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3D Tensor-based Deep Learning Models for Predicting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Option Price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Muyang Ge, Shen Zhou, Shijun Luo, and Boping Tian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Department of Probability Statistics and Operation Control,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School of Mathematics, Harbin Institute of Technology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Option pricing is a significant problem for option risk management and trading. In this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article, we utilize a framework to present financial data from different sources. The data 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processed and represented in a form of 2D tensors in three channels. Furthermore, we propose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two deep learning models that can deal with 3D tensor data. Experiments performed 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Chinese market option dataset prove the practicability of the proposed strategies over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commonly used ways, including B-S model and vector-based LSTM.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Introduction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the area of option pricing, perhaps the most famous and widely used model is Black-Scholes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(B-S) formula , which was raised in 1973. This formula is essentially the solution of a special heat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conduction equation. B-S model makes several assumptions as a premise, including the Geometric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Brownian Motion of the stock price and No Arbitrage Principle. However, in real option trading,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assumptions do not always hold, which leads to the bias of the prediction.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Meanwhile, the machine learning method establishes an algorithmic model in determining option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price. The economic variables are utilized as input data, while the output is the option price.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complex relationship between input and output is obtained by learning a large amount of data by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algorithm itself, without considering the economic principle of this model.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Deep learning (also known as deep structured learning) is part of a broader family of machine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learning methods based on Artificial Neural Networks (ANN). Deep learning methods are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suitable for high-dimensional and complex data than traditional machine learning methods.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have been many researches in the area of option pricing using machine learning [1 ],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including deep learning strategies [2]. Hutchinson proposed a nonparametric method for asset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pricing of financial derivatives by using machine learning, which is more accurate and effective.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Maliaris and Salchenberger raised a model based on neural network, and the deviation of estimated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option price is reduced compared with B-S model [ 3]. However, there is a disadvantage in using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neural network to predict option price, that is, the over fitting of neural networks. Gradojevic et 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studied a nonparametric Fuzzy Neural Network (FNN) model to price European call options in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Standard &amp; Poor’s 500 index. The experimental result shows that FNN always maintains excellent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off sample pricing ability compared with other option pricing models. It shows that modularization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improves the generalization ability of standard feedforward neural network [4].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Financial data usually has the characteristics of time series. Recurrent Neural Networks (RNN)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 a deep neural network specially designed for processing sequential data. Long Short-Term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Memory (LSTM) is one of the most famous RNN architectures used in the field of deep learning.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Therefore, many researches focused on estimating option price by employing LSTM and other RNN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structures[5, 6, 7].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this work, we start from processing and representing the option market data using a special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framework. Afterwards, two different models involving CNN, RNN, and Conv-LSTM 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proposed innovatively to deal with the financial data in the form of 3D tensor. In the end, we conduct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empirical analysis using dataset from Chinese financial market to verify the practicability.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arXiv:2106.02916v2 [q-fin.CP] 23 Sep 2021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 Related 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2.1 Tensor-based information framework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a framework raised from the study of predicting stock price [ 8, 9, 10]. A common strategy 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previous studies is to concatenate the features of multiple information sources (or modes) into 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compound feature vector. This ignores the correlation of market information from different sources.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solve this problem, [8] proposed a framework that simulates the informational environment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respect of three types of information: firm-specific mode, event-specific mode and sentiment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mode. In each mode of information, several measurements are selected to give a feature vector. For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example, in firm-specific mode, five features have been used to capture the future business value of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firm: stock price, trading volume, turnover, price-to-earnings ratio and price-to-book ratio.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the feature extraction, the investor information at time t is represented with a 3D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 Xt ∈ RI1×I2×I3 , where I1, I2 and I3 are the number of features in three different modes of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information.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However, this framework also has drawbacks. The most severe one is that the author organized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data tensor Xt as follows: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ai1,1,1 , 1 6 i1 6 I1 are the value of the fundamental features;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a2,i2,2 , 1 6 i2 6 I2 are the value of the event features;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a3,3,i3 , 1 6 i3 6 I3 are the value of the sentiment features;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Other elements are set to zeros originally.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can see from the above that most elements of this data tensor are set to zeros at first, which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forces Xt to be very sparse. When Xt is input into the deep learning model, it is difficult for neural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network to capture the useful information. Moreover, it wastes the computational resource to deal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a tensor full of zeros.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Even so, this model is effective in preserving the multifaceted and interrelated characteristics of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market information. In this article, we explore the feasibility of applying this framework to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study in option pricing by making some modifications.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2.2 Conv-LSTM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Convolutional LSTM (Conv-LSTM) is a classical variation of traditional Fully-Connected LSTM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(FC-LSTM, or LSTM) [11 , 12]. It was raised to solve the problem in precipitation forecast, which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predicts the precipitation in the following K hours given previous J observations: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̃Xt+1, · · · ,  ̃Xt+K = arg max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Xt+1,··· ,Xt+K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Xt+1, · · · , Xt+K | ˆXt−J+1, ˆXt−J+2, · · · , ˆXt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Obviously, we need to consider it from the perspective of time series and spatial relationship.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contribution of Conv-LSTM is to combine the convolution operation, which can extract spatial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features, with the LSTM network, which can extract temporal features.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traditional FC-LSTM, the input, hidden state and the memory cell are all 1D vectors. The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operations of a single LSTM cell are shown below: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= σ (WxiXt + WhiHt−1 + Wci ◦ Ct−1 + bi)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 = σ (Wxf Xt + Whf Ht−1 + Wcf ◦ Ct−1 + bf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 = ft ◦ Ct−1 + it ◦ tanh (WxcXt + WhcHt−1 + bc)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 = σ (WxoXt + WhoHt−1 + Wco ◦ Ct + bo)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 = ot ◦ tanh (Ct)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Conv-LSTM, however, we replace part of the matrix multiplication with convolution operation,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order to use it to reflect the spatial correlation inside the data: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= σ (Wxi ∗ Xt + Whi ∗ Ht−1 + Wci ◦ Ct−1 + bi)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 = σ (Wxf ∗ Xt + Whf ∗ Ht−1 + Wcf ◦ Ct−1 + bf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 = ft ◦ Ct−1 + it ◦ tanh (Wxc ∗ Xt + Whc ∗ Ht−1 + bc)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 = σ (Wxo ∗ Xt + Who ∗ Ht−1 + Wco ◦ Ct + bo)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Ht = ot ◦ tanh (Ct)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∗ represents 2D convolution.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this case, the input, hidden state and the memory cell are 2D tensors in several channels. Conv-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LSTM considers both the time and spatial features, and many of the spatiotemporal forecasting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problems take it as the building block.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this article, we use this model to capture the space characteristics of the financial data and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achieve higher predictive accuracy. Convolution will be applied as a basic tool to find the features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hidden in the 3D tensor data. However, we will replace the 2D convolution in this model by 1D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convolution, since we lack one dimension of data to directly input the dataset into the original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Conv-LSTM.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 Model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There are varies kinds of information that can influence the option market such as fundamental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data, data of price and data of Greeks. The classical strategies for processing data from different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sources are to compromise them into a single vector and use the traditional method to make analysis.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These methods fail to capture the correlation inside the different information of option market.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Using a tensor-based representation of data effectively avoid the problems above.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Moreover, in this section, two deep learning models that can deal with 3D tensor data are built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catch the local feature and the long-term features hidden in the financial dataset.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3.1 Feature extraction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utilize three different sources of data in this model: fundamental data, data of price and data of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Greeks. From each of the information sources we select five variables and thus there are totally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fifteen variables. Specifically,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Fundamental data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fundamental data reflects the intrinsic value of an option. The parameters we select are spot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price, strike price, day to expire, call or pull (option) and implicit volatility. Note that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they are all variables used in B-S formula. Nevertheless, we omit risk free rate, which is also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calculated in B-S.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Data of price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Several variables about price will also offer some information to predict value of settle price. Here,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 select four of them: previous settle price, settle price change, theory price and theory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margin. To make the number of dimensions of data from different sources be identical, we add the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variable inventory in this part.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 of Greeks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a general pricing model, the price of an option is determined by the factors listed in fundamental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 section. In these variables, except the strike price is constant, the change of any other factors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will cause the change of corresponding option value, and also bring investment risk to the option.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Greeks are the quantities reflecting the sensitivity of the price of derivatives such as options 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change in underlying parameters on which the value of derivatives is dependent. In this work, the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following five Greeks are used: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Delta: variation of option price caused by variation of spot price.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Gamma: variation of Delta caused by variation of spot price.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Theta: variation of option price caused by passing of time.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Vega: variation of option price caused by variation of implicit volatility.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Rho: variation of option price caused by variation of risk free rate.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3.2 Feature representation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input data at the time t is a 3D tensor with three channels of 2D tensors (matrices). The three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channels represent the three different information sources: fundamental data, data of price and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 of Greeks. In each channel, the data is organized as illustrated in Figure 1. In these matrices,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row Oi represents the ith option, and the column Fj stands for the jth input feature of this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option [7].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target data, or in other words label, is option price (settle price). We choose to predict the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in each day using the previous 10 days’ data. So input data of time t − 9 to t is matched with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target at time 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 can conclude from above that for a single day, the shape of the input is (C, N, D), where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 = 3, D = 5 represent number of channels and number of variables respectively, and N is the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number of observations. For the whole dataset of input, the shape is (T, C, N, D), where T denotes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timeline. The corresponding target data has a shape (N, 1).Day 1 Day 2 ... Timeline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𝐹1 𝐹2 ... 𝐹𝑘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𝑂1 𝐴11 𝐴12 ... 𝐴1𝑘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𝑂2 𝐴21 𝐴22 ... 𝐴2𝑘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𝑂3 𝐴31 𝐴32 ... 𝐴3𝑘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... ... ... ... ...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𝑂𝑁 𝐴𝑁1 𝐴𝑁2 𝐴𝑁𝑘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𝐹1 𝐹2 ... 𝐹𝑘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𝑂1 𝐴11 𝐴12 ... 𝐴1𝑘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𝑂2 𝐴21 𝐴22 ... 𝐴2𝑘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𝑂3 𝐴31 𝐴32 ... 𝐴3𝑘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... ... ... ... 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𝑂𝑁 𝐴𝑁1 𝐴𝑁2 𝐴𝑁𝑘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OptionMatrice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3D Tensor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Figure 1: Feature representation [7]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3.3 CNN+RNN model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is a model combining CNN and RNN together, which has been widely used in spatiotemporal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prediction problems [ 13, 14]. The proposed model in the workflow consists of three main submodules,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namely spatial modeling, temporal modeling and regression.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Spatial modeling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spatial modeling submodule consists of a series of 1D convolutional blocks with different dilation.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output of each convolutional blocks is then concentrated and input into another convolutional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block whose dilation is one. The 1D convolution here is along two directions of the data: timeline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(T ) and variables (D).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Temporal modeling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temporal modeling submodule consists of three Gated Recurrent Units (GRU), which is a kind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of RNN model, similar to LSTM model. Each of them is of one layer and bidirectional. The hidden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channels of the three GRUs are 8, 16, and 16, respectively. For this submodule, we change the 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shape into (T, N, C × D) to use GRU.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last submodule is regression. It contains a GRU unit and a linear mapping layer (fully connected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layer). The main role of this module is to change the output shape of CNN and RNN into the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shape of target: (N, 1).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Figure 2: The architecture of the CNN+RNN model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3.4 Conv-LSTM model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the original paper [ 11], Conv-LSTM is created to deal with the spatiotemporal sequence-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forecasting problem. The form of data here is also Xt ∈ RC×D×E (E is symmetric to D), which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should be viewed as C channels of 2-dimension data (the shape is D × E). Hence, the shape of the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whole dataset for input is (T, C, N, D, E). In each layer and each cell, the 2D convolution operates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along the dimensions D and 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However, the shape of option dataset lacks one dimension needed in Conv-LSTM. It only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has a shape of (T, C, N, D). To solve this, we naturally think of replacing the 2D convolution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Conv-LSTM with 1D convolution. The 1D convolution is along the component D. Hence,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corresponding inputs X1 · · · · · · Xt, cell outputs C1 · · · · · · Ct, hidden outputs H1 · · · · · · Ht, and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gates it, ft, ot are all dealt with 1D convolution. The 1D convolution is more useful to gather the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correlation of market information, and hence performs better than just using vector-based inputs.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concrete computational process is as follows: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= σ (Wxi ∗ Xt + Whi ∗ Ht−1 + Wci ◦ Ct−1 + bi)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ft = σ (Wxf ∗ Xt + Whf ∗ Ht−1 + Wcf ◦ Ct−1 + bf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 = ft ◦ Ct−1 + it ◦ tanh (Wxc ∗ Xt + Whc ∗ Ht−1 + bc)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 = σ (Wxo ∗ Xt + Who ∗ Ht−1 + Wco ◦ Ct + bo)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Ht = ot ◦ tanh (Ct)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∗ denotes the 1D convolution between data (hidden state) and convolution kernel.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 a comparison, we also reshape our input data as (N, 1, T, C × D) = (N, 1, 10, 15). That is,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concentrating all variables into one channel. This is to test our strategy of feature representation.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Figure 3: The architecture of the Conv-LSTM model [11]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 Experiment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4.1 Experimental data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 our experiments, 50ETF option and stock option data collected from Chinese stock and fund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market from April 2018 to June 2020 are used. The original dataset totally includes 55047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observations and 34 variables. Those options with an effective period of at least 20 days are selected.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After that, there are 829 options left. We utilize the first 600 options as training data and the other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229 options as test data. As stated in section 3.2, this dataset is transformed into correct shape. 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end, training data with 33210 observations and test data with 11386 observations are obtained.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Data in this experiment is acquired from Yahoo Finance1.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 case the neural network tends to be imbalanced and dissymmetric, each variable in the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dataset needs to be normalized before the experiments. To be specific: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̃x = (x − μ) /σ,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μ =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xi, σ2 = 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(xi − μ)2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4.2 Empirical analysis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Under the environment of Pytorch, we built the two deep learning models raised before. For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comparison, we also constructed the traditional B-S model and LSTM network using the variables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mentioned. The loss function employed is the mean squared error (MSE) and the learning method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is Adam. The mini-batch size and the learning rate are set to 64 and 0.0001. CNN+RNN model is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trained for 100 epochs, while Conv-LSTM, LSTM are both trained for 200 epochs.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 prediction results are shown below. Only the first 120 days of option price in the test set is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plotted on the pictures.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It can be seen from the pictures that B-S performs not so good when it comes to the nadir of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price curve. For LSTM, the prediction is bad at the peak of the curve. CNN+RNN model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seems to perform badly at both the peak and the nadir. As for Conv-LSTM, the prediction is not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accurate when the true option price is very low.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To achieve a more detailed description of different models’ predictive capability, the four different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measurements are calculated: mean squared error (MSE), root mean square error (RMSE), mean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1https://finance.yahoo.com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Figure 4: Prediction result of B-S model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Figure 5: Prediction result of LSTM model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Figure 6: Prediction result of CNN+RNN model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Figure 7: Prediction result of Conv-LSTM model (with only 1 channel)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Figure 8: Prediction result of Conv-LSTM model (with 3 channels)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absolute error (MAE), and mean absolute percentage error (MAPE). The calculation formulas are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given below: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MSE =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(yi − ˆyi)2 RMSE 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(yi − ˆyi)2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MAP =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|yi − ˆyi| MAPE =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N∑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yi − ˆyi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yi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 addition, the Pearson correlation coefficient (PCC) between the true price and the estimated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price is calculated. The results are listed in Table 1.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MSE RMSE MAP MAPE PCC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B-S 0.00082 0.02872 0.02123 0.47957 0.99472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LSTM 0.00027 0.01641 0.01165 2.06448 0.96584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CNN-RNN 0.00025 0.01585 0.01227 2.83609 0.95609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Conv-LSTM (1C) 0.00028 0.01659 0.01093 1.16076 0.96427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Conv-LSTM (3C) 0.00019 0.01396 0.00848 1.18657 0.96941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Table 1: Result of models in five different measurements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the table, PCC of each model exceeds 0.95, which means the strong linear relationship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between the true price and the estimated price.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Both the Conv-LSTM model and the CNN+RNN model surpass the LSTM model and B-S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model in MSE and RMSE. Conv-LSTM model has the best performance in MSE, RMSE and MAP.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Nevertheless, in MAPE, no deep learning model shows better performance than the traditional B-S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model, despite that their MAP is lower. It seems that B-S tends to give a value close to zero if the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true price is very low, that decreases the MAPE of its prediction. This is a direction to work 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when we construct the deep learning models for option pricing in the future.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code of this article can be found on Github2.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 Conclusion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Nowadays, deep learning is widely used in various fields, and it has become a hot topic in finance. In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this article, we propose a different data framework composed of information from different sources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and improve the LSTM neural network. After that, we compare them with LSTM model and B-S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model in the empirical analysis. The result shows that the prediction ability of new models is better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than that of traditional B-S model and LSTM model.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Artificial intelligence will have great application value in the financial field. The algorithmic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model based on deep learning method does not need to build a complex mathematical model, yet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prediction effect is more accurate. Deep learning in finance is reshaping the financial services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industry significantly. Applying the state-of-art artificial intelligence methods in financial field will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 of great importance in the future.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 Acknowledgement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authors declare that there is no conflict of interests regarding the publication of this article.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This research is financed by NSFC grant 91646106.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[1] Robert Culkin and Sanjiv R Das. Machine learning in finance: the case of deep learning for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option pricing. Journal of Investment Management, 15(4):92–100, 2017.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[2] H. L. Xie and T. You. Research on european stock index options pricing based on deep learning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algorithm:evidence from 50etf options markets. Statistics &amp; Information Forum, 2018.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[3] Mary Malliaris and Linda Salchenberger. A neural network model for estimating option prices.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Applied Intelligence, 3(3):193–206, 1993.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[4] Nikola Gradojevic, Ramazan Gençay, and Dragan Kukolj. Option pricing with modular neural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networks. IEEE transactions on neural networks, 20(4):626–637, 2009.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[5] Andrey Itkin. Deep learning calibration of option pricing models: some pitfalls and solutions.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arXiv preprint arXiv:1906.03507, 2019.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[6] Jinghua Tan, Jun Wang, Denisa Rinprasertmeechai, Rong Xing, and Qing Li. A tensor-based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elstm model to predict stock price using financial news. In Proceedings of the 52nd Hawaii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International Conference on System Sciences, 2019.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[7] Xiangyu Wei, Zhilong Xie, Rui Cheng, and Qing Li. A cnn based system for predicting the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implied volatility and option prices. In Proceedings of the 53rd Hawaii International Conference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on System Sciences, 2020.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[8] Qing Li, Yuanzhu Chen, Li Ling Jiang, Ping Li, and Hsinchun Chen. A tensor-based information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framework for predicting the stock market. ACM Transactions on Information Systems (TOIS),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34(2):1–30, 2016.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2https://github.com/Tom-900/3D-Tensor-based-Deep-Learning-Models-for-Predicting-Option-Price.git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[9] Tong Sun, Jia Wang, Pengfei Zhang, Yu Cao, Benyuan Liu, and Degang Wang. Predicting stock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price returns using microblog sentiment for chinese stock market. In 2017 3rd International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Conference on Big Data Computing and Communications (BIGCOM), pages 87–96. IEEE,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2017.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[10] Adam Atkins, Mahesan Niranjan, and Enrico Gerding. Financial news predicts stock market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volatility better than close price. The Journal of Finance and Data Science, 4(2):120–137,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2018.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[11] Xingjian Shi, Zhourong Chen, Hao Wang, Dit-Yan Yeung, Wai-Kin Wong, and Wang-chun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Woo. Convolutional lstm network: A machine learning approach for precipitation nowcasting.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arXiv preprint arXiv:1506.04214, 2015.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[12] Du Tran, Lubomir Bourdev, Rob Fergus, Lorenzo Torresani, and Manohar Paluri. Learning spa-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tiotemporal features with 3d convolutional networks. In Proceedings of the IEEE international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conference on computer vision, pages 4489–4497, 2015.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[13] Motaz Alfarraj and Ghassan AlRegib. Semi-supervised learning for acoustic impedance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inversion. In SEG Technical Program Expanded Abstracts 2019, pages 2298–2302. Society of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Exploration Geophysicists, 2019.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[14] Motaz Alfarraj and Ghassan AlRegib. Semisupervised sequence modeling for elastic impedance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inversion. Interpretation, 7(3):SE237–SE249, 201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