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comments.xml" ContentType="application/vnd.openxmlformats-officedocument.wordprocessingml.comment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commentRangeStart w:id="0"/>
      <w:r w:rsidRPr="00000000" w:rsidR="00000000" w:rsidDel="00000000">
        <w:rPr>
          <w:rtl w:val="0"/>
        </w:rPr>
        <w:t xml:space="preserve">Jake</w:t>
      </w:r>
      <w:commentRangeEnd w:id="0"/>
      <w:r w:rsidRPr="00000000" w:rsidR="00000000" w:rsidDel="00000000">
        <w:commentReference w:id="0"/>
      </w:r>
      <w:r w:rsidRPr="00000000" w:rsidR="00000000" w:rsidDel="00000000">
        <w:rPr>
          <w:rtl w:val="0"/>
        </w:rPr>
        <w:t xml:space="preserve"> Sylvestre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AAL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Cooperative Learning Worksheet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September 16th, 2013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Cooperative learning is the act of solving problems as a group, instead of independently.  It requires synergy, and communication among the group, as well as breaking work.  By working in a group, one can hear different solutions to the problem, and as a group, choose the most efficient solutions.  Groups generate new perspectives.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1st Picture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This is a picture of three rodents independently trying to solve a problem despite the fact that they have the ability to work together.  Instead of gathering collective knowledge to solve the problem they delay a solution by working independently.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br w:type="textWrapping"/>
      </w:r>
      <w:r w:rsidRPr="00000000" w:rsidR="00000000" w:rsidDel="00000000">
        <w:rPr>
          <w:b w:val="1"/>
          <w:rtl w:val="0"/>
        </w:rPr>
        <w:t xml:space="preserve">2nd Picture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The rodents are collaborating, and communicating in order to devise a clever solution to the problem.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3rd picture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This is a picture of the rodents using their collective solution in order to get through the maze, they are exercising synergy, and are more efficient in a team then alone.</w:t>
      </w:r>
    </w:p>
    <w:sectPr>
      <w:pgSz w:w="12240" w:h="15840"/>
      <w:pgMar w:left="1440" w:right="1440" w:top="1440" w:bottom="1440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id="0" w:date="2013-09-16T17:06:35Z" w:author="rcavo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Thank you!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settings.xml" Type="http://schemas.openxmlformats.org/officeDocument/2006/relationships/settings" Id="rId2"/><Relationship Target="comments.xml" Type="http://schemas.openxmlformats.org/officeDocument/2006/relationships/comments" Id="rId1"/><Relationship Target="numbering.xml" Type="http://schemas.openxmlformats.org/officeDocument/2006/relationships/numbering" Id="rId4"/><Relationship Target="fontTable.xml" Type="http://schemas.openxmlformats.org/officeDocument/2006/relationships/fontTable" Id="rId3"/><Relationship Target="styles.xml" Type="http://schemas.openxmlformats.org/officeDocument/2006/relationships/styles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Cooperative Learning.docx</dc:title>
</cp:coreProperties>
</file>