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Heading1"/>
        <w:widowControl w:val="0"/>
        <w:spacing w:lineRule="auto" w:after="1260" w:line="312"/>
        <w:ind w:left="300" w:firstLine="0" w:right="600"/>
        <w:contextualSpacing w:val="0"/>
        <w:rPr/>
      </w:pPr>
      <w:bookmarkStart w:id="0" w:colFirst="0" w:name="h.d3yx1n8sbou9" w:colLast="0"/>
      <w:bookmarkEnd w:id="0"/>
      <w:r w:rsidRPr="00000000" w:rsidR="00000000" w:rsidDel="00000000">
        <w:rPr>
          <w:rFonts w:cs="Arial" w:hAnsi="Arial" w:eastAsia="Arial" w:ascii="Arial"/>
          <w:b w:val="1"/>
          <w:rtl w:val="0"/>
        </w:rPr>
        <w:t xml:space="preserve">Hon Eng I</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Daily Agendas:</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11/25 – exodus – a mass departure. The final school bell was followed by an exodus from the building./Agenda: 1. </w:t>
      </w:r>
      <w:r w:rsidRPr="00000000" w:rsidR="00000000" w:rsidDel="00000000">
        <w:rPr>
          <w:rFonts w:cs="Georgia" w:hAnsi="Georgia" w:eastAsia="Georgia" w:ascii="Georgia"/>
          <w:i w:val="1"/>
          <w:color w:val="333333"/>
          <w:sz w:val="24"/>
          <w:rtl w:val="0"/>
        </w:rPr>
        <w:t xml:space="preserve">Odyssey </w:t>
      </w:r>
      <w:r w:rsidRPr="00000000" w:rsidR="00000000" w:rsidDel="00000000">
        <w:rPr>
          <w:rFonts w:cs="Georgia" w:hAnsi="Georgia" w:eastAsia="Georgia" w:ascii="Georgia"/>
          <w:color w:val="333333"/>
          <w:sz w:val="24"/>
          <w:rtl w:val="0"/>
        </w:rPr>
        <w:t xml:space="preserve">reading check; 2. Verbs in active and passive voice; 3. Lit &amp; Art Body Paragraph 2 prewrite/Assignment: Due tomorrow - Write Body Paragraph 2; due Monday, 12/2 – Voice pages from verbs packet.</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11/26 – expletive – an exclamatory word or phrase, often obscene or profane. When he hammered his finger in shop class, Jackson uttered a series of expletives./Agenda: 1. Lit &amp; Art Body Paragraph 2 peer edit; 2. </w:t>
      </w:r>
      <w:r w:rsidRPr="00000000" w:rsidR="00000000" w:rsidDel="00000000">
        <w:rPr>
          <w:rFonts w:cs="Georgia" w:hAnsi="Georgia" w:eastAsia="Georgia" w:ascii="Georgia"/>
          <w:i w:val="1"/>
          <w:color w:val="333333"/>
          <w:sz w:val="24"/>
          <w:rtl w:val="0"/>
        </w:rPr>
        <w:t xml:space="preserve">The Odyssey</w:t>
      </w:r>
      <w:r w:rsidRPr="00000000" w:rsidR="00000000" w:rsidDel="00000000">
        <w:rPr>
          <w:rFonts w:cs="Georgia" w:hAnsi="Georgia" w:eastAsia="Georgia" w:ascii="Georgia"/>
          <w:color w:val="333333"/>
          <w:sz w:val="24"/>
          <w:rtl w:val="0"/>
        </w:rPr>
        <w:t xml:space="preserve">/Assignments: Due Mon., Dec 2: Lit &amp; Art Essay; verbs worksheet; read to end of Book 1 in </w:t>
      </w:r>
      <w:r w:rsidRPr="00000000" w:rsidR="00000000" w:rsidDel="00000000">
        <w:rPr>
          <w:rFonts w:cs="Georgia" w:hAnsi="Georgia" w:eastAsia="Georgia" w:ascii="Georgia"/>
          <w:i w:val="1"/>
          <w:color w:val="333333"/>
          <w:sz w:val="24"/>
          <w:rtl w:val="0"/>
        </w:rPr>
        <w:t xml:space="preserve">Odyssey </w:t>
      </w:r>
      <w:r w:rsidRPr="00000000" w:rsidR="00000000" w:rsidDel="00000000">
        <w:rPr>
          <w:rFonts w:cs="Georgia" w:hAnsi="Georgia" w:eastAsia="Georgia" w:ascii="Georgia"/>
          <w:color w:val="333333"/>
          <w:sz w:val="24"/>
          <w:rtl w:val="0"/>
        </w:rPr>
        <w:t xml:space="preserve">(pg. 92) &amp; write one index card of notes on the reading.</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11/27 – expunge – to strike out, to erase, or to remove. Because of his model behavior during the day, the teacher expunged Aiden’s name from the detention list./Agenda: Chromebook training!/Assignments: Due Mon., Dec 2: The Literature &amp; Art Essay (completed, finished version: typed, TNR, proper heading, double spaced); verbs worksheet; read to end of Book 1 in </w:t>
      </w:r>
      <w:r w:rsidRPr="00000000" w:rsidR="00000000" w:rsidDel="00000000">
        <w:rPr>
          <w:rFonts w:cs="Georgia" w:hAnsi="Georgia" w:eastAsia="Georgia" w:ascii="Georgia"/>
          <w:i w:val="1"/>
          <w:color w:val="333333"/>
          <w:sz w:val="24"/>
          <w:rtl w:val="0"/>
        </w:rPr>
        <w:t xml:space="preserve">Odyssey </w:t>
      </w:r>
      <w:r w:rsidRPr="00000000" w:rsidR="00000000" w:rsidDel="00000000">
        <w:rPr>
          <w:rFonts w:cs="Georgia" w:hAnsi="Georgia" w:eastAsia="Georgia" w:ascii="Georgia"/>
          <w:color w:val="333333"/>
          <w:sz w:val="24"/>
          <w:rtl w:val="0"/>
        </w:rPr>
        <w:t xml:space="preserve">(pg. 92) &amp; write one index card of notes on the reading.</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11/18 – emaciated – painfully thin. The shipwrecked sailor was emaciated after he drifted so long on his raft without food./Agenda: 1. Vocab 7 intro; 2. Lit &amp; Art Essay opening paragraph peer edit/Assignment: Revise opening paragraph.</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11/19 – embellish – to make beautiful with ornamentation or to decorate. People studying calligraphy learn ways to embellish their handwriting./Agenda: 1. Lit &amp; Art Essay body paragraph 1 outline/Assignment: Complete body paragraph 1 outline; Vocab 7 exercises due Thurs.</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11/20 – equestrian – relating to horseback riding. Equestrian events are included in the summer Olympics./Agenda: 1. Verbs; 2. Intro to Greek mythology/Assignment: Vocab 7 exercises</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11/21 – equilibrium – a state of balance. When Emma and Liam balance on the seesaw, they have achieved a state of equilibrium./Agenda: 1. Go over Vocab hw; 2. Verbs: voice; 3. Lit &amp; Art Essay body paragraph 1 outlines returned/Assignments: Study for Vocab 7 quiz. Write rough draft for body paragraph 1 of the Lit &amp; Art Essay.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11/22 – escalate – to enlarge or to increase. Even small businesses find that prices escalate./Agenda: 1. Vocab 7 quiz; 2. Body paragraph 1 peer edit/Assignment: 1. Lit &amp; Art body paragraph 1 revision; 2. Read pages 591-593 (Introduction to </w:t>
      </w:r>
      <w:r w:rsidRPr="00000000" w:rsidR="00000000" w:rsidDel="00000000">
        <w:rPr>
          <w:rFonts w:cs="Georgia" w:hAnsi="Georgia" w:eastAsia="Georgia" w:ascii="Georgia"/>
          <w:i w:val="1"/>
          <w:color w:val="333333"/>
          <w:sz w:val="24"/>
          <w:rtl w:val="0"/>
        </w:rPr>
        <w:t xml:space="preserve">Odyssey</w:t>
      </w: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 ———————————————————————————-</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Homework due on Monday, Nov. 11 is to finish reading “The Scarlet Ibis”, and to print out and complete the Applied Notes outline for “The Scarlet Ibis”.  This outline is a little different from our usual applied notes.  Please be sure to print this one, as some specific information is required on it.</w:t>
      </w:r>
    </w:p>
    <w:p w:rsidP="00000000" w:rsidRPr="00000000" w:rsidR="00000000" w:rsidDel="00000000" w:rsidRDefault="00000000">
      <w:pPr>
        <w:widowControl w:val="0"/>
        <w:spacing w:lineRule="auto" w:after="1620" w:line="360"/>
        <w:ind w:left="300" w:firstLine="0" w:right="600"/>
        <w:contextualSpacing w:val="0"/>
        <w:rPr/>
      </w:pPr>
      <w:hyperlink r:id="rId5">
        <w:r w:rsidRPr="00000000" w:rsidR="00000000" w:rsidDel="00000000">
          <w:rPr>
            <w:rFonts w:cs="Georgia" w:hAnsi="Georgia" w:eastAsia="Georgia" w:ascii="Georgia"/>
            <w:color w:val="743399"/>
            <w:sz w:val="24"/>
            <w:u w:val="single"/>
            <w:rtl w:val="0"/>
          </w:rPr>
          <w:t xml:space="preserve">App notes – Scarlet Ibis</w:t>
        </w:r>
      </w:hyperlink>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11/4 – disheveled – untidy. When Mr. Smith answered the doorbell, the newspaper boy could tell by his disheveled appearance that he had just gotten out of bed./Agenda: 1. Vocab; 2. Gettysburg Address/Assignment: Study for Vocabulary test.</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11/5 – distaff – a stick that holds wool or flax for spinning, or pertaining to females as a group. The baby inherited her curly hair from teh distaff side of the family./Agenda: 1. Vocabulary test; 2. Journal #6: Fall/Assignment: Finish journal #6.</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11/6 – doggerel – loose, irrebular verse, or inferior poetry. The court jester built his reputation by reciting doggerel./Agenda: “The Scarlet Ibis”/Assignment: Finish reading “The Scarlet Ibis”. Complete applied notes for the story.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10/28 – debonair – suave, charming, or lighthearted. Harold looked remarkably debonair in the tuxedo for the prom./Agenda: Common Assmt practice test/Assignment: WED – 5 journals due.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10/29 – decanter – a vessel used to receive liquid poured from another. Wine is poured from its original bottle into a decanter, to leave the sediment behind./Agenda: Common Assessment prep; peer edit of Character Paragraph/Assignment: 5 Journals due.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10/30 – deciduous – shedding at a certain stage as at the end of a groing period. The kids played in the leaves that had fallen from the deciduous trees./Agenda: 9-Week Common Assessment/Assignment: Character Paragraph revision</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10/31 – demagogue – a leader who promises things to people to gain power. At the political rally, people were taken in by the dynamic demagogue./Agenda: 1. Character Sketch Paragraph; 2. “War” Applied Notes/Assignment: Complete “War” applied notes for literary devices.</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11/1 – dexterous – skillful. The crowd laughed and cheered as the juggler showed ho dexterous he was at his craft./Agenda: Return Noun test. “War” Applied Notes/Assignment: Do vocabulary review exercises pgs. 80-82, 85-86.</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10/21 – contretemps – an embarrassing incident. Susan’s worst contretemps was when she spilled coffee on her boss’s report./Agenda: Vocab 6 intro; “Before the End of Summer” literary devices/Assignment: Nouns review worksheet; all vocab 6 exercises due Thursday.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10/22 – conveyance – a means of transporting. A stroller is often a child’s first means of conveyance./Agenda: 1. Nouns review; 2. “Before the End of Summer” Literary devices; 3. Begin reading “War”./Assignment: Study for Nouns Test; all Vocab 6 exercises due on Thursday.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10/23 – corona – a halo or light around the sun or moon. ith the proper equipment, careful observers can detect the sun’s corona./Agenda: 1. Nouns test; 2. Formal writing assignment-Character Sketch Paragraph/Assignment: Vocab 6 exercises.  Character Paragraph outline and topic sentence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10/24 – cryptic – secret or mysterious. Club members greeted each other with a cryptic handshake./Agenda: 1. Vocab 6 exercises; 2. “War”/Assignment: Study for vocab 6 QZ. MON – Finish reading “War”.</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10/25 – cuisine – food or style of cooking. For many teenagers, the preferred cuisine consists of hamburgers, French fries, and soda./Agenda: 1. Vocab 6 QZ; 2. Character Sketch Paragraph outline &amp; topic sentence./Assignment: Write rough draft of Character Sketch Paragraph.  Finish reading “War”.</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Homework due Thurs., 10/17 – Read NHHS Plagiarism Policy carefully.</w:t>
      </w:r>
    </w:p>
    <w:p w:rsidP="00000000" w:rsidRPr="00000000" w:rsidR="00000000" w:rsidDel="00000000" w:rsidRDefault="00000000">
      <w:pPr>
        <w:widowControl w:val="0"/>
        <w:spacing w:lineRule="auto" w:after="1620" w:line="360"/>
        <w:ind w:left="300" w:firstLine="0" w:right="600"/>
        <w:contextualSpacing w:val="0"/>
        <w:rPr/>
      </w:pPr>
      <w:hyperlink r:id="rId6">
        <w:r w:rsidRPr="00000000" w:rsidR="00000000" w:rsidDel="00000000">
          <w:rPr>
            <w:rFonts w:cs="Georgia" w:hAnsi="Georgia" w:eastAsia="Georgia" w:ascii="Georgia"/>
            <w:color w:val="743399"/>
            <w:sz w:val="24"/>
            <w:u w:val="single"/>
            <w:rtl w:val="0"/>
          </w:rPr>
          <w:t xml:space="preserve">NHHS Cheating and Plagiarism Policy</w:t>
        </w:r>
      </w:hyperlink>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10/14 – circumvent – to avoid by going around, or to encircle, or to outwit. Some children prefer to splash through puddles rather than circumvent them./Agenda: 1. Vocab 5 intro; 2. “Mannville” literary devices/Assignment: All vocab 5 exercises due on Wednesday.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10/15 – citadel – a fortress. The citadel on a hill was visible from every part of the city./Agenda: 1. Nouns and Prepositions; 2. “Mannville” literary devices/Assignment: Complete plot and character sections of Applied Notes for “Before the End of Summer”. All vocab exercises due tomorrow.</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10/16 – cogitate – to ponder or think intently. Jason’s treehouse was a good place to cogitate whenever he had a problem to solve./Agenda: 1. Vocab; 2. “Before the End of Summer” Applied Notes for Plot &amp; Character/Assignment: Read Cheating and Plagiarism Policy (See link above.) Vocab 5 QZ on Friday. Report to Reading/Writing Lab (Room 106) for class tomorrow.</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10/17 – caucus – a closed meeting of members of a political party or faction. The Democrats held a caucus to select their congressional candidate./Agenda: Plagiarism Policy/Assignment: Study for Vocab 5 QZ; Write Journal #3 – Academic Integrity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10/18 – conflagration – a large, destructive fire. Firefighters from around the country were called in to help control the conflagration, which had been started by a single cigarette butt./Agenda: 1. Vocab QZ; 2. “Before the End of Summer” Literary Devices/Assignment: Read the short story “War”.</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10/7 – WOD: cameo – a raised image on a precious stone, or a small role. My cameo brooch beloned to my grandmother./Agenda: 1. Vocab 4 intro &amp; review weekend vocabulary in context assignment; 2. “A Mother in Mannville” applied notes/Assignment: Vocab 4 flash cards</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10/8 – WOD: carcinogen – a substance that causes cancer. Cigarette package labels warn that cigarettes contain carcinogens./Agenda: 1. Nouns in the objective case; 2. “A Mother in Mannville” Applied Notes/Assignment: Vocab Choose the Right Word and Syn/Ant</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10/9 – WOD: carnivore – a flesh-eating animal. The lioness, a carnivore, stalked the antelope./Agenda: 1. Nouns; 2. “A Mother in Mannville” Applied Notes/Assignment: Vocab 4 Complete the Sentences/GRAMMAR NOTE: In today’s sentence, the functions of the nouns are: lioness – subject; carnivore – appositive; antelope – direct object.</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10/10 – WOD: comatose – unconscious or inactive. Medics rushed the comatose accident victim to the hospital./Agenda: 1. Go over vocab hw; 2. Nouns/Assignment: Study for vocab 4 QZ; Read “Before the End of Summer”, p. 112 – 123.</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10/11 – WOD: celestial – heavenly. Telescopes aid astronomers in the study of celestial bodies./Agenda: 1. Vocab 4 QZ; 2. Journal #2 – “Respect”; 3. Complete applied notes to “A Mother in Mannville”/Assignment: 1. Finish writing Journal #2; 2. Read nonfiction article in Vocabulary text Unit 5 and complete assignment on the Google drive; 3. Have all 5 sections of the binder labeled with tab dividers and in order. (1- Agendas; 2- Grammar; 3- Literature; 4- Assignments; 5- Writing)</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9/30 – WOD: brouhaha – hubbub, uproar, or furor. The disappearance of Mother’s favorite vas caused quite a brouhaha./Agenda: 1. Prep Check; 2. Applied Notes for “The Musgrave Ritual”/Assignment: Vocab pgs. 42-45 and 47-48.</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10/1 – WOD: buffoon – a clown or comedian. The only way Jenny knows to get attention is to act like a buffoon./Agenda: 1. Nouns in the Nominative case. 2. Begin reading “A Mother in Mannville”./Assignment: Due WED – Print out nouns worksheet from class website (here) and complete it; Due THURS – Vocab pgs. 42-45 and 47-48.</w:t>
      </w:r>
    </w:p>
    <w:p w:rsidP="00000000" w:rsidRPr="00000000" w:rsidR="00000000" w:rsidDel="00000000" w:rsidRDefault="00000000">
      <w:pPr>
        <w:widowControl w:val="0"/>
        <w:spacing w:lineRule="auto" w:after="1620" w:line="360"/>
        <w:ind w:left="300" w:firstLine="0" w:right="600"/>
        <w:contextualSpacing w:val="0"/>
        <w:rPr/>
      </w:pPr>
      <w:hyperlink r:id="rId7">
        <w:r w:rsidRPr="00000000" w:rsidR="00000000" w:rsidDel="00000000">
          <w:rPr>
            <w:rFonts w:cs="Georgia" w:hAnsi="Georgia" w:eastAsia="Georgia" w:ascii="Georgia"/>
            <w:color w:val="743399"/>
            <w:sz w:val="24"/>
            <w:u w:val="single"/>
            <w:rtl w:val="0"/>
          </w:rPr>
          <w:t xml:space="preserve">nouns-nom case practice</w:t>
        </w:r>
      </w:hyperlink>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10/2 – WOD: buttress – to support or prop. During the flood, they brought sandbags to buttress the weakened dam./Agenda: 1. Nouns in the Objective Case; 2. “A Mother in Mannville”/Assignment: Complete Objective case nouns worksheet; Vocab pgs. 42-45 and 47-48; Vocab units 1-3 test on Friday.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10/3 – WOD: cacophonous – harsh-sounding or confused sounding. (Today’s grammar sentence is from our literature.) Fog hides the mountain peaks, and the snow swirls down the valleys./Agenda: 1. Go over vocab 1-3 exercises. 2. “A Mother in Mannville”/Assignment: 1. Study for vocab 1-3 Test. 2. Finish reading “A Mother in Mannville”.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10/4 – WOD: cadence – rhythm. The drum marked a snappy cadence for the marchers in teh parade./Agenda: 1. Vocab 1-3 Test; 2. Nouns worksheets/Assignment: 1. Finish reading “A Mother in Mannville”.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Weekend of 10-4-13:  Vocabulary Homework Instructions: Read pages 50-51 carefully, noting each bold word and attempting to define each word using context clues surrounding the word. Select three of the bold words to define in an open ended response using multiple details/context clues from the text. For each bold word (3), write a sentence in which you explain what the word most likely means in this context. Next, use complete sentences to explain how you came to understand the meaning. Include 2 or 3 words or short phrases quoted exactly from the text to support your answer.  Type this assignment into a word document that includes your name and the title , and email it as an attachment to Mrs. Meo before 8:00 p.m. on Sunday.  (</w:t>
      </w:r>
      <w:r w:rsidRPr="00000000" w:rsidR="00000000" w:rsidDel="00000000">
        <w:rPr>
          <w:rFonts w:cs="Georgia" w:hAnsi="Georgia" w:eastAsia="Georgia" w:ascii="Georgia"/>
          <w:color w:val="743399"/>
          <w:sz w:val="24"/>
          <w:rtl w:val="0"/>
        </w:rPr>
        <w:t xml:space="preserve">mmeo@nhvweb.net</w:t>
      </w: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9/30 – WOD: brouhaha – hubbub, uproar, or furor. The disappearance of Mother’s favorite vas caused quite a brouhaha./Agenda: 1. Prep Check; 2. Applied Notes for “The Musgrave Ritual”/Assignment: 1. Finish reading “The Secret Life of Walter Mitty”.  Due THURS – Vocab pgs. 42-45 and 47-48.</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10/1 – WOD: buffoon – a clown or comedian. The only way Jenny knows to get attention is to act like a buffoon./Agenda: 1. Nouns in the Nominative case. 2. Reading quiz for “The Secret Life of Walter Mitty”; 3. Applied Notes for “Secret….Mitty”/Assignment: Due WED – Print out nouns worksheet from class website (here) and complete it; Due THURS – Vocab pgs. 42-45 and 47-48.</w:t>
      </w:r>
    </w:p>
    <w:p w:rsidP="00000000" w:rsidRPr="00000000" w:rsidR="00000000" w:rsidDel="00000000" w:rsidRDefault="00000000">
      <w:pPr>
        <w:widowControl w:val="0"/>
        <w:spacing w:lineRule="auto" w:after="1620" w:line="360"/>
        <w:ind w:left="300" w:firstLine="0" w:right="600"/>
        <w:contextualSpacing w:val="0"/>
        <w:rPr/>
      </w:pPr>
      <w:hyperlink r:id="rId8">
        <w:r w:rsidRPr="00000000" w:rsidR="00000000" w:rsidDel="00000000">
          <w:rPr>
            <w:rFonts w:cs="Georgia" w:hAnsi="Georgia" w:eastAsia="Georgia" w:ascii="Georgia"/>
            <w:color w:val="743399"/>
            <w:sz w:val="24"/>
            <w:u w:val="single"/>
            <w:rtl w:val="0"/>
          </w:rPr>
          <w:t xml:space="preserve">nouns-nom case practice</w:t>
        </w:r>
      </w:hyperlink>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10/2 – WOD: buttress – to support or prop. During the flood, they brought sandbags to buttress the weakened dam./Agenda: 1. Nouns in the Objective Case; 2. Finish Applied Notes for “Secret…Walter Mitty”; 3. Begin “A Mother in Mannville”/Assignment: Complete Objective case nouns worksheet; Vocab pgs. 42-45 and 47-48; Vocab units 1-3 test on Friday.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10/3 – WOD: cacophonous – harsh-sounding or confused sounding. (Today’s grammar sentence is from our literature.) Fog hides the mountain peaks, and the snow swirls down the valleys./Agenda: 1. Go over vocab 1-3 exercises. 2. “A Mother in Mannville”/Assignment: 1. Study for vocab 1-3 Test. 2. Finish reading “A Mother in Mannville”.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10/4 – WOD: cadence – rhythm. The drum marked a snappy cadence for the marchers in the parade./Agenda: 1. Vocab 1-3 Test; 2. Nouns worksheets/Assignment: 1. Finish reading “A Mother in Mannville”. 2. Vocabulary in context – Read “Patronage of the Arts” on pg. 50-51 in vocab text.  Submit context clues statements for 3 different unit 4 vocabulary words to google docs before Monday morning.</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9/23 – WOD: billet-doux – a love letter. Chalres composed the perfect billet-doux for his sweetheart./Agenda: 1. Vocab 3 Intro; 2. “The Musgrave Ritual”/Assignment: Vocab 3 flash cards. Keep binder in order for Prep Check next Monday. Library Gold Assignment due next Monday.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9/24 – WOD: bizarre – out of the ordinary or eccentric. James had difficulty selling his bizarre invention./ Agenda: 1. Object Paragraphs returned; 2. Applied Notes to “The Musgrave Ritual”/Assignment: Vocab 3 Choose the Right Word &amp; Syn/Ant. Object Paragraph final revision due tomorrow (optional).</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9/25 – WOD: bombast – pretentious or inflated speech or writing. The mayor’s campaign speech was so full of bombast and empty promises that his audience left before he was half-way through./ Agenda: 1. Go over vocab hw; 2. Literary devices in “The Musgrave Ritual”/Assignment: Vocab 3 Complete the Sentences</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9/26 – WOD: bona fide – in good faith or genuine. Dianne’s books were bound in bona fide imported leather./Agenda: 1. Go over vocab hw; 2. “The Secret Life of Walter Mitty”/Assignment: Study for vocab QZ.  Finish reading “The Secret Life of Walter Mitty”.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9/27 – WOD: boudoir – a woman’s dressing room, bedroom, or private sitting room. Cahterine retired to her boudoir to put on new make-up and comb her hair./Agenda: 1. Vocab 3 QZ; 2. Journal #1/Assignments: Complete writing Journal #1. Have binder, class materials, and textbooks in order for Prep Check on Monday. Library Gold Assignment due on Monday. Finish reading “The Secret Life of Walter Mitty”.</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9/16 – WOD: arcane – secret or mysterious. The language experts were perplexed by the arcane symbols at the tomb./ Agenda: 1. Hand in Object Paragraph revisions. 2. Vocab 1 QZ; 3. Introduce Vocab 2 words/Assignment: Vocab 1 flash cards. Library Gold assignment due Sept. 30.</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9/17 – WOD: archetype – an original form or pattern from which something is made. The Model T was the archetype for the development of the American auromobile./Agenda: 1. Conclude nonfiction article discussion; 2. “The Musgrave Ritual”/Assignment: Vocab Choose the Right Word and Syn/Ant; Cover the </w:t>
      </w:r>
      <w:r w:rsidRPr="00000000" w:rsidR="00000000" w:rsidDel="00000000">
        <w:rPr>
          <w:rFonts w:cs="Georgia" w:hAnsi="Georgia" w:eastAsia="Georgia" w:ascii="Georgia"/>
          <w:i w:val="1"/>
          <w:color w:val="333333"/>
          <w:sz w:val="24"/>
          <w:rtl w:val="0"/>
        </w:rPr>
        <w:t xml:space="preserve">Adventures in Reading</w:t>
      </w:r>
      <w:r w:rsidRPr="00000000" w:rsidR="00000000" w:rsidDel="00000000">
        <w:rPr>
          <w:rFonts w:cs="Georgia" w:hAnsi="Georgia" w:eastAsia="Georgia" w:ascii="Georgia"/>
          <w:color w:val="333333"/>
          <w:sz w:val="24"/>
          <w:rtl w:val="0"/>
        </w:rPr>
        <w:t xml:space="preserve"> text; Be able to tell 2 facts about Sir Arthur Conan Doyle.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9/18 – WOD: ballyhoo – an attention-getting demonstration or publicity characterized by exaggeration. The movie is getting such ballyhoo that cinemagoers are likely to think less of it than it deserves./Agenda: 1. Go over vocab hw; 2. Applied Notes for literature; 3. “The Musgrave Ritual”/Assignment: Vocab Complete the Sentences</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9/19 – WOD: bedlam – uproar or confusion. When the night watchman fell asleep, bedlam broke out./Agenda: 1. Vocab hw; 2. Literary terms; 3. “The Musgrave Ritual”/Assignment: Study for vocab 2 QZ.</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9/20 – WOD: bellicose – warlike or quarrelsome. She looks so traditionaly feminine that her foul mouth and bellicose nature are amusing surprises./Agenda: 1. Vocab 2 QZ; 2. Object Paragraphs returned; 3. Literary terms/Assignment: Paragraph final revision due Monday. Library Gold assignment due Sept. 30.</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9/3 – WOD: amalgam – a mixture of different elements.  The material that dentists use to fill teeth is an amalgam of mercury and other metals./Agenda: 1. Object Paragraph topic sentence; 2. Writing assessment/Assignment: Summer reading due 9/12.</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9/4 – WOD:</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Mon., 9/9 – WOD: androgynous – having both male and female characteristics, or unisex. The androgynous clothing made gender identification difficult./Agenda: 1. Vocabulary introduction; 2. Literary terms diagnostic assessment/Assignment: 1. Vocab 1 flash cards. (See homework page for explanation.) 2. Summer reading due 9/12.</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9/10 – WOD: aperture: an opening or a hole. A plywood fence completely surrounded the construction project, but apertures drilled at several different heights allowed pedestrians to watch the progress./Agenda: 1. Outlines returned; 2. Writing workshop for the Object Paragraph/Assignment: 1. Object Paragraph rough draft; 2. Vocab 1 Syn/Ant and Choose the Right Word.</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9/11 – WOD: apex – the highest point or the summit. The hikers paused to catch their breath when they reached the apex of the mountain./Agenda: 1. Go over vocab hw; 2. Object Paragraph peer edit/Assignment: 1. Vocab 1 Complete the Sentences; 2. Summer reading due tomorrow.</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9/12 – WOD: apparition – an unusual or unexpected sight. With a sheet over her head and her father’s galoshes on her feet, Suzy presented quite an apparition./Agenda: 1. Go over vocab hw; 2. Share summer reading /Assignment: 1. Study for vocab 1 QZ; 2. Object Paragraph.</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9/13 – WOD: appendage – someting attached to a larger item. A seeing-eye dog can be a vital appendage for a blind person./Agenda: 1. Vocab 1 QZ; 2. Non-fiction discussion.</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Tues., 9/3 – WOD: amalgam – a mixture of different elements. The material that dentists use to fill teeth is an amalgam of mercury and other metals./Agenda: 1. Object Paragraph topic sentence; 2. Writing assessment/Assignment: Summer reading due 9/12.</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Wed., 9/4 – WOD: ambrosial – delicious, fragrant and divine. The heavenly aromas from my grandmother’s kitchen are especially ambrosial at holiday time./Agenda: Pre-Assessment/Assignment: Summer reading due 9/12.</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 9/5 – WOD: ambulatory – walking or moving. Pete is happy to be ambulatory again after two months in traction./Agenda: 1. Topic sentences returned; 2. Language diagnostic assessment/Assignment: Revise topic sentences if necessary. Summer reading due 9/12.</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Fri., 9/6 – WOD: amphibious – able to function both on land in in water. If engineers design amphibious automobiles, bridges will be unnecessary./Agenda: 1. Return Image Story; 2. Object Paragraph outline/Assignment: 1. Complete Object Paragraph outline; 2. Summer reading due 9/12.</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w:t>
      </w:r>
    </w:p>
    <w:p w:rsidP="00000000" w:rsidRPr="00000000" w:rsidR="00000000" w:rsidDel="00000000" w:rsidRDefault="00000000">
      <w:pPr>
        <w:widowControl w:val="0"/>
        <w:spacing w:lineRule="auto" w:after="1620" w:line="360"/>
        <w:ind w:left="300" w:firstLine="0" w:right="600"/>
        <w:contextualSpacing w:val="0"/>
        <w:rPr/>
      </w:pPr>
      <w:r w:rsidRPr="00000000" w:rsidR="00000000" w:rsidDel="00000000">
        <w:rPr>
          <w:rFonts w:cs="Georgia" w:hAnsi="Georgia" w:eastAsia="Georgia" w:ascii="Georgia"/>
          <w:color w:val="333333"/>
          <w:sz w:val="24"/>
          <w:rtl w:val="0"/>
        </w:rPr>
        <w:t xml:space="preserve">Thursday, Aug. 29, 2013 – WOD: responsible. Sentence of the day: Everything matters. /Agenda: The Image Story/ Assignment: Have class materials by Tuesday, Sept. 3.  Class materials are: pen, pencil, 1-inch binder with 5 tab dividers, loose leaf paper, highlighter.</w:t>
      </w:r>
    </w:p>
    <w:p w:rsidP="00000000" w:rsidRPr="00000000" w:rsidR="00000000" w:rsidDel="00000000" w:rsidRDefault="00000000">
      <w:pPr>
        <w:widowControl w:val="0"/>
        <w:spacing w:lineRule="auto" w:after="1620" w:line="360"/>
        <w:ind w:left="300" w:firstLine="0" w:right="600"/>
        <w:contextualSpacing w:val="0"/>
      </w:pPr>
      <w:r w:rsidRPr="00000000" w:rsidR="00000000" w:rsidDel="00000000">
        <w:rPr>
          <w:rFonts w:cs="Georgia" w:hAnsi="Georgia" w:eastAsia="Georgia" w:ascii="Georgia"/>
          <w:color w:val="333333"/>
          <w:sz w:val="24"/>
          <w:rtl w:val="0"/>
        </w:rPr>
        <w:t xml:space="preserve">Friday, Aug. 30, 2013 – WOD: integrity - honesty.  Sentence: Freshman year is essential./Agenda: Class policies and procedures/Assignment:  Have class materials by Tuesday, Sept. 3. Class materials are: pen, pencil, 1-inch binder with 5 tab dividers, loose leaf paper, highlighter</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www.nhvweb.net/nhhs/english/mmeo/files/2011/08/NHHS-Cheating-and-Plagiarism-Policy.docx" Type="http://schemas.openxmlformats.org/officeDocument/2006/relationships/hyperlink" TargetMode="External" Id="rId6"/><Relationship Target="http://www.nhvweb.net/nhhs/english/mmeo/files/2011/08/App-notes-Scarlet-Ibis2.docx" Type="http://schemas.openxmlformats.org/officeDocument/2006/relationships/hyperlink" TargetMode="External" Id="rId5"/><Relationship Target="http://www.nhvweb.net/nhhs/english/mmeo/files/2011/08/nouns-nom-case-practice2.docx" Type="http://schemas.openxmlformats.org/officeDocument/2006/relationships/hyperlink" TargetMode="External" Id="rId8"/><Relationship Target="http://www.nhvweb.net/nhhs/english/mmeo/files/2011/08/nouns-nom-case-practice2.docx"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so far.docx</dc:title>
</cp:coreProperties>
</file>