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contextualSpacing w:val="0"/>
      </w:pPr>
      <w:r w:rsidRPr="00000000" w:rsidR="00000000" w:rsidDel="00000000">
        <w:rPr>
          <w:rtl w:val="0"/>
        </w:rPr>
        <w:t xml:space="preserve">On paper</w:t>
      </w:r>
    </w:p>
    <w:p w:rsidP="00000000" w:rsidRPr="00000000" w:rsidR="00000000" w:rsidDel="00000000" w:rsidRDefault="00000000">
      <w:pPr>
        <w:keepNext w:val="0"/>
        <w:keepLines w:val="0"/>
        <w:widowControl w:val="0"/>
        <w:contextualSpacing w:val="0"/>
      </w:pPr>
      <w:r w:rsidRPr="00000000" w:rsidR="00000000" w:rsidDel="00000000">
        <w:rPr>
          <w:rtl w:val="0"/>
        </w:rPr>
        <w:t xml:space="preserve">In order to become </w:t>
      </w:r>
      <w:r w:rsidRPr="00000000" w:rsidR="00000000" w:rsidDel="00000000">
        <w:rPr>
          <w:i w:val="1"/>
          <w:rtl w:val="0"/>
        </w:rPr>
        <w:t xml:space="preserve">great</w:t>
      </w:r>
      <w:r w:rsidRPr="00000000" w:rsidR="00000000" w:rsidDel="00000000">
        <w:rPr>
          <w:rtl w:val="0"/>
        </w:rPr>
        <w:t xml:space="preserve"> members of all cultures should emulate those who are </w:t>
      </w:r>
      <w:r w:rsidRPr="00000000" w:rsidR="00000000" w:rsidDel="00000000">
        <w:rPr>
          <w:i w:val="1"/>
          <w:rtl w:val="0"/>
        </w:rPr>
        <w:t xml:space="preserve">great</w:t>
      </w:r>
      <w:r w:rsidRPr="00000000" w:rsidR="00000000" w:rsidDel="00000000">
        <w:rPr>
          <w:rtl w:val="0"/>
        </w:rPr>
        <w:t xml:space="preserve">. The Greeks were no exception to this rule.  Parents of Greek Children, like any parents wanted their children to become great.  Because of this the attributes that will follow were ingrained in Greek children from a pre-pubescent age.  Among the many attributes which the Greeks tried so hard to mimic, and of those present in </w:t>
      </w:r>
      <w:r w:rsidRPr="00000000" w:rsidR="00000000" w:rsidDel="00000000">
        <w:rPr>
          <w:i w:val="1"/>
          <w:rtl w:val="0"/>
        </w:rPr>
        <w:t xml:space="preserve">The Odyssey</w:t>
      </w:r>
      <w:r w:rsidRPr="00000000" w:rsidR="00000000" w:rsidDel="00000000">
        <w:rPr>
          <w:rtl w:val="0"/>
        </w:rPr>
        <w:t xml:space="preserve"> the most desirable were generosity, pulchritude, finally was their fitness: both physically and mentally. </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Opening Paragraph.docx</dc:title>
</cp:coreProperties>
</file>