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Jake Sylvestre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English I Honors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Journal 12- Viewer’s Response to Odyssey video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Mrs. Meo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Viewer’s Response to Odyssey video.docx</dc:title>
</cp:coreProperties>
</file>