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Chapter Exercises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MC #1.1,1.4,1.5 p49, Short Answer 50 1.2,1.3</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September 1,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Multiple Choice Pg 49:</w:t>
      </w:r>
    </w:p>
    <w:p w:rsidP="00000000" w:rsidRPr="00000000" w:rsidR="00000000" w:rsidDel="00000000" w:rsidRDefault="00000000">
      <w:pPr>
        <w:keepNext w:val="0"/>
        <w:keepLines w:val="0"/>
        <w:widowControl w:val="0"/>
        <w:contextualSpacing w:val="0"/>
      </w:pPr>
      <w:r w:rsidRPr="00000000" w:rsidR="00000000" w:rsidDel="00000000">
        <w:rPr>
          <w:rtl w:val="0"/>
        </w:rPr>
        <w:t xml:space="preserve">1.1:</w:t>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t xml:space="preserve">1.4:</w:t>
        <w:tab/>
        <w:t xml:space="preserv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1.5:</w:t>
        <w:tab/>
        <w:t xml:space="preserv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Short Answer Pg 50:</w:t>
      </w:r>
    </w:p>
    <w:p w:rsidP="00000000" w:rsidRPr="00000000" w:rsidR="00000000" w:rsidDel="00000000" w:rsidRDefault="00000000">
      <w:pPr>
        <w:keepNext w:val="0"/>
        <w:keepLines w:val="0"/>
        <w:widowControl w:val="0"/>
        <w:contextualSpacing w:val="0"/>
      </w:pPr>
      <w:r w:rsidRPr="00000000" w:rsidR="00000000" w:rsidDel="00000000">
        <w:rPr>
          <w:rtl w:val="0"/>
        </w:rPr>
        <w:t xml:space="preserve">1.2:</w:t>
        <w:tab/>
        <w:t xml:space="preserve"> There are several reasons for which we use the Binary system.  Firstly computers that use the Binary system are less expensive and more reliable than those that don’t.  Them being more reliable is because of the simplicity of the system 1 is on, 0 is off.  It is impossible to have anything except for 1 and 0 because there is nothing between on and off.  With the exception of quantum computing which is far too expensive to be practical.  It’s also small, a base 2 takes up far less space than a base 10.</w:t>
      </w:r>
    </w:p>
    <w:p w:rsidP="00000000" w:rsidRPr="00000000" w:rsidR="00000000" w:rsidDel="00000000" w:rsidRDefault="00000000">
      <w:pPr>
        <w:keepNext w:val="0"/>
        <w:keepLines w:val="0"/>
        <w:widowControl w:val="0"/>
        <w:contextualSpacing w:val="0"/>
      </w:pPr>
      <w:r w:rsidRPr="00000000" w:rsidR="00000000" w:rsidDel="00000000">
        <w:rPr>
          <w:rtl w:val="0"/>
        </w:rPr>
        <w:t xml:space="preserve">1.3:</w:t>
        <w:tab/>
        <w:t xml:space="preserve">Eight Bits, or one char are needed to store the contents of the document.  This is because 240 is greater than 128 but not 256.   This is because of the equation 2^n, it is 240 is more than 128 where n=7. but not as great as 256 where n=8.</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Questions.docx</dc:title>
</cp:coreProperties>
</file>