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initialize Scanner, Random Generator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prompt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prompt response = answer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( define a counter, counter less than or equal to answer, increment the counter)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var = random gen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(0)heads [increment heads]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(1) tails [increment tails ]</w:t>
        <w:br w:type="textWrapping"/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 The coin flipped to tails + tails + times resulting in + (tails/answer.00) + % times being tails and + heads+ times being heads and  +(heads/answer.00)+% times being zero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intalize random generator/random var/counter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 (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random generate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 number + “ “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counter ++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)while(number!=0)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 Length is + counter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initialize counter =1, counter2=0;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while counter&lt;100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 counter \t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counter++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counter2++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counter2==5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 a blank line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counter 2 =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]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Pseudocode.docx</dc:title>
</cp:coreProperties>
</file>