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Energy cannot be created or destroyed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can be changed from one form into another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 of Conservation of Energy.docx</dc:title>
</cp:coreProperties>
</file>