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B3A89" w14:textId="78378F53" w:rsidR="00EA06DF" w:rsidRDefault="00B40419">
      <w:r>
        <w:t xml:space="preserve">Assignment 2 </w:t>
      </w:r>
    </w:p>
    <w:p w14:paraId="21C10DE9" w14:textId="063F7805" w:rsidR="00874A42" w:rsidRDefault="00874A42" w:rsidP="00874A42">
      <w:pPr>
        <w:pStyle w:val="ListParagraph"/>
        <w:numPr>
          <w:ilvl w:val="0"/>
          <w:numId w:val="1"/>
        </w:numPr>
      </w:pPr>
      <w:r>
        <w:t>Abstract-Occurrence:</w:t>
      </w:r>
      <w:r>
        <w:t xml:space="preserve"> </w:t>
      </w:r>
    </w:p>
    <w:p w14:paraId="404D726B" w14:textId="4F52592A" w:rsidR="00874A42" w:rsidRDefault="00874A42" w:rsidP="00874A42">
      <w:r>
        <w:t>Classes Used:</w:t>
      </w:r>
      <w:r>
        <w:t xml:space="preserve"> </w:t>
      </w:r>
      <w:r>
        <w:t xml:space="preserve">Order, </w:t>
      </w:r>
      <w:proofErr w:type="spellStart"/>
      <w:r>
        <w:t>OrderLine</w:t>
      </w:r>
      <w:proofErr w:type="spellEnd"/>
    </w:p>
    <w:p w14:paraId="36ADA3C4" w14:textId="2932437D" w:rsidR="00874A42" w:rsidRDefault="00874A42" w:rsidP="00874A42">
      <w:r>
        <w:t>UML Diagram:</w:t>
      </w:r>
      <w:r w:rsidR="00EF3560">
        <w:t xml:space="preserve"> </w:t>
      </w:r>
      <w:r w:rsidR="001D72BD">
        <w:rPr>
          <w:noProof/>
        </w:rPr>
        <w:drawing>
          <wp:inline distT="0" distB="0" distL="0" distR="0" wp14:anchorId="0853E536" wp14:editId="379A8BFA">
            <wp:extent cx="5943600" cy="2435225"/>
            <wp:effectExtent l="0" t="0" r="0" b="3175"/>
            <wp:docPr id="1915801870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01870" name="Picture 6" descr="Graphical user interfac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9272" w14:textId="4F712468" w:rsidR="00874A42" w:rsidRDefault="00874A42" w:rsidP="00874A42">
      <w:r>
        <w:t>Design Rationale</w:t>
      </w:r>
      <w:r w:rsidR="00AB75F7">
        <w:t xml:space="preserve">: Order and </w:t>
      </w:r>
      <w:proofErr w:type="spellStart"/>
      <w:r w:rsidR="00AB75F7">
        <w:t>orderline</w:t>
      </w:r>
      <w:proofErr w:type="spellEnd"/>
      <w:r w:rsidR="00AB75F7">
        <w:t xml:space="preserve"> work together to create </w:t>
      </w:r>
      <w:r w:rsidR="00E017FE">
        <w:t>what’s</w:t>
      </w:r>
      <w:r w:rsidR="00AB75F7">
        <w:t xml:space="preserve"> needed </w:t>
      </w:r>
      <w:r w:rsidR="00E017FE">
        <w:t>to get the tax, cost, and other customer info and produce a line with the important information a customer would want to see on the receipt.</w:t>
      </w:r>
    </w:p>
    <w:p w14:paraId="762B4B49" w14:textId="77777777" w:rsidR="00874A42" w:rsidRDefault="00874A42" w:rsidP="00874A42"/>
    <w:p w14:paraId="75F4163E" w14:textId="109907C9" w:rsidR="00874A42" w:rsidRDefault="00874A42" w:rsidP="00874A42">
      <w:r>
        <w:t xml:space="preserve">2. Adapter: </w:t>
      </w:r>
    </w:p>
    <w:p w14:paraId="61C6BD67" w14:textId="7E220B7B" w:rsidR="00874A42" w:rsidRDefault="00874A42" w:rsidP="00874A42">
      <w:r>
        <w:t xml:space="preserve">Classes Used: </w:t>
      </w:r>
      <w:proofErr w:type="spellStart"/>
      <w:r>
        <w:t>RemoteDataAdapter</w:t>
      </w:r>
      <w:proofErr w:type="spellEnd"/>
      <w:r>
        <w:t xml:space="preserve">, </w:t>
      </w:r>
      <w:proofErr w:type="spellStart"/>
      <w:r>
        <w:t>SQLiteDataAdapter</w:t>
      </w:r>
      <w:proofErr w:type="spellEnd"/>
      <w:r>
        <w:t xml:space="preserve">, </w:t>
      </w:r>
      <w:proofErr w:type="spellStart"/>
      <w:r>
        <w:t>ProductController</w:t>
      </w:r>
      <w:proofErr w:type="spellEnd"/>
      <w:r>
        <w:t xml:space="preserve">, </w:t>
      </w:r>
      <w:proofErr w:type="spellStart"/>
      <w:r>
        <w:t>CheckoutController</w:t>
      </w:r>
      <w:proofErr w:type="spellEnd"/>
      <w:r>
        <w:t xml:space="preserve">, </w:t>
      </w:r>
      <w:proofErr w:type="spellStart"/>
      <w:r>
        <w:t>LoginController</w:t>
      </w:r>
      <w:proofErr w:type="spellEnd"/>
      <w:r>
        <w:t xml:space="preserve">, </w:t>
      </w:r>
      <w:proofErr w:type="spellStart"/>
      <w:r>
        <w:t>ClientHandler</w:t>
      </w:r>
      <w:proofErr w:type="spellEnd"/>
    </w:p>
    <w:p w14:paraId="205D115B" w14:textId="745D5195" w:rsidR="00874A42" w:rsidRDefault="00874A42" w:rsidP="00874A42">
      <w:r>
        <w:lastRenderedPageBreak/>
        <w:t>UML Diagram:</w:t>
      </w:r>
      <w:r w:rsidR="00EF3560">
        <w:t xml:space="preserve"> </w:t>
      </w:r>
      <w:r w:rsidR="00EF3560">
        <w:rPr>
          <w:noProof/>
        </w:rPr>
        <w:drawing>
          <wp:inline distT="0" distB="0" distL="0" distR="0" wp14:anchorId="3B0FBCD6" wp14:editId="6FD5ED37">
            <wp:extent cx="6784708" cy="4320540"/>
            <wp:effectExtent l="0" t="0" r="0" b="3810"/>
            <wp:docPr id="1474340079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340079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3639" cy="433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89FB" w14:textId="289488DC" w:rsidR="00874A42" w:rsidRDefault="00874A42" w:rsidP="00874A42">
      <w:r>
        <w:t>Design Rationale</w:t>
      </w:r>
      <w:r w:rsidR="00E017FE">
        <w:t xml:space="preserve">: These classes work together to save and use all of the data that is in the background of the </w:t>
      </w:r>
      <w:proofErr w:type="gramStart"/>
      <w:r w:rsidR="00E017FE">
        <w:t>operation</w:t>
      </w:r>
      <w:proofErr w:type="gramEnd"/>
      <w:r w:rsidR="00E017FE">
        <w:t xml:space="preserve"> so the adapter design pattern was the best choice.</w:t>
      </w:r>
    </w:p>
    <w:p w14:paraId="300649ED" w14:textId="77777777" w:rsidR="00874A42" w:rsidRDefault="00874A42" w:rsidP="00874A42"/>
    <w:p w14:paraId="7C4ED73F" w14:textId="59CC630A" w:rsidR="00874A42" w:rsidRDefault="00874A42" w:rsidP="00874A42">
      <w:r>
        <w:t xml:space="preserve">3. Singleton: </w:t>
      </w:r>
    </w:p>
    <w:p w14:paraId="34A5A518" w14:textId="158F387E" w:rsidR="00874A42" w:rsidRDefault="00874A42" w:rsidP="00874A42">
      <w:r>
        <w:t xml:space="preserve">Classes Used: </w:t>
      </w:r>
      <w:proofErr w:type="spellStart"/>
      <w:r>
        <w:t>MainApp</w:t>
      </w:r>
      <w:proofErr w:type="spellEnd"/>
      <w:r>
        <w:t xml:space="preserve">, </w:t>
      </w:r>
      <w:proofErr w:type="spellStart"/>
      <w:r>
        <w:t>StoreManager</w:t>
      </w:r>
      <w:proofErr w:type="spellEnd"/>
    </w:p>
    <w:p w14:paraId="325D8B0A" w14:textId="5B1934E7" w:rsidR="00874A42" w:rsidRDefault="00874A42" w:rsidP="00874A42">
      <w:r>
        <w:lastRenderedPageBreak/>
        <w:t>UML Diagram:</w:t>
      </w:r>
      <w:r w:rsidR="001D72BD">
        <w:t xml:space="preserve"> </w:t>
      </w:r>
      <w:r w:rsidR="001D72BD">
        <w:rPr>
          <w:noProof/>
        </w:rPr>
        <w:drawing>
          <wp:inline distT="0" distB="0" distL="0" distR="0" wp14:anchorId="710F6F63" wp14:editId="76C142FB">
            <wp:extent cx="5943600" cy="1740535"/>
            <wp:effectExtent l="0" t="0" r="0" b="0"/>
            <wp:docPr id="147273799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37995" name="Picture 5" descr="Diagram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C6B7" w14:textId="471B3476" w:rsidR="00874A42" w:rsidRDefault="00874A42" w:rsidP="00874A42">
      <w:r>
        <w:t>Design Rationale</w:t>
      </w:r>
      <w:r w:rsidR="00E017FE">
        <w:t xml:space="preserve">: The main application was the main access to the application </w:t>
      </w:r>
      <w:proofErr w:type="gramStart"/>
      <w:r w:rsidR="00E017FE">
        <w:t>components</w:t>
      </w:r>
      <w:proofErr w:type="gramEnd"/>
      <w:r w:rsidR="00E017FE">
        <w:t xml:space="preserve"> so this was the best design pattern to choose</w:t>
      </w:r>
    </w:p>
    <w:p w14:paraId="77A47708" w14:textId="77777777" w:rsidR="00874A42" w:rsidRDefault="00874A42" w:rsidP="00874A42"/>
    <w:p w14:paraId="7B776484" w14:textId="1100593E" w:rsidR="00874A42" w:rsidRDefault="00874A42" w:rsidP="00874A42">
      <w:r>
        <w:t xml:space="preserve">4. General Hierarchy: </w:t>
      </w:r>
    </w:p>
    <w:p w14:paraId="5DF32A47" w14:textId="1995E5E0" w:rsidR="00874A42" w:rsidRDefault="00874A42" w:rsidP="00874A42">
      <w:r>
        <w:t xml:space="preserve">Classes Used: </w:t>
      </w:r>
      <w:proofErr w:type="spellStart"/>
      <w:r>
        <w:t>Product</w:t>
      </w:r>
      <w:r w:rsidR="00EF3560">
        <w:t>View</w:t>
      </w:r>
      <w:proofErr w:type="spellEnd"/>
      <w:r w:rsidR="00EF3560">
        <w:t xml:space="preserve">, </w:t>
      </w:r>
      <w:proofErr w:type="spellStart"/>
      <w:r w:rsidR="00EF3560">
        <w:t>LoginScreen</w:t>
      </w:r>
      <w:proofErr w:type="spellEnd"/>
      <w:r w:rsidR="00EF3560">
        <w:t xml:space="preserve">, </w:t>
      </w:r>
      <w:proofErr w:type="spellStart"/>
      <w:r w:rsidR="00EF3560">
        <w:t>CheckoutScreen</w:t>
      </w:r>
      <w:proofErr w:type="spellEnd"/>
    </w:p>
    <w:p w14:paraId="54A9D0CA" w14:textId="6C544107" w:rsidR="00874A42" w:rsidRDefault="00874A42" w:rsidP="00874A42">
      <w:r>
        <w:t>UML Diagram:</w:t>
      </w:r>
      <w:r w:rsidR="001D72BD">
        <w:t xml:space="preserve"> </w:t>
      </w:r>
      <w:r w:rsidR="001D72BD">
        <w:rPr>
          <w:noProof/>
        </w:rPr>
        <w:drawing>
          <wp:inline distT="0" distB="0" distL="0" distR="0" wp14:anchorId="774FA8FE" wp14:editId="70F864A0">
            <wp:extent cx="5943600" cy="2562860"/>
            <wp:effectExtent l="0" t="0" r="0" b="8890"/>
            <wp:docPr id="677524926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524926" name="Picture 4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BDE9" w14:textId="31F47436" w:rsidR="00874A42" w:rsidRDefault="00874A42" w:rsidP="00874A42">
      <w:r>
        <w:lastRenderedPageBreak/>
        <w:t>Design Rationale</w:t>
      </w:r>
      <w:r w:rsidR="00E017FE">
        <w:t>: These classes worked together to alter the GUI components so therefore this design pattern was the correct choice.</w:t>
      </w:r>
    </w:p>
    <w:p w14:paraId="2E580A79" w14:textId="77777777" w:rsidR="00874A42" w:rsidRDefault="00874A42" w:rsidP="00874A42"/>
    <w:p w14:paraId="49E4B83B" w14:textId="556C547F" w:rsidR="00B40419" w:rsidRDefault="00874A42" w:rsidP="00874A42">
      <w:r>
        <w:t xml:space="preserve">5. Player-Role: </w:t>
      </w:r>
    </w:p>
    <w:p w14:paraId="6E249774" w14:textId="71B2A531" w:rsidR="00874A42" w:rsidRDefault="00874A42" w:rsidP="00874A42">
      <w:r>
        <w:t xml:space="preserve">Classes Used: </w:t>
      </w:r>
      <w:r w:rsidR="00EF3560">
        <w:t>User</w:t>
      </w:r>
    </w:p>
    <w:p w14:paraId="0CD32F8F" w14:textId="5323CA43" w:rsidR="00874A42" w:rsidRDefault="00874A42" w:rsidP="00874A42">
      <w:r>
        <w:t>UML Diagram:</w:t>
      </w:r>
      <w:r w:rsidR="00EF3560">
        <w:t xml:space="preserve"> </w:t>
      </w:r>
      <w:r w:rsidR="00EF3560">
        <w:rPr>
          <w:noProof/>
        </w:rPr>
        <w:drawing>
          <wp:inline distT="0" distB="0" distL="0" distR="0" wp14:anchorId="1F134821" wp14:editId="1962FC00">
            <wp:extent cx="2027096" cy="1790855"/>
            <wp:effectExtent l="0" t="0" r="0" b="0"/>
            <wp:docPr id="1540218773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18773" name="Picture 2" descr="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4284" w14:textId="3FB8ED19" w:rsidR="00874A42" w:rsidRDefault="00874A42" w:rsidP="00874A42">
      <w:r>
        <w:t>Design Rationale</w:t>
      </w:r>
      <w:r w:rsidR="001D72BD">
        <w:t>:</w:t>
      </w:r>
      <w:r w:rsidR="00E017FE">
        <w:t xml:space="preserve"> The </w:t>
      </w:r>
      <w:proofErr w:type="spellStart"/>
      <w:r w:rsidR="00E017FE">
        <w:t>usermodel</w:t>
      </w:r>
      <w:proofErr w:type="spellEnd"/>
      <w:r w:rsidR="00E017FE">
        <w:t xml:space="preserve"> split the buyer and seller into different logins and this is why this design pattern was the right one.</w:t>
      </w:r>
    </w:p>
    <w:p w14:paraId="18FE4833" w14:textId="77777777" w:rsidR="00874A42" w:rsidRDefault="00874A42" w:rsidP="00874A42"/>
    <w:sectPr w:rsidR="00874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36F48"/>
    <w:multiLevelType w:val="hybridMultilevel"/>
    <w:tmpl w:val="A9245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130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19"/>
    <w:rsid w:val="001D72BD"/>
    <w:rsid w:val="00874A42"/>
    <w:rsid w:val="009550B0"/>
    <w:rsid w:val="00AB75F7"/>
    <w:rsid w:val="00B40419"/>
    <w:rsid w:val="00E017FE"/>
    <w:rsid w:val="00EA06DF"/>
    <w:rsid w:val="00EF3560"/>
    <w:rsid w:val="00FF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9884B"/>
  <w15:chartTrackingRefBased/>
  <w15:docId w15:val="{180454BC-AC93-4DAD-A292-2A81E53A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Knight</dc:creator>
  <cp:keywords/>
  <dc:description/>
  <cp:lastModifiedBy>Jacob Knight</cp:lastModifiedBy>
  <cp:revision>1</cp:revision>
  <dcterms:created xsi:type="dcterms:W3CDTF">2023-04-10T22:25:00Z</dcterms:created>
  <dcterms:modified xsi:type="dcterms:W3CDTF">2023-04-11T02:47:00Z</dcterms:modified>
</cp:coreProperties>
</file>