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75C3" w:rsidRDefault="00923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SUMMARY OF QUALIFICATIONS</w:t>
      </w:r>
    </w:p>
    <w:p w14:paraId="00000002" w14:textId="2C79CA15" w:rsidR="00D375C3" w:rsidRDefault="00DB2A5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>Computer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 xml:space="preserve"> Engineering student with a strong foundation in </w:t>
      </w:r>
      <w:r w:rsidR="00D41AD6">
        <w:rPr>
          <w:rFonts w:ascii="Garamond" w:eastAsia="Garamond" w:hAnsi="Garamond" w:cs="Garamond"/>
          <w:color w:val="000000"/>
          <w:sz w:val="23"/>
          <w:szCs w:val="23"/>
        </w:rPr>
        <w:t xml:space="preserve">software 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 xml:space="preserve">engineering </w:t>
      </w:r>
      <w:r w:rsidR="00833F78">
        <w:rPr>
          <w:rFonts w:ascii="Garamond" w:eastAsia="Garamond" w:hAnsi="Garamond" w:cs="Garamond"/>
          <w:color w:val="000000"/>
          <w:sz w:val="23"/>
          <w:szCs w:val="23"/>
        </w:rPr>
        <w:t>principles,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 xml:space="preserve"> </w:t>
      </w:r>
      <w:r w:rsidR="00192414">
        <w:rPr>
          <w:rFonts w:ascii="Garamond" w:eastAsia="Garamond" w:hAnsi="Garamond" w:cs="Garamond"/>
          <w:color w:val="000000"/>
          <w:sz w:val="23"/>
          <w:szCs w:val="23"/>
        </w:rPr>
        <w:t xml:space="preserve">technical 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>problem solving</w:t>
      </w:r>
      <w:r w:rsidR="00192414">
        <w:rPr>
          <w:rFonts w:ascii="Garamond" w:eastAsia="Garamond" w:hAnsi="Garamond" w:cs="Garamond"/>
          <w:color w:val="000000"/>
          <w:sz w:val="23"/>
          <w:szCs w:val="23"/>
        </w:rPr>
        <w:t>, and design analysis.</w:t>
      </w:r>
    </w:p>
    <w:p w14:paraId="00000007" w14:textId="25FF0D08" w:rsidR="00D375C3" w:rsidRDefault="0092361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 xml:space="preserve">Proficient in Python, Java, C, C#, C++, SQL, Git, Word, Excel, JavaScript, Dart, Unity, FastAPI, Playwright, Monday.com, and Google Apps Script.</w:t>
      </w:r>
    </w:p>
    <w:p w14:paraId="73C3B967" w14:textId="243E7551" w:rsidR="00810E31" w:rsidRDefault="00810E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810E31">
        <w:rPr>
          <w:rFonts w:ascii="Garamond" w:eastAsia="Garamond" w:hAnsi="Garamond" w:cs="Garamond"/>
          <w:color w:val="000000"/>
          <w:sz w:val="23"/>
          <w:szCs w:val="23"/>
        </w:rPr>
        <w:t xml:space="preserve">Writes clean 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and 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>maintainable code with attention to testing, logging, and performanc</w:t>
      </w:r>
      <w:r>
        <w:rPr>
          <w:rFonts w:ascii="Garamond" w:eastAsia="Garamond" w:hAnsi="Garamond" w:cs="Garamond"/>
          <w:color w:val="000000"/>
          <w:sz w:val="23"/>
          <w:szCs w:val="23"/>
        </w:rPr>
        <w:t>e.</w:t>
      </w:r>
    </w:p>
    <w:p w14:paraId="7746C974" w14:textId="233784E4" w:rsidR="00810E31" w:rsidRDefault="00810E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>C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>ollaborates with non-technical teammates to de</w:t>
      </w:r>
      <w:r>
        <w:rPr>
          <w:rFonts w:ascii="Garamond" w:eastAsia="Garamond" w:hAnsi="Garamond" w:cs="Garamond"/>
          <w:color w:val="000000"/>
          <w:sz w:val="23"/>
          <w:szCs w:val="23"/>
        </w:rPr>
        <w:t>liver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 xml:space="preserve"> features that </w:t>
      </w:r>
      <w:r>
        <w:rPr>
          <w:rFonts w:ascii="Garamond" w:eastAsia="Garamond" w:hAnsi="Garamond" w:cs="Garamond"/>
          <w:color w:val="000000"/>
          <w:sz w:val="23"/>
          <w:szCs w:val="23"/>
        </w:rPr>
        <w:t>reduce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 xml:space="preserve"> manual work and improv</w:t>
      </w:r>
      <w:r>
        <w:rPr>
          <w:rFonts w:ascii="Garamond" w:eastAsia="Garamond" w:hAnsi="Garamond" w:cs="Garamond"/>
          <w:color w:val="000000"/>
          <w:sz w:val="23"/>
          <w:szCs w:val="23"/>
        </w:rPr>
        <w:t>e reliability.</w:t>
      </w:r>
    </w:p>
    <w:p w14:paraId="00000008" w14:textId="77777777" w:rsidR="00D375C3" w:rsidRDefault="00D375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14"/>
          <w:szCs w:val="14"/>
        </w:rPr>
      </w:pPr>
    </w:p>
    <w:p w14:paraId="00000009" w14:textId="77777777" w:rsidR="00D375C3" w:rsidRDefault="00923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EDUCATION</w:t>
      </w:r>
    </w:p>
    <w:p w14:paraId="0000000A" w14:textId="6DC6B13D" w:rsidR="00D375C3" w:rsidRDefault="007502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3</w:t>
      </w:r>
      <w:r w:rsidRPr="00750207">
        <w:rPr>
          <w:rFonts w:ascii="Garamond" w:eastAsia="Garamond" w:hAnsi="Garamond" w:cs="Garamond"/>
          <w:b/>
          <w:color w:val="000000"/>
          <w:vertAlign w:val="superscript"/>
        </w:rPr>
        <w:t>rd</w:t>
      </w:r>
      <w:r>
        <w:rPr>
          <w:rFonts w:ascii="Garamond" w:eastAsia="Garamond" w:hAnsi="Garamond" w:cs="Garamond"/>
          <w:b/>
          <w:color w:val="000000"/>
        </w:rPr>
        <w:t xml:space="preserve"> Year at </w:t>
      </w:r>
      <w:r w:rsidR="0092361D">
        <w:rPr>
          <w:rFonts w:ascii="Garamond" w:eastAsia="Garamond" w:hAnsi="Garamond" w:cs="Garamond"/>
          <w:b/>
          <w:color w:val="000000"/>
        </w:rPr>
        <w:t>Queen</w:t>
      </w:r>
      <w:r w:rsidR="00646C43">
        <w:rPr>
          <w:rFonts w:ascii="Garamond" w:eastAsia="Garamond" w:hAnsi="Garamond" w:cs="Garamond"/>
          <w:b/>
          <w:color w:val="000000"/>
        </w:rPr>
        <w:t>’</w:t>
      </w:r>
      <w:r w:rsidR="0092361D">
        <w:rPr>
          <w:rFonts w:ascii="Garamond" w:eastAsia="Garamond" w:hAnsi="Garamond" w:cs="Garamond"/>
          <w:b/>
          <w:color w:val="000000"/>
        </w:rPr>
        <w:t>s University</w:t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DF2DBB">
        <w:rPr>
          <w:rFonts w:ascii="Garamond" w:eastAsia="Garamond" w:hAnsi="Garamond" w:cs="Garamond"/>
          <w:color w:val="000000"/>
        </w:rPr>
        <w:tab/>
        <w:t xml:space="preserve"> September</w:t>
      </w:r>
      <w:r w:rsidR="0092361D">
        <w:rPr>
          <w:rFonts w:ascii="Garamond" w:eastAsia="Garamond" w:hAnsi="Garamond" w:cs="Garamond"/>
          <w:color w:val="000000"/>
        </w:rPr>
        <w:t xml:space="preserve"> 2023 – </w:t>
      </w:r>
      <w:r w:rsidR="00192414">
        <w:rPr>
          <w:rFonts w:ascii="Garamond" w:eastAsia="Garamond" w:hAnsi="Garamond" w:cs="Garamond"/>
          <w:color w:val="000000"/>
        </w:rPr>
        <w:t>P</w:t>
      </w:r>
      <w:r w:rsidR="0092361D">
        <w:rPr>
          <w:rFonts w:ascii="Garamond" w:eastAsia="Garamond" w:hAnsi="Garamond" w:cs="Garamond"/>
          <w:color w:val="000000"/>
        </w:rPr>
        <w:t>resent</w:t>
      </w:r>
    </w:p>
    <w:p w14:paraId="186D1E65" w14:textId="202ECD16" w:rsidR="00025204" w:rsidRDefault="007502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/>
          <w:color w:val="000000"/>
        </w:rPr>
      </w:pPr>
      <w:r>
        <w:rPr>
          <w:rFonts w:ascii="Garamond" w:eastAsia="Garamond" w:hAnsi="Garamond" w:cs="Garamond"/>
          <w:i/>
          <w:color w:val="000000"/>
        </w:rPr>
        <w:t>Computer</w:t>
      </w:r>
      <w:r w:rsidR="0092361D">
        <w:rPr>
          <w:rFonts w:ascii="Garamond" w:eastAsia="Garamond" w:hAnsi="Garamond" w:cs="Garamond"/>
          <w:i/>
          <w:color w:val="000000"/>
        </w:rPr>
        <w:t xml:space="preserve"> Engineering</w:t>
      </w:r>
      <w:r w:rsidR="0092361D">
        <w:rPr>
          <w:rFonts w:ascii="Garamond" w:eastAsia="Garamond" w:hAnsi="Garamond" w:cs="Garamond"/>
          <w:i/>
          <w:color w:val="000000"/>
        </w:rPr>
        <w:tab/>
      </w:r>
      <w:r w:rsidR="0092361D">
        <w:rPr>
          <w:rFonts w:ascii="Garamond" w:eastAsia="Garamond" w:hAnsi="Garamond" w:cs="Garamond"/>
          <w:i/>
          <w:color w:val="000000"/>
        </w:rPr>
        <w:tab/>
      </w:r>
      <w:r w:rsidR="0092361D">
        <w:rPr>
          <w:rFonts w:ascii="Garamond" w:eastAsia="Garamond" w:hAnsi="Garamond" w:cs="Garamond"/>
          <w:i/>
          <w:color w:val="000000"/>
        </w:rPr>
        <w:tab/>
      </w:r>
      <w:r w:rsidR="0092361D">
        <w:rPr>
          <w:rFonts w:ascii="Garamond" w:eastAsia="Garamond" w:hAnsi="Garamond" w:cs="Garamond"/>
          <w:i/>
          <w:color w:val="000000"/>
        </w:rPr>
        <w:tab/>
      </w:r>
    </w:p>
    <w:p w14:paraId="72582F4C" w14:textId="3ACAE78E" w:rsidR="00025204" w:rsidRDefault="00750207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750207">
        <w:rPr>
          <w:rFonts w:ascii="Garamond" w:eastAsia="Garamond" w:hAnsi="Garamond" w:cs="Garamond"/>
          <w:color w:val="000000"/>
          <w:sz w:val="23"/>
          <w:szCs w:val="23"/>
        </w:rPr>
        <w:t>Cumulative GPA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 of</w:t>
      </w:r>
      <w:r w:rsidRPr="00750207">
        <w:rPr>
          <w:rFonts w:ascii="Garamond" w:eastAsia="Garamond" w:hAnsi="Garamond" w:cs="Garamond"/>
          <w:color w:val="000000"/>
          <w:sz w:val="23"/>
          <w:szCs w:val="23"/>
        </w:rPr>
        <w:t xml:space="preserve"> 3.85 with distinction of Dean’s Scholar.  </w:t>
      </w:r>
    </w:p>
    <w:p w14:paraId="44B76C79" w14:textId="0B492D3A" w:rsidR="008823FA" w:rsidRPr="008823FA" w:rsidRDefault="008823FA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Built a machine learning program in Python for accelerometer data that is trained to </w:t>
      </w:r>
      <w:r w:rsidR="009F5632">
        <w:rPr>
          <w:rFonts w:ascii="Garamond" w:eastAsia="Garamond" w:hAnsi="Garamond" w:cs="Garamond"/>
          <w:color w:val="000000"/>
          <w:sz w:val="23"/>
          <w:szCs w:val="23"/>
        </w:rPr>
        <w:t>classify</w:t>
      </w: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 the difference </w:t>
      </w:r>
      <w:r w:rsidR="009F5632">
        <w:rPr>
          <w:rFonts w:ascii="Garamond" w:eastAsia="Garamond" w:hAnsi="Garamond" w:cs="Garamond"/>
          <w:color w:val="000000"/>
          <w:sz w:val="23"/>
          <w:szCs w:val="23"/>
        </w:rPr>
        <w:t xml:space="preserve">whether the data is someone </w:t>
      </w: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walking </w:t>
      </w:r>
      <w:r w:rsidR="009F5632">
        <w:rPr>
          <w:rFonts w:ascii="Garamond" w:eastAsia="Garamond" w:hAnsi="Garamond" w:cs="Garamond"/>
          <w:color w:val="000000"/>
          <w:sz w:val="23"/>
          <w:szCs w:val="23"/>
        </w:rPr>
        <w:t>or</w:t>
      </w: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 jumping.</w:t>
      </w:r>
    </w:p>
    <w:p w14:paraId="3CE51153" w14:textId="2266700B" w:rsidR="008823FA" w:rsidRDefault="008823FA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Developed a pathfinding algorithm in Python for autonomous operation of a rover.  </w:t>
      </w:r>
    </w:p>
    <w:p w14:paraId="26F844F3" w14:textId="587AC289" w:rsidR="008613C8" w:rsidRPr="008823FA" w:rsidRDefault="008613C8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 xml:space="preserve">Created a mobile app in Dart 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 xml:space="preserve">that pairs via Bluetooth with a </w:t>
      </w:r>
      <w:r w:rsidR="00FA5106">
        <w:rPr>
          <w:rFonts w:ascii="Garamond" w:eastAsia="Garamond" w:hAnsi="Garamond" w:cs="Garamond"/>
          <w:color w:val="000000"/>
          <w:sz w:val="23"/>
          <w:szCs w:val="23"/>
        </w:rPr>
        <w:t>“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>Smart Shoe</w:t>
      </w:r>
      <w:r w:rsidR="00FA5106">
        <w:rPr>
          <w:rFonts w:ascii="Garamond" w:eastAsia="Garamond" w:hAnsi="Garamond" w:cs="Garamond"/>
          <w:color w:val="000000"/>
          <w:sz w:val="23"/>
          <w:szCs w:val="23"/>
        </w:rPr>
        <w:t>”</w:t>
      </w:r>
      <w:r w:rsidR="003D36B8">
        <w:rPr>
          <w:rFonts w:ascii="Garamond" w:eastAsia="Garamond" w:hAnsi="Garamond" w:cs="Garamond"/>
          <w:color w:val="000000"/>
          <w:sz w:val="23"/>
          <w:szCs w:val="23"/>
        </w:rPr>
        <w:t>;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 xml:space="preserve"> </w:t>
      </w:r>
      <w:r w:rsidR="001A7781">
        <w:rPr>
          <w:rFonts w:ascii="Garamond" w:eastAsia="Garamond" w:hAnsi="Garamond" w:cs="Garamond"/>
          <w:color w:val="000000"/>
          <w:sz w:val="23"/>
          <w:szCs w:val="23"/>
        </w:rPr>
        <w:t>u</w:t>
      </w:r>
      <w:r w:rsidR="003D36B8">
        <w:rPr>
          <w:rFonts w:ascii="Garamond" w:eastAsia="Garamond" w:hAnsi="Garamond" w:cs="Garamond"/>
          <w:color w:val="000000"/>
          <w:sz w:val="23"/>
          <w:szCs w:val="23"/>
        </w:rPr>
        <w:t>sers</w:t>
      </w:r>
      <w:r w:rsidR="00974102">
        <w:rPr>
          <w:rFonts w:ascii="Garamond" w:eastAsia="Garamond" w:hAnsi="Garamond" w:cs="Garamond"/>
          <w:color w:val="000000"/>
          <w:sz w:val="23"/>
          <w:szCs w:val="23"/>
        </w:rPr>
        <w:t xml:space="preserve"> enter a destination and receive directions </w:t>
      </w:r>
      <w:r w:rsidR="003D36B8">
        <w:rPr>
          <w:rFonts w:ascii="Garamond" w:eastAsia="Garamond" w:hAnsi="Garamond" w:cs="Garamond"/>
          <w:color w:val="000000"/>
          <w:sz w:val="23"/>
          <w:szCs w:val="23"/>
        </w:rPr>
        <w:t xml:space="preserve">on-screen </w:t>
      </w:r>
      <w:r w:rsidR="00974102">
        <w:rPr>
          <w:rFonts w:ascii="Garamond" w:eastAsia="Garamond" w:hAnsi="Garamond" w:cs="Garamond"/>
          <w:color w:val="000000"/>
          <w:sz w:val="23"/>
          <w:szCs w:val="23"/>
        </w:rPr>
        <w:t>and as directional haptic feedback from the shoe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>.</w:t>
      </w:r>
    </w:p>
    <w:p w14:paraId="00000014" w14:textId="7942C25B" w:rsidR="00D375C3" w:rsidRPr="000A176F" w:rsidRDefault="0092361D" w:rsidP="000A176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EXPERIENCE</w:t>
      </w:r>
    </w:p>
    <w:p w14:paraId="45E69648" w14:textId="71542CF5" w:rsidR="00A51371" w:rsidRDefault="00750207" w:rsidP="00A5137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IT Intern</w:t>
      </w:r>
      <w:r>
        <w:rPr>
          <w:rFonts w:ascii="Garamond" w:eastAsia="Garamond" w:hAnsi="Garamond" w:cs="Garamond"/>
          <w:b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  <w:t xml:space="preserve">            </w:t>
      </w:r>
      <w:r>
        <w:rPr>
          <w:rFonts w:ascii="Garamond" w:eastAsia="Garamond" w:hAnsi="Garamond" w:cs="Garamond"/>
          <w:color w:val="000000"/>
        </w:rPr>
        <w:t xml:space="preserve">      </w:t>
      </w:r>
      <w:r w:rsidR="001268E8">
        <w:rPr>
          <w:rFonts w:ascii="Garamond" w:eastAsia="Garamond" w:hAnsi="Garamond" w:cs="Garamond"/>
          <w:color w:val="000000"/>
        </w:rPr>
        <w:t xml:space="preserve">        </w:t>
      </w:r>
      <w:r w:rsidRPr="00750207">
        <w:rPr>
          <w:rFonts w:ascii="Garamond" w:eastAsia="Garamond" w:hAnsi="Garamond" w:cs="Garamond"/>
          <w:color w:val="000000"/>
        </w:rPr>
        <w:t>Jun 2024 – Aug 2024; Jun 2025 – Aug 2025</w:t>
      </w:r>
      <w:r w:rsidR="00A51371">
        <w:rPr>
          <w:rFonts w:ascii="Garamond" w:eastAsia="Garamond" w:hAnsi="Garamond" w:cs="Garamond"/>
          <w:color w:val="000000"/>
          <w:sz w:val="23"/>
          <w:szCs w:val="23"/>
        </w:rPr>
        <w:t xml:space="preserve">           </w:t>
      </w:r>
    </w:p>
    <w:p w14:paraId="3A2015C8" w14:textId="202AE483" w:rsidR="00A51371" w:rsidRDefault="00750207" w:rsidP="00A51371">
      <w:pPr>
        <w:spacing w:after="0"/>
        <w:rPr>
          <w:rFonts w:ascii="Garamond" w:eastAsia="Garamond" w:hAnsi="Garamond" w:cs="Garamond"/>
          <w:i/>
        </w:rPr>
      </w:pPr>
      <w:r w:rsidRPr="00750207">
        <w:rPr>
          <w:rFonts w:ascii="Garamond" w:eastAsia="Garamond" w:hAnsi="Garamond" w:cs="Garamond"/>
          <w:i/>
        </w:rPr>
        <w:t>Lynx Equity Limited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Developed a task management system on Monday.com, streamlining communication between subsidiary companies and internal departments by automating issue routing to the appropriate workflow queue.  </w:t>
      </w:r>
    </w:p>
    <w:p w14:paraId="464E66F5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>Built an On/Off-Boarding workflow in Monday.com, standardizing role-based tasks, handoffs, and approvals; delivered a stakeholder demo and incorporated feedback into the final product.</w:t>
      </w:r>
    </w:p>
    <w:p w14:paraId="2004BF05" w14:textId="712DF7CD" w:rsidR="00D362BD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>Developed Google Apps Script solutions in JavaScript that select and import data from multiple Excel exports into a single Google Sheet, apply pricing logic, and track unmatched keys for reconciliation. Added a Sheets custom menu and routines to handle large datasets, plus logic to dynamically accept changing Excel file IDs.</w:t>
      </w:r>
    </w:p>
    <w:p w14:paraId="52BF0B44" w14:textId="77777777" w:rsidR="00FF5955" w:rsidRDefault="00FF5955" w:rsidP="00FF5955">
      <w:pPr>
        <w:spacing w:after="0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bCs/>
          <w:iCs/>
        </w:rPr>
        <w:t>Game Developer (Independent)</w:t>
      </w:r>
      <w:r w:rsidRPr="000A176F">
        <w:rPr>
          <w:rFonts w:ascii="Garamond" w:eastAsia="Garamond" w:hAnsi="Garamond" w:cs="Garamond"/>
          <w:color w:val="000000"/>
        </w:rPr>
        <w:t xml:space="preserve"> </w:t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  <w:t xml:space="preserve"> January 2024 – March 2024</w:t>
      </w:r>
    </w:p>
    <w:p w14:paraId="06201C0E" w14:textId="77777777" w:rsidR="00FF5955" w:rsidRPr="00DF2DBB" w:rsidRDefault="00FF5955" w:rsidP="00FF59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bCs/>
          <w:i/>
          <w:iCs/>
          <w:color w:val="000000"/>
        </w:rPr>
      </w:pPr>
      <w:r>
        <w:rPr>
          <w:rFonts w:ascii="Garamond" w:eastAsia="Garamond" w:hAnsi="Garamond" w:cs="Garamond"/>
          <w:bCs/>
          <w:i/>
          <w:iCs/>
          <w:color w:val="000000"/>
        </w:rPr>
        <w:t>Mega Tic-Tac-Toe</w:t>
      </w:r>
    </w:p>
    <w:p w14:paraId="18E0EB3A" w14:textId="53F738B6" w:rsidR="00FF5955" w:rsidRDefault="00FF5955" w:rsidP="00FF59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DF2DBB">
        <w:rPr>
          <w:rFonts w:ascii="Garamond" w:eastAsia="Garamond" w:hAnsi="Garamond" w:cs="Garamond"/>
          <w:color w:val="000000"/>
          <w:sz w:val="23"/>
          <w:szCs w:val="23"/>
        </w:rPr>
        <w:t xml:space="preserve">Designed and programmed a Unity game built on a 3×3 grid of linked 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Tic-Tac-Toe </w:t>
      </w:r>
      <w:r w:rsidRPr="00DF2DBB">
        <w:rPr>
          <w:rFonts w:ascii="Garamond" w:eastAsia="Garamond" w:hAnsi="Garamond" w:cs="Garamond"/>
          <w:color w:val="000000"/>
          <w:sz w:val="23"/>
          <w:szCs w:val="23"/>
        </w:rPr>
        <w:t>boards where each move determines the opponent’s next board</w:t>
      </w:r>
      <w:r>
        <w:rPr>
          <w:rFonts w:ascii="Garamond" w:eastAsia="Garamond" w:hAnsi="Garamond" w:cs="Garamond"/>
          <w:color w:val="000000"/>
          <w:sz w:val="23"/>
          <w:szCs w:val="23"/>
        </w:rPr>
        <w:t>, and winning a board claims one square on the grid.</w:t>
      </w:r>
    </w:p>
    <w:p w14:paraId="07ACD502" w14:textId="78747C79" w:rsidR="00FF5955" w:rsidRPr="00DF2DBB" w:rsidRDefault="00FF5955" w:rsidP="00FF59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DF2DBB">
        <w:rPr>
          <w:rFonts w:ascii="Garamond" w:eastAsia="Garamond" w:hAnsi="Garamond" w:cs="Garamond"/>
          <w:color w:val="000000"/>
          <w:sz w:val="23"/>
          <w:szCs w:val="23"/>
        </w:rPr>
        <w:t xml:space="preserve">Supports local 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and </w:t>
      </w:r>
      <w:r w:rsidRPr="00DF2DBB">
        <w:rPr>
          <w:rFonts w:ascii="Garamond" w:eastAsia="Garamond" w:hAnsi="Garamond" w:cs="Garamond"/>
          <w:color w:val="000000"/>
          <w:sz w:val="23"/>
          <w:szCs w:val="23"/>
        </w:rPr>
        <w:t>online multiplayer, and single player vs. computer with multiple difficulty levels.</w:t>
      </w:r>
    </w:p>
    <w:p w14:paraId="505472A5" w14:textId="6A0B4DB6" w:rsidR="00FF5955" w:rsidRPr="00FF5955" w:rsidRDefault="00FF5955" w:rsidP="00FF59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DF2DBB">
        <w:rPr>
          <w:rFonts w:ascii="Garamond" w:eastAsia="Garamond" w:hAnsi="Garamond" w:cs="Garamond"/>
          <w:color w:val="000000"/>
          <w:sz w:val="23"/>
          <w:szCs w:val="23"/>
        </w:rPr>
        <w:t>Implemented a Minimax-based algorithm for the computer opponent.</w:t>
      </w:r>
    </w:p>
    <w:p w14:paraId="5C9FF687" w14:textId="7C51909C" w:rsidR="004F5749" w:rsidRDefault="00E157B3" w:rsidP="004F5749">
      <w:pPr>
        <w:spacing w:after="0"/>
        <w:rPr>
          <w:rFonts w:ascii="Garamond" w:eastAsia="Garamond" w:hAnsi="Garamond" w:cs="Garamond"/>
          <w:i/>
        </w:rPr>
      </w:pPr>
      <w:r>
        <w:rPr>
          <w:rFonts w:ascii="Garamond" w:eastAsia="Garamond" w:hAnsi="Garamond" w:cs="Garamond"/>
          <w:b/>
          <w:bCs/>
          <w:color w:val="000000"/>
        </w:rPr>
        <w:t>Design Team Member</w:t>
      </w:r>
      <w:r>
        <w:rPr>
          <w:rFonts w:ascii="Garamond" w:eastAsia="Garamond" w:hAnsi="Garamond" w:cs="Garamond"/>
          <w:b/>
          <w:bCs/>
          <w:color w:val="000000"/>
        </w:rPr>
        <w:tab/>
      </w:r>
      <w:r w:rsidR="004F5749" w:rsidRPr="000A176F">
        <w:rPr>
          <w:rFonts w:ascii="Garamond" w:eastAsia="Garamond" w:hAnsi="Garamond" w:cs="Garamond"/>
          <w:color w:val="000000"/>
        </w:rPr>
        <w:t xml:space="preserve"> </w:t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1268E8">
        <w:rPr>
          <w:rFonts w:ascii="Garamond" w:eastAsia="Garamond" w:hAnsi="Garamond" w:cs="Garamond"/>
          <w:color w:val="000000"/>
        </w:rPr>
        <w:t xml:space="preserve">              </w:t>
      </w:r>
      <w:r w:rsidR="00DF2DBB">
        <w:rPr>
          <w:rFonts w:ascii="Garamond" w:eastAsia="Garamond" w:hAnsi="Garamond" w:cs="Garamond"/>
          <w:color w:val="000000"/>
        </w:rPr>
        <w:tab/>
        <w:t xml:space="preserve"> October</w:t>
      </w:r>
      <w:r w:rsidR="001268E8" w:rsidRPr="00750207">
        <w:rPr>
          <w:rFonts w:ascii="Garamond" w:eastAsia="Garamond" w:hAnsi="Garamond" w:cs="Garamond"/>
          <w:color w:val="000000"/>
        </w:rPr>
        <w:t xml:space="preserve"> 202</w:t>
      </w:r>
      <w:r w:rsidR="001268E8">
        <w:rPr>
          <w:rFonts w:ascii="Garamond" w:eastAsia="Garamond" w:hAnsi="Garamond" w:cs="Garamond"/>
          <w:color w:val="000000"/>
        </w:rPr>
        <w:t>3</w:t>
      </w:r>
      <w:r w:rsidR="001268E8" w:rsidRPr="00750207">
        <w:rPr>
          <w:rFonts w:ascii="Garamond" w:eastAsia="Garamond" w:hAnsi="Garamond" w:cs="Garamond"/>
          <w:color w:val="000000"/>
        </w:rPr>
        <w:t xml:space="preserve"> – </w:t>
      </w:r>
      <w:r w:rsidR="001268E8">
        <w:rPr>
          <w:rFonts w:ascii="Garamond" w:eastAsia="Garamond" w:hAnsi="Garamond" w:cs="Garamond"/>
          <w:color w:val="000000"/>
        </w:rPr>
        <w:t>March</w:t>
      </w:r>
      <w:r w:rsidR="001268E8" w:rsidRPr="00750207">
        <w:rPr>
          <w:rFonts w:ascii="Garamond" w:eastAsia="Garamond" w:hAnsi="Garamond" w:cs="Garamond"/>
          <w:color w:val="000000"/>
        </w:rPr>
        <w:t xml:space="preserve"> 2024</w:t>
      </w:r>
    </w:p>
    <w:p w14:paraId="7FC18CA7" w14:textId="22DCFCDF" w:rsidR="004F5749" w:rsidRPr="00A51371" w:rsidRDefault="00E157B3" w:rsidP="004F574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bCs/>
          <w:i/>
          <w:iCs/>
          <w:color w:val="000000"/>
        </w:rPr>
      </w:pPr>
      <w:r w:rsidRPr="00E157B3">
        <w:rPr>
          <w:rFonts w:ascii="Garamond" w:eastAsia="Garamond" w:hAnsi="Garamond" w:cs="Garamond"/>
          <w:bCs/>
          <w:i/>
          <w:iCs/>
          <w:color w:val="000000"/>
        </w:rPr>
        <w:t xml:space="preserve">QMIND – Queen’s AI Hub </w:t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  <w:t xml:space="preserve">              </w:t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="004F5749" w:rsidRPr="00A51371">
        <w:rPr>
          <w:rFonts w:ascii="Garamond" w:eastAsia="Garamond" w:hAnsi="Garamond" w:cs="Garamond"/>
          <w:bCs/>
          <w:i/>
          <w:iCs/>
          <w:color w:val="000000"/>
        </w:rPr>
        <w:tab/>
      </w:r>
      <w:r w:rsidR="004F5749" w:rsidRPr="00A51371">
        <w:rPr>
          <w:rFonts w:ascii="Garamond" w:eastAsia="Garamond" w:hAnsi="Garamond" w:cs="Garamond"/>
          <w:bCs/>
          <w:i/>
          <w:iCs/>
          <w:color w:val="000000"/>
        </w:rPr>
        <w:tab/>
        <w:t xml:space="preserve">                                      </w:t>
      </w:r>
    </w:p>
    <w:p w14:paraId="3F3DED49" w14:textId="5FBC1E2C" w:rsidR="004F5749" w:rsidRDefault="00D9465F" w:rsidP="004F574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Cs/>
          <w:color w:val="000000"/>
          <w:sz w:val="23"/>
          <w:szCs w:val="23"/>
        </w:rPr>
      </w:pP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>Worked on a team project to train an agent to play Blackjack using reinforcement learning.</w:t>
      </w:r>
    </w:p>
    <w:p w14:paraId="1A976E11" w14:textId="5189AC79" w:rsidR="00D9465F" w:rsidRDefault="00D9465F" w:rsidP="004F574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Cs/>
          <w:color w:val="000000"/>
          <w:sz w:val="23"/>
          <w:szCs w:val="23"/>
        </w:rPr>
      </w:pP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>Built a tabular Q-learning version with a training loop and basic tests to show it worked.</w:t>
      </w:r>
    </w:p>
    <w:p w14:paraId="32CC6851" w14:textId="573039C8" w:rsidR="00D9465F" w:rsidRDefault="00D9465F" w:rsidP="004F574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Cs/>
          <w:color w:val="000000"/>
          <w:sz w:val="23"/>
          <w:szCs w:val="23"/>
        </w:rPr>
      </w:pPr>
      <w:r>
        <w:rPr>
          <w:rFonts w:ascii="Garamond" w:eastAsia="Garamond" w:hAnsi="Garamond" w:cs="Garamond"/>
          <w:iCs/>
          <w:color w:val="000000"/>
          <w:sz w:val="23"/>
          <w:szCs w:val="23"/>
        </w:rPr>
        <w:t xml:space="preserve">Helped </w:t>
      </w: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 xml:space="preserve">the team move from the simple Q-learning version to a </w:t>
      </w:r>
      <w:r>
        <w:rPr>
          <w:rFonts w:ascii="Garamond" w:eastAsia="Garamond" w:hAnsi="Garamond" w:cs="Garamond"/>
          <w:iCs/>
          <w:color w:val="000000"/>
          <w:sz w:val="23"/>
          <w:szCs w:val="23"/>
        </w:rPr>
        <w:t>Deep Q Learning</w:t>
      </w: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 xml:space="preserve"> version so the model could learn better policies than a basic table.</w:t>
      </w:r>
    </w:p>
    <w:p w14:paraId="33773FF5" w14:textId="037D0ED6" w:rsidR="000A176F" w:rsidRDefault="00CA2814" w:rsidP="000A176F">
      <w:pPr>
        <w:spacing w:after="0"/>
        <w:rPr>
          <w:rFonts w:ascii="Garamond" w:eastAsia="Garamond" w:hAnsi="Garamond" w:cs="Garamond"/>
          <w:i/>
        </w:rPr>
      </w:pPr>
      <w:r>
        <w:rPr>
          <w:rFonts w:ascii="Garamond" w:eastAsia="Garamond" w:hAnsi="Garamond" w:cs="Garamond"/>
          <w:b/>
          <w:bCs/>
          <w:iCs/>
        </w:rPr>
        <w:t>Financial Analyst</w:t>
      </w:r>
      <w:r w:rsidR="000A176F" w:rsidRPr="000A176F">
        <w:rPr>
          <w:rFonts w:ascii="Garamond" w:eastAsia="Garamond" w:hAnsi="Garamond" w:cs="Garamond"/>
          <w:color w:val="000000"/>
        </w:rPr>
        <w:t xml:space="preserve"> </w:t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AD3E78">
        <w:rPr>
          <w:rFonts w:ascii="Garamond" w:eastAsia="Garamond" w:hAnsi="Garamond" w:cs="Garamond"/>
          <w:color w:val="000000"/>
        </w:rPr>
        <w:t xml:space="preserve">   </w:t>
      </w:r>
      <w:r w:rsidR="001948F9">
        <w:rPr>
          <w:rFonts w:ascii="Garamond" w:eastAsia="Garamond" w:hAnsi="Garamond" w:cs="Garamond"/>
          <w:color w:val="000000"/>
        </w:rPr>
        <w:t xml:space="preserve">          October</w:t>
      </w:r>
      <w:r w:rsidR="000A176F">
        <w:rPr>
          <w:rFonts w:ascii="Garamond" w:eastAsia="Garamond" w:hAnsi="Garamond" w:cs="Garamond"/>
          <w:color w:val="000000"/>
        </w:rPr>
        <w:t xml:space="preserve"> 2021 – </w:t>
      </w:r>
      <w:r w:rsidR="001948F9">
        <w:rPr>
          <w:rFonts w:ascii="Garamond" w:eastAsia="Garamond" w:hAnsi="Garamond" w:cs="Garamond"/>
          <w:color w:val="000000"/>
        </w:rPr>
        <w:t>June</w:t>
      </w:r>
      <w:r w:rsidR="000A176F">
        <w:rPr>
          <w:rFonts w:ascii="Garamond" w:eastAsia="Garamond" w:hAnsi="Garamond" w:cs="Garamond"/>
          <w:color w:val="000000"/>
        </w:rPr>
        <w:t xml:space="preserve"> 202</w:t>
      </w:r>
      <w:r w:rsidR="004F2EED">
        <w:rPr>
          <w:rFonts w:ascii="Garamond" w:eastAsia="Garamond" w:hAnsi="Garamond" w:cs="Garamond"/>
          <w:color w:val="000000"/>
        </w:rPr>
        <w:t>3</w:t>
      </w:r>
    </w:p>
    <w:p w14:paraId="00000026" w14:textId="751D1515" w:rsidR="00D375C3" w:rsidRPr="00A51371" w:rsidRDefault="00CA281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bCs/>
          <w:i/>
          <w:iCs/>
          <w:color w:val="000000"/>
        </w:rPr>
      </w:pPr>
      <w:r>
        <w:rPr>
          <w:rFonts w:ascii="Garamond" w:eastAsia="Garamond" w:hAnsi="Garamond" w:cs="Garamond"/>
          <w:bCs/>
          <w:i/>
          <w:iCs/>
          <w:color w:val="000000"/>
        </w:rPr>
        <w:t>BMC Pharmacy</w:t>
      </w:r>
      <w:r w:rsidR="0092361D" w:rsidRPr="00A51371">
        <w:rPr>
          <w:rFonts w:ascii="Garamond" w:eastAsia="Garamond" w:hAnsi="Garamond" w:cs="Garamond"/>
          <w:bCs/>
          <w:i/>
          <w:iCs/>
          <w:color w:val="000000"/>
        </w:rPr>
        <w:tab/>
      </w:r>
      <w:r w:rsidR="0092361D" w:rsidRPr="00A51371">
        <w:rPr>
          <w:rFonts w:ascii="Garamond" w:eastAsia="Garamond" w:hAnsi="Garamond" w:cs="Garamond"/>
          <w:bCs/>
          <w:i/>
          <w:iCs/>
          <w:color w:val="000000"/>
        </w:rPr>
        <w:tab/>
        <w:t xml:space="preserve">                                      </w:t>
      </w:r>
    </w:p>
    <w:p w14:paraId="58708546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Conducted research in SW Ontario to scope animal drug compounding market opportunities.  </w:t>
      </w:r>
    </w:p>
    <w:p w14:paraId="5AB0C269" w14:textId="4F7B79EC" w:rsidR="00D41AD6" w:rsidRPr="00810E31" w:rsidRDefault="001948F9" w:rsidP="00810E3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>Tracked profitability and margin contribution for monthly/quarterly and year-over-year comparisons from drug utilization, expanded services, and other RX reports.</w:t>
      </w:r>
      <w:r w:rsidR="002E3960" w:rsidRPr="002E3960">
        <w:rPr>
          <w:rFonts w:ascii="Garamond" w:eastAsia="Garamond" w:hAnsi="Garamond" w:cs="Garamond"/>
          <w:color w:val="000000"/>
          <w:sz w:val="23"/>
          <w:szCs w:val="23"/>
        </w:rPr>
        <w:t xml:space="preserve"> </w:t>
      </w:r>
    </w:p>
    <w:p w14:paraId="00000014" w14:textId="7942C25B" w:rsidR="00D375C3" w:rsidRPr="000A176F" w:rsidRDefault="0092361D" w:rsidP="000A176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 xml:space="preserve">PERSONAL PROJECTS</w:t>
      </w:r>
    </w:p>
    <w:p w14:paraId="45E69648" w14:textId="71542CF5" w:rsidR="00A51371" w:rsidRDefault="00750207" w:rsidP="00A5137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 xml:space="preserve">trader (Python · IBKR · Finnhub · pytest)</w:t>
      </w:r>
    </w:p>
    <w:p w14:paraId="3A2015C8" w14:textId="202AE483" w:rsidR="00A51371" w:rsidRDefault="00750207" w:rsidP="00A51371">
      <w:pPr>
        <w:spacing w:after="0"/>
        <w:rPr>
          <w:rFonts w:ascii="Garamond" w:eastAsia="Garamond" w:hAnsi="Garamond" w:cs="Garamond"/>
          <w:i/>
        </w:rPr>
      </w:pPr>
      <w:r w:rsidRPr="00750207">
        <w:rPr>
          <w:rFonts w:ascii="Garamond" w:eastAsia="Garamond" w:hAnsi="Garamond" w:cs="Garamond"/>
          <w:i/>
        </w:rPr>
        <w:t xml:space="preserve">AI swing-trading agent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24/7 AI swing-trading agent for S&amp;P 500 equities, driven by six scheduled Claude Code routines.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Paper-traded against SPY with kill-switch, risk gates, and committed JSON journaling; graduates to live trading after 30 days of documented outperformance.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Designed broker abstraction so the live cutover is a one-line config change (IBKR active, Alpaca preserved).</w:t>
      </w:r>
    </w:p>
    <w:p w14:paraId="45E69648" w14:textId="71542CF5" w:rsidR="00A51371" w:rsidRDefault="00750207" w:rsidP="00A5137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 xml:space="preserve">Odds Aggregator (Python · Playwright · SQLite/Alembic · FastAPI)</w:t>
      </w:r>
    </w:p>
    <w:p w14:paraId="3A2015C8" w14:textId="202AE483" w:rsidR="00A51371" w:rsidRDefault="00750207" w:rsidP="00A51371">
      <w:pPr>
        <w:spacing w:after="0"/>
        <w:rPr>
          <w:rFonts w:ascii="Garamond" w:eastAsia="Garamond" w:hAnsi="Garamond" w:cs="Garamond"/>
          <w:i/>
        </w:rPr>
      </w:pPr>
      <w:r w:rsidRPr="00750207">
        <w:rPr>
          <w:rFonts w:ascii="Garamond" w:eastAsia="Garamond" w:hAnsi="Garamond" w:cs="Garamond"/>
          <w:i/>
        </w:rPr>
        <w:t xml:space="preserve">Production cross-book arbitrage daemon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Production arbitrage daemon covering 10 bookmakers across 6 sports.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Ingest → normalize → detect cross-book arbs → push alerts to Telegram and Discord. Runs 24/7 with replay tooling for postmortems.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Built defensive ingestion: per-book health scoring, automatic backoff on bot-detection, and ten Alembic migrations from iterating on real production traffic.</w:t>
      </w:r>
    </w:p>
    <w:sectPr w:rsidR="00D41AD6" w:rsidRPr="00810E31" w:rsidSect="006D6482">
      <w:headerReference w:type="default" r:id="rId11"/>
      <w:footerReference w:type="default" r:id="rId12"/>
      <w:pgSz w:w="12240" w:h="15840"/>
      <w:pgMar w:top="244" w:right="431" w:bottom="284" w:left="431" w:header="431" w:footer="10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7BCD4" w14:textId="77777777" w:rsidR="0053502E" w:rsidRDefault="0053502E">
      <w:pPr>
        <w:spacing w:after="0" w:line="240" w:lineRule="auto"/>
      </w:pPr>
      <w:r>
        <w:separator/>
      </w:r>
    </w:p>
  </w:endnote>
  <w:endnote w:type="continuationSeparator" w:id="0">
    <w:p w14:paraId="2D005D9E" w14:textId="77777777" w:rsidR="0053502E" w:rsidRDefault="005350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89901A2C-AFA7-4561-B76A-A415C479384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DADF0D8A-3272-4E7A-86B6-558597EEA743}"/>
    <w:embedItalic r:id="rId3" w:fontKey="{C1C01B7F-560E-47CF-9306-40869D9CCEE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73D0C838-27AF-411F-89EE-5F549F42443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5" w:fontKey="{0F0C0B92-D169-4159-AA66-C3A8ED202560}"/>
    <w:embedBold r:id="rId6" w:fontKey="{6AD9F6F2-EB94-45D8-AB3B-26BD2C6A7AF3}"/>
    <w:embedItalic r:id="rId7" w:fontKey="{E1DB4CBE-D4B2-4667-B196-3A86DC81DF0B}"/>
    <w:embedBoldItalic r:id="rId8" w:fontKey="{3BF6F91A-29B6-4E0E-9264-105B2F93FDF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0" w14:textId="77777777" w:rsidR="00D375C3" w:rsidRDefault="00D375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i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0D78D" w14:textId="77777777" w:rsidR="0053502E" w:rsidRDefault="0053502E">
      <w:pPr>
        <w:spacing w:after="0" w:line="240" w:lineRule="auto"/>
      </w:pPr>
      <w:r>
        <w:separator/>
      </w:r>
    </w:p>
  </w:footnote>
  <w:footnote w:type="continuationSeparator" w:id="0">
    <w:p w14:paraId="3918538C" w14:textId="77777777" w:rsidR="0053502E" w:rsidRDefault="005350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C" w14:textId="3EE1F9DF" w:rsidR="00D375C3" w:rsidRDefault="00DB2A55">
    <w:pPr>
      <w:pBdr>
        <w:top w:val="single" w:sz="4" w:space="1" w:color="000000"/>
        <w:left w:val="nil"/>
        <w:bottom w:val="single" w:sz="4" w:space="1" w:color="000000"/>
        <w:right w:val="nil"/>
        <w:between w:val="nil"/>
      </w:pBdr>
      <w:spacing w:after="0" w:line="240" w:lineRule="auto"/>
      <w:jc w:val="center"/>
      <w:rPr>
        <w:rFonts w:ascii="Garamond" w:eastAsia="Garamond" w:hAnsi="Garamond" w:cs="Garamond"/>
        <w:b/>
        <w:color w:val="000000"/>
        <w:sz w:val="40"/>
        <w:szCs w:val="40"/>
      </w:rPr>
    </w:pPr>
    <w:r>
      <w:rPr>
        <w:rFonts w:ascii="Garamond" w:eastAsia="Garamond" w:hAnsi="Garamond" w:cs="Garamond"/>
        <w:b/>
        <w:color w:val="000000"/>
        <w:sz w:val="40"/>
        <w:szCs w:val="40"/>
      </w:rPr>
      <w:t>Jake Hoffman</w:t>
    </w:r>
  </w:p>
  <w:p w14:paraId="4219D304" w14:textId="13C513E6" w:rsidR="00DB2A55" w:rsidRDefault="00DB2A55" w:rsidP="00DB2A55">
    <w:pPr>
      <w:pBdr>
        <w:top w:val="single" w:sz="4" w:space="1" w:color="000000"/>
        <w:left w:val="nil"/>
        <w:bottom w:val="single" w:sz="4" w:space="1" w:color="000000"/>
        <w:right w:val="nil"/>
        <w:between w:val="nil"/>
      </w:pBdr>
      <w:spacing w:after="0" w:line="240" w:lineRule="auto"/>
      <w:rPr>
        <w:rFonts w:ascii="Garamond" w:eastAsia="Garamond" w:hAnsi="Garamond" w:cs="Garamond"/>
        <w:color w:val="000000"/>
      </w:rPr>
    </w:pPr>
    <w:r>
      <w:rPr>
        <w:rFonts w:ascii="Garamond" w:eastAsia="Garamond" w:hAnsi="Garamond" w:cs="Garamond"/>
        <w:color w:val="000000"/>
      </w:rPr>
      <w:t xml:space="preserve">3 Collinson Blvd, Toronto ON M3H 3B7</w:t>
    </w:r>
    <w:r>
      <w:rPr>
        <w:rFonts w:ascii="Garamond" w:eastAsia="Garamond" w:hAnsi="Garamond" w:cs="Garamond"/>
        <w:color w:val="000000"/>
      </w:rPr>
      <w:tab/>
    </w:r>
    <w:hyperlink r:id="rId1" w:history="1">
      <w:r>
        <w:rPr>
          <w:rStyle w:val="Hyperlink"/>
          <w:rFonts w:ascii="Garamond" w:eastAsia="Garamond" w:hAnsi="Garamond" w:cs="Garamond"/>
        </w:rPr>
        <w:t xml:space="preserve">14jakehoffman@gmail.com</w:t>
      </w:r>
    </w:hyperlink>
    <w:r>
      <w:rPr>
        <w:rFonts w:ascii="Garamond" w:eastAsia="Garamond" w:hAnsi="Garamond" w:cs="Garamond"/>
        <w:color w:val="000000"/>
      </w:rPr>
      <w:tab/>
    </w:r>
    <w:r>
      <w:rPr>
        <w:rFonts w:ascii="Garamond" w:eastAsia="Garamond" w:hAnsi="Garamond" w:cs="Garamond"/>
        <w:color w:val="000000"/>
      </w:rPr>
      <w:t xml:space="preserve">Tel: 647-823-4504</w:t>
    </w:r>
    <w:r>
      <w:rPr>
        <w:rFonts w:ascii="Garamond" w:eastAsia="Garamond" w:hAnsi="Garamond" w:cs="Garamond"/>
        <w:color w:val="000000"/>
      </w:rPr>
      <w:tab/>
    </w:r>
    <w:hyperlink r:id="rId3" w:history="1">
      <w:r>
        <w:rPr>
          <w:rStyle w:val="Hyperlink"/>
          <w:rFonts w:ascii="Garamond" w:eastAsia="Garamond" w:hAnsi="Garamond" w:cs="Garamond"/>
        </w:rPr>
        <w:t xml:space="preserve">LinkedIn</w:t>
      </w:r>
    </w:hyperlink>
    <w:r>
      <w:rPr>
        <w:rFonts w:ascii="Garamond" w:eastAsia="Garamond" w:hAnsi="Garamond" w:cs="Garamond"/>
        <w:color w:val="000000"/>
      </w:rPr>
      <w:tab/>
    </w:r>
    <w:hyperlink r:id="rId4" w:history="1">
      <w:r>
        <w:rPr>
          <w:rStyle w:val="Hyperlink"/>
          <w:rFonts w:ascii="Garamond" w:eastAsia="Garamond" w:hAnsi="Garamond" w:cs="Garamond"/>
        </w:rPr>
        <w:t xml:space="preserve">jakethehoffer.github.io/website</w:t>
      </w:r>
    </w:hyperlink>
  </w:p>
  <w:p w14:paraId="0000002E" w14:textId="77777777" w:rsidR="00D375C3" w:rsidRDefault="00D375C3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Garamond" w:eastAsia="Garamond" w:hAnsi="Garamond" w:cs="Garamond"/>
        <w:b/>
        <w:color w:val="000000"/>
        <w:sz w:val="14"/>
        <w:szCs w:val="14"/>
      </w:rPr>
    </w:pPr>
  </w:p>
  <w:p w14:paraId="0000002F" w14:textId="77777777" w:rsidR="00D375C3" w:rsidRDefault="00D375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970E8"/>
    <w:multiLevelType w:val="multilevel"/>
    <w:tmpl w:val="9126ED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A5A5512"/>
    <w:multiLevelType w:val="multilevel"/>
    <w:tmpl w:val="B72E0A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99462231">
    <w:abstractNumId w:val="1"/>
  </w:num>
  <w:num w:numId="2" w16cid:durableId="887301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5C3"/>
    <w:rsid w:val="00007E1D"/>
    <w:rsid w:val="00025204"/>
    <w:rsid w:val="00040D5A"/>
    <w:rsid w:val="00056B54"/>
    <w:rsid w:val="0006755E"/>
    <w:rsid w:val="000A06E5"/>
    <w:rsid w:val="000A176F"/>
    <w:rsid w:val="00111B47"/>
    <w:rsid w:val="001268E8"/>
    <w:rsid w:val="00130CA5"/>
    <w:rsid w:val="00150F67"/>
    <w:rsid w:val="00184CF0"/>
    <w:rsid w:val="00192414"/>
    <w:rsid w:val="001948F9"/>
    <w:rsid w:val="00197CFD"/>
    <w:rsid w:val="001A7781"/>
    <w:rsid w:val="001B626D"/>
    <w:rsid w:val="001E2405"/>
    <w:rsid w:val="001F0EE2"/>
    <w:rsid w:val="002324A3"/>
    <w:rsid w:val="002B1E36"/>
    <w:rsid w:val="002D4C8B"/>
    <w:rsid w:val="002E3960"/>
    <w:rsid w:val="00317AAC"/>
    <w:rsid w:val="0036267C"/>
    <w:rsid w:val="003B04B4"/>
    <w:rsid w:val="003C0160"/>
    <w:rsid w:val="003D30FF"/>
    <w:rsid w:val="003D36B8"/>
    <w:rsid w:val="004322A1"/>
    <w:rsid w:val="00445217"/>
    <w:rsid w:val="00457C83"/>
    <w:rsid w:val="00491798"/>
    <w:rsid w:val="004F2EED"/>
    <w:rsid w:val="004F5749"/>
    <w:rsid w:val="0053502E"/>
    <w:rsid w:val="00543FEB"/>
    <w:rsid w:val="00577D66"/>
    <w:rsid w:val="005A5B66"/>
    <w:rsid w:val="005B584C"/>
    <w:rsid w:val="006215DB"/>
    <w:rsid w:val="00646C43"/>
    <w:rsid w:val="00656AC1"/>
    <w:rsid w:val="006D1EA1"/>
    <w:rsid w:val="006D6482"/>
    <w:rsid w:val="00715D84"/>
    <w:rsid w:val="00750207"/>
    <w:rsid w:val="007A7F9A"/>
    <w:rsid w:val="007E4B51"/>
    <w:rsid w:val="007F1FBF"/>
    <w:rsid w:val="008000BB"/>
    <w:rsid w:val="00810E31"/>
    <w:rsid w:val="00833F78"/>
    <w:rsid w:val="008579D4"/>
    <w:rsid w:val="008613C8"/>
    <w:rsid w:val="00873CE3"/>
    <w:rsid w:val="008823FA"/>
    <w:rsid w:val="00887A29"/>
    <w:rsid w:val="0092361D"/>
    <w:rsid w:val="00966138"/>
    <w:rsid w:val="00974102"/>
    <w:rsid w:val="009B3138"/>
    <w:rsid w:val="009B71BF"/>
    <w:rsid w:val="009E7992"/>
    <w:rsid w:val="009F5632"/>
    <w:rsid w:val="00A51371"/>
    <w:rsid w:val="00A75E33"/>
    <w:rsid w:val="00A816CC"/>
    <w:rsid w:val="00AD353C"/>
    <w:rsid w:val="00AD3E78"/>
    <w:rsid w:val="00B020FE"/>
    <w:rsid w:val="00B07097"/>
    <w:rsid w:val="00B13C8D"/>
    <w:rsid w:val="00B56C8E"/>
    <w:rsid w:val="00BA39AC"/>
    <w:rsid w:val="00BD72E4"/>
    <w:rsid w:val="00BF19B5"/>
    <w:rsid w:val="00C01A5B"/>
    <w:rsid w:val="00C35CD3"/>
    <w:rsid w:val="00CA1099"/>
    <w:rsid w:val="00CA2814"/>
    <w:rsid w:val="00CB74DA"/>
    <w:rsid w:val="00CE56CB"/>
    <w:rsid w:val="00D00102"/>
    <w:rsid w:val="00D1225D"/>
    <w:rsid w:val="00D362BD"/>
    <w:rsid w:val="00D375C3"/>
    <w:rsid w:val="00D41AD6"/>
    <w:rsid w:val="00D921DF"/>
    <w:rsid w:val="00D9465F"/>
    <w:rsid w:val="00DB15B7"/>
    <w:rsid w:val="00DB2A55"/>
    <w:rsid w:val="00DC295C"/>
    <w:rsid w:val="00DC424D"/>
    <w:rsid w:val="00DD37FF"/>
    <w:rsid w:val="00DF2DBB"/>
    <w:rsid w:val="00E07588"/>
    <w:rsid w:val="00E137F4"/>
    <w:rsid w:val="00E157B3"/>
    <w:rsid w:val="00E4662D"/>
    <w:rsid w:val="00E82236"/>
    <w:rsid w:val="00EC06F5"/>
    <w:rsid w:val="00F16791"/>
    <w:rsid w:val="00F7429D"/>
    <w:rsid w:val="00F86258"/>
    <w:rsid w:val="00FA5106"/>
    <w:rsid w:val="00FF1268"/>
    <w:rsid w:val="00FF472A"/>
    <w:rsid w:val="00FF5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3A79B0"/>
  <w15:docId w15:val="{04D3B252-46C8-4F0B-B2BE-7B2BB68B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CA" w:bidi="he-I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4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4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4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4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4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4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4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4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4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E24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E24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4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4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4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4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4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4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4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41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E24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4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4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4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4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4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4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4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41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E2415"/>
    <w:pPr>
      <w:spacing w:after="0" w:line="240" w:lineRule="auto"/>
    </w:pPr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4E24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2415"/>
  </w:style>
  <w:style w:type="paragraph" w:styleId="Footer">
    <w:name w:val="footer"/>
    <w:basedOn w:val="Normal"/>
    <w:link w:val="FooterChar"/>
    <w:uiPriority w:val="99"/>
    <w:unhideWhenUsed/>
    <w:rsid w:val="004E24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2415"/>
  </w:style>
  <w:style w:type="character" w:styleId="Strong">
    <w:name w:val="Strong"/>
    <w:basedOn w:val="DefaultParagraphFont"/>
    <w:uiPriority w:val="22"/>
    <w:qFormat/>
    <w:rsid w:val="00A6399E"/>
    <w:rPr>
      <w:b/>
      <w:bCs/>
    </w:rPr>
  </w:style>
  <w:style w:type="character" w:styleId="Hyperlink">
    <w:name w:val="Hyperlink"/>
    <w:basedOn w:val="DefaultParagraphFont"/>
    <w:uiPriority w:val="99"/>
    <w:unhideWhenUsed/>
    <w:rsid w:val="00DB2A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A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2A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linkedin.com/in/jake-hoffman-7117692a5" TargetMode="External"/><Relationship Id="rId1" Type="http://schemas.openxmlformats.org/officeDocument/2006/relationships/hyperlink" Target="mailto:14jakehoffman@gmail.com" TargetMode="External"/><Relationship Id="rId3" Type="http://schemas.openxmlformats.org/officeDocument/2006/relationships/hyperlink" Target="https://www.linkedin.com/in/jake-hoffman-7117692a5/" TargetMode="External"/><Relationship Id="rId4" Type="http://schemas.openxmlformats.org/officeDocument/2006/relationships/hyperlink" Target="https://jakethehoffer.github.io/web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216b50f-5a80-4a83-8885-80efaf7cea28" xsi:nil="true"/>
  </documentManagement>
</p: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Ee+mIqC4ZTLJpuIz2f2/WRUYAQ==">CgMxLjA4AHIhMUxTSnY5TzB2aTBxNzlYZzRWbkYwS1F6aUNqMTh4UE9j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F2277AE3757A4989E039214F52D55A" ma:contentTypeVersion="8" ma:contentTypeDescription="Create a new document." ma:contentTypeScope="" ma:versionID="e1e3896e630d9a312de2bb3d4104fb15">
  <xsd:schema xmlns:xsd="http://www.w3.org/2001/XMLSchema" xmlns:xs="http://www.w3.org/2001/XMLSchema" xmlns:p="http://schemas.microsoft.com/office/2006/metadata/properties" xmlns:ns3="8216b50f-5a80-4a83-8885-80efaf7cea28" xmlns:ns4="cee94ef1-7cd3-4248-98ce-e93784d1758e" targetNamespace="http://schemas.microsoft.com/office/2006/metadata/properties" ma:root="true" ma:fieldsID="5b284b1fde543e0ed8cb5154092a98cc" ns3:_="" ns4:_="">
    <xsd:import namespace="8216b50f-5a80-4a83-8885-80efaf7cea28"/>
    <xsd:import namespace="cee94ef1-7cd3-4248-98ce-e93784d1758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16b50f-5a80-4a83-8885-80efaf7cea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e94ef1-7cd3-4248-98ce-e93784d1758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C3C575-7BDF-4DDF-8CEA-174C5B271BF1}">
  <ds:schemaRefs>
    <ds:schemaRef ds:uri="http://schemas.microsoft.com/office/2006/metadata/properties"/>
    <ds:schemaRef ds:uri="http://schemas.microsoft.com/office/infopath/2007/PartnerControls"/>
    <ds:schemaRef ds:uri="8216b50f-5a80-4a83-8885-80efaf7cea28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9E612C6-1C28-40D0-82E1-DF1A66F096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16b50f-5a80-4a83-8885-80efaf7cea28"/>
    <ds:schemaRef ds:uri="cee94ef1-7cd3-4248-98ce-e93784d175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86AC8A-57F7-4CD4-A48C-C4A0A09B5F2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1</Pages>
  <Words>511</Words>
  <Characters>2918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Terri Brot</dc:creator>
  <cp:lastModifiedBy>Jake Hoffman</cp:lastModifiedBy>
  <cp:revision>12</cp:revision>
  <cp:lastPrinted>2025-10-28T23:00:00Z</cp:lastPrinted>
  <dcterms:created xsi:type="dcterms:W3CDTF">2025-10-30T23:37:00Z</dcterms:created>
  <dcterms:modified xsi:type="dcterms:W3CDTF">2025-11-20T07:45:00Z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0x010100BCF2277AE3757A4989E039214F52D55A</vt:lpwstr>
  </property>
</Properties>
</file>