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B8B" w:rsidRPr="00BB2EA2" w:rsidRDefault="00C45B8B" w:rsidP="00C45B8B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B2EA2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C45B8B" w:rsidRPr="008B13A8" w:rsidRDefault="00C45B8B" w:rsidP="00C45B8B">
      <w:pPr>
        <w:pStyle w:val="EndNoteBibliography"/>
        <w:spacing w:after="0"/>
        <w:ind w:left="720" w:hanging="720"/>
        <w:rPr>
          <w:u w:val="single"/>
        </w:rPr>
      </w:pPr>
      <w:r w:rsidRPr="00E204D1">
        <w:rPr>
          <w:color w:val="FF0000"/>
          <w:szCs w:val="24"/>
        </w:rPr>
        <w:fldChar w:fldCharType="begin"/>
      </w:r>
      <w:r w:rsidRPr="00E204D1">
        <w:rPr>
          <w:color w:val="FF0000"/>
          <w:szCs w:val="24"/>
        </w:rPr>
        <w:instrText xml:space="preserve"> ADDIN EN.REFLIST </w:instrText>
      </w:r>
      <w:r w:rsidRPr="00E204D1">
        <w:rPr>
          <w:color w:val="FF0000"/>
          <w:szCs w:val="24"/>
        </w:rPr>
        <w:fldChar w:fldCharType="separate"/>
      </w:r>
      <w:r w:rsidRPr="008B13A8">
        <w:t xml:space="preserve">Abu-Tarboush, H. M., Al-Saiady, M. Y., &amp; Keir El-Din, A. H. (1996). Evaluation of diet containing lactobacilli on performance, fecal coliform, and lactobacilli of young dairy calves. </w:t>
      </w:r>
      <w:r w:rsidRPr="008B13A8">
        <w:rPr>
          <w:i/>
        </w:rPr>
        <w:t>Animal Feed Science and Technology, 57</w:t>
      </w:r>
      <w:r w:rsidRPr="008B13A8">
        <w:t>(1), 39-49. doi:</w:t>
      </w:r>
      <w:hyperlink r:id="rId4" w:history="1">
        <w:r w:rsidRPr="008B13A8">
          <w:rPr>
            <w:rStyle w:val="Hyperlink"/>
          </w:rPr>
          <w:t>https://doi.org/10.1016/0377-8401(95)00850-0</w:t>
        </w:r>
      </w:hyperlink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Adeola, O., &amp; King, D. E. (2006). Developmental changes in morphometry of the small intestine and jejunal sucrase activity during the first nine weeks of postnatal growth in pigs. </w:t>
      </w:r>
      <w:r w:rsidRPr="008B13A8">
        <w:rPr>
          <w:i/>
        </w:rPr>
        <w:t>Journal of Animal Science, 84</w:t>
      </w:r>
      <w:r w:rsidRPr="008B13A8">
        <w:t>(1), 112-118. doi:10.2527/2006.841112x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Agyekum, A. K., Slominski, B. A., &amp; Nyachoti, C. M. (2012). Organ weight, intestinal morphology, and fasting whole-body oxygen consumption in growing pigs fed diets containing distillers dried grains with solubles alone or in combination with a multienzyme supplement. </w:t>
      </w:r>
      <w:r w:rsidRPr="008B13A8">
        <w:rPr>
          <w:i/>
        </w:rPr>
        <w:t>Journal of Animal Science, 90</w:t>
      </w:r>
      <w:r w:rsidRPr="008B13A8">
        <w:t>(9), 3032-3040. doi:10.2527/jas.2011-4380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Amory, H., Desmecht, D., Linden, A., McEntee, K., Rollin, F., Genicot, B., . . . Lekeux, P. (1993). Growth-induced haemodynamic changes in healthy friesian calves. </w:t>
      </w:r>
      <w:r w:rsidRPr="008B13A8">
        <w:rPr>
          <w:i/>
        </w:rPr>
        <w:t>The Veterinary Record, 132</w:t>
      </w:r>
      <w:r w:rsidRPr="008B13A8">
        <w:t xml:space="preserve">(17), 426-434.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Amory, H., McEntee, K., Linden, A. S., Desmecht, D. J., Beduin, J. M., D'Orio, V., &amp; Lekeux, P. M. (1995). Comparative assessment of right ventricular performance from the pressure-volume relationship in double-muscled and conventional calves. </w:t>
      </w:r>
      <w:r w:rsidRPr="008B13A8">
        <w:rPr>
          <w:i/>
        </w:rPr>
        <w:t>Canadian Journal of Veterinary Research, 59</w:t>
      </w:r>
      <w:r w:rsidRPr="008B13A8">
        <w:t xml:space="preserve">(2), 135-141.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Andersen, M. E., Clewell, H. J., 3rd, Gargas, M. L., Smith, F. A., &amp; Reitz, R. H. (1987). Physiologically based pharmacokinetics and the risk assessment process for methylene chloride. </w:t>
      </w:r>
      <w:r w:rsidRPr="008B13A8">
        <w:rPr>
          <w:i/>
        </w:rPr>
        <w:t>Toxicol Appl Pharmacol, 87</w:t>
      </w:r>
      <w:r w:rsidRPr="008B13A8">
        <w:t>(2), 185-205. doi:10.1016/0041-008x(87)90281-x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Andrew, S. M., Waldo, D. R., &amp; Erdman, R. A. (1994). Direct analysis of body composition of dairy cows at three physiological stages. </w:t>
      </w:r>
      <w:r w:rsidRPr="008B13A8">
        <w:rPr>
          <w:i/>
        </w:rPr>
        <w:t>Journal of Dairy Science, 77</w:t>
      </w:r>
      <w:r w:rsidRPr="008B13A8">
        <w:t>(10), 3022-3033. doi:10.3168/jds.S0022-0302(94)77244-1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Andrighetto, I., Gottardo, F., Andreoli, D., &amp; Cozzi, G. (1999). Effect of type of housing on veal calf growth performance, behaviour and meat quality. </w:t>
      </w:r>
      <w:r w:rsidRPr="008B13A8">
        <w:rPr>
          <w:i/>
        </w:rPr>
        <w:t>Livestock Production Science, 57</w:t>
      </w:r>
      <w:r w:rsidRPr="008B13A8">
        <w:t>(2), 137-145. doi:10.1016/S0301-6226(98)00170-5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Anugwa, F. O. I., Varel, V. H., Dickson, J. S., Pond, W. G., &amp; Krook, L. P. (1989). Effects of dietary fiber and protein concentration on growth, feed efficiency, visceral organ weights and large intestine microbial populations of swine. </w:t>
      </w:r>
      <w:r w:rsidRPr="008B13A8">
        <w:rPr>
          <w:i/>
        </w:rPr>
        <w:t>The Journal of Nutrition, 119</w:t>
      </w:r>
      <w:r w:rsidRPr="008B13A8">
        <w:t>(6), 879-886. doi:10.1093/jn/119.6.879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Arrayet, J. L., Oberbauer, A. M., Famula, T. R., Garnett, I., Oltjen, J. W., Imhoof, J., . . . Graham, T. W. (2002). Growth of holstein calves from birth to 90 days: The influence of dietary zinc and blad status. </w:t>
      </w:r>
      <w:r w:rsidRPr="008B13A8">
        <w:rPr>
          <w:i/>
        </w:rPr>
        <w:t>Journal of Animal Science, 80</w:t>
      </w:r>
      <w:r w:rsidRPr="008B13A8">
        <w:t>(3), 545-552. doi:10.2527/2002.803545x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Bailey, C., &amp; Mears, G. (1990). Birth weight in calves and its relation to growth rates from birth to weaning and weaning to slaughter. </w:t>
      </w:r>
      <w:r w:rsidRPr="008B13A8">
        <w:rPr>
          <w:i/>
        </w:rPr>
        <w:t>Canadian Journal of Animal Science, 70</w:t>
      </w:r>
      <w:r w:rsidRPr="008B13A8">
        <w:t xml:space="preserve">(1), 167-173.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Ballarin, C., Povinelli, M., Granato, A., Panin, M., Corain, L., Peruffo, A., &amp; Cozzi, B. (2016). The brain of the domestic bos taurus: Weight, encephalization and cerebellar quotients, and comparison with other domestic and wild cetartiodactyla. </w:t>
      </w:r>
      <w:r w:rsidRPr="008B13A8">
        <w:rPr>
          <w:i/>
        </w:rPr>
        <w:t>PloS one, 11</w:t>
      </w:r>
      <w:r w:rsidRPr="008B13A8">
        <w:t>(4), e0154580-e0154580. doi:10.1371/journal.pone.0154580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Barros Adwell, C. M. Q., Brito, L. F. C., Oba, E., Wilde, R. E., Rizzoto, G., Thundathil, J. C., &amp; Kastelic, J. P. (2018). Arterial blood flow is the main source of testicular heat in bulls and </w:t>
      </w:r>
      <w:r w:rsidRPr="008B13A8">
        <w:lastRenderedPageBreak/>
        <w:t xml:space="preserve">higher ambient temperatures significantly increase testicular blood flow. </w:t>
      </w:r>
      <w:r w:rsidRPr="008B13A8">
        <w:rPr>
          <w:i/>
        </w:rPr>
        <w:t>Theriogenology, 116</w:t>
      </w:r>
      <w:r w:rsidRPr="008B13A8">
        <w:t>, 12-16. doi:10.1016/j.theriogenology.2018.04.022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Biolatti, B., Bollo, E., Cannizzo, F. T., Zancanaro, G., Tarantola, M., Dacasto, M., . . . Barbarino, G. (2005). Effects of low-dose dexamethasone on thymus morphology and immunological parameters in veal calves. </w:t>
      </w:r>
      <w:r w:rsidRPr="008B13A8">
        <w:rPr>
          <w:i/>
        </w:rPr>
        <w:t>Journal of Veterinary Medicine Series A, 52</w:t>
      </w:r>
      <w:r w:rsidRPr="008B13A8">
        <w:t>(4), 202-208. doi:10.1111/j.1439-0442.2005.00714.x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Bisgard, G. E., Ruiz, A. V., Grover, R. F., &amp; Will, J. A. (1974). Ventilatory acclimatization to 3400 meters altitude in the hereford calf. </w:t>
      </w:r>
      <w:r w:rsidRPr="008B13A8">
        <w:rPr>
          <w:i/>
        </w:rPr>
        <w:t>Respiration Physiology, 21</w:t>
      </w:r>
      <w:r w:rsidRPr="008B13A8">
        <w:t>(3), 271-296. doi:10.1016/0034-5687(74)90059-0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Boleman, S. L., Boleman, S. J., Bidner, T. D., Southern, L. L., Ward, T. L., Pontif, J. E., &amp; Pike, M. M. (1995). Effect of chromium picolinate on growth, body composition, and tissue accretion in pigs. </w:t>
      </w:r>
      <w:r w:rsidRPr="008B13A8">
        <w:rPr>
          <w:i/>
        </w:rPr>
        <w:t>Journal of Animal Science, 73</w:t>
      </w:r>
      <w:r w:rsidRPr="008B13A8">
        <w:t>(7), 2033-2042. doi:10.2527/1995.7372033x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Bourg, B. M., Tedeschi, L. O., Wickersham, T. A., &amp; Tricarico, J. M. (2012). Effects of a slow-release urea product on performance, carcass characteristics, and nitrogen balance of steers fed steam-flaked corn. </w:t>
      </w:r>
      <w:r w:rsidRPr="008B13A8">
        <w:rPr>
          <w:i/>
        </w:rPr>
        <w:t>Journal of Animal Science, 90</w:t>
      </w:r>
      <w:r w:rsidRPr="008B13A8">
        <w:t>(11), 3914-3923. doi:10.2527/jas.2011-4832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Braun, U., Camenzind, D., &amp; Ossent, P. (2003). Ultrasound-guided catheterization of the portal vein in 11 cows using the seldinger technique. </w:t>
      </w:r>
      <w:r w:rsidRPr="008B13A8">
        <w:rPr>
          <w:i/>
        </w:rPr>
        <w:t>Journal of Veterinary Medicine Series A, 50</w:t>
      </w:r>
      <w:r w:rsidRPr="008B13A8">
        <w:t>(1), 1-7. doi:10.1046/j.1439-0442.2003.00485.x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Brown, R. P., Delp, M. D., Lindstedt, S. L., Rhomberg, L. R., &amp; Beliles, R. P. (1997). Physiological parameter values for physiologically based pharmacokinetic models. </w:t>
      </w:r>
      <w:r w:rsidRPr="008B13A8">
        <w:rPr>
          <w:i/>
        </w:rPr>
        <w:t>Toxicology and Industrial Health, 13</w:t>
      </w:r>
      <w:r w:rsidRPr="008B13A8">
        <w:t>(4), 407-484. doi:10.1177/074823379701300401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Brudevold, A. B., &amp; Southern, L. L. (1994). Low-protein, crystalline amino acid-supplemented, sorghum-soybean meal diets for the 10- to 20-kilogram pig. </w:t>
      </w:r>
      <w:r w:rsidRPr="008B13A8">
        <w:rPr>
          <w:i/>
        </w:rPr>
        <w:t>Journal of Animal Science, 72</w:t>
      </w:r>
      <w:r w:rsidRPr="008B13A8">
        <w:t>(3), 638-647. doi:10.2527/1994.723638x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Buntyn, J. O., Steffen, D., Sanchez, N. C. B., Sieren, S. E., Jones, S. J., Erickson, G. E., . . . Schmidt, T. B. (2017). Serum blood metabolite response and evaluation of select organ weight, histology, and cardiac morphology of beef heifers exposed to a dual corticotropin-releasing hormone and vasopressin challenge following supplementation of zilpaterol hydrochloride. </w:t>
      </w:r>
      <w:r w:rsidRPr="008B13A8">
        <w:rPr>
          <w:i/>
        </w:rPr>
        <w:t>Journal of Animal Science, 95</w:t>
      </w:r>
      <w:r w:rsidRPr="008B13A8">
        <w:t>(12), 5327-5338. doi:10.2527/jas2017.1913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Burciaga-Robles, L. O., Krehbiel, C. R., Step, D. L., Holland, B. P., Richards, C. J., Montelongo, M. A., . . . Fulton, R. W. (2010). Effects of exposure to calves persistently infected with bovine viral diarrhea virus type 1b and mannheimia haemolytica challenge on animal performance, nitrogen balance, and visceral organ mass in beef steers. </w:t>
      </w:r>
      <w:r w:rsidRPr="008B13A8">
        <w:rPr>
          <w:i/>
        </w:rPr>
        <w:t>Journal of Animal Science, 88</w:t>
      </w:r>
      <w:r w:rsidRPr="008B13A8">
        <w:t>(6), 2179-2188. doi:10.2527/jas.2009-2006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Busch, M. A., Tucker, A., &amp; Robertshaw, D. (1985). Interaction between cold and altitude exposure on pulmonary circulation of cattle. </w:t>
      </w:r>
      <w:r w:rsidRPr="008B13A8">
        <w:rPr>
          <w:i/>
        </w:rPr>
        <w:t>Journal of Applied Physiology, 58</w:t>
      </w:r>
      <w:r w:rsidRPr="008B13A8">
        <w:t>(3), 948-953. doi:10.1152/jappl.1985.58.3.948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Buur, J., Baynes, R., Smith, G., &amp; Riviere, J. (2006). Use of probabilistic modeling within a physiologically based pharmacokinetic model to predict sulfamethazine residue withdrawal times in edible tissues in swine. </w:t>
      </w:r>
      <w:r w:rsidRPr="008B13A8">
        <w:rPr>
          <w:i/>
        </w:rPr>
        <w:t>Antimicrobial Agents and Chemotherapy, 50</w:t>
      </w:r>
      <w:r w:rsidRPr="008B13A8">
        <w:t>(7), 2344-2351. doi:10.1128/AAC.01355-05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Buur, J., Baynes, R. E., Craigmill, A. L., &amp; Riviere, J. E. (2005). Development of a physiologic-based pharmacokinetic model for estimating sulfamethazine concentrations in swine and </w:t>
      </w:r>
      <w:r w:rsidRPr="008B13A8">
        <w:lastRenderedPageBreak/>
        <w:t xml:space="preserve">application to prediction of violative residues in edible tissues. </w:t>
      </w:r>
      <w:r w:rsidRPr="008B13A8">
        <w:rPr>
          <w:i/>
        </w:rPr>
        <w:t>American Journal of Veterinary Research, 66</w:t>
      </w:r>
      <w:r w:rsidRPr="008B13A8">
        <w:t>(10), 1686-1693. doi:10.2460/ajvr.2005.66.1686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Carr, S. B., &amp; Jacobson, D. R. (1968). Method for measurement of gastrointestinal absorption in normal animals, combining portal-carotid differences and telemetered portal flow by doppler shift. </w:t>
      </w:r>
      <w:r w:rsidRPr="008B13A8">
        <w:rPr>
          <w:i/>
        </w:rPr>
        <w:t>Journal of Dairy Science, 51</w:t>
      </w:r>
      <w:r w:rsidRPr="008B13A8">
        <w:t>(5), 721-729. doi:10.3168/jds.S0022-0302(68)87062-6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Castells, L., Bach, A., Araujo, G., Montoro, C., &amp; Terre, M. (2012). Effect of different forage sources on performance and feeding behavior of holstein calves. </w:t>
      </w:r>
      <w:r w:rsidRPr="008B13A8">
        <w:rPr>
          <w:i/>
        </w:rPr>
        <w:t>J Dairy Sci, 95</w:t>
      </w:r>
      <w:r w:rsidRPr="008B13A8">
        <w:t>(1), 286-293. doi:10.3168/jds.2011-4405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Cera, K. R., Mahan, D. C., Cross, R. F., Reinhart, G. A., &amp; Whitmoyer, R. E. (1988). Effect of age, weaning and postweaning diet on small intestinal growth and jejunal morphology in young swine. </w:t>
      </w:r>
      <w:r w:rsidRPr="008B13A8">
        <w:rPr>
          <w:i/>
        </w:rPr>
        <w:t>Journal of Animal Science, 66</w:t>
      </w:r>
      <w:r w:rsidRPr="008B13A8">
        <w:t>(2), 574. doi:10.2527/jas1988.662574x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Chen, H. Y., Lewis, A. J., Miller, P. S., &amp; Yen, J. T. (1999). The effect of excess protein on growth performance and protein metabolism of finishing barrows and gilts. </w:t>
      </w:r>
      <w:r w:rsidRPr="008B13A8">
        <w:rPr>
          <w:i/>
        </w:rPr>
        <w:t>Journal of Animal Science, 77</w:t>
      </w:r>
      <w:r w:rsidRPr="008B13A8">
        <w:t>(12), 3238. doi:10.2527/1999.77123238x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Chen, H. Y., Miller, P. S., Lewis, A. J., Wolverton, C. K., &amp; Stroup, W. W. (1995). Changes in plasma urea concentration can be used to determine protein requirements of two populations of pigs with different protein accretion rates. </w:t>
      </w:r>
      <w:r w:rsidRPr="008B13A8">
        <w:rPr>
          <w:i/>
        </w:rPr>
        <w:t>Journal of Animal Science, 73</w:t>
      </w:r>
      <w:r w:rsidRPr="008B13A8">
        <w:t>(9), 2631. doi:10.2527/1995.7392631x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Chiba, L. I. (1994). Effects of dietary amino acid content between 20 and 50 kg and 50 and 100 kg live weight on the subsequent and overall performance of pigs. </w:t>
      </w:r>
      <w:r w:rsidRPr="008B13A8">
        <w:rPr>
          <w:i/>
        </w:rPr>
        <w:t>Livestock Production Science, 39</w:t>
      </w:r>
      <w:r w:rsidRPr="008B13A8">
        <w:t>(2), 213-221. doi:10.1016/0301-6226(94)90186-4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Cliplef, R. L., &amp; McKay, R. M. (1993). Visceral organ weights of swine selected for reduced backfat thickness and increased growth rate. </w:t>
      </w:r>
      <w:r w:rsidRPr="008B13A8">
        <w:rPr>
          <w:i/>
        </w:rPr>
        <w:t>Canadian Journal of Animal Science, 73</w:t>
      </w:r>
      <w:r w:rsidRPr="008B13A8">
        <w:t>(1), 201-206. doi:10.4141/cjas93-020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Conrad, H. R., Smith, H. R., Vandersall, J. H., Pounden, W. D., &amp; Hibbs, J. W. (1958). Estimating gastrosplenic blood flow and volatile fatty acid absorption from the forestomachs of calves. </w:t>
      </w:r>
      <w:r w:rsidRPr="008B13A8">
        <w:rPr>
          <w:i/>
        </w:rPr>
        <w:t>Journal of Dairy Science, 41</w:t>
      </w:r>
      <w:r w:rsidRPr="008B13A8">
        <w:t>(8), 1094-1099. doi:10.3168/jds.S0022-0302(58)91057-9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Cozzi, G., Gottardo, F., Mattiello, S., Canali, E., Scanziani, E., Verga, M., &amp; Andrighetto, I. (2002). The provision of solid feeds to veal calves: I. Growth performance, forestomach development, and carcass and meat quality. </w:t>
      </w:r>
      <w:r w:rsidRPr="008B13A8">
        <w:rPr>
          <w:i/>
        </w:rPr>
        <w:t>Journal of Animal Science, 80</w:t>
      </w:r>
      <w:r w:rsidRPr="008B13A8">
        <w:t xml:space="preserve">(2), 357-366.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Critser, D. J., Miller, P. S., &amp; Lewis, A. J. (1995). The effects of dietary protein concentration on compensatory growth in barrows and gilts. </w:t>
      </w:r>
      <w:r w:rsidRPr="008B13A8">
        <w:rPr>
          <w:i/>
        </w:rPr>
        <w:t>Journal of Animal Science, 73</w:t>
      </w:r>
      <w:r w:rsidRPr="008B13A8">
        <w:t>(11), 3376-3383. doi:10.2527/1995.73113376x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Davies, B., &amp; Morris, T. (1993). Physiological parameters in laboratory animals and humans. </w:t>
      </w:r>
      <w:r w:rsidRPr="008B13A8">
        <w:rPr>
          <w:i/>
        </w:rPr>
        <w:t>Pharm Res, 10</w:t>
      </w:r>
      <w:r w:rsidRPr="008B13A8">
        <w:t>(7), 1093-1095. doi:10.1023/a:1018943613122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Davis, S. R., Collier, R. J., McNamara, J. P., Head, H. H., &amp; Sussman, W. (1988). Effects of thyroxine and growth hormone treatment of dairy cows on milk yield, cardiac output and mammary blood flow. </w:t>
      </w:r>
      <w:r w:rsidRPr="008B13A8">
        <w:rPr>
          <w:i/>
        </w:rPr>
        <w:t>Journal of Animal Science, 66</w:t>
      </w:r>
      <w:r w:rsidRPr="008B13A8">
        <w:t>(1), 70-79. doi:10.2527/jas1988.66170x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De Paula, N. F., Tedeschi, L. O., Paulino, M. F., Fernandes, H. J., &amp; Fonseca, M. A. (2013). Predicting carcass and body fat composition using biometric measurements of grazing beef cattle. </w:t>
      </w:r>
      <w:r w:rsidRPr="008B13A8">
        <w:rPr>
          <w:i/>
        </w:rPr>
        <w:t>Journal of Animal Science, 91</w:t>
      </w:r>
      <w:r w:rsidRPr="008B13A8">
        <w:t>(7), 3341-3351. doi:10.2527/jas.2012-5233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Deetz, L. E., Tucker, R. E., Mitchell, G. E., &amp; DeGregorio, R. M. (1982). Renal function and magnesium clearance in young and old cows given potassium chloride and sodium citrate. </w:t>
      </w:r>
      <w:r w:rsidRPr="008B13A8">
        <w:rPr>
          <w:i/>
        </w:rPr>
        <w:t>Journal of Animal Science, 55</w:t>
      </w:r>
      <w:r w:rsidRPr="008B13A8">
        <w:t>(3), 680-689. doi:10.2527/jas1982.553680x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DeGoey, L. W., Wahlstrom, R. C., &amp; Emerick, R. J. (1971). Studies of high level copper supplementation to rations for growing swine. </w:t>
      </w:r>
      <w:r w:rsidRPr="008B13A8">
        <w:rPr>
          <w:i/>
        </w:rPr>
        <w:t>Journal of Animal Science, 33</w:t>
      </w:r>
      <w:r w:rsidRPr="008B13A8">
        <w:t>(1), 52-57. doi:10.2527/jas1971.33152x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Delaquis, A. M., &amp; Block, E. (1995). Acid-base status, renal function, water, and macromineral metabolism of dry cows fed diets differing in cation-anion difference. </w:t>
      </w:r>
      <w:r w:rsidRPr="008B13A8">
        <w:rPr>
          <w:i/>
        </w:rPr>
        <w:t>Journal of Dairy Science, 78</w:t>
      </w:r>
      <w:r w:rsidRPr="008B13A8">
        <w:t>(3), 604-619. doi:10.3168/jds.S0022-0302(95)76671-1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Delp, M. D., Manning, R. O., Bruckner, J. V., &amp; Armstrong, R. B. (1991). Distribution of cardiac output during diurnal changes of activity in rats. </w:t>
      </w:r>
      <w:r w:rsidRPr="008B13A8">
        <w:rPr>
          <w:i/>
        </w:rPr>
        <w:t>Am J Physiol, 261</w:t>
      </w:r>
      <w:r w:rsidRPr="008B13A8">
        <w:t>(5 Pt 2), H1487-1493. doi:10.1152/ajpheart.1991.261.5.H1487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DiCostanzo, A., Meiske, J. C., &amp; Plegge, S. D. (1991). Characterization of energetically efficient and inefficient beef cows. </w:t>
      </w:r>
      <w:r w:rsidRPr="008B13A8">
        <w:rPr>
          <w:i/>
        </w:rPr>
        <w:t>Journal of Animal Science, 69</w:t>
      </w:r>
      <w:r w:rsidRPr="008B13A8">
        <w:t xml:space="preserve">(4), 1337-1348.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Doornenbal, H., Tong, A. K. W., &amp; Sather, A. P. (1986). Relationships among serum characteristics and performance and carcass traits in growing pigs. </w:t>
      </w:r>
      <w:r w:rsidRPr="008B13A8">
        <w:rPr>
          <w:i/>
        </w:rPr>
        <w:t>Journal of Animal Science, 62</w:t>
      </w:r>
      <w:r w:rsidRPr="008B13A8">
        <w:t>(6), 1675-1681. doi:10.2527/jas1986.6261675x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Doyle, J. T., Patterson, J. L., Warren, J. V., &amp; Detweiler, D. K. (1960). Observations on the circulation of domestic cattle. </w:t>
      </w:r>
      <w:r w:rsidRPr="008B13A8">
        <w:rPr>
          <w:i/>
        </w:rPr>
        <w:t>Circulation Research, 8</w:t>
      </w:r>
      <w:r w:rsidRPr="008B13A8">
        <w:t>(1), 4-15. doi:10.1161/01.RES.8.1.4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Duncker, D. J., Haitsma, D. B., Geest, I. E. J., Stubenitsky, R., van Meegen, J. R., Manin't Veld, A. J., &amp; Verdouw, P. D. (1997). Systemic, pulmonary and coronary haemodynamic actions of the novel dopamine receptor agonist in awake pigs at rest and during treadmill </w:t>
      </w:r>
      <w:r w:rsidRPr="008B13A8">
        <w:lastRenderedPageBreak/>
        <w:t xml:space="preserve">exercise z1046. </w:t>
      </w:r>
      <w:r w:rsidRPr="008B13A8">
        <w:rPr>
          <w:i/>
        </w:rPr>
        <w:t>British Journal of Pharmacology, 120</w:t>
      </w:r>
      <w:r w:rsidRPr="008B13A8">
        <w:t>(6), 1101-1113. doi:10.1038/sj.bjp.0701022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Durand, D., Bauchart, D., Lefaivre, J., &amp; Donnat, J. P. (1988). Method for continuous measurement of blood metabolite hepatic balance in conscious preruminant calves. </w:t>
      </w:r>
      <w:r w:rsidRPr="008B13A8">
        <w:rPr>
          <w:i/>
        </w:rPr>
        <w:t>Journal of Dairy Science, 71</w:t>
      </w:r>
      <w:r w:rsidRPr="008B13A8">
        <w:t>(6), 1632-1637. doi:10.3168/jds.S0022-0302(88)79727-1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Durand, D., Bauchart, D., &amp; Levaivre, J. (1984). In vivo hepatic balance of lipids and glucose in the calf; effect of sorbitol intake. </w:t>
      </w:r>
      <w:r w:rsidRPr="008B13A8">
        <w:rPr>
          <w:i/>
        </w:rPr>
        <w:t>Canadian Journal of Animal Science, 64</w:t>
      </w:r>
      <w:r w:rsidRPr="008B13A8">
        <w:t>(5), 238-239. doi:10.4141/cjas84-241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Early, R. J., McBride, B. W., &amp; Ball, R. O. (1990). Growth and metabolism in somatotropin-treated steers: Ii. Carcass and noncarcass tissue components and chemical composition. </w:t>
      </w:r>
      <w:r w:rsidRPr="008B13A8">
        <w:rPr>
          <w:i/>
        </w:rPr>
        <w:t>Journal of Animal Science, 68</w:t>
      </w:r>
      <w:r w:rsidRPr="008B13A8">
        <w:t>(12), 4144-4152. doi:10.2527/1990.68124144x</w:t>
      </w:r>
    </w:p>
    <w:p w:rsidR="00C45B8B" w:rsidRPr="008B13A8" w:rsidRDefault="00C45B8B" w:rsidP="00C45B8B">
      <w:pPr>
        <w:pStyle w:val="EndNoteBibliography"/>
        <w:spacing w:after="0"/>
        <w:ind w:left="720" w:hanging="720"/>
        <w:rPr>
          <w:u w:val="single"/>
        </w:rPr>
      </w:pPr>
      <w:r w:rsidRPr="008B13A8">
        <w:t xml:space="preserve">Eaton, H. D., Rousseau, J. E., Hall, R. C., Frier, H. I., &amp; Lucas, J. J. (1972). Reevaluation of the minimum vitamin a requirement of holstein male calves based upon elevated cerebrospinal fluid pressure1. </w:t>
      </w:r>
      <w:r w:rsidRPr="008B13A8">
        <w:rPr>
          <w:i/>
        </w:rPr>
        <w:t>Journal of Dairy Science, 55</w:t>
      </w:r>
      <w:r w:rsidRPr="008B13A8">
        <w:t>(2), 232-237. doi:</w:t>
      </w:r>
      <w:hyperlink r:id="rId5" w:history="1">
        <w:r w:rsidRPr="008B13A8">
          <w:rPr>
            <w:rStyle w:val="Hyperlink"/>
          </w:rPr>
          <w:t>https://doi.org/10.3168/jds.S0022-0302(72)85465-1</w:t>
        </w:r>
      </w:hyperlink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Eisemann, J. H., Huntington, G. B., &amp; Ferrell, C. L. (1987). Blood flow to hindquarters of steers measured by transit time ultrasound and indicator dilution. </w:t>
      </w:r>
      <w:r w:rsidRPr="008B13A8">
        <w:rPr>
          <w:i/>
        </w:rPr>
        <w:t>Journal of Dairy Science, 70</w:t>
      </w:r>
      <w:r w:rsidRPr="008B13A8">
        <w:t>(7), 1385-1390. doi:10.3168/jds.S0022-0302(87)80160-1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Eisemann, J. H., Huntington, G. B., &amp; Ferrell, C. L. (1988). Effects of dietary clenbuterol on metabolism of the hindquarters in steers. </w:t>
      </w:r>
      <w:r w:rsidRPr="008B13A8">
        <w:rPr>
          <w:i/>
        </w:rPr>
        <w:t>Journal of Animal Science, 66</w:t>
      </w:r>
      <w:r w:rsidRPr="008B13A8">
        <w:t>(2), 342. doi:10.2527/jas1988.662342x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Ellis, J. L., Reynolds, C. K., Crompton, L. A., Hanigan, M. D., Bannink, A., France, J., &amp; Dijkstra, J. (2016). Prediction of portal and hepatic blood flow from intake level data in cattle. </w:t>
      </w:r>
      <w:r w:rsidRPr="008B13A8">
        <w:rPr>
          <w:i/>
        </w:rPr>
        <w:t>Journal of Dairy Science, 99</w:t>
      </w:r>
      <w:r w:rsidRPr="008B13A8">
        <w:t>(11), 9238-9253. doi:10.3168/jds.2015-10383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EMA. (2018). Guideline on the reporting of physiologically based pharmacokinetic (pbpk) modelling and simulation. European medicine agency, london, uk. Available at: </w:t>
      </w:r>
      <w:hyperlink r:id="rId6" w:history="1">
        <w:r w:rsidRPr="008B13A8">
          <w:rPr>
            <w:rStyle w:val="Hyperlink"/>
          </w:rPr>
          <w:t>Https://www.Ema.Europa.Eu/en/documents/scientific-guideline/guideline-reporting-physiologically-based-pharmacokinetic-pbpk-modelling-simulation_en.Pdf</w:t>
        </w:r>
      </w:hyperlink>
      <w:r w:rsidRPr="008B13A8">
        <w:t xml:space="preserve">. (accessed date: 04/11/2019).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Fabian, E., Gomes, C., Birk, B., Williford, T., Hernandez, T. R., Haase, C., . . . Landsiedel, R. (2019). In vitro-to-in vivo extrapolation (ivive) by pbtk modeling for animal-free risk assessment approaches of potential endocrine-disrupting compounds. </w:t>
      </w:r>
      <w:r w:rsidRPr="008B13A8">
        <w:rPr>
          <w:i/>
        </w:rPr>
        <w:t>Arch Toxicol, 93</w:t>
      </w:r>
      <w:r w:rsidRPr="008B13A8">
        <w:t>(2), 401-416. doi:10.1007/s00204-018-2372-z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Fasules, J. W., Tryka, F., Chipman, C. W., &amp; Van Devanter, S. H. (1994). Pulmonary hypertension and arterial changes in calves with a systemic-to-left pulmonary artery connection. </w:t>
      </w:r>
      <w:r w:rsidRPr="008B13A8">
        <w:rPr>
          <w:i/>
        </w:rPr>
        <w:t>Journal of Applied Physiology, 77</w:t>
      </w:r>
      <w:r w:rsidRPr="008B13A8">
        <w:t>(2), 867-875. doi:10.1152/jappl.1994.77.2.867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Faulkner, D. B., McKeith, F. K., Berger, L. L., Kesler, D. J., &amp; Parrett, D. F. (1989). Effect of testosterone propionate on performance and carcass characteristics of heifers and cows. </w:t>
      </w:r>
      <w:r w:rsidRPr="008B13A8">
        <w:rPr>
          <w:i/>
        </w:rPr>
        <w:t>Journal of Animal Science, 67</w:t>
      </w:r>
      <w:r w:rsidRPr="008B13A8">
        <w:t>(8), 1907. doi:10.2527/jas1989.6781907x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FDA. (2018). Physiologically based pharmacokinetic analyses - format and content, guidance for industry. Us food and drug administration, silver spring, md. Available at: </w:t>
      </w:r>
      <w:hyperlink r:id="rId7" w:history="1">
        <w:r w:rsidRPr="008B13A8">
          <w:rPr>
            <w:rStyle w:val="Hyperlink"/>
          </w:rPr>
          <w:t>Https://www.Fda.Gov/downloads/drugs/guidancecomplianceregulatoryinformation/guidances/ucm531207.Pdf</w:t>
        </w:r>
      </w:hyperlink>
      <w:r w:rsidRPr="008B13A8">
        <w:t xml:space="preserve">. (accessed date: 04/11/2019).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Fernandez, X., Monin, G., Culioli, J., Legrand, I., &amp; Quilichini, Y. (1996). Effect of duration of feed withdrawal and transportation time on muscle characteristics and quality in friesian-holstein calves. </w:t>
      </w:r>
      <w:r w:rsidRPr="008B13A8">
        <w:rPr>
          <w:i/>
        </w:rPr>
        <w:t>Journal of Animal Science, 74</w:t>
      </w:r>
      <w:r w:rsidRPr="008B13A8">
        <w:t>(7), 1576. doi:10.2527/1996.7471576x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>Fiems, L. O., Boucque, C. V., &amp; Cotty</w:t>
      </w:r>
      <w:r w:rsidRPr="008B13A8">
        <w:rPr>
          <w:rFonts w:hint="eastAsia"/>
        </w:rPr>
        <w:t xml:space="preserve">n, B. G. (1993). Effect of duration of a </w:t>
      </w:r>
      <w:r w:rsidRPr="008B13A8">
        <w:rPr>
          <w:rFonts w:hint="eastAsia"/>
        </w:rPr>
        <w:t>β‐</w:t>
      </w:r>
      <w:r w:rsidRPr="008B13A8">
        <w:rPr>
          <w:rFonts w:hint="eastAsia"/>
        </w:rPr>
        <w:t xml:space="preserve">agonist treatment on growth, feed intake and carcass characteristics in finishing bulls. </w:t>
      </w:r>
      <w:r w:rsidRPr="008B13A8">
        <w:rPr>
          <w:rFonts w:hint="eastAsia"/>
          <w:i/>
        </w:rPr>
        <w:t>Archiv f</w:t>
      </w:r>
      <w:r w:rsidRPr="008B13A8">
        <w:rPr>
          <w:rFonts w:hint="eastAsia"/>
          <w:i/>
        </w:rPr>
        <w:t>ü</w:t>
      </w:r>
      <w:r w:rsidRPr="008B13A8">
        <w:rPr>
          <w:rFonts w:hint="eastAsia"/>
          <w:i/>
        </w:rPr>
        <w:t>r Tierernaehrung, 45</w:t>
      </w:r>
      <w:r w:rsidRPr="008B13A8">
        <w:rPr>
          <w:rFonts w:hint="eastAsia"/>
        </w:rPr>
        <w:t>(2), 101-109. doi:10.1080/17450399309386092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Fitzsimons, C., Kenny, D. A., &amp; McGee, M. (2014). Visceral organ weights, digestion and carcass characteristics of beef bulls differing in residual feed intake offered a high concentrate diet. </w:t>
      </w:r>
      <w:r w:rsidRPr="008B13A8">
        <w:rPr>
          <w:i/>
        </w:rPr>
        <w:t>Animal, 8</w:t>
      </w:r>
      <w:r w:rsidRPr="008B13A8">
        <w:t>(6), 949-959. doi:10.1017/S1751731114000652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Fonseca, M. A., Tedeschi, L. O., Filho, S. C. V., De Paula, N. F., Villadiego, F. A. C., Junior, J. M. S., . . . Chizzotti, M. L. (2017). Assessment of body fat composition in crossbred angus × nellore using biometric measurements. </w:t>
      </w:r>
      <w:r w:rsidRPr="008B13A8">
        <w:rPr>
          <w:i/>
        </w:rPr>
        <w:t>Journal of Animal Science, 95</w:t>
      </w:r>
      <w:r w:rsidRPr="008B13A8">
        <w:t>(12), 5584-5596. doi:10.2527/jas2017.1840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Ford, S. P., &amp; Chenault, J. R. (1981). Blood flow to the corpus luteum-bearing ovary and ipsilateral uterine horn of cows during the oestrous cycle and early pregnancy. </w:t>
      </w:r>
      <w:r w:rsidRPr="008B13A8">
        <w:rPr>
          <w:i/>
        </w:rPr>
        <w:t>Reproduction, 62</w:t>
      </w:r>
      <w:r w:rsidRPr="008B13A8">
        <w:t>(2), 555-562. doi:10.1530/jrf.0.0620555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Ford, S. P., Chenault, J. R., &amp; Echternkamp, S. E. (1979). Uterine blood flow of cows during the oestrous cycle and early pregnancy: Effect of the conceptus on the uterine blood supply. </w:t>
      </w:r>
      <w:r w:rsidRPr="008B13A8">
        <w:rPr>
          <w:i/>
        </w:rPr>
        <w:t>Reproduction, 56</w:t>
      </w:r>
      <w:r w:rsidRPr="008B13A8">
        <w:t>(1), 53-62. doi:10.1530/jrf.0.0560053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Freetly, H. C., Vonnahme, K. A., McNeel, A. K., Camacho, L. E., Amundson, O. L., Forbes, E. D., . . . Cushman, R. A. (2014). The consequence of level of nutrition on heifer ovarian and mammary development. </w:t>
      </w:r>
      <w:r w:rsidRPr="008B13A8">
        <w:rPr>
          <w:i/>
        </w:rPr>
        <w:t>Journal of Animal Science, 92</w:t>
      </w:r>
      <w:r w:rsidRPr="008B13A8">
        <w:t>(12), 5437-5443. doi:10.2527/jas.2014-8086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Fries, G. F., &amp; Conner, G. H. (1961). Studies on bovine portal blood. Ii. Blood flow determinations with observations on hemodilution in the portal vein. </w:t>
      </w:r>
      <w:r w:rsidRPr="008B13A8">
        <w:rPr>
          <w:i/>
        </w:rPr>
        <w:t>American Journal of Veterinary Research, 22</w:t>
      </w:r>
      <w:r w:rsidRPr="008B13A8">
        <w:t xml:space="preserve">, 487-491.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Garrett, W. N., Heitman, H., &amp; Booth, A. N. (1968). Aflatoxin toxicity in beef cattle. </w:t>
      </w:r>
      <w:r w:rsidRPr="008B13A8">
        <w:rPr>
          <w:i/>
        </w:rPr>
        <w:t>Experimental Biology and Medicine, 127</w:t>
      </w:r>
      <w:r w:rsidRPr="008B13A8">
        <w:t>(1), 188-190. doi:10.3181/00379727-127-32652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Gill, M., Beever, D. E., Buttery, P. J., England, P., Gibb, M. J., &amp; Baker, R. D. (1987). The effect of oestradiol-17 β implantation on the response in voluntary intake, live-weight gain and body composition, to fishmeal supplementation of silage offered to growing calves. </w:t>
      </w:r>
      <w:r w:rsidRPr="008B13A8">
        <w:rPr>
          <w:i/>
        </w:rPr>
        <w:t>The Journal of Agricultural Science, 108</w:t>
      </w:r>
      <w:r w:rsidRPr="008B13A8">
        <w:t>(1), 9-16. doi:10.1017/S0021859600064091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Godin, S. J., DeVito, M. J., Hughes, M. F., Ross, D. G., Scollon, E. J., Starr, J. M., . . . Tornero-Velez, R. (2010). Physiologically based pharmacokinetic modeling of deltamethrin: Development of a rat and human diffusion-limited model. </w:t>
      </w:r>
      <w:r w:rsidRPr="008B13A8">
        <w:rPr>
          <w:i/>
        </w:rPr>
        <w:t>Toxicol Sci, 115</w:t>
      </w:r>
      <w:r w:rsidRPr="008B13A8">
        <w:t>(2), 330-343. doi:10.1093/toxsci/kfq051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Gowanlock, D. W., Mahan, D. C., Jolliff, J. S., Moeller, S. J., &amp; Hill, G. M. (2013). Evaluating the nrc levels of cu, fe, mn, and zn using organic minerals for grower-finisher swine. </w:t>
      </w:r>
      <w:r w:rsidRPr="008B13A8">
        <w:rPr>
          <w:i/>
        </w:rPr>
        <w:t>Journal of Animal Science, 91</w:t>
      </w:r>
      <w:r w:rsidRPr="008B13A8">
        <w:t>(12), 5680-5686. doi:10.2527/jas.2013-6608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Grech, A., Brochot, C., Dorne, J. L., Quignot, N., Bois, F. Y., &amp; Beaudouin, R. (2017). Toxicokinetic models and related tools in environmental risk assessment of chemicals. </w:t>
      </w:r>
      <w:r w:rsidRPr="008B13A8">
        <w:rPr>
          <w:i/>
        </w:rPr>
        <w:t>Sci Total Environ, 578</w:t>
      </w:r>
      <w:r w:rsidRPr="008B13A8">
        <w:t>, 1-15. doi:10.1016/j.scitotenv.2016.10.146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Groce, A. W., Miller, E. R., Ullrey, D. E., Ku, P. K., Keahey, K. K., &amp; Ellis, D. J. (1973). Selenium requirements in corn-soy diets for growing-finishing swine. </w:t>
      </w:r>
      <w:r w:rsidRPr="008B13A8">
        <w:rPr>
          <w:i/>
        </w:rPr>
        <w:t>Journal of Animal Science, 37</w:t>
      </w:r>
      <w:r w:rsidRPr="008B13A8">
        <w:t>(4), 948-956. doi:10.2527/jas1973.374948x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Groenewegen, P. P., McBride, B. W., Burton, J. H., &amp; Elsasser, T. H. (1990). Effect of bovine somatotropin on the growth rate, hormone profiles and carcass composition of holstein bull calves. </w:t>
      </w:r>
      <w:r w:rsidRPr="008B13A8">
        <w:rPr>
          <w:i/>
        </w:rPr>
        <w:t>Domest Anim Endocrinol, 7</w:t>
      </w:r>
      <w:r w:rsidRPr="008B13A8">
        <w:t xml:space="preserve">(1), 43-54.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Hannon, J. P., Bossone, C. A., &amp; Wade, C. E. (1990). Normal physiological values for conscious pigs used in biomedical research. </w:t>
      </w:r>
      <w:r w:rsidRPr="008B13A8">
        <w:rPr>
          <w:i/>
        </w:rPr>
        <w:t>Laboratory Animal Science, 40</w:t>
      </w:r>
      <w:r w:rsidRPr="008B13A8">
        <w:t xml:space="preserve">(3), 293-298.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Hansard, S. L. (1956). Residual organ blood volume of cattle, sheep and swine. </w:t>
      </w:r>
      <w:r w:rsidRPr="008B13A8">
        <w:rPr>
          <w:i/>
        </w:rPr>
        <w:t>Experimental Biology and Medicine, 91</w:t>
      </w:r>
      <w:r w:rsidRPr="008B13A8">
        <w:t>(1), 31-34. doi:10.3181/00379727-91-22160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Hansard, S. L., Butler, W. O., Comar, C. L., &amp; Hobbs, C. S. (1953). Blood volume of farm animals. </w:t>
      </w:r>
      <w:r w:rsidRPr="008B13A8">
        <w:rPr>
          <w:i/>
        </w:rPr>
        <w:t>Journal of Animal Science, 12</w:t>
      </w:r>
      <w:r w:rsidRPr="008B13A8">
        <w:t>(2), 402-413. doi:10.2527/jas1953.122402x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Harmon, D. L., &amp; Avery, T. B. (1987). Effects of dietary monensin and sodium propionate on net nutrient flux in steers fed a high-concentrate diet. </w:t>
      </w:r>
      <w:r w:rsidRPr="008B13A8">
        <w:rPr>
          <w:i/>
        </w:rPr>
        <w:t>Journal of Animal Science, 65</w:t>
      </w:r>
      <w:r w:rsidRPr="008B13A8">
        <w:t xml:space="preserve">(6), 1610-1616.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Harrison, R. D., Reynolds, I. P., &amp; Little, W. (1983). A quantitative analysis of mammary glands of dairy heifers reared at different rates of live weight gain. </w:t>
      </w:r>
      <w:r w:rsidRPr="008B13A8">
        <w:rPr>
          <w:i/>
        </w:rPr>
        <w:t>Journal of Dairy Research, 50</w:t>
      </w:r>
      <w:r w:rsidRPr="008B13A8">
        <w:t>(04), 405. doi:10.1017/S0022029900032635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Heimbecker, R. O. (1969). Surgery for massive myocardial infarction. </w:t>
      </w:r>
      <w:r w:rsidRPr="008B13A8">
        <w:rPr>
          <w:i/>
        </w:rPr>
        <w:t>Progress in Cardiovascular Diseases, 11</w:t>
      </w:r>
      <w:r w:rsidRPr="008B13A8">
        <w:t>(4), 338-350. doi:10.1016/0033-0620(69)90059-0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Henri, J., Carrez, R., Méda, B., Laurentie, M., &amp; Sanders, P. (2017). A physiologically based pharmacokinetic model for chickens exposed to feed supplemented with monensin during their lifetime. </w:t>
      </w:r>
      <w:r w:rsidRPr="008B13A8">
        <w:rPr>
          <w:i/>
        </w:rPr>
        <w:t>Journal of Veterinary Pharmacology and Therapeutics, 40</w:t>
      </w:r>
      <w:r w:rsidRPr="008B13A8">
        <w:t>(4), 370-382. doi:10.1111/jvp.12370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Honeyfield, D. C., Froseth, J. A., &amp; Barke, R. J. (1985). Dietary sodium and chloride levels for growing-finishing pigs. </w:t>
      </w:r>
      <w:r w:rsidRPr="008B13A8">
        <w:rPr>
          <w:i/>
        </w:rPr>
        <w:t>Journal of Animal Science, 60</w:t>
      </w:r>
      <w:r w:rsidRPr="008B13A8">
        <w:t>(3), 691-698. doi:10.2527/jas1985.603691x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Hood, R. L., &amp; Allen, C. E. (1977). Cellularity of porcine adipose tissue: Effects of growth and adiposity. </w:t>
      </w:r>
      <w:r w:rsidRPr="008B13A8">
        <w:rPr>
          <w:i/>
        </w:rPr>
        <w:t>Journal of Lipid Research, 18</w:t>
      </w:r>
      <w:r w:rsidRPr="008B13A8">
        <w:t xml:space="preserve">(3), 275-284.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Huber, T. L. (1976). Physiological effects of acidosis on feedlot cattle. </w:t>
      </w:r>
      <w:r w:rsidRPr="008B13A8">
        <w:rPr>
          <w:i/>
        </w:rPr>
        <w:t>Journal of Animal Science, 43</w:t>
      </w:r>
      <w:r w:rsidRPr="008B13A8">
        <w:t>(4), 902-909. doi:10.2527/jas1976.434902x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Huntington, G. B., Eisemann, J. H., &amp; Whitt, J. M. (1990). Portal blood flow in beef steers: Comparison of techniques and relation to hepatic blood flow, cardiac output and oxygen uptake. </w:t>
      </w:r>
      <w:r w:rsidRPr="008B13A8">
        <w:rPr>
          <w:i/>
        </w:rPr>
        <w:t>Journal of Animal Science, 68</w:t>
      </w:r>
      <w:r w:rsidRPr="008B13A8">
        <w:t>(6), 1666. doi:10.2527/1990.6861666x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Huntington, G. B., &amp; Prior, R. L. (1983). Digestion and absorption of nutrients by beef heifers fed a high concentrate diet. </w:t>
      </w:r>
      <w:r w:rsidRPr="008B13A8">
        <w:rPr>
          <w:i/>
        </w:rPr>
        <w:t>The Journal of Nutrition, 113</w:t>
      </w:r>
      <w:r w:rsidRPr="008B13A8">
        <w:t>(11), 2280-2288. doi:10.1093/jn/113.11.2280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Huntington, G. B., Reynolds, C. K., &amp; Stroud, B. H. (1989). Techniques for measuring blood flow in splanchnic tissues of cattle. </w:t>
      </w:r>
      <w:r w:rsidRPr="008B13A8">
        <w:rPr>
          <w:i/>
        </w:rPr>
        <w:t>Journal of Dairy Science, 72</w:t>
      </w:r>
      <w:r w:rsidRPr="008B13A8">
        <w:t>(6), 1583-1595. doi:10.3168/jds.S0022-0302(89)79270-5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Hyun, Y., Ellis, M., Curtis, S. E., &amp; Johnson, R. W. (2005). Environmental temperature, space allowance, and regrouping: Additive effects of multiple concurrent stressors in growing pigs. </w:t>
      </w:r>
      <w:r w:rsidRPr="008B13A8">
        <w:rPr>
          <w:i/>
        </w:rPr>
        <w:t>Journal of Swine Health and Production, 13</w:t>
      </w:r>
      <w:r w:rsidRPr="008B13A8">
        <w:t xml:space="preserve">(3), 8.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ICRP. (2002). Basic anatomical and physiological data for use in radiological protection: Reference values. A report of age- and gender-related differences in the anatomical and physiological characteristics of reference individuals. Icrp publication 89. </w:t>
      </w:r>
      <w:r w:rsidRPr="008B13A8">
        <w:rPr>
          <w:i/>
        </w:rPr>
        <w:t>Ann ICRP, 32</w:t>
      </w:r>
      <w:r w:rsidRPr="008B13A8">
        <w:t xml:space="preserve">(3-4), 5-265.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Ireland, J. J., Coulson, P. B., &amp; Murphree, R. L. (1979). Follicular development during four stages of the estrous cycle of beef cattle. </w:t>
      </w:r>
      <w:r w:rsidRPr="008B13A8">
        <w:rPr>
          <w:i/>
        </w:rPr>
        <w:t>Journal of Animal Science, 49</w:t>
      </w:r>
      <w:r w:rsidRPr="008B13A8">
        <w:t>(5), 1261-1269. doi:10.2527/jas1979.4951261x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Jenkins, T. G., &amp; Ferrell, C. L. (1997). Changes in proportions of empty body depots and constituents for nine breeds of cattle under various feed availabilities. </w:t>
      </w:r>
      <w:r w:rsidRPr="008B13A8">
        <w:rPr>
          <w:i/>
        </w:rPr>
        <w:t>Journal of Animal Science, 75</w:t>
      </w:r>
      <w:r w:rsidRPr="008B13A8">
        <w:t>(1), 95. doi:10.2527/1997.75195x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Jin, L., Reynolds, L. P., Redmer, D. A., Caton, J. S., &amp; Crenshaw, J. D. (1994). Effects of dietary fiber on intestinal growth, cell proliferation, and morphology in growing pigs. </w:t>
      </w:r>
      <w:r w:rsidRPr="008B13A8">
        <w:rPr>
          <w:i/>
        </w:rPr>
        <w:t>Journal of Animal Science, 72</w:t>
      </w:r>
      <w:r w:rsidRPr="008B13A8">
        <w:t>(9), 2270-2278. doi:10.2527/1994.7292270x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Johnson, J. S., Sanz Fernandez, M. V., Patience, J. F., Ross, J. W., Gabler, N. K., Lucy, M. C., . . . Baumgard, L. H. (2015). Effects of in utero heat stress on postnatal body composition in pigs: Ii. Finishing phase. </w:t>
      </w:r>
      <w:r w:rsidRPr="008B13A8">
        <w:rPr>
          <w:i/>
        </w:rPr>
        <w:t>Journal of Animal Science, 93</w:t>
      </w:r>
      <w:r w:rsidRPr="008B13A8">
        <w:t>(1), 82-92. doi:10.2527/jas.2014-8355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Kaensombath, L., &amp; Lindberg, J. E. (2012). Effect of replacing soybean protein by taro leaf (colocasia esculenta (l.) schott) protein on growth performance of exotic (landrace × yorkshire) and native (moo lath) lao pigs. </w:t>
      </w:r>
      <w:r w:rsidRPr="008B13A8">
        <w:rPr>
          <w:i/>
        </w:rPr>
        <w:t>Tropical Animal Health and Production, 45</w:t>
      </w:r>
      <w:r w:rsidRPr="008B13A8">
        <w:t>(1), 45-51. doi:10.1007/s11250-012-0172-7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Kaensombath, L., Neil, M., &amp; Lindberg, J. E. (2013). Effect of replacing soybean protein with protein from ensiled stylo (stylosanthes guianensis (aubl.) sw. Var. Guianensis) on growth performance, carcass traits and organ weights of exotic (landrace × yorkshire) and native (moo lath) lao pigs. </w:t>
      </w:r>
      <w:r w:rsidRPr="008B13A8">
        <w:rPr>
          <w:i/>
        </w:rPr>
        <w:t>Tropical Animal Health and Production, 45</w:t>
      </w:r>
      <w:r w:rsidRPr="008B13A8">
        <w:t>(3), 865-871. doi:10.1007/s11250-012-0299-6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Kahl, S., Wrenn, T. R., &amp; Bitman, J. (1977). Plasma tri-iodothyronine and thyroxine in young growing calves. </w:t>
      </w:r>
      <w:r w:rsidRPr="008B13A8">
        <w:rPr>
          <w:i/>
        </w:rPr>
        <w:t>J Endocrinol, 73</w:t>
      </w:r>
      <w:r w:rsidRPr="008B13A8">
        <w:t>(2), 397-398. doi:10.1677/joe.0.0730397</w:t>
      </w:r>
    </w:p>
    <w:p w:rsidR="00C45B8B" w:rsidRPr="008B13A8" w:rsidRDefault="00C45B8B" w:rsidP="00C45B8B">
      <w:pPr>
        <w:pStyle w:val="EndNoteBibliography"/>
        <w:spacing w:after="0"/>
        <w:ind w:left="720" w:hanging="720"/>
        <w:rPr>
          <w:u w:val="single"/>
        </w:rPr>
      </w:pPr>
      <w:r w:rsidRPr="008B13A8">
        <w:t xml:space="preserve">Keane, M. G. (2011). </w:t>
      </w:r>
      <w:r w:rsidRPr="008B13A8">
        <w:rPr>
          <w:i/>
        </w:rPr>
        <w:t>Relative tissue growth patterns and carcass composition in beef cattle</w:t>
      </w:r>
      <w:r w:rsidRPr="008B13A8">
        <w:t xml:space="preserve">. Teagasc Retrieved from </w:t>
      </w:r>
      <w:hyperlink r:id="rId8" w:history="1">
        <w:r w:rsidRPr="008B13A8">
          <w:rPr>
            <w:rStyle w:val="Hyperlink"/>
          </w:rPr>
          <w:t>https://t-stor.teagasc.ie/handle/11019/809</w:t>
        </w:r>
      </w:hyperlink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Kerr, B. J., Yen, J. T., Nienaber, J. A., &amp; Easter, R. A. (2003). Influences of dietary protein level, amino acid supplementation and environmental temperature on performance, body composition, organ weights and total heat production of growing pigs. </w:t>
      </w:r>
      <w:r w:rsidRPr="008B13A8">
        <w:rPr>
          <w:i/>
        </w:rPr>
        <w:t>Journal of Animal Science, 81</w:t>
      </w:r>
      <w:r w:rsidRPr="008B13A8">
        <w:t>(8), 1998-2007. doi:10.2527/2003.8181998x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Kerr, D. E., Manns, J. G., Laarveld, B., &amp; Fehr, M. I. (1991). Profiles of serum igf-i concentrations in calves from birth to eighteen months of age and in cows throughout the lactation cycle. </w:t>
      </w:r>
      <w:r w:rsidRPr="008B13A8">
        <w:rPr>
          <w:i/>
        </w:rPr>
        <w:t>Canadian Journal of Animal Science, 71</w:t>
      </w:r>
      <w:r w:rsidRPr="008B13A8">
        <w:t xml:space="preserve">(3), 695-705.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Khan, M. A., Lee, H. J., Lee, W. S., Kim, H. S., Ki, K. S., Hur, T. Y., . . . Choi, Y. J. (2007). Structural growth, rumen development, and metabolic and immune responses of holstein male calves fed milk through step-down and conventional methods. </w:t>
      </w:r>
      <w:r w:rsidRPr="008B13A8">
        <w:rPr>
          <w:i/>
        </w:rPr>
        <w:t>J Dairy Sci, 90</w:t>
      </w:r>
      <w:r w:rsidRPr="008B13A8">
        <w:t>(7), 3376-3387. doi:10.3168/jds.2007-0104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Khan, M. A., Weary, D. M., &amp; von Keyserlingk, M. A. G. (2011). Hay intake improves performance and rumen development of calves fed higher quantities of milk. </w:t>
      </w:r>
      <w:r w:rsidRPr="008B13A8">
        <w:rPr>
          <w:i/>
        </w:rPr>
        <w:t>Journal of Dairy Science, 94</w:t>
      </w:r>
      <w:r w:rsidRPr="008B13A8">
        <w:t>(7), 3547-3553. doi:10.3168/jds.2010-3871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Killian, G. J., &amp; Amann, R. P. (1972). Reproductive capacity of dairy bulls. Ix. Changes in reproductive organ weights and semen characteristics of holstein bulls during the first thirty weeks after puberty. </w:t>
      </w:r>
      <w:r w:rsidRPr="008B13A8">
        <w:rPr>
          <w:i/>
        </w:rPr>
        <w:t>Journal of Dairy Science, 55</w:t>
      </w:r>
      <w:r w:rsidRPr="008B13A8">
        <w:t>(11), 1631-1635. doi:10.3168/jds.S0022-0302(72)85731-X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Koong, L.-J., Nienaber, J. A., Pekas, J. C., &amp; Yen, J.-T. (1982). Effects of plane of nutrition on organ size and fasting heat production in pigs. </w:t>
      </w:r>
      <w:r w:rsidRPr="008B13A8">
        <w:rPr>
          <w:i/>
        </w:rPr>
        <w:t>The Journal of Nutrition, 112</w:t>
      </w:r>
      <w:r w:rsidRPr="008B13A8">
        <w:t>(8), 1638-1642. doi:10.1093/jn/112.8.1638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Koong, L. J., Nienaber, J. A., &amp; Mersmann, H. J. (1983). Effects of plane of nutrition on organ size and fasting heat production in genetically obese and lean pigs. </w:t>
      </w:r>
      <w:r w:rsidRPr="008B13A8">
        <w:rPr>
          <w:i/>
        </w:rPr>
        <w:t>The Journal of Nutrition, 113</w:t>
      </w:r>
      <w:r w:rsidRPr="008B13A8">
        <w:t>(8), 1626-1631. doi:10.1093/jn/113.8.1626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Kristensen, N. B., Sehested, J., Jensen, S. K., &amp; Vestergaard, M. (2007). Effect of milk allowance on concentrate intake, ruminal environment, and ruminal development in milk-fed holstein calves. </w:t>
      </w:r>
      <w:r w:rsidRPr="008B13A8">
        <w:rPr>
          <w:i/>
        </w:rPr>
        <w:t>Journal of Dairy Science, 90</w:t>
      </w:r>
      <w:r w:rsidRPr="008B13A8">
        <w:t>(9), 4346-4355. doi:10.3168/jds.2006-885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Larsen, M., Røntved, C. M., Theil, P. K., Khatun, M., Lauridsen, C., &amp; Kristensen, N. B. (2017). Effect of experimentally increased protein supply to postpartum dairy cows on plasma protein synthesis, rumen tissue proliferation, and immune homeostasis. </w:t>
      </w:r>
      <w:r w:rsidRPr="008B13A8">
        <w:rPr>
          <w:i/>
        </w:rPr>
        <w:t>Journal of Animal Science, 95</w:t>
      </w:r>
      <w:r w:rsidRPr="008B13A8">
        <w:t>(5), 2097. doi:10.2527/jas2016.1055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Lautz, L. S., Dorne, J., Oldenkamp, R., Hendriks, A. J., &amp; Ragas, A. M. J. (2019). Generic physiologically based kinetic modelling for farm animals: Part i. Data collection of physiological parameters in swine, cattle and sheep. </w:t>
      </w:r>
      <w:r w:rsidRPr="008B13A8">
        <w:rPr>
          <w:i/>
        </w:rPr>
        <w:t>Toxicol Lett, 319</w:t>
      </w:r>
      <w:r w:rsidRPr="008B13A8">
        <w:t>, 95-101. doi:10.1016/j.toxlet.2019.10.021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Lautz, L. S., Oldenkamp, R., Dorne, J. L., &amp; Ragas, A. M. J. (2019). Physiologically based kinetic models for farm animals: Critical review of published models and future perspectives for their use in chemical risk assessment. </w:t>
      </w:r>
      <w:r w:rsidRPr="008B13A8">
        <w:rPr>
          <w:i/>
        </w:rPr>
        <w:t>Toxicol In Vitro, 60</w:t>
      </w:r>
      <w:r w:rsidRPr="008B13A8">
        <w:t>, 61-70. doi:10.1016/j.tiv.2019.05.002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Lawler, T. L., Taylor, J. B., Finley, J. W., &amp; Caton, J. S. (2004). Effect of supranutritional and organically bound selenium on performance, carcass characteristics, and selenium distribution in finishing beef steers. </w:t>
      </w:r>
      <w:r w:rsidRPr="008B13A8">
        <w:rPr>
          <w:i/>
        </w:rPr>
        <w:t>Journal of Animal Science, 82</w:t>
      </w:r>
      <w:r w:rsidRPr="008B13A8">
        <w:t>(5), 1488-1493. doi:10.2527/2004.8251488x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Lawrence, P., Kenny, D. A., Earley, B., Crews, D. H., &amp; McGee, M. (2011). Grass silage intake, rumen and blood variables, ultrasonic and body measurements, feeding behavior, and activity in pregnant beef heifers differing in phenotypic residual feed intake. </w:t>
      </w:r>
      <w:r w:rsidRPr="008B13A8">
        <w:rPr>
          <w:i/>
        </w:rPr>
        <w:t>Journal of Animal Science, 89</w:t>
      </w:r>
      <w:r w:rsidRPr="008B13A8">
        <w:t>(10), 3248-3261. doi:10.2527/jas.2010-3774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Leavens, T. L., Tell, L. A., Kissell, L. W., Smith, G. W., Smith, D. J., Wagner, S. A., . . . Riviere, J. E. (2014). Development of a physiologically based pharmacokinetic model for flunixin in cattle (&lt;i&gt;bos taurus&lt;/i&gt;). </w:t>
      </w:r>
      <w:r w:rsidRPr="008B13A8">
        <w:rPr>
          <w:i/>
        </w:rPr>
        <w:t>Food Additives &amp; Contaminants: Part A, 31</w:t>
      </w:r>
      <w:r w:rsidRPr="008B13A8">
        <w:t>(9), 1506-1521. doi:10.1080/19440049.2014.938363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Lee, J. W., &amp; Woyengo, T. A. (2018). Growth performance, organ weights, and blood parameters of nursery pigs fed diets containing increasing levels of cold-pressed canola cake. </w:t>
      </w:r>
      <w:r w:rsidRPr="008B13A8">
        <w:rPr>
          <w:i/>
        </w:rPr>
        <w:t>Journal of Animal Science</w:t>
      </w:r>
      <w:r w:rsidRPr="008B13A8">
        <w:t>. doi:10.1093/jas/sky317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Lescoat, P., Sauvant, D., &amp; Danfær, A. (1996). Quantitative aspects of blood and amino acid flows in cattle. </w:t>
      </w:r>
      <w:r w:rsidRPr="008B13A8">
        <w:rPr>
          <w:i/>
        </w:rPr>
        <w:t>Reproduction Nutrition Development, 36</w:t>
      </w:r>
      <w:r w:rsidRPr="008B13A8">
        <w:t>(2), 137-174. doi:10.1051/rnd:19960202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Li, M., Cheng, Y. H., Chittenden, J. T., Baynes, R. E., Tell, L. A., Davis, J. L., . . . Lin, Z. (2019). Integration of food animal residue avoidance databank (farad) empirical methods for drug withdrawal interval determination with a mechanistic population-based interactive physiologically based pharmacokinetic (ipbpk) modeling platform: Example </w:t>
      </w:r>
      <w:r w:rsidRPr="008B13A8">
        <w:lastRenderedPageBreak/>
        <w:t xml:space="preserve">for flunixin meglumine administration. </w:t>
      </w:r>
      <w:r w:rsidRPr="008B13A8">
        <w:rPr>
          <w:i/>
        </w:rPr>
        <w:t>Arch Toxicol, 93</w:t>
      </w:r>
      <w:r w:rsidRPr="008B13A8">
        <w:t>(7), 1865-1880. doi:10.1007/s00204-019-02464-z</w:t>
      </w:r>
    </w:p>
    <w:p w:rsidR="00C45B8B" w:rsidRPr="008B13A8" w:rsidRDefault="00C45B8B" w:rsidP="00C45B8B">
      <w:pPr>
        <w:pStyle w:val="EndNoteBibliography"/>
        <w:spacing w:after="0"/>
        <w:ind w:left="720" w:hanging="720"/>
        <w:rPr>
          <w:u w:val="single"/>
        </w:rPr>
      </w:pPr>
      <w:r w:rsidRPr="008B13A8">
        <w:t xml:space="preserve">Li, M., Gehring, R., Riviere, J. E., &amp; Lin, Z. (2017). Development and application of a population physiologically based pharmacokinetic model for penicillin g in swine and cattle for food safety assessment. </w:t>
      </w:r>
      <w:r w:rsidRPr="008B13A8">
        <w:rPr>
          <w:i/>
        </w:rPr>
        <w:t>Food and Chemical Toxicology, 107</w:t>
      </w:r>
      <w:r w:rsidRPr="008B13A8">
        <w:t>, 74-87. doi:</w:t>
      </w:r>
      <w:hyperlink r:id="rId9" w:history="1">
        <w:r w:rsidRPr="008B13A8">
          <w:rPr>
            <w:rStyle w:val="Hyperlink"/>
          </w:rPr>
          <w:t>https://doi.org/10.1016/j.fct.2017.06.023</w:t>
        </w:r>
      </w:hyperlink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Li, M., Gehring, R., Riviere, J. E., &amp; Lin, Z. (2018). Probabilistic physiologically based pharmacokinetic model for penicillin g in milk from dairy cows following intramammary or intramuscular administrations. </w:t>
      </w:r>
      <w:r w:rsidRPr="008B13A8">
        <w:rPr>
          <w:i/>
        </w:rPr>
        <w:t>Toxicological Sciences, 164</w:t>
      </w:r>
      <w:r w:rsidRPr="008B13A8">
        <w:t>(1), 85-100. doi:10.1093/toxsci/kfy067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Li, M., Mainquist-Whigham, C., Karriker, L. A., Wulf, L. W., Zeng, D., Gehring, R., . . . Lin, Z. (2019). An integrated experimental and physiologically based pharmacokinetic modeling study of penicillin g in heavy sows. </w:t>
      </w:r>
      <w:r w:rsidRPr="008B13A8">
        <w:rPr>
          <w:i/>
        </w:rPr>
        <w:t>J Vet Pharmacol Ther, 42</w:t>
      </w:r>
      <w:r w:rsidRPr="008B13A8">
        <w:t>(4), 461-475. doi:10.1111/jvp.12766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Lin, Z., Gehring, R., Mochel, J. P., Lavé, T., &amp; Riviere, J. E. (2016). Mathematical modeling and simulation in animal health - part ii: Principles, methods, applications, and value of physiologically based pharmacokinetic modeling in veterinary medicine and food safety assessment. </w:t>
      </w:r>
      <w:r w:rsidRPr="008B13A8">
        <w:rPr>
          <w:i/>
        </w:rPr>
        <w:t>Journal of Veterinary Pharmacology and Therapeutics, 39</w:t>
      </w:r>
      <w:r w:rsidRPr="008B13A8">
        <w:t>(5), 421-438. doi:10.1111/jvp.12311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Lin, Z., Monteiro-Riviere, N. A., &amp; Riviere, J. E. (2016). A physiologically based pharmacokinetic model for polyethylene glycol-coated gold nanoparticles of different sizes in adult mice. </w:t>
      </w:r>
      <w:r w:rsidRPr="008B13A8">
        <w:rPr>
          <w:i/>
        </w:rPr>
        <w:t>Nanotoxicology, 10</w:t>
      </w:r>
      <w:r w:rsidRPr="008B13A8">
        <w:t>(2), 162-172. doi:10.3109/17435390.2015.1027314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Lin, Z., Vahl, C. I., &amp; Riviere, J. E. (2016). Human food safety implications of variation in food animal drug metabolism. </w:t>
      </w:r>
      <w:r w:rsidRPr="008B13A8">
        <w:rPr>
          <w:i/>
        </w:rPr>
        <w:t>Sci Rep, 6</w:t>
      </w:r>
      <w:r w:rsidRPr="008B13A8">
        <w:t>, 27907. doi:10.1038/srep27907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Lineweaver, J. A., &amp; Hafez, E. S. E. (1969). Feed intake and performance in calves fed ad libitum and four times daily. </w:t>
      </w:r>
      <w:r w:rsidRPr="008B13A8">
        <w:rPr>
          <w:i/>
        </w:rPr>
        <w:t>Journal of Dairy Science, 52</w:t>
      </w:r>
      <w:r w:rsidRPr="008B13A8">
        <w:t>(12), 2001-2006. doi:10.3168/jds.S0022-0302(69)86886-4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Long, N. M., Prado-Cooper, M. J., Krehbiel, C. R., DeSilva, U., &amp; Wettemann, R. P. (2010). Effects of nutrient restriction of bovine dams during early gestation on postnatal growth, carcass and organ characteristics, and gene expression in adipose tissue and muscle. </w:t>
      </w:r>
      <w:r w:rsidRPr="008B13A8">
        <w:rPr>
          <w:i/>
        </w:rPr>
        <w:t>Journal of Animal Science, 88</w:t>
      </w:r>
      <w:r w:rsidRPr="008B13A8">
        <w:t>(10), 3251-3261. doi:10.2527/jas.2009-2512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Long, N. M., Tousley, C. B., Underwood, K. R., Paisley, S. I., Means, W. J., Hess, B. W., . . . Ford, S. P. (2012). Effects of early- to mid-gestational undernutrition with or without protein supplementation on offspring growth, carcass characteristics, and adipocyte size in beef cattle. </w:t>
      </w:r>
      <w:r w:rsidRPr="008B13A8">
        <w:rPr>
          <w:i/>
        </w:rPr>
        <w:t>Journal of Animal Science, 90</w:t>
      </w:r>
      <w:r w:rsidRPr="008B13A8">
        <w:t>(1), 197-206. doi:10.2527/jas.2011-4237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Lundeen, G., Manohar, M., &amp; Parks, C. (1983). Systemic distribution of blood flow in swine while awake and during 1.0 and 1.5 mac isoflurane anesthesia with or without 50% nitrous oxide. </w:t>
      </w:r>
      <w:r w:rsidRPr="008B13A8">
        <w:rPr>
          <w:i/>
        </w:rPr>
        <w:t>Anesthesia &amp; Analgesia, 62</w:t>
      </w:r>
      <w:r w:rsidRPr="008B13A8">
        <w:t>(5), 499???512. doi:10.1213/00000539-198305000-00008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Macdougall, D. B., Bremner, I., &amp; Dalgarno, A. C. (1973). Effect of dietary iron on the colour and pigment concentration of veal. </w:t>
      </w:r>
      <w:r w:rsidRPr="008B13A8">
        <w:rPr>
          <w:i/>
        </w:rPr>
        <w:t>Journal of the Science of Food and Agriculture, 24</w:t>
      </w:r>
      <w:r w:rsidRPr="008B13A8">
        <w:t>(10), 1255-1263. doi:10.1002/jsfa.2740241015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MacLachlan, D. J. (2009). Influence of physiological status on residues of lipophilic xenobiotics in livestock. </w:t>
      </w:r>
      <w:r w:rsidRPr="008B13A8">
        <w:rPr>
          <w:i/>
        </w:rPr>
        <w:t>Food Additives &amp; Contaminants: Part A, 26</w:t>
      </w:r>
      <w:r w:rsidRPr="008B13A8">
        <w:t>(5), 692-712. doi:10.1080/02652030802669170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Mader, C. J., Montanholi, Y. R., Wang, Y. J., Miller, S. P., Mandell, I. B., McBride, B. W., &amp; Swanson, K. C. (2009). Relationships among measures of growth performance and efficiency with carcass traits, visceral organ mass, and pancreatic digestive enzymes in feedlot cattle. </w:t>
      </w:r>
      <w:r w:rsidRPr="008B13A8">
        <w:rPr>
          <w:i/>
        </w:rPr>
        <w:t>Journal of Animal Science, 87</w:t>
      </w:r>
      <w:r w:rsidRPr="008B13A8">
        <w:t>(4), 1548-1557. doi:10.2527/jas.2008-0914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Manohar, M., &amp; Parks, C. M. (1984). Porcine systemic and regional organ blood flow during 1.0 and 1.5 minimum alveolar concentrations of sevoflurane anesthesia without and with 50% nitrous oxide. </w:t>
      </w:r>
      <w:r w:rsidRPr="008B13A8">
        <w:rPr>
          <w:i/>
        </w:rPr>
        <w:t>The Journal of Pharmacology and Experimental Therapeutics, 231</w:t>
      </w:r>
      <w:r w:rsidRPr="008B13A8">
        <w:t xml:space="preserve">(3), 640-648.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Manohar, M., Parks, C. M., Busch, M. A., Tranquilli, W. J., Bisgard, G. E., McPherron, T. A., &amp; Theodorakis, M. C. (1982). Regional myocardial blood flow and coronary vascular reserve in unanesthetized young calves exposed to a simulated altitude of 3500 m for 8-10 weeks. </w:t>
      </w:r>
      <w:r w:rsidRPr="008B13A8">
        <w:rPr>
          <w:i/>
        </w:rPr>
        <w:t>Circulation Research, 50</w:t>
      </w:r>
      <w:r w:rsidRPr="008B13A8">
        <w:t>(5), 714-726. doi:10.1161/01.RES.50.5.714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Manohar, M., Thurmon, J. C., Devous, M. D., Tranquilli, W. J., Shawley, R. V., &amp; Benson, G. J. (1981). Regional coronary blood flow and coronary vascular reserve in unanesthetized calves at rest and during pharmacologic stress. </w:t>
      </w:r>
      <w:r w:rsidRPr="008B13A8">
        <w:rPr>
          <w:i/>
        </w:rPr>
        <w:t>The Journal of Surgical Research, 30</w:t>
      </w:r>
      <w:r w:rsidRPr="008B13A8">
        <w:t xml:space="preserve">(2), 97-109.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Martin, L. M., Wood, K. M., McEwen, P. L., Smith, T. K., Mandell, I. B., Yannikouris, A., &amp; Swanson, K. C. (2010). Effects of feeding corn naturally contaminated with fusarium mycotoxins and/or a modified yeast cell wall extract on the performance, immunity and carcass characteristics of grain-fed veal calves. </w:t>
      </w:r>
      <w:r w:rsidRPr="008B13A8">
        <w:rPr>
          <w:i/>
        </w:rPr>
        <w:t>Animal Feed Science and Technology, 159</w:t>
      </w:r>
      <w:r w:rsidRPr="008B13A8">
        <w:t>(1-2), 27-34. doi:10.1016/j.anifeedsci.2010.05.006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Matthews, C. A., Swett, W. W., &amp; McDowell, R. E. (1975). External form and internal anatomy of holsteins and jerseys. </w:t>
      </w:r>
      <w:r w:rsidRPr="008B13A8">
        <w:rPr>
          <w:i/>
        </w:rPr>
        <w:t>Journal of Dairy Science, 58</w:t>
      </w:r>
      <w:r w:rsidRPr="008B13A8">
        <w:t>(10), 1453-1475. doi:10.3168/jds.S0022-0302(75)84737-0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McCurdy, M. P., Krehbiel, C. R., Horn, G. W., Lancaster, P. A., &amp; Wagner, J. J. (2010). Effects of winter growing program on visceral organ mass, composition, and oxygen consumption of beef steers during growing and finishing. </w:t>
      </w:r>
      <w:r w:rsidRPr="008B13A8">
        <w:rPr>
          <w:i/>
        </w:rPr>
        <w:t>Journal of Animal Science, 88</w:t>
      </w:r>
      <w:r w:rsidRPr="008B13A8">
        <w:t>(4), 1554-1563. doi:10.2527/jas.2009-2415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McEvoy, T. G., Sinclair, K. D., Broadbent, P. J., Goodhand, K. L., &amp; Robinson, J. J. (1998). Post-natal growth and development of simmental calves derived from in vivo or in vitro embryos. </w:t>
      </w:r>
      <w:r w:rsidRPr="008B13A8">
        <w:rPr>
          <w:i/>
        </w:rPr>
        <w:t>Reproduction, Fertility, and Development, 10</w:t>
      </w:r>
      <w:r w:rsidRPr="008B13A8">
        <w:t xml:space="preserve">(6), 459-464.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McGilliard, A. D., Thorp, J. W., &amp; Thorp, S. L. (1971). Variation in portal blood flow measured by dye-dilution in young calves. </w:t>
      </w:r>
      <w:r w:rsidRPr="008B13A8">
        <w:rPr>
          <w:i/>
        </w:rPr>
        <w:t>Journal of Dairy Science, 54</w:t>
      </w:r>
      <w:r w:rsidRPr="008B13A8">
        <w:t>(2), 247-251. doi:10.3168/jds.S0022-0302(71)85819-8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Meyer, A. M., Hess, B. W., Paisley, S. I., Du, M., &amp; Caton, J. S. (2014). Small intestinal growth measures are correlated with feed efficiency in market weight cattle, despite minimal effects of maternal nutrition during early to midgestation. </w:t>
      </w:r>
      <w:r w:rsidRPr="008B13A8">
        <w:rPr>
          <w:i/>
        </w:rPr>
        <w:t>Journal of Animal Science, 92</w:t>
      </w:r>
      <w:r w:rsidRPr="008B13A8">
        <w:t>(9), 3855-3867. doi:10.2527/jas.2014-7646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Millecam, J., De Clerck, L., Govaert, E., Devreese, M., Gasthuys, E., Schelstraete, W., . . . Croubels, S. (2018). The ontogeny of cytochrome p450 enzyme activity and protein abundance in conventional pigs in support of preclinical pediatric drug research. </w:t>
      </w:r>
      <w:r w:rsidRPr="008B13A8">
        <w:rPr>
          <w:i/>
        </w:rPr>
        <w:t>Front Pharmacol, 9</w:t>
      </w:r>
      <w:r w:rsidRPr="008B13A8">
        <w:t>, 470. doi:10.3389/fphar.2018.00470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Miller, E. R., &amp; Ullrey, D. E. (1987). The pig as a model for human nutrition. </w:t>
      </w:r>
      <w:r w:rsidRPr="008B13A8">
        <w:rPr>
          <w:i/>
        </w:rPr>
        <w:t>Annual Review of Nutrition, 7</w:t>
      </w:r>
      <w:r w:rsidRPr="008B13A8">
        <w:t>, 361-382. doi:10.1146/annurev.nu.07.070187.002045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Mitchell, A. D., Scholz, A. M., Wange, P. C., &amp; Song, H. (2001). Body composition analysis of the pig by magnetic resonance imaging. </w:t>
      </w:r>
      <w:r w:rsidRPr="008B13A8">
        <w:rPr>
          <w:i/>
        </w:rPr>
        <w:t>Journal of Animal Science, 79</w:t>
      </w:r>
      <w:r w:rsidRPr="008B13A8">
        <w:t xml:space="preserve">(7), 1800-1813.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Moloney, A. P., Allen, P., Ross, D. B., Olson, G., &amp; Convey, E. M. (1990). Growth, feed efficiency and carcass composition of finishing friesian steers fed the beta-adrenergic agonist l-644,969. </w:t>
      </w:r>
      <w:r w:rsidRPr="008B13A8">
        <w:rPr>
          <w:i/>
        </w:rPr>
        <w:t>Journal of Animal Science, 68</w:t>
      </w:r>
      <w:r w:rsidRPr="008B13A8">
        <w:t>(5), 1269-1277. doi:10.2527/1990.6851269x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Montoro, C., Miller-Cushon, E. K., DeVries, T. J., &amp; Bach, A. (2013). Effect of physical form of forage on performance, feeding behavior, and digestibility of holstein calves. </w:t>
      </w:r>
      <w:r w:rsidRPr="008B13A8">
        <w:rPr>
          <w:i/>
        </w:rPr>
        <w:t>J Dairy Sci, 96</w:t>
      </w:r>
      <w:r w:rsidRPr="008B13A8">
        <w:t>(2), 1117-1124. doi:10.3168/jds.2012-5731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Morgan, J. H. L. (1969). Body composition and carcass characteristics of calves fed on different levels of whole milk relative to body weight. </w:t>
      </w:r>
      <w:r w:rsidRPr="008B13A8">
        <w:rPr>
          <w:i/>
        </w:rPr>
        <w:t>New Zealand Journal of Agricultural Research, 12</w:t>
      </w:r>
      <w:r w:rsidRPr="008B13A8">
        <w:t>(1), 75-86. doi:10.1080/00288233.1969.10427079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Moseley, W. B., Paulissen, J., Goodwin, M., Alaniz, G., &amp; Claflin, W. H. (1992). Recombinant bovine somatotropin improves growth performance in finishing beef steers. </w:t>
      </w:r>
      <w:r w:rsidRPr="008B13A8">
        <w:rPr>
          <w:i/>
        </w:rPr>
        <w:t>Journal of Animal Science, 70</w:t>
      </w:r>
      <w:r w:rsidRPr="008B13A8">
        <w:t>(2), 412-425. doi:10.2527/1992.702412x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Moughan, P. J., Smith, W. C., &amp; Stevens, E. V. J. (1990). Allometric growth of chemical body components and several organs in the pig (20–90 kg liveweight). </w:t>
      </w:r>
      <w:r w:rsidRPr="008B13A8">
        <w:rPr>
          <w:i/>
        </w:rPr>
        <w:t>New Zealand Journal of Agricultural Research, 33</w:t>
      </w:r>
      <w:r w:rsidRPr="008B13A8">
        <w:t>(1), 77-84. doi:10.1080/00288233.1990.10430663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Murphy, T. A., &amp; Loerch, S. C. (1994). Effects of restricted feeding of growing steers on performance, carcass characteristics, and composition. </w:t>
      </w:r>
      <w:r w:rsidRPr="008B13A8">
        <w:rPr>
          <w:i/>
        </w:rPr>
        <w:t>Journal of Animal Science, 72</w:t>
      </w:r>
      <w:r w:rsidRPr="008B13A8">
        <w:t xml:space="preserve">(9), 2497-2507.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Nascimento, C. F., Branco, R. H., Bonilha, S. F. M., Cyrillo, J. N. S. G., Negrão, J. A., &amp; Mercadante, M. E. Z. (2015). Residual feed intake and blood variables in young nellore cattle. </w:t>
      </w:r>
      <w:r w:rsidRPr="008B13A8">
        <w:rPr>
          <w:i/>
        </w:rPr>
        <w:t>Journal of Animal Science, 93</w:t>
      </w:r>
      <w:r w:rsidRPr="008B13A8">
        <w:t>(3), 1318. doi:10.2527/jas.2014-8368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Neuwirth, J. G., Norton, J. K., Rawlings, C. A., Thompson, F. N., &amp; Ware, G. O. (1979). Physiologic responses of dairy calves to environmental heat stress. </w:t>
      </w:r>
      <w:r w:rsidRPr="008B13A8">
        <w:rPr>
          <w:i/>
        </w:rPr>
        <w:t>International Journal of Biometeorology, 23</w:t>
      </w:r>
      <w:r w:rsidRPr="008B13A8">
        <w:t>(3), 243-254. doi:10.1007/BF01553775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Nienaber, J. A., Eisemann, J. H., Yen, J. T., &amp; Huntington, G. B. (1993). Technical note: Comparison of techniques for measurement of oxygen uptake by cattle. </w:t>
      </w:r>
      <w:r w:rsidRPr="008B13A8">
        <w:rPr>
          <w:i/>
        </w:rPr>
        <w:t>Journal of Animal Science, 71</w:t>
      </w:r>
      <w:r w:rsidRPr="008B13A8">
        <w:t>(10), 2756-2759. doi:10.2527/1993.71102756x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Nies, A. S., Shand, D. G., &amp; Wilkinson, G. R. (1976). Altered hepatic blood flow and drug disposition. </w:t>
      </w:r>
      <w:r w:rsidRPr="008B13A8">
        <w:rPr>
          <w:i/>
        </w:rPr>
        <w:t>Clin Pharmacokinet, 1</w:t>
      </w:r>
      <w:r w:rsidRPr="008B13A8">
        <w:t>(2), 135-155. doi:10.2165/00003088-197601020-00005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O'Connor, M. K., Krom, R. F., Carton, E. G., Sanchez-Urdazpal, L., Juni, J. E., Ferguson, D. M., &amp; Wiesner, R. F. (1992). Ratio of hepatic arterial-to-portal venous blood flowâ€”validation of radionuclide techniques in an animal model. 8.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O'Hea, E. K., &amp; Leveille, G. A. (1969). Significance of adipose tissue and liver as sites of fatty acid synthesis in the pig and the efficiency of utilization of various substrates for lipogenesis. </w:t>
      </w:r>
      <w:r w:rsidRPr="008B13A8">
        <w:rPr>
          <w:i/>
        </w:rPr>
        <w:t>The Journal of Nutrition, 99</w:t>
      </w:r>
      <w:r w:rsidRPr="008B13A8">
        <w:t>(3), 338-344. doi:10.1093/jn/99.3.338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Olivares, R. W. I., Postma, G. C., Schapira, A., Iglesias, D. E., Valdez, L. B., Breininger, E., . . . Minatel, L. (2019). Biochemical and morphological alterations in hearts of copper-deficient bovines. </w:t>
      </w:r>
      <w:r w:rsidRPr="008B13A8">
        <w:rPr>
          <w:i/>
        </w:rPr>
        <w:t>Biological Trace Element Research, 189</w:t>
      </w:r>
      <w:r w:rsidRPr="008B13A8">
        <w:t>(2), 447-455. doi:10.1007/s12011-018-1476-x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Ortigues, I., Martin, C., Durand, D., &amp; Vermorel, M. (1995). Circadian changes in energy expenditure in the preruminant calf: Whole animal and tissue level. </w:t>
      </w:r>
      <w:r w:rsidRPr="008B13A8">
        <w:rPr>
          <w:i/>
        </w:rPr>
        <w:t>Journal of Animal Science, 73</w:t>
      </w:r>
      <w:r w:rsidRPr="008B13A8">
        <w:t>(2), 552-564. doi:10.2527/1995.732552x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Owen, K. Q., Nelssen, J. L., Goodband, R. D., Tokach, M. D., &amp; Friesen, K. G. (2001). Effect of dietary l-carnitine on growth performance and body composition in nursery and growing-finishing pigs. </w:t>
      </w:r>
      <w:r w:rsidRPr="008B13A8">
        <w:rPr>
          <w:i/>
        </w:rPr>
        <w:t>Journal of Animal Science, 79</w:t>
      </w:r>
      <w:r w:rsidRPr="008B13A8">
        <w:t>(6), 1509. doi:10.2527/2001.7961509x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Owsley, W. F., Orr, D. E., &amp; Tribble, L. F. (1986). Effects of age and diet on the development of the pancreas and the synthesis and secretion of pancreatic enzymes in the young pig. </w:t>
      </w:r>
      <w:r w:rsidRPr="008B13A8">
        <w:rPr>
          <w:i/>
        </w:rPr>
        <w:t>Journal of Animal Science, 63</w:t>
      </w:r>
      <w:r w:rsidRPr="008B13A8">
        <w:t xml:space="preserve">(2), 497-504.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Phuc, B. H. N., &amp; Hieu, L. T. (1993). "A" molasses in diets for growing pigs. </w:t>
      </w:r>
      <w:r w:rsidRPr="008B13A8">
        <w:rPr>
          <w:i/>
        </w:rPr>
        <w:t>Livestock Research for Rural Development, 5</w:t>
      </w:r>
      <w:r w:rsidRPr="008B13A8">
        <w:t xml:space="preserve">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Pond, W. G., Jung, H. G., &amp; Varel, V. H. (1988). Effect of dietary fiber on young adult genetically lean, obese and contemporary pigs: Body weight, carcass measurements, organ weights and digesta content. </w:t>
      </w:r>
      <w:r w:rsidRPr="008B13A8">
        <w:rPr>
          <w:i/>
        </w:rPr>
        <w:t>Journal of Animal Science, 66</w:t>
      </w:r>
      <w:r w:rsidRPr="008B13A8">
        <w:t>(3), 699. doi:10.2527/jas1988.663699x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Pond, W. G., Varel, V. H., Dickson, J. S., &amp; Haschek, W. M. (1989). Comparative response of swine and rats to high-fiber or high-protein diets. </w:t>
      </w:r>
      <w:r w:rsidRPr="008B13A8">
        <w:rPr>
          <w:i/>
        </w:rPr>
        <w:t>Journal of Animal Science, 67</w:t>
      </w:r>
      <w:r w:rsidRPr="008B13A8">
        <w:t>(3), 716. doi:10.2527/jas1989.673716x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Qian, M. R., Wang, Q. Y., Yang, H., Sun, G. Z., Ke, X. B., Huang, L. L., . . . Yang, B. (2017). Diffusion-limited pbpk model for predicting pulmonary pharmacokinetics of florfenicol in pig. </w:t>
      </w:r>
      <w:r w:rsidRPr="008B13A8">
        <w:rPr>
          <w:i/>
        </w:rPr>
        <w:t>Journal of Veterinary Pharmacology and Therapeutics, 40</w:t>
      </w:r>
      <w:r w:rsidRPr="008B13A8">
        <w:t>(6), e30-e38. doi:10.1111/jvp.12419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Quinious, N., &amp; Noblet, J. (1995). Prediction of tissular body composition from protein and lipid deposition in growing pigs. </w:t>
      </w:r>
      <w:r w:rsidRPr="008B13A8">
        <w:rPr>
          <w:i/>
        </w:rPr>
        <w:t>Journal of Animal Science, 73</w:t>
      </w:r>
      <w:r w:rsidRPr="008B13A8">
        <w:t>(6), 1567-1575. doi:10.2527/1995.7361567x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Rawy, M., Mido, S., El-sheikh Ali, H., Derar, D., Megahed, G., Kitahara, G., &amp; Osawa, T. (2018). Effect of exogenous estradiol benzoate on uterine blood flow in postpartum dairy cows. </w:t>
      </w:r>
      <w:r w:rsidRPr="008B13A8">
        <w:rPr>
          <w:i/>
        </w:rPr>
        <w:t>Animal Reproduction Science, 192</w:t>
      </w:r>
      <w:r w:rsidRPr="008B13A8">
        <w:t>, 136-145. doi:10.1016/j.anireprosci.2018.03.001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Reeves, J. T., &amp; Leathers, J. E. (1964a). Circulatory changes following birth of the calf and the effect of hypoxia. </w:t>
      </w:r>
      <w:r w:rsidRPr="008B13A8">
        <w:rPr>
          <w:i/>
        </w:rPr>
        <w:t>Circulation Research, 15</w:t>
      </w:r>
      <w:r w:rsidRPr="008B13A8">
        <w:t>(4), 343-354. doi:10.1161/01.RES.15.4.343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Reeves, J. T., &amp; Leathers, J. E. (1964b). Hypoxic pulmonary hypertension of the calf with denervation of the lungs. </w:t>
      </w:r>
      <w:r w:rsidRPr="008B13A8">
        <w:rPr>
          <w:i/>
        </w:rPr>
        <w:t>J Appl Physiol, 19</w:t>
      </w:r>
      <w:r w:rsidRPr="008B13A8">
        <w:t>, 976-980. doi:10.1152/jappl.1964.19.5.976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Rehfeldt, C., Tuchscherer, A., Hartung, M., &amp; Kuhn, G. (2008). A second look at the influence of birth weight on carcass and meat quality in pigs. </w:t>
      </w:r>
      <w:r w:rsidRPr="008B13A8">
        <w:rPr>
          <w:i/>
        </w:rPr>
        <w:t>Meat Science, 78</w:t>
      </w:r>
      <w:r w:rsidRPr="008B13A8">
        <w:t>(3), 170-175. doi:10.1016/j.meatsci.2007.05.029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Remling, N., Riede, S., Meyer, U., Beineke, A., Breves, G., Flachowsky, G., &amp; Dänicke, S. (2017). Influence of fumaric acid on ruminal parameters and organ weights of growing bulls fed with grass or maize silage. </w:t>
      </w:r>
      <w:r w:rsidRPr="008B13A8">
        <w:rPr>
          <w:i/>
        </w:rPr>
        <w:t>Animal, 11</w:t>
      </w:r>
      <w:r w:rsidRPr="008B13A8">
        <w:t>(10), 1754-1761. doi:10.1017/S1751731117000696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Reynolds, C. K., Dürst, B., Lupoli, B., Humphries, D. J., &amp; Beever, D. E. (2004). Visceral tissue mass and rumen volume in dairy cows during the transition from late gestation to early lactation. </w:t>
      </w:r>
      <w:r w:rsidRPr="008B13A8">
        <w:rPr>
          <w:i/>
        </w:rPr>
        <w:t>Journal of Dairy Science, 87</w:t>
      </w:r>
      <w:r w:rsidRPr="008B13A8">
        <w:t>(4), 961-971. doi:10.3168/jds.S0022-0302(04)73240-3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Reynolds, C. K., &amp; Huntington, G. B. (1988). Partition of portal-drained visceral net flux in beef steers. </w:t>
      </w:r>
      <w:r w:rsidRPr="008B13A8">
        <w:rPr>
          <w:i/>
        </w:rPr>
        <w:t>British Journal of Nutrition, 60</w:t>
      </w:r>
      <w:r w:rsidRPr="008B13A8">
        <w:t>(03), 539. doi:10.1079/BJN19880126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Reynolds, C. K., Tyrrell, H. F., &amp; Reynolds, P. J. (1991a). Effects of diet forage-to-concentrate ratio and intake on energy metabolism in growing beef heifers: Net nutrient metabolism by visceral tissues. </w:t>
      </w:r>
      <w:r w:rsidRPr="008B13A8">
        <w:rPr>
          <w:i/>
        </w:rPr>
        <w:t>The Journal of Nutrition, 121</w:t>
      </w:r>
      <w:r w:rsidRPr="008B13A8">
        <w:t>(7), 1004-1015. doi:10.1093/jn/121.7.1004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Reynolds, C. K., Tyrrell, H. F., &amp; Reynolds, P. J. (1991b). Effects of diet forage-to-concentrate ratio and intake on energy metabolism in growing beef heifers: Whole body energy and nitrogen balance and visceral heat production. </w:t>
      </w:r>
      <w:r w:rsidRPr="008B13A8">
        <w:rPr>
          <w:i/>
        </w:rPr>
        <w:t>The Journal of Nutrition, 121</w:t>
      </w:r>
      <w:r w:rsidRPr="008B13A8">
        <w:t>(7), 994-1003. doi:10.1093/jn/121.7.994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Rhodes, M. T., Paterson, J. A., Kerley, M. S., Garner, H. E., &amp; Laughlin, M. H. (1991). Reduced blood flow to peripheral and core body tissues in sheep and cattle induced by endophyte-infected tall fescue. </w:t>
      </w:r>
      <w:r w:rsidRPr="008B13A8">
        <w:rPr>
          <w:i/>
        </w:rPr>
        <w:t>Journal of Animal Science, 69</w:t>
      </w:r>
      <w:r w:rsidRPr="008B13A8">
        <w:t>(5), 2033-2043. doi:10.2527/1991.6952033x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Robelin, J. (1981). Cellularity of bovine adipose tissues: Developmental changes from 15 to 65 percent mature weight. </w:t>
      </w:r>
      <w:r w:rsidRPr="008B13A8">
        <w:rPr>
          <w:i/>
        </w:rPr>
        <w:t>Journal of Lipid Research, 22</w:t>
      </w:r>
      <w:r w:rsidRPr="008B13A8">
        <w:t xml:space="preserve">(3), 452-457.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Robertson, I. S., Wilson, J. C., &amp; Morris, P. G. (1967). Growth in castrated cattle. Growth, carcase composition and sexual development in bulls, steers and cattle castrated by baiburtcjan's method. </w:t>
      </w:r>
      <w:r w:rsidRPr="008B13A8">
        <w:rPr>
          <w:i/>
        </w:rPr>
        <w:t>The Veterinary Record, 81</w:t>
      </w:r>
      <w:r w:rsidRPr="008B13A8">
        <w:t xml:space="preserve">(4), 88-103.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Røjen, B. A., Theil, P. K., &amp; Kristensen, N. B. (2011). Effects of nitrogen supply on inter-organ fluxes of urea-n and renal urea-n kinetics in lactating holstein cows. </w:t>
      </w:r>
      <w:r w:rsidRPr="008B13A8">
        <w:rPr>
          <w:i/>
        </w:rPr>
        <w:t>Journal of Dairy Science, 94</w:t>
      </w:r>
      <w:r w:rsidRPr="008B13A8">
        <w:t>(5), 2532-2544. doi:10.3168/jds.2010-3949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Rotta, P. P., Filho, S. C. V., Gionbelli, T. R. S., Costa e Silva, L. F., Engle, T. E., Marcondes, M. I., . . . Lobo, A. A. G. (2015). Effects of day of gestation and feeding regimen in holstein × gyr cows: Ii. Maternal and fetal visceral organ mass. </w:t>
      </w:r>
      <w:r w:rsidRPr="008B13A8">
        <w:rPr>
          <w:i/>
        </w:rPr>
        <w:t>Journal of Dairy Science, 98</w:t>
      </w:r>
      <w:r w:rsidRPr="008B13A8">
        <w:t>(5), 3211-3223. doi:10.3168/jds.2014-8282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Rotta, P. P., Valadares Filho, S. C., Gionbelli, T. R. S., Costa e Silva, L. F., Engle, T. E., Marcondes, M. I., . . . Oliveira, J. R. S. (2015). Effects of day of gestation and feeding regimen in holstein × gyr cows: Iii. Placental adaptations and placentome gene expression. </w:t>
      </w:r>
      <w:r w:rsidRPr="008B13A8">
        <w:rPr>
          <w:i/>
        </w:rPr>
        <w:t>Journal of Dairy Science, 98</w:t>
      </w:r>
      <w:r w:rsidRPr="008B13A8">
        <w:t>(5), 3224-3235. doi:10.3168/jds.2014-8283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Rudolph, A. M., &amp; Yuan, S. (1966). Response of the pulmonary vasculature to hypoxia and h+ ion concentration changes. </w:t>
      </w:r>
      <w:r w:rsidRPr="008B13A8">
        <w:rPr>
          <w:i/>
        </w:rPr>
        <w:t>Journal of Clinical Investigation, 45</w:t>
      </w:r>
      <w:r w:rsidRPr="008B13A8">
        <w:t>(3), 399-411. doi:10.1172/JCI105355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Rumsey, T. S., Elsasser, T. H., Kahl, S., Moseley, W. M., &amp; Solomon, M. B. (1996). Effects of synovex-s and recombinant bovine growth hormone (somavubove) on growth responses of steers: I. Performance and composition of gain. </w:t>
      </w:r>
      <w:r w:rsidRPr="008B13A8">
        <w:rPr>
          <w:i/>
        </w:rPr>
        <w:t>Journal of Animal Science, 74</w:t>
      </w:r>
      <w:r w:rsidRPr="008B13A8">
        <w:t>(12), 2917. doi:10.2527/1996.74122917x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Russett, J. C., Krider, J. L., Cline, T. R., &amp; Underwood, L. B. (1979). Choline requirement of young swine. </w:t>
      </w:r>
      <w:r w:rsidRPr="008B13A8">
        <w:rPr>
          <w:i/>
        </w:rPr>
        <w:t>Journal of Animal Science, 48</w:t>
      </w:r>
      <w:r w:rsidRPr="008B13A8">
        <w:t>(6), 1366-1373. doi:10.2527/jas1979.4861366x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Ruusunen, M., Partanen, K., Pösö, R., &amp; Puolanne, E. (2007). The effect of dietary protein supply on carcass composition, size of organs, muscle properties and meat quality of pigs. </w:t>
      </w:r>
      <w:r w:rsidRPr="008B13A8">
        <w:rPr>
          <w:i/>
        </w:rPr>
        <w:t>Livestock Science, 107</w:t>
      </w:r>
      <w:r w:rsidRPr="008B13A8">
        <w:t>(2-3), 170-181. doi:10.1016/j.livsci.2006.09.021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Sainz, R. D., &amp; Bentley, B. E. (1997). Visceral organ mass and cellularity in growth-restricted and refed beef steers. </w:t>
      </w:r>
      <w:r w:rsidRPr="008B13A8">
        <w:rPr>
          <w:i/>
        </w:rPr>
        <w:t>Journal of Animal Science, 75</w:t>
      </w:r>
      <w:r w:rsidRPr="008B13A8">
        <w:t>(5), 1229. doi:10.2527/1997.7551229x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Sainz, R. D., De la Torre, F., &amp; Oltjen, J. W. (1995). Compensatory growth and carcass quality in growth-restricted and refed beef steers. </w:t>
      </w:r>
      <w:r w:rsidRPr="008B13A8">
        <w:rPr>
          <w:i/>
        </w:rPr>
        <w:t>Journal of Animal Science, 73</w:t>
      </w:r>
      <w:r w:rsidRPr="008B13A8">
        <w:t>(10), 2971. doi:10.2527/1995.73102971x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Sangild, P. T., Schmidt, M., Jacobsen, H., Fowden, A. L., Forhead, A., Avery, B., &amp; Greve, T. (2000). Blood chemistry, nutrient metabolism, and organ weights in fetal and newborn calves derived from in vitro-produced bovine embryos. </w:t>
      </w:r>
      <w:r w:rsidRPr="008B13A8">
        <w:rPr>
          <w:i/>
        </w:rPr>
        <w:t>Biology of Reproduction, 62</w:t>
      </w:r>
      <w:r w:rsidRPr="008B13A8">
        <w:t>(6), 1495-1504. doi:10.1095/biolreprod62.6.1495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Santos, P. V. d., Paris, W., Menezes, L. F. G. d., Vonz, D., Silveira, M. F. d., &amp; Tubin, J. (2013). Carcass physical composition and meat quality of holstein calves, terminated in different finishing systems and slaughter weights. </w:t>
      </w:r>
      <w:r w:rsidRPr="008B13A8">
        <w:rPr>
          <w:i/>
        </w:rPr>
        <w:t>Ciência e Agrotecnologia, 37</w:t>
      </w:r>
      <w:r w:rsidRPr="008B13A8">
        <w:t>(5), 443-450. doi:10.1590/S1413-70542013000500008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Scheaffer, A. N., Caton, J. S., Bauer, M. L., &amp; Reynolds, L. P. (2001). Influence of pregnancy on body weight, ruminal characteristics, and visceral organ mass in beef heifers. </w:t>
      </w:r>
      <w:r w:rsidRPr="008B13A8">
        <w:rPr>
          <w:i/>
        </w:rPr>
        <w:t>Journal of Animal Science, 79</w:t>
      </w:r>
      <w:r w:rsidRPr="008B13A8">
        <w:t>(9), 2481. doi:10.2527/2001.7992481x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Schelstraete, W., Clerck, L., Govaert, E., Millecam, J., Devreese, M., Deforce, D., . . . Croubels, S. (2019). Characterization of porcine hepatic and intestinal drug metabolizing cyp450: Comparison with human orthologues from a quantitative, activity and selectivity perspective. </w:t>
      </w:r>
      <w:r w:rsidRPr="008B13A8">
        <w:rPr>
          <w:i/>
        </w:rPr>
        <w:t>Sci Rep, 9</w:t>
      </w:r>
      <w:r w:rsidRPr="008B13A8">
        <w:t>(1), 9233. doi:10.1038/s41598-019-45212-0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Schlegel, M. L., Bergen, W. G., Schroeder, A. L., VandeHaar, M. J., &amp; Rust, S. R. (2006). Use of bovine somatotropin for increased skeletal and lean tissue growth of holstein steers. </w:t>
      </w:r>
      <w:r w:rsidRPr="008B13A8">
        <w:rPr>
          <w:i/>
        </w:rPr>
        <w:t>Journal of Animal Science, 84</w:t>
      </w:r>
      <w:r w:rsidRPr="008B13A8">
        <w:t>(5), 1176-1187. doi:10.2527/2006.8451176x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Schöne, F., Kirchheim, U., Schumann, W., &amp; Lüdke, H. (1996). Apparent digestibility of high-fat rapeseed press cake in growing pigs and effects on feed intake, growth and weight of thyroid and liver. </w:t>
      </w:r>
      <w:r w:rsidRPr="008B13A8">
        <w:rPr>
          <w:i/>
        </w:rPr>
        <w:t>Animal Feed Science and Technology, 62</w:t>
      </w:r>
      <w:r w:rsidRPr="008B13A8">
        <w:t>(2), 97-110. doi:10.1016/S0377-8401(96)00993-5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Schumann, B., Dänicke, S., Meyer, U., Ueberschär, K.-H., &amp; Breves, G. (2007). Effects of different levels of ergot in concentrates on the growing and slaughtering performance of bulls and on carry-over into edible tissue. </w:t>
      </w:r>
      <w:r w:rsidRPr="008B13A8">
        <w:rPr>
          <w:i/>
        </w:rPr>
        <w:t>Archives of Animal Nutrition, 61</w:t>
      </w:r>
      <w:r w:rsidRPr="008B13A8">
        <w:t>(5), 357-370. doi:10.1080/17450390701556726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Segerson, E. C., Hansen, T. R., Libby, D. W., Randel, R. D., &amp; Getz, W. R. (1984). Ovarian and uterine morphology and function in angus and brahman cows. </w:t>
      </w:r>
      <w:r w:rsidRPr="008B13A8">
        <w:rPr>
          <w:i/>
        </w:rPr>
        <w:t>Journal of Animal Science, 59</w:t>
      </w:r>
      <w:r w:rsidRPr="008B13A8">
        <w:t xml:space="preserve">(4), 1026-1046.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Settlemire, C. T., Hibbs, J. W., &amp; Conrad, H. R. (1964). Basal metabolic rate, pulse rate, respiration rate, and certain organ weights in relation to neonatal iron deficiency anemia in dairy calves1. </w:t>
      </w:r>
      <w:r w:rsidRPr="008B13A8">
        <w:rPr>
          <w:i/>
        </w:rPr>
        <w:t>Journal of Dairy Science, 47</w:t>
      </w:r>
      <w:r w:rsidRPr="008B13A8">
        <w:t>(8), 875-878. doi:</w:t>
      </w:r>
      <w:hyperlink r:id="rId10" w:history="1">
        <w:r w:rsidRPr="008B13A8">
          <w:rPr>
            <w:rStyle w:val="Hyperlink"/>
          </w:rPr>
          <w:t>https://doi.org/10.3168/jds.S0022-0302(64)88793-2</w:t>
        </w:r>
      </w:hyperlink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Shahin, K. A., &amp; Berg, R. T. (1985a). Growth and distribution of muscle in double muscled and normal cattle. </w:t>
      </w:r>
      <w:r w:rsidRPr="008B13A8">
        <w:rPr>
          <w:i/>
        </w:rPr>
        <w:t>Canadian Journal of Animal Science, 65</w:t>
      </w:r>
      <w:r w:rsidRPr="008B13A8">
        <w:t>(2), 307-318. doi:10.4141/cjas85-037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Shahin, K. A., &amp; Berg, R. T. (1985b). Growth patterns of muscle, fat and bone, and carcass composition of double muscled and normal cattle. </w:t>
      </w:r>
      <w:r w:rsidRPr="008B13A8">
        <w:rPr>
          <w:i/>
        </w:rPr>
        <w:t>Canadian Journal of Animal Science, 65</w:t>
      </w:r>
      <w:r w:rsidRPr="008B13A8">
        <w:t>(2), 279-293. doi:10.4141/cjas85-035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Shahin, K. A., Berg, R. T., &amp; Price, M. A. (1986). Sex differences in carcass composition and tissue distribution in mature double muscled cattle. </w:t>
      </w:r>
      <w:r w:rsidRPr="008B13A8">
        <w:rPr>
          <w:i/>
        </w:rPr>
        <w:t>Canadian Journal of Animal Science, 66</w:t>
      </w:r>
      <w:r w:rsidRPr="008B13A8">
        <w:t>(3), 625-636. doi:10.4141/cjas86-069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Shakeri, P., Riasi, A., &amp; Alikhani, M. (2014). Effects of long period feeding pistachio by-product silage on chewing activity, nutrient digestibility and ruminal fermentation parameters of holstein male calves. </w:t>
      </w:r>
      <w:r w:rsidRPr="008B13A8">
        <w:rPr>
          <w:i/>
        </w:rPr>
        <w:t>Animal, 8</w:t>
      </w:r>
      <w:r w:rsidRPr="008B13A8">
        <w:t>(11), 1826-1831. doi:10.1017/s1751731114001621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Sharman, E. D., Lancaster, P. A., McMurphy, C. P., Mafi, G. G., Starkey, J. D., Krehbiel, C. R., &amp; Horn, G. W. (2013). Effect of rate of body weight gain of steers during the stocker phase. Ii. Visceral organ mass and body composition of growing-finishing beef cattle. </w:t>
      </w:r>
      <w:r w:rsidRPr="008B13A8">
        <w:rPr>
          <w:i/>
        </w:rPr>
        <w:t>Journal of Animal Science, 91</w:t>
      </w:r>
      <w:r w:rsidRPr="008B13A8">
        <w:t>(5), 2355-2366. doi:10.2527/jas.2012-5451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Shebley, M., Sandhu, P., Emami Riedmaier, A., Jamei, M., Narayanan, R., Patel, A., . . . Rowland, M. (2018). Physiologically based pharmacokinetic model qualification and reporting procedures for regulatory submissions: A consortium perspective. </w:t>
      </w:r>
      <w:r w:rsidRPr="008B13A8">
        <w:rPr>
          <w:i/>
        </w:rPr>
        <w:t>Clin Pharmacol Ther, 104</w:t>
      </w:r>
      <w:r w:rsidRPr="008B13A8">
        <w:t>(1), 88-110. doi:10.1002/cpt.1013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Shelton, J. L., Southern, L. L., LeMieux, F. M., Bidner, T. D., &amp; Page, T. G. (2004). Effects of microbial phytase, low calcium and phosphorus, and removing the dietary trace mineral premix on carcass traits, pork quality, plasma metabolites, and tissue mineral content in growing-finishing pigs. </w:t>
      </w:r>
      <w:r w:rsidRPr="008B13A8">
        <w:rPr>
          <w:i/>
        </w:rPr>
        <w:t>Journal of Animal Science, 82</w:t>
      </w:r>
      <w:r w:rsidRPr="008B13A8">
        <w:t>(9), 2630-2639. doi:10.2527/2004.8292630x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Smit, M. N., &amp; Beltranena, E. (2017). Effects of feeding camelina cake to weaned pigs on safety, growth performance, and fatty acid composition of pork. </w:t>
      </w:r>
      <w:r w:rsidRPr="008B13A8">
        <w:rPr>
          <w:i/>
        </w:rPr>
        <w:t>Journal of Animal Science, 95</w:t>
      </w:r>
      <w:r w:rsidRPr="008B13A8">
        <w:t>(6), 2496. doi:10.2527/jas2016.1265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Smith, N. E., &amp; Baldwin, R. L. (1974). Effects of breed, pregnancy, and lactation on weight of organs and tissues in dairy cattle. </w:t>
      </w:r>
      <w:r w:rsidRPr="008B13A8">
        <w:rPr>
          <w:i/>
        </w:rPr>
        <w:t>Journal of Dairy Science, 57</w:t>
      </w:r>
      <w:r w:rsidRPr="008B13A8">
        <w:t>(9), 1055-1060. doi:10.3168/jds.S0022-0302(74)85008-3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Soltan, M. (2009). Effect of essential oils supplementation on growth performance, nutrient digestibility, health condition of holstein male calves during pre-and post-weaning periods. </w:t>
      </w:r>
      <w:r w:rsidRPr="008B13A8">
        <w:rPr>
          <w:i/>
        </w:rPr>
        <w:t>Pakistan Journal of Nutrition, 8</w:t>
      </w:r>
      <w:r w:rsidRPr="008B13A8">
        <w:t xml:space="preserve">(5), 642-652.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Sprinkle, J. E., Ferrell, C. L., Holloway, J. W., Warrington, B. G., Greene, L. W., Wu, G., &amp; Stuth, J. W. (1998). Adipose tissue partitioning of limit-fed beef cattle and beef cattle with ad libitum access to feed differing in adaptation to heat. </w:t>
      </w:r>
      <w:r w:rsidRPr="008B13A8">
        <w:rPr>
          <w:i/>
        </w:rPr>
        <w:t>Journal of Animal Science, 76</w:t>
      </w:r>
      <w:r w:rsidRPr="008B13A8">
        <w:t>(3), 665. doi:10.2527/1998.763665x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Stabel, J. R., Spears, J. W., &amp; Brown, T. T. (1993). Effect of copper deficiency on tissue, blood characteristics, and immune function of calves challenged with infectious bovine rhinotracheitis virus and pasteurella hemolytica. </w:t>
      </w:r>
      <w:r w:rsidRPr="008B13A8">
        <w:rPr>
          <w:i/>
        </w:rPr>
        <w:t>Journal of Animal Science, 71</w:t>
      </w:r>
      <w:r w:rsidRPr="008B13A8">
        <w:t>(5), 1247-1255. doi:10.2527/1993.7151247x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Stahly, T. S., &amp; Cromwell, G. L. (1979). Effect of environmental temperature and dietary fat supplementation on the performance and carcass characteristics of growing and finishing swine. </w:t>
      </w:r>
      <w:r w:rsidRPr="008B13A8">
        <w:rPr>
          <w:i/>
        </w:rPr>
        <w:t>Journal of Animal Science, 49</w:t>
      </w:r>
      <w:r w:rsidRPr="008B13A8">
        <w:t>(6), 1478-1488. doi:10.2527/jas1979.4961478x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Stowe, C. M., &amp; Good, A. L. (1960). Estimation of cardiac output in calves and sheep by the dye and fick oxygen techniques. </w:t>
      </w:r>
      <w:r w:rsidRPr="008B13A8">
        <w:rPr>
          <w:i/>
        </w:rPr>
        <w:t>American Journal of Physiology-Legacy Content, 198</w:t>
      </w:r>
      <w:r w:rsidRPr="008B13A8">
        <w:t>(5), 987-990. doi:10.1152/ajplegacy.1960.198.5.987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Swanson, E. W., &amp; Poffenbarger, J. I. (1979). Mammary gland development of dairy heifers during their first gestation. </w:t>
      </w:r>
      <w:r w:rsidRPr="008B13A8">
        <w:rPr>
          <w:i/>
        </w:rPr>
        <w:t>Journal of Dairy Science, 62</w:t>
      </w:r>
      <w:r w:rsidRPr="008B13A8">
        <w:t>(5), 702-714. doi:10.3168/jds.S0022-0302(79)83313-5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Swett, W. W., Matthews, C. A., Miller, F. W., &amp; Graves, R. R. (1933). </w:t>
      </w:r>
      <w:r w:rsidRPr="008B13A8">
        <w:rPr>
          <w:i/>
        </w:rPr>
        <w:t>Variations recorded in the study of the conformation and anatomy of 318 dairy cows having records of production</w:t>
      </w:r>
      <w:r w:rsidRPr="008B13A8">
        <w:t xml:space="preserve"> (Mimeo. Pub. BDIM-589). Retrieved from Washington, DC: files/641/scholar_lookup.html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Talton, C. S., Stelzleni, A. M., Shook, J. S., Hill, G. M., Kerth, C. R., Pence, M., &amp; Pringle, T. D. (2014). Effects of ovariectomization and ractopamine hydrochloride inclusion on heifer feedlot performance, meat yield, and tenderness of select muscles. </w:t>
      </w:r>
      <w:r w:rsidRPr="008B13A8">
        <w:rPr>
          <w:i/>
        </w:rPr>
        <w:t>Meat Science, 96</w:t>
      </w:r>
      <w:r w:rsidRPr="008B13A8">
        <w:t>(1), 73-81. doi:10.1016/j.meatsci.2013.06.016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Tamate, H., McGilliard, A. D., Jacobson, N. L., &amp; Getty, R. (1962). Effect of various dietaries on the anatomical development of the stomach in the calf. </w:t>
      </w:r>
      <w:r w:rsidRPr="008B13A8">
        <w:rPr>
          <w:i/>
        </w:rPr>
        <w:t>Journal of Dairy Science, 45</w:t>
      </w:r>
      <w:r w:rsidRPr="008B13A8">
        <w:t>(3), 408-420. doi:10.3168/jds.S0022-0302(62)89406-5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Tan, Y. M., Worley, R. R., Leonard, J. A., &amp; Fisher, J. W. (2018). Challenges associated with applying physiologically based pharmacokinetic modeling for public health decision-making. </w:t>
      </w:r>
      <w:r w:rsidRPr="008B13A8">
        <w:rPr>
          <w:i/>
        </w:rPr>
        <w:t>Toxicol Sci, 162</w:t>
      </w:r>
      <w:r w:rsidRPr="008B13A8">
        <w:t>(2), 341-348. doi:10.1093/toxsci/kfy010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Taylor-Edwards, C. C., Burrin, D. G., Holst, J. J., McLeod, K. R., &amp; Harmon, D. L. (2011). Glucagon-like peptide-2 (glp-2) increases small intestinal blood flow and mucosal growth in ruminating calves. </w:t>
      </w:r>
      <w:r w:rsidRPr="008B13A8">
        <w:rPr>
          <w:i/>
        </w:rPr>
        <w:t>Journal of Dairy Science, 94</w:t>
      </w:r>
      <w:r w:rsidRPr="008B13A8">
        <w:t>(2), 888-898. doi:10.3168/jds.2010-3540</w:t>
      </w:r>
    </w:p>
    <w:p w:rsidR="00C45B8B" w:rsidRPr="008B13A8" w:rsidRDefault="00C45B8B" w:rsidP="00C45B8B">
      <w:pPr>
        <w:pStyle w:val="EndNoteBibliography"/>
        <w:spacing w:after="0"/>
        <w:ind w:left="720" w:hanging="720"/>
        <w:rPr>
          <w:u w:val="single"/>
        </w:rPr>
      </w:pPr>
      <w:r w:rsidRPr="008B13A8">
        <w:lastRenderedPageBreak/>
        <w:t xml:space="preserve">Terré, M., Devant, M., &amp; Bach, A. (2007). Effect of level of milk replacer fed to holstein calves on performance during the preweaning period and starter digestibility at weaning. </w:t>
      </w:r>
      <w:r w:rsidRPr="008B13A8">
        <w:rPr>
          <w:i/>
        </w:rPr>
        <w:t>Livestock Science, 110</w:t>
      </w:r>
      <w:r w:rsidRPr="008B13A8">
        <w:t>(1), 82-88. doi:</w:t>
      </w:r>
      <w:hyperlink r:id="rId11" w:history="1">
        <w:r w:rsidRPr="008B13A8">
          <w:rPr>
            <w:rStyle w:val="Hyperlink"/>
          </w:rPr>
          <w:t>https://doi.org/10.1016/j.livsci.2006.10.001</w:t>
        </w:r>
      </w:hyperlink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Terry, C. A., Knapp, R. H., Edwards, J. W., Mies, W. L., Savell, J. W., &amp; Cross, H. R. (1990). Yields of by-products from different cattle types. </w:t>
      </w:r>
      <w:r w:rsidRPr="008B13A8">
        <w:rPr>
          <w:i/>
        </w:rPr>
        <w:t>Journal of Animal Science, 68</w:t>
      </w:r>
      <w:r w:rsidRPr="008B13A8">
        <w:t>(12), 4200-4205. doi:10.2527/1990.68124200x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Tischendorf, F., Schone, F., Kirchheim, U., &amp; Jahreis, G. (2002). Influence of a conjugated linoleic acid mixture on growth, organ weights, carcass traits and meat quality in growing pigs. </w:t>
      </w:r>
      <w:r w:rsidRPr="008B13A8">
        <w:rPr>
          <w:i/>
        </w:rPr>
        <w:t>Journal of Animal Physiology and Animal Nutrition, 86</w:t>
      </w:r>
      <w:r w:rsidRPr="008B13A8">
        <w:t>(3-4), 117-128. doi:10.1046/j.1439-0396.2002.00366.x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Tokach, M. D., Goodband, B. D., &amp; O'Quinn, T. G. (2016). Performance-enhancing technologies in swine production. </w:t>
      </w:r>
      <w:r w:rsidRPr="008B13A8">
        <w:rPr>
          <w:i/>
        </w:rPr>
        <w:t>Animal Frontiers, 6</w:t>
      </w:r>
      <w:r w:rsidRPr="008B13A8">
        <w:t>(4), 15-21. doi:10.2527/af.2016-0039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Tornero-Velez, R., Mirfazaelian, A., Kim, K. B., Anand, S. S., Kim, H. J., Haines, W. T., . . . Fisher, J. W. (2010). Evaluation of deltamethrin kinetics and dosimetry in the maturing rat using a pbpk model. </w:t>
      </w:r>
      <w:r w:rsidRPr="008B13A8">
        <w:rPr>
          <w:i/>
        </w:rPr>
        <w:t>Toxicol Appl Pharmacol, 244</w:t>
      </w:r>
      <w:r w:rsidRPr="008B13A8">
        <w:t>(2), 208-217. doi:10.1016/j.taap.2009.12.034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Tranquilli, W. J., Parks, C. M., Thurmon, J. C., Benson, G. J., Koritz, G. D., Manohar, M., &amp; Theodorakis, M. C. (1982). Organ blood flow and distribution of cardiac output in nonanesthetized swine. </w:t>
      </w:r>
      <w:r w:rsidRPr="008B13A8">
        <w:rPr>
          <w:i/>
        </w:rPr>
        <w:t>American Journal of Veterinary Research, 43</w:t>
      </w:r>
      <w:r w:rsidRPr="008B13A8">
        <w:t xml:space="preserve">(5), 895-897.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Unruh, J. A., Gray, D. G., &amp; Dikeman, M. E. (1986). Implanting young bulls with zeranol from birth to four slaughter ages: I. Live measurements, behavior, masculinity and carcass characteristics. </w:t>
      </w:r>
      <w:r w:rsidRPr="008B13A8">
        <w:rPr>
          <w:i/>
        </w:rPr>
        <w:t>Journal of Animal Science, 62</w:t>
      </w:r>
      <w:r w:rsidRPr="008B13A8">
        <w:t>(2), 279-289. doi:10.2527/jas1986.622279x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Upton, R. N. (2008). Organ weights and blood flows of sheep and pig for physiological pharmacokinetic modelling. </w:t>
      </w:r>
      <w:r w:rsidRPr="008B13A8">
        <w:rPr>
          <w:i/>
        </w:rPr>
        <w:t>Journal of Pharmacological and Toxicological Methods, 58</w:t>
      </w:r>
      <w:r w:rsidRPr="008B13A8">
        <w:t>(3), 198-205. doi:10.1016/j.vascn.2008.08.001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USDA. (2019a). National daily cattle &amp; beef summary. United states department of agriculture (usda) livestock poultry grain market news, des moines, iowa. Monday, november 25, 2019. Available at: </w:t>
      </w:r>
      <w:hyperlink r:id="rId12" w:history="1">
        <w:r w:rsidRPr="008B13A8">
          <w:rPr>
            <w:rStyle w:val="Hyperlink"/>
          </w:rPr>
          <w:t>Https://www.Ams.Usda.Gov/mnreports/lsddcbs.Pdf</w:t>
        </w:r>
      </w:hyperlink>
      <w:r w:rsidRPr="008B13A8">
        <w:t xml:space="preserve">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USDA. (2019b). National daily direct hog prior day report - slaughtered swine. United states department of agriculture (usda) livestock poultry grain market news, des moines, iowa. Monday, november 25, 2019. Available at: </w:t>
      </w:r>
      <w:hyperlink r:id="rId13" w:history="1">
        <w:r w:rsidRPr="008B13A8">
          <w:rPr>
            <w:rStyle w:val="Hyperlink"/>
          </w:rPr>
          <w:t>Https://www.Ams.Usda.Gov/mnreports/lm_hg201.Txt</w:t>
        </w:r>
      </w:hyperlink>
      <w:r w:rsidRPr="008B13A8">
        <w:t xml:space="preserve">. </w:t>
      </w:r>
    </w:p>
    <w:p w:rsidR="00C45B8B" w:rsidRPr="008B13A8" w:rsidRDefault="00C45B8B" w:rsidP="00C45B8B">
      <w:pPr>
        <w:pStyle w:val="EndNoteBibliography"/>
        <w:spacing w:after="0"/>
        <w:ind w:left="720" w:hanging="720"/>
        <w:rPr>
          <w:u w:val="single"/>
        </w:rPr>
      </w:pPr>
      <w:r w:rsidRPr="008B13A8">
        <w:t xml:space="preserve">USDA. (2019c). </w:t>
      </w:r>
      <w:r w:rsidRPr="008B13A8">
        <w:rPr>
          <w:i/>
        </w:rPr>
        <w:t>United states national residue program for meat, poultry, and egg products: 2019 residue sampling plans</w:t>
      </w:r>
      <w:r w:rsidRPr="008B13A8">
        <w:t xml:space="preserve">.  Retrieved from </w:t>
      </w:r>
      <w:hyperlink r:id="rId14" w:history="1">
        <w:r w:rsidRPr="008B13A8">
          <w:rPr>
            <w:rStyle w:val="Hyperlink"/>
          </w:rPr>
          <w:t>https://www.fsis.usda.gov/wps/wcm/connect/394f0bd4-2c5d-47bc-ba4f-f65992972e43/2019-blue-book.pdf?MOD=AJPERES</w:t>
        </w:r>
      </w:hyperlink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van Woerkens, L. J., Duncker, D. J., Huigen, R. J., Van Der Giessen, W. J., &amp; Verdouw, P. D. (1990). Redistribution of cardiac output caused by opening of arteriovenous anastomoses by a combination of azaperone and metomidate. </w:t>
      </w:r>
      <w:r w:rsidRPr="008B13A8">
        <w:rPr>
          <w:i/>
        </w:rPr>
        <w:t>British Journal of Anaesthesia, 65</w:t>
      </w:r>
      <w:r w:rsidRPr="008B13A8">
        <w:t>(3), 393-399. doi:10.1093/bja/65.3.393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van Woerkens, L. J., Man inʼt Veld, A. J., van der Giessen, W. J., van Meegen, J., Boomsma, F., &amp; Verdouw, P. D. (1992). Effect of epinine on systemic hemodynamics and regional blood flow in conscious pigs. </w:t>
      </w:r>
      <w:r w:rsidRPr="008B13A8">
        <w:rPr>
          <w:i/>
        </w:rPr>
        <w:t>Journal of Cardiovascular Pharmacology, 19</w:t>
      </w:r>
      <w:r w:rsidRPr="008B13A8">
        <w:t>(4), 580-586. doi:10.1097/00005344-199204000-00015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Velayudhan, D. E., Schuh, K., Woyengo, T. A., Sands, J. S., &amp; Nyachoti, C. M. (2017). Effect of expeller extracted canola meal on growth performance, organ weights, and blood parameters of growing pigs. </w:t>
      </w:r>
      <w:r w:rsidRPr="008B13A8">
        <w:rPr>
          <w:i/>
        </w:rPr>
        <w:t>Journal of Animal Science, 95</w:t>
      </w:r>
      <w:r w:rsidRPr="008B13A8">
        <w:t>(1), 302. doi:10.2527/jas2016.1046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Velazco, J., Morrill, J. L., Kropf, D. H., Brandt, R. T., Harmon, D. L., Preston, R. L., &amp; Clarenburg, R. (1997). The use of urea dilution for estimation of carcass composition of holstein steers at 3, 6, 9, and 12 months of age. </w:t>
      </w:r>
      <w:r w:rsidRPr="008B13A8">
        <w:rPr>
          <w:i/>
        </w:rPr>
        <w:t>Journal of Animal Science, 75</w:t>
      </w:r>
      <w:r w:rsidRPr="008B13A8">
        <w:t>(1), 139. doi:10.2527/1997.751139x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Veum, T. L., Ledoux, D. R., Shannon, M. C., &amp; Raboy, V. (2009). Effect of graded levels of iron, zinc, and copper supplementation in diets with low-phytate or normal barley on growth performance, bone characteristics, hematocrit volume, and zinc and copper balance of young swine. </w:t>
      </w:r>
      <w:r w:rsidRPr="008B13A8">
        <w:rPr>
          <w:i/>
        </w:rPr>
        <w:t>Journal of Animal Science, 87</w:t>
      </w:r>
      <w:r w:rsidRPr="008B13A8">
        <w:t>(8), 2625-2634. doi:10.2527/jas.2008-1604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Vinegar, A. (1999). </w:t>
      </w:r>
      <w:r w:rsidRPr="008B13A8">
        <w:rPr>
          <w:i/>
        </w:rPr>
        <w:t>Development of a physiologically based pharmacokinetic model for the anesthetics halothane, isoflurane, and desflurane in the pig (sus scrofa)</w:t>
      </w:r>
      <w:r w:rsidRPr="008B13A8">
        <w:t xml:space="preserve"> (AFRL-HE-WP-TR-1999-0236). Retrieved from </w:t>
      </w:r>
    </w:p>
    <w:p w:rsidR="00C45B8B" w:rsidRPr="008B13A8" w:rsidRDefault="00C45B8B" w:rsidP="00C45B8B">
      <w:pPr>
        <w:pStyle w:val="EndNoteBibliography"/>
        <w:spacing w:after="0"/>
        <w:ind w:left="720" w:hanging="720"/>
        <w:rPr>
          <w:u w:val="single"/>
        </w:rPr>
      </w:pPr>
      <w:r w:rsidRPr="008B13A8">
        <w:t xml:space="preserve">Vogstad, A. R., Stokes, B. T., Perz, K. A., Wurtz, T. T., Hoyt, M. A., Spence, K. C., &amp; Duff, G. C. (2015). Evaluation of a high or low level of milk replacer, with or without varied intake, on neonatal holstein calf performance and health. </w:t>
      </w:r>
      <w:r w:rsidRPr="008B13A8">
        <w:rPr>
          <w:i/>
        </w:rPr>
        <w:t>The Professional Animal Scientist, 31</w:t>
      </w:r>
      <w:r w:rsidRPr="008B13A8">
        <w:t>(2), 159-166. doi:</w:t>
      </w:r>
      <w:hyperlink r:id="rId15" w:history="1">
        <w:r w:rsidRPr="008B13A8">
          <w:rPr>
            <w:rStyle w:val="Hyperlink"/>
          </w:rPr>
          <w:t>https://doi.org/10.15232/pas.2014-01353</w:t>
        </w:r>
      </w:hyperlink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Waldern, D. E., Johnson, V. L., &amp; Blosser, T. H. (1963). Cardiac output in the bovine and its relationship to rumen and portal volatile fatty acid concentration. </w:t>
      </w:r>
      <w:r w:rsidRPr="008B13A8">
        <w:rPr>
          <w:i/>
        </w:rPr>
        <w:t>Journal of Dairy Science, 46</w:t>
      </w:r>
      <w:r w:rsidRPr="008B13A8">
        <w:t>(4), 327-332. doi:10.3168/jds.S0022-0302(63)89040-2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Wang, H., Chen, Y., Zhao, Y. n., Liu, H., Liu, J., Makkar, H. P. S., &amp; Becker, K. (2011). Effects of replacing soybean meal by detoxified jatropha curcas kernel meal in the diet of growing pigs on their growth, serum biochemical parameters and visceral organs. </w:t>
      </w:r>
      <w:r w:rsidRPr="008B13A8">
        <w:rPr>
          <w:i/>
        </w:rPr>
        <w:t>Animal Feed Science and Technology, 170</w:t>
      </w:r>
      <w:r w:rsidRPr="008B13A8">
        <w:t>(1-2), 141-146. doi:10.1016/j.anifeedsci.2011.08.004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Wangsness, P. J., &amp; McGilliard, A. D. (1972). Measurement of portal blood flow in calves by dye-dilution. </w:t>
      </w:r>
      <w:r w:rsidRPr="008B13A8">
        <w:rPr>
          <w:i/>
        </w:rPr>
        <w:t>Journal of Dairy Science, 55</w:t>
      </w:r>
      <w:r w:rsidRPr="008B13A8">
        <w:t>(10), 1439-1446. doi:10.3168/jds.S0022-0302(72)85691-1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Wanner, M., Ziv, G., Nicolet, J., Noelpp, U. P., &amp; Roesler, H. (1981). Experiments with the double isotope single-injection method for determining glomerular filtration rate and effective renal plasma flow in veal calves. </w:t>
      </w:r>
      <w:r w:rsidRPr="008B13A8">
        <w:rPr>
          <w:i/>
        </w:rPr>
        <w:t>Research in Veterinary Science, 30</w:t>
      </w:r>
      <w:r w:rsidRPr="008B13A8">
        <w:t>(2), 239-240. doi:10.1016/S0034-5288(18)32588-8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Weaver, A., See, M., Hansen, J., Kim, Y., De Souza, A., Middleton, T., &amp; Kim, S. (2013). The use of feed additives to reduce the effects of aflatoxin and deoxynivalenol on pig growth, organ health and immune status during chronic exposure. </w:t>
      </w:r>
      <w:r w:rsidRPr="008B13A8">
        <w:rPr>
          <w:i/>
        </w:rPr>
        <w:t>Toxins, 5</w:t>
      </w:r>
      <w:r w:rsidRPr="008B13A8">
        <w:t>(7), 1261-1281. doi:10.3390/toxins5071261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Weber, K. T., Dennison, B. H., Fuqua, J. M., Speaker, D. M., &amp; Hastings, F. W. (1971). Hemodynamic measurements in unanesthetized calves. </w:t>
      </w:r>
      <w:r w:rsidRPr="008B13A8">
        <w:rPr>
          <w:i/>
        </w:rPr>
        <w:t>The Journal of Surgical Research, 11</w:t>
      </w:r>
      <w:r w:rsidRPr="008B13A8">
        <w:t xml:space="preserve">(8), 383-389.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Weber, K. T., Malinin, T. I., Dennison, B. H., Fuqua, J. M., Speaker, D. M., &amp; Hastings, F. W. (1972). Experimental myocardial ischemia and infarction: Production of diffuse myocardial lesions in unanesthetized calves. </w:t>
      </w:r>
      <w:r w:rsidRPr="008B13A8">
        <w:rPr>
          <w:i/>
        </w:rPr>
        <w:t>The American Journal of Cardiology, 29</w:t>
      </w:r>
      <w:r w:rsidRPr="008B13A8">
        <w:t>(6), 793-802. doi:10.1016/0002-9149(72)90497-3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Weir, E. K., Tucker, A., Reeves, J. T., Will, D. H., &amp; Grover, R. F. (1974). The genetic factor influencing pulmonary hypertension in cattle at high altitude. </w:t>
      </w:r>
      <w:r w:rsidRPr="008B13A8">
        <w:rPr>
          <w:i/>
        </w:rPr>
        <w:t>Cardiovascular Research, 8</w:t>
      </w:r>
      <w:r w:rsidRPr="008B13A8">
        <w:t>(6), 745-749. doi:10.1093/cvr/8.6.745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Weisgold, A. D., &amp; Almquist, J. O. (1979). Reproductive capacity of beef bulls. Vi. Daily spermatozoal production, spermatozoal reserves and dimensions and weight of reproductive organs. </w:t>
      </w:r>
      <w:r w:rsidRPr="008B13A8">
        <w:rPr>
          <w:i/>
        </w:rPr>
        <w:t>Journal of Animal Science, 48</w:t>
      </w:r>
      <w:r w:rsidRPr="008B13A8">
        <w:t>(2), 351-358. doi:10.2527/jas1979.482351x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Whitt, J., Huntington, G., Zetina, E., Casse, E., Taniguchi, K., &amp; Potts, W. (1996). Plasma flow and net nutrient flux across gut and liver of cattle fed twice daily. </w:t>
      </w:r>
      <w:r w:rsidRPr="008B13A8">
        <w:rPr>
          <w:i/>
        </w:rPr>
        <w:t>Journal of Animal Science, 74</w:t>
      </w:r>
      <w:r w:rsidRPr="008B13A8">
        <w:t>(10), 2450-2461. doi:10.2527/1996.74102450x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Whittow, G. C. (1965). The effect of hyperthermia on the systemic and pulmonary circulation of the ox (&lt;i&gt;bos taurus&lt;/i&gt;). </w:t>
      </w:r>
      <w:r w:rsidRPr="008B13A8">
        <w:rPr>
          <w:i/>
        </w:rPr>
        <w:t>Quarterly Journal of Experimental Physiology and Cognate Medical Sciences, 50</w:t>
      </w:r>
      <w:r w:rsidRPr="008B13A8">
        <w:t>(3), 300-311. doi:10.1113/expphysiol.1965.sp001796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WHO. (2010). Guidance on principles of characterizing and applying pbpk models in risk assessment. World health organization (who), international programme on chemical safety (ipcs), geneva, switzerland. Available at: </w:t>
      </w:r>
      <w:hyperlink r:id="rId16" w:history="1">
        <w:r w:rsidRPr="008B13A8">
          <w:rPr>
            <w:rStyle w:val="Hyperlink"/>
          </w:rPr>
          <w:t>Https://www.Who.Int/ipcs/methods/harmonization/areas/pbpk_models.Pdf?Ua=1</w:t>
        </w:r>
      </w:hyperlink>
      <w:r w:rsidRPr="008B13A8">
        <w:t xml:space="preserve"> (accessed date: April 15, 2019). 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Will, D. H., McMurtry, I. F., Reeves, J. T., &amp; Grover, R. F. (1978). Cold-induced pulmonary hypertension in cattle. </w:t>
      </w:r>
      <w:r w:rsidRPr="008B13A8">
        <w:rPr>
          <w:i/>
        </w:rPr>
        <w:t>Journal of Applied Physiology, 45</w:t>
      </w:r>
      <w:r w:rsidRPr="008B13A8">
        <w:t>(3), 469-473. doi:10.1152/jappl.1978.45.3.469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Williams, P. E. V., Pagliani, L., Innes, G. M., Pennie, K., Harris, C. I., &amp; Garthwaite, P. (1987). Effects of a β-agonist (clenbuterol) on growth, carcass composition, protein and energy </w:t>
      </w:r>
      <w:r w:rsidRPr="008B13A8">
        <w:lastRenderedPageBreak/>
        <w:t xml:space="preserve">metabolism of veal calves. </w:t>
      </w:r>
      <w:r w:rsidRPr="008B13A8">
        <w:rPr>
          <w:i/>
        </w:rPr>
        <w:t>British Journal of Nutrition, 57</w:t>
      </w:r>
      <w:r w:rsidRPr="008B13A8">
        <w:t>(03), 417. doi:10.1079/BJN19870049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Wise, T., Young, L. D., &amp; Pond, W. G. (1993). Reproductive, endocrine, and organ weight differences of swine selected for high or low serum cholesterol. </w:t>
      </w:r>
      <w:r w:rsidRPr="008B13A8">
        <w:rPr>
          <w:i/>
        </w:rPr>
        <w:t>Journal of Animal Science, 71</w:t>
      </w:r>
      <w:r w:rsidRPr="008B13A8">
        <w:t>(10), 2732-2738. doi:10.2527/1993.71102732x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Wiseman, T. G., Mahan, D. C., Peters, J. C., Fastinger, N. D., Ching, S., &amp; Kim, Y. Y. (2007). Tissue weights and body composition of two genetic lines of barrows and gilts from twenty to one hundred twenty-five kilograms of body weight. </w:t>
      </w:r>
      <w:r w:rsidRPr="008B13A8">
        <w:rPr>
          <w:i/>
        </w:rPr>
        <w:t>Journal of Animal Science, 85</w:t>
      </w:r>
      <w:r w:rsidRPr="008B13A8">
        <w:t>(7), 1825-1835. doi:10.2527/jas.2006-407</w:t>
      </w:r>
    </w:p>
    <w:p w:rsidR="00C45B8B" w:rsidRPr="008B13A8" w:rsidRDefault="00C45B8B" w:rsidP="00C45B8B">
      <w:pPr>
        <w:pStyle w:val="EndNoteBibliography"/>
        <w:spacing w:after="0"/>
        <w:ind w:left="720" w:hanging="720"/>
        <w:rPr>
          <w:u w:val="single"/>
        </w:rPr>
      </w:pPr>
      <w:r w:rsidRPr="008B13A8">
        <w:t xml:space="preserve">Woelfel, C. G., Rousseau, J. E., Kersting, E. J., Nielsen, S. W., &amp; Lucas, J. J. (1964). Intraocular pressure of vitamin a-deficient holstein male calves1. </w:t>
      </w:r>
      <w:r w:rsidRPr="008B13A8">
        <w:rPr>
          <w:i/>
        </w:rPr>
        <w:t>Journal of Dairy Science, 47</w:t>
      </w:r>
      <w:r w:rsidRPr="008B13A8">
        <w:t>(6), 655-657. doi:</w:t>
      </w:r>
      <w:hyperlink r:id="rId17" w:history="1">
        <w:r w:rsidRPr="008B13A8">
          <w:rPr>
            <w:rStyle w:val="Hyperlink"/>
          </w:rPr>
          <w:t>https://doi.org/10.3168/jds.S0022-0302(64)88743-9</w:t>
        </w:r>
      </w:hyperlink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Wood, K. M., Awda, B. J., Fitzsimmons, C., Miller, S. P., McBride, B. W., &amp; Swanson, K. C. (2013). Effect of moderate dietary restriction on visceral organ weight, hepatic oxygen consumption, and metabolic proteins associated with energy balance in mature pregnant beef cows. </w:t>
      </w:r>
      <w:r w:rsidRPr="008B13A8">
        <w:rPr>
          <w:i/>
        </w:rPr>
        <w:t>Journal of Animal Science, 91</w:t>
      </w:r>
      <w:r w:rsidRPr="008B13A8">
        <w:t>(9), 4245-4255. doi:10.2527/jas.2013-6421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Yen, J. T., &amp; Killefer, J. (1987). A method for chronically quantifying net absorption of nutrients and gut metabolites into hepatic portal vein in conscious swine. </w:t>
      </w:r>
      <w:r w:rsidRPr="008B13A8">
        <w:rPr>
          <w:i/>
        </w:rPr>
        <w:t>Journal of Animal Science, 64</w:t>
      </w:r>
      <w:r w:rsidRPr="008B13A8">
        <w:t>(3), 923-934. doi:10.2527/jas1987.643923x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Yen, J. T., Nienaber, J. A., Hill, D. A., &amp; Pond, W. G. (1989). Oxygen consumption by portal vein-drained organs and by whole animal in conscious growing swine. </w:t>
      </w:r>
      <w:r w:rsidRPr="008B13A8">
        <w:rPr>
          <w:i/>
        </w:rPr>
        <w:t>Experimental Biology and Medicine, 190</w:t>
      </w:r>
      <w:r w:rsidRPr="008B13A8">
        <w:t>(4), 393-398. doi:10.3181/00379727-190-42878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lastRenderedPageBreak/>
        <w:t xml:space="preserve">Yen, J. T., Nienaber, J. A., Klindt, J., &amp; Crouse, J. D. (1991). Effect of ractopamine on growth, carcass traits, and fasting heat production of u.S. Contemporary crossbred and chinese meishan pure- and crossbred pigs. </w:t>
      </w:r>
      <w:r w:rsidRPr="008B13A8">
        <w:rPr>
          <w:i/>
        </w:rPr>
        <w:t>Journal of Animal Science, 69</w:t>
      </w:r>
      <w:r w:rsidRPr="008B13A8">
        <w:t>(12), 4810-4822. doi:10.2527/1991.69124810x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Yoon, M., Kedderis, G. L., Yan, G. Z., &amp; Clewell, H. J., 3rd. (2015). Use of in vitro data in developing a physiologically based pharmacokinetic model: Carbaryl as a case study. </w:t>
      </w:r>
      <w:r w:rsidRPr="008B13A8">
        <w:rPr>
          <w:i/>
        </w:rPr>
        <w:t>Toxicology, 332</w:t>
      </w:r>
      <w:r w:rsidRPr="008B13A8">
        <w:t>, 52-66. doi:10.1016/j.tox.2014.05.006</w:t>
      </w:r>
    </w:p>
    <w:p w:rsidR="00C45B8B" w:rsidRPr="008B13A8" w:rsidRDefault="00C45B8B" w:rsidP="00C45B8B">
      <w:pPr>
        <w:pStyle w:val="EndNoteBibliography"/>
        <w:spacing w:after="0"/>
        <w:ind w:left="720" w:hanging="720"/>
      </w:pPr>
      <w:r w:rsidRPr="008B13A8">
        <w:t xml:space="preserve">Yuan, L. G., Luo, X. Y., Zhu, L. X., Wang, R., &amp; Liu, Y. H. (2011). A physiologically based pharmacokinetic model for valnemulin in rats and extrapolation to pigs. </w:t>
      </w:r>
      <w:r w:rsidRPr="008B13A8">
        <w:rPr>
          <w:i/>
        </w:rPr>
        <w:t>Journal of Veterinary Pharmacology and Therapeutics, 34</w:t>
      </w:r>
      <w:r w:rsidRPr="008B13A8">
        <w:t>(3), 224-231. doi:10.1111/j.1365-2885.2010.01230.x</w:t>
      </w:r>
    </w:p>
    <w:p w:rsidR="00C45B8B" w:rsidRPr="008B13A8" w:rsidRDefault="00C45B8B" w:rsidP="00C45B8B">
      <w:pPr>
        <w:pStyle w:val="EndNoteBibliography"/>
        <w:ind w:left="720" w:hanging="720"/>
      </w:pPr>
      <w:r w:rsidRPr="008B13A8">
        <w:t xml:space="preserve">Zeng, D., Lin, Z., Zeng, Z., Fang, B., Li, M., Cheng, Y.-H., &amp; Sun, Y. (2019). Assessing global human exposure to t-2 toxin via poultry meat consumption using a lifetime physiologically based pharmacokinetic model. </w:t>
      </w:r>
      <w:r w:rsidRPr="008B13A8">
        <w:rPr>
          <w:i/>
        </w:rPr>
        <w:t>Journal of Agricultural and Food Chemistry, 67</w:t>
      </w:r>
      <w:r w:rsidRPr="008B13A8">
        <w:t>(5), 1563-1571. doi:10.1021/acs.jafc.8b07133</w:t>
      </w:r>
    </w:p>
    <w:p w:rsidR="00951966" w:rsidRDefault="00C45B8B" w:rsidP="00C45B8B">
      <w:r w:rsidRPr="00E204D1"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</w:p>
    <w:sectPr w:rsidR="0095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A11"/>
    <w:rsid w:val="000B44DA"/>
    <w:rsid w:val="001234C2"/>
    <w:rsid w:val="00167A11"/>
    <w:rsid w:val="00727442"/>
    <w:rsid w:val="00B86E1A"/>
    <w:rsid w:val="00C45B8B"/>
    <w:rsid w:val="00CE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ED046-E1B4-4FAC-9162-5FB74103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B8B"/>
    <w:rPr>
      <w:color w:val="0563C1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C45B8B"/>
    <w:pPr>
      <w:spacing w:line="480" w:lineRule="auto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C45B8B"/>
    <w:rPr>
      <w:rFonts w:ascii="Times New Roman" w:hAnsi="Times New Roman" w:cs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-stor.teagasc.ie/handle/11019/809" TargetMode="External"/><Relationship Id="rId13" Type="http://schemas.openxmlformats.org/officeDocument/2006/relationships/hyperlink" Target="Https://www.Ams.Usda.Gov/mnreports/lm_hg201.Tx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da.Gov/downloads/drugs/guidancecomplianceregulatoryinformation/guidances/ucm531207.Pdf" TargetMode="External"/><Relationship Id="rId12" Type="http://schemas.openxmlformats.org/officeDocument/2006/relationships/hyperlink" Target="Https://www.Ams.Usda.Gov/mnreports/lsddcbs.Pdf" TargetMode="External"/><Relationship Id="rId17" Type="http://schemas.openxmlformats.org/officeDocument/2006/relationships/hyperlink" Target="https://doi.org/10.3168/jds.S0022-0302(64)88743-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ho.Int/ipcs/methods/harmonization/areas/pbpk_models.Pdf?Ua=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ma.Europa.Eu/en/documents/scientific-guideline/guideline-reporting-physiologically-based-pharmacokinetic-pbpk-modelling-simulation_en.Pdf" TargetMode="External"/><Relationship Id="rId11" Type="http://schemas.openxmlformats.org/officeDocument/2006/relationships/hyperlink" Target="https://doi.org/10.1016/j.livsci.2006.10.001" TargetMode="External"/><Relationship Id="rId5" Type="http://schemas.openxmlformats.org/officeDocument/2006/relationships/hyperlink" Target="https://doi.org/10.3168/jds.S0022-0302(72)85465-1" TargetMode="External"/><Relationship Id="rId15" Type="http://schemas.openxmlformats.org/officeDocument/2006/relationships/hyperlink" Target="https://doi.org/10.15232/pas.2014-01353" TargetMode="External"/><Relationship Id="rId10" Type="http://schemas.openxmlformats.org/officeDocument/2006/relationships/hyperlink" Target="https://doi.org/10.3168/jds.S0022-0302(64)88793-2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oi.org/10.1016/0377-8401(95)00850-0" TargetMode="External"/><Relationship Id="rId9" Type="http://schemas.openxmlformats.org/officeDocument/2006/relationships/hyperlink" Target="https://doi.org/10.1016/j.fct.2017.06.023" TargetMode="External"/><Relationship Id="rId14" Type="http://schemas.openxmlformats.org/officeDocument/2006/relationships/hyperlink" Target="https://www.fsis.usda.gov/wps/wcm/connect/394f0bd4-2c5d-47bc-ba4f-f65992972e43/2019-blue-book.pdf?MOD=AJPE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9791</Words>
  <Characters>55810</Characters>
  <Application>Microsoft Office Word</Application>
  <DocSecurity>0</DocSecurity>
  <Lines>465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Zhoumeng Lin</dc:creator>
  <cp:keywords/>
  <dc:description/>
  <cp:lastModifiedBy>Jake Willson</cp:lastModifiedBy>
  <cp:revision>2</cp:revision>
  <dcterms:created xsi:type="dcterms:W3CDTF">2019-12-20T22:47:00Z</dcterms:created>
  <dcterms:modified xsi:type="dcterms:W3CDTF">2019-12-20T22:47:00Z</dcterms:modified>
</cp:coreProperties>
</file>