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44E" w:rsidRPr="008B3F15" w:rsidRDefault="005B3744" w:rsidP="00F27FB2">
      <w:pPr>
        <w:spacing w:line="360" w:lineRule="auto"/>
        <w:jc w:val="both"/>
        <w:rPr>
          <w:sz w:val="24"/>
          <w:szCs w:val="24"/>
        </w:rPr>
      </w:pPr>
      <w:r w:rsidRPr="008B3F15">
        <w:rPr>
          <w:sz w:val="24"/>
          <w:szCs w:val="24"/>
        </w:rPr>
        <w:tab/>
      </w:r>
      <w:r w:rsidRPr="008B3F15">
        <w:rPr>
          <w:sz w:val="24"/>
          <w:szCs w:val="24"/>
        </w:rPr>
        <w:tab/>
      </w:r>
      <w:r w:rsidRPr="008B3F15">
        <w:rPr>
          <w:sz w:val="24"/>
          <w:szCs w:val="24"/>
        </w:rPr>
        <w:tab/>
      </w:r>
      <w:r w:rsidRPr="008B3F15">
        <w:rPr>
          <w:sz w:val="24"/>
          <w:szCs w:val="24"/>
        </w:rPr>
        <w:tab/>
      </w:r>
      <w:r w:rsidRPr="008B3F15">
        <w:rPr>
          <w:sz w:val="24"/>
          <w:szCs w:val="24"/>
        </w:rPr>
        <w:tab/>
      </w:r>
      <w:r w:rsidRPr="008B3F15">
        <w:rPr>
          <w:sz w:val="24"/>
          <w:szCs w:val="24"/>
        </w:rPr>
        <w:tab/>
      </w:r>
      <w:r w:rsidRPr="008B3F15">
        <w:rPr>
          <w:sz w:val="24"/>
          <w:szCs w:val="24"/>
        </w:rPr>
        <w:tab/>
      </w:r>
      <w:r w:rsidRPr="008B3F15">
        <w:rPr>
          <w:sz w:val="24"/>
          <w:szCs w:val="24"/>
        </w:rPr>
        <w:tab/>
      </w:r>
      <w:r w:rsidRPr="008B3F15">
        <w:rPr>
          <w:sz w:val="24"/>
          <w:szCs w:val="24"/>
        </w:rPr>
        <w:tab/>
      </w:r>
      <w:r w:rsidRPr="008B3F15">
        <w:rPr>
          <w:sz w:val="24"/>
          <w:szCs w:val="24"/>
        </w:rPr>
        <w:tab/>
      </w:r>
      <w:r w:rsidRPr="008B3F15">
        <w:rPr>
          <w:sz w:val="24"/>
          <w:szCs w:val="24"/>
        </w:rPr>
        <w:tab/>
        <w:t xml:space="preserve">  </w:t>
      </w:r>
      <w:bookmarkStart w:id="0" w:name="_GoBack"/>
      <w:bookmarkEnd w:id="0"/>
      <w:r w:rsidRPr="008B3F15">
        <w:rPr>
          <w:noProof/>
          <w:sz w:val="24"/>
          <w:szCs w:val="24"/>
        </w:rPr>
        <w:drawing>
          <wp:anchor distT="0" distB="0" distL="114300" distR="114300" simplePos="0" relativeHeight="251658240" behindDoc="0" locked="0" layoutInCell="1" allowOverlap="1">
            <wp:simplePos x="914400" y="1287780"/>
            <wp:positionH relativeFrom="margin">
              <wp:align>right</wp:align>
            </wp:positionH>
            <wp:positionV relativeFrom="margin">
              <wp:align>top</wp:align>
            </wp:positionV>
            <wp:extent cx="1089660" cy="108966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 cstate="print">
                      <a:duotone>
                        <a:prstClr val="black"/>
                        <a:schemeClr val="accent1">
                          <a:lumMod val="50000"/>
                          <a:tint val="45000"/>
                          <a:satMod val="400000"/>
                        </a:schemeClr>
                      </a:duotone>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anchor>
        </w:drawing>
      </w:r>
    </w:p>
    <w:p w:rsidR="005B3744" w:rsidRPr="00F27FB2" w:rsidRDefault="005B3744" w:rsidP="00F27FB2">
      <w:pPr>
        <w:spacing w:line="360" w:lineRule="auto"/>
        <w:jc w:val="both"/>
        <w:rPr>
          <w:rFonts w:ascii="Cambria" w:hAnsi="Cambria" w:cs="Times New Roman"/>
          <w:color w:val="8EAADB" w:themeColor="accent5" w:themeTint="99"/>
          <w:sz w:val="48"/>
          <w:szCs w:val="48"/>
        </w:rPr>
      </w:pPr>
      <w:r w:rsidRPr="00F27FB2">
        <w:rPr>
          <w:rFonts w:ascii="Cambria" w:hAnsi="Cambria" w:cs="Times New Roman"/>
          <w:color w:val="8EAADB" w:themeColor="accent5" w:themeTint="99"/>
          <w:sz w:val="48"/>
          <w:szCs w:val="48"/>
        </w:rPr>
        <w:t>Proposal</w:t>
      </w:r>
    </w:p>
    <w:p w:rsidR="00F27FB2" w:rsidRDefault="005B3744" w:rsidP="00F27FB2">
      <w:pPr>
        <w:spacing w:line="360" w:lineRule="auto"/>
        <w:jc w:val="both"/>
        <w:rPr>
          <w:rFonts w:ascii="Cambria" w:hAnsi="Cambria" w:cs="Times New Roman"/>
          <w:sz w:val="28"/>
          <w:szCs w:val="28"/>
        </w:rPr>
      </w:pPr>
      <w:r w:rsidRPr="00F27FB2">
        <w:rPr>
          <w:rFonts w:ascii="Cambria" w:hAnsi="Cambria" w:cs="Times New Roman"/>
          <w:sz w:val="28"/>
          <w:szCs w:val="28"/>
        </w:rPr>
        <w:t xml:space="preserve">This proposal includes Eagle Consulting plan and execution on the system to be implemented at Ever </w:t>
      </w:r>
      <w:r w:rsidR="008B3F15" w:rsidRPr="00F27FB2">
        <w:rPr>
          <w:rFonts w:ascii="Cambria" w:hAnsi="Cambria" w:cs="Times New Roman"/>
          <w:sz w:val="28"/>
          <w:szCs w:val="28"/>
        </w:rPr>
        <w:t>Health. Our</w:t>
      </w:r>
      <w:r w:rsidRPr="00F27FB2">
        <w:rPr>
          <w:rFonts w:ascii="Cambria" w:hAnsi="Cambria" w:cs="Times New Roman"/>
          <w:sz w:val="28"/>
          <w:szCs w:val="28"/>
        </w:rPr>
        <w:t xml:space="preserve"> proposal </w:t>
      </w:r>
      <w:r w:rsidR="00F27FB2" w:rsidRPr="00F27FB2">
        <w:rPr>
          <w:rFonts w:ascii="Cambria" w:hAnsi="Cambria" w:cs="Times New Roman"/>
          <w:sz w:val="28"/>
          <w:szCs w:val="28"/>
        </w:rPr>
        <w:t>starts</w:t>
      </w:r>
      <w:r w:rsidRPr="00F27FB2">
        <w:rPr>
          <w:rFonts w:ascii="Cambria" w:hAnsi="Cambria" w:cs="Times New Roman"/>
          <w:sz w:val="28"/>
          <w:szCs w:val="28"/>
        </w:rPr>
        <w:t xml:space="preserve"> with a redesigned and functional up-to-date website that will provid</w:t>
      </w:r>
      <w:r w:rsidR="00F27FB2" w:rsidRPr="00F27FB2">
        <w:rPr>
          <w:rFonts w:ascii="Cambria" w:hAnsi="Cambria" w:cs="Times New Roman"/>
          <w:sz w:val="28"/>
          <w:szCs w:val="28"/>
        </w:rPr>
        <w:t>e Ever Health and the customers</w:t>
      </w:r>
      <w:r w:rsidRPr="00F27FB2">
        <w:rPr>
          <w:rFonts w:ascii="Cambria" w:hAnsi="Cambria" w:cs="Times New Roman"/>
          <w:sz w:val="28"/>
          <w:szCs w:val="28"/>
        </w:rPr>
        <w:t xml:space="preserve"> easy access to information that they need when they need it. The look of the website will also serve as a marketing tool to attract new customers and keep existing </w:t>
      </w:r>
      <w:r w:rsidR="008B3F15" w:rsidRPr="00F27FB2">
        <w:rPr>
          <w:rFonts w:ascii="Cambria" w:hAnsi="Cambria" w:cs="Times New Roman"/>
          <w:sz w:val="28"/>
          <w:szCs w:val="28"/>
        </w:rPr>
        <w:t xml:space="preserve">customers. </w:t>
      </w:r>
    </w:p>
    <w:p w:rsidR="00F27FB2" w:rsidRPr="00F27FB2" w:rsidRDefault="00F27FB2" w:rsidP="00F27FB2">
      <w:pPr>
        <w:spacing w:line="360" w:lineRule="auto"/>
        <w:jc w:val="both"/>
        <w:rPr>
          <w:rFonts w:ascii="Cambria" w:hAnsi="Cambria" w:cs="Times New Roman"/>
          <w:sz w:val="28"/>
          <w:szCs w:val="28"/>
        </w:rPr>
      </w:pPr>
    </w:p>
    <w:p w:rsidR="008604D5" w:rsidRPr="00F27FB2" w:rsidRDefault="008B3F15" w:rsidP="00F27FB2">
      <w:pPr>
        <w:spacing w:line="360" w:lineRule="auto"/>
        <w:jc w:val="both"/>
        <w:rPr>
          <w:rFonts w:ascii="Cambria" w:hAnsi="Cambria" w:cs="Times New Roman"/>
          <w:sz w:val="28"/>
          <w:szCs w:val="28"/>
        </w:rPr>
      </w:pPr>
      <w:r w:rsidRPr="00F27FB2">
        <w:rPr>
          <w:rFonts w:ascii="Cambria" w:hAnsi="Cambria" w:cs="Times New Roman"/>
          <w:sz w:val="28"/>
          <w:szCs w:val="28"/>
        </w:rPr>
        <w:t>A</w:t>
      </w:r>
      <w:r w:rsidR="005B3744" w:rsidRPr="00F27FB2">
        <w:rPr>
          <w:rFonts w:ascii="Cambria" w:hAnsi="Cambria" w:cs="Times New Roman"/>
          <w:sz w:val="28"/>
          <w:szCs w:val="28"/>
        </w:rPr>
        <w:t xml:space="preserve"> customer info section will provide customer access to many of their personal information. Having the website pulling info</w:t>
      </w:r>
      <w:r w:rsidRPr="00F27FB2">
        <w:rPr>
          <w:rFonts w:ascii="Cambria" w:hAnsi="Cambria" w:cs="Times New Roman"/>
          <w:sz w:val="28"/>
          <w:szCs w:val="28"/>
        </w:rPr>
        <w:t>rmation</w:t>
      </w:r>
      <w:r w:rsidR="005B3744" w:rsidRPr="00F27FB2">
        <w:rPr>
          <w:rFonts w:ascii="Cambria" w:hAnsi="Cambria" w:cs="Times New Roman"/>
          <w:sz w:val="28"/>
          <w:szCs w:val="28"/>
        </w:rPr>
        <w:t xml:space="preserve"> from the very same database that the gym system uses, will allow customers to perform important task</w:t>
      </w:r>
      <w:r w:rsidRPr="00F27FB2">
        <w:rPr>
          <w:rFonts w:ascii="Cambria" w:hAnsi="Cambria" w:cs="Times New Roman"/>
          <w:sz w:val="28"/>
          <w:szCs w:val="28"/>
        </w:rPr>
        <w:t>s</w:t>
      </w:r>
      <w:r w:rsidR="005B3744" w:rsidRPr="00F27FB2">
        <w:rPr>
          <w:rFonts w:ascii="Cambria" w:hAnsi="Cambria" w:cs="Times New Roman"/>
          <w:sz w:val="28"/>
          <w:szCs w:val="28"/>
        </w:rPr>
        <w:t xml:space="preserve"> such as change personal info</w:t>
      </w:r>
      <w:r w:rsidRPr="00F27FB2">
        <w:rPr>
          <w:rFonts w:ascii="Cambria" w:hAnsi="Cambria" w:cs="Times New Roman"/>
          <w:sz w:val="28"/>
          <w:szCs w:val="28"/>
        </w:rPr>
        <w:t>rmation</w:t>
      </w:r>
      <w:r w:rsidR="005B3744" w:rsidRPr="00F27FB2">
        <w:rPr>
          <w:rFonts w:ascii="Cambria" w:hAnsi="Cambria" w:cs="Times New Roman"/>
          <w:sz w:val="28"/>
          <w:szCs w:val="28"/>
        </w:rPr>
        <w:t>: ad</w:t>
      </w:r>
      <w:r w:rsidRPr="00F27FB2">
        <w:rPr>
          <w:rFonts w:ascii="Cambria" w:hAnsi="Cambria" w:cs="Times New Roman"/>
          <w:sz w:val="28"/>
          <w:szCs w:val="28"/>
        </w:rPr>
        <w:t>dress, phone number, email etc. Back at the gym, a back-</w:t>
      </w:r>
      <w:r w:rsidR="008604D5" w:rsidRPr="00F27FB2">
        <w:rPr>
          <w:rFonts w:ascii="Cambria" w:hAnsi="Cambria" w:cs="Times New Roman"/>
          <w:sz w:val="28"/>
          <w:szCs w:val="28"/>
        </w:rPr>
        <w:t xml:space="preserve">end system will provide the employees very easy and convenient access to the database. This very same system will also provide the accounting department and HR with various tools that they need such as electronic invoicing, inventory and PnL report. Inventory will also be </w:t>
      </w:r>
      <w:r w:rsidRPr="00F27FB2">
        <w:rPr>
          <w:rFonts w:ascii="Cambria" w:hAnsi="Cambria" w:cs="Times New Roman"/>
          <w:sz w:val="28"/>
          <w:szCs w:val="28"/>
        </w:rPr>
        <w:t>digitizing</w:t>
      </w:r>
      <w:r w:rsidR="008604D5" w:rsidRPr="00F27FB2">
        <w:rPr>
          <w:rFonts w:ascii="Cambria" w:hAnsi="Cambria" w:cs="Times New Roman"/>
          <w:sz w:val="28"/>
          <w:szCs w:val="28"/>
        </w:rPr>
        <w:t xml:space="preserve"> to make the employees job </w:t>
      </w:r>
      <w:r w:rsidRPr="00F27FB2">
        <w:rPr>
          <w:rFonts w:ascii="Cambria" w:hAnsi="Cambria" w:cs="Times New Roman"/>
          <w:sz w:val="28"/>
          <w:szCs w:val="28"/>
        </w:rPr>
        <w:t>easier. Finally</w:t>
      </w:r>
      <w:r w:rsidR="008604D5" w:rsidRPr="00F27FB2">
        <w:rPr>
          <w:rFonts w:ascii="Cambria" w:hAnsi="Cambria" w:cs="Times New Roman"/>
          <w:sz w:val="28"/>
          <w:szCs w:val="28"/>
        </w:rPr>
        <w:t xml:space="preserve">, driving all this will be a centralized robust and powerful database </w:t>
      </w:r>
      <w:r w:rsidR="00936058" w:rsidRPr="00F27FB2">
        <w:rPr>
          <w:rFonts w:ascii="Cambria" w:hAnsi="Cambria" w:cs="Times New Roman"/>
          <w:sz w:val="28"/>
          <w:szCs w:val="28"/>
        </w:rPr>
        <w:t>capable housing</w:t>
      </w:r>
      <w:r w:rsidR="008604D5" w:rsidRPr="00F27FB2">
        <w:rPr>
          <w:rFonts w:ascii="Cambria" w:hAnsi="Cambria" w:cs="Times New Roman"/>
          <w:sz w:val="28"/>
          <w:szCs w:val="28"/>
        </w:rPr>
        <w:t xml:space="preserve"> and provide access to</w:t>
      </w:r>
      <w:r w:rsidR="00936058" w:rsidRPr="00F27FB2">
        <w:rPr>
          <w:rFonts w:ascii="Cambria" w:hAnsi="Cambria" w:cs="Times New Roman"/>
          <w:sz w:val="28"/>
          <w:szCs w:val="28"/>
        </w:rPr>
        <w:t xml:space="preserve"> a very large amount of </w:t>
      </w:r>
      <w:r w:rsidR="008604D5" w:rsidRPr="00F27FB2">
        <w:rPr>
          <w:rFonts w:ascii="Cambria" w:hAnsi="Cambria" w:cs="Times New Roman"/>
          <w:sz w:val="28"/>
          <w:szCs w:val="28"/>
        </w:rPr>
        <w:t>data that is needed for the gym operation.</w:t>
      </w:r>
    </w:p>
    <w:p w:rsidR="005B3744" w:rsidRPr="008B3F15" w:rsidRDefault="008604D5" w:rsidP="00F27FB2">
      <w:pPr>
        <w:spacing w:line="360" w:lineRule="auto"/>
        <w:jc w:val="both"/>
        <w:rPr>
          <w:rFonts w:ascii="Times New Roman" w:hAnsi="Times New Roman" w:cs="Times New Roman"/>
          <w:sz w:val="24"/>
          <w:szCs w:val="24"/>
        </w:rPr>
      </w:pPr>
      <w:r w:rsidRPr="008B3F15">
        <w:rPr>
          <w:rFonts w:ascii="Times New Roman" w:hAnsi="Times New Roman" w:cs="Times New Roman"/>
          <w:sz w:val="24"/>
          <w:szCs w:val="24"/>
        </w:rPr>
        <w:t xml:space="preserve"> </w:t>
      </w:r>
    </w:p>
    <w:p w:rsidR="005B3744" w:rsidRPr="008B3F15" w:rsidRDefault="005B3744" w:rsidP="00F27FB2">
      <w:pPr>
        <w:spacing w:line="360" w:lineRule="auto"/>
        <w:jc w:val="both"/>
        <w:rPr>
          <w:rFonts w:ascii="Times New Roman" w:hAnsi="Times New Roman" w:cs="Times New Roman"/>
          <w:sz w:val="24"/>
          <w:szCs w:val="24"/>
        </w:rPr>
      </w:pPr>
    </w:p>
    <w:p w:rsidR="005B3744" w:rsidRPr="008B3F15" w:rsidRDefault="005B3744" w:rsidP="00F27FB2">
      <w:pPr>
        <w:spacing w:line="360" w:lineRule="auto"/>
        <w:jc w:val="both"/>
        <w:rPr>
          <w:rFonts w:ascii="Times New Roman" w:hAnsi="Times New Roman" w:cs="Times New Roman"/>
          <w:sz w:val="24"/>
          <w:szCs w:val="24"/>
        </w:rPr>
      </w:pPr>
    </w:p>
    <w:sectPr w:rsidR="005B3744"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44"/>
    <w:rsid w:val="005B3744"/>
    <w:rsid w:val="008604D5"/>
    <w:rsid w:val="008B3F15"/>
    <w:rsid w:val="00936058"/>
    <w:rsid w:val="00AA444E"/>
    <w:rsid w:val="00F2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7760"/>
  <w15:chartTrackingRefBased/>
  <w15:docId w15:val="{EC48D424-C604-419F-AE3C-D7EB7C67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Whonshevins Roney</dc:creator>
  <cp:keywords/>
  <dc:description/>
  <cp:lastModifiedBy>Shevins R.</cp:lastModifiedBy>
  <cp:revision>3</cp:revision>
  <dcterms:created xsi:type="dcterms:W3CDTF">2016-11-10T19:27:00Z</dcterms:created>
  <dcterms:modified xsi:type="dcterms:W3CDTF">2016-11-15T23:51:00Z</dcterms:modified>
</cp:coreProperties>
</file>