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for overall flyer layout"/>
      </w:tblPr>
      <w:tblGrid>
        <w:gridCol w:w="7200"/>
        <w:gridCol w:w="144"/>
        <w:gridCol w:w="3456"/>
      </w:tblGrid>
      <w:tr w:rsidR="00A6408A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flyer body content"/>
            </w:tblPr>
            <w:tblGrid>
              <w:gridCol w:w="7200"/>
            </w:tblGrid>
            <w:tr w:rsidR="00A6408A">
              <w:trPr>
                <w:trHeight w:hRule="exact" w:val="7200"/>
              </w:trPr>
              <w:tc>
                <w:tcPr>
                  <w:tcW w:w="7200" w:type="dxa"/>
                </w:tcPr>
                <w:p w:rsidR="00A6408A" w:rsidRDefault="00413F65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4572000" cy="4572000"/>
                        <wp:effectExtent l="0" t="0" r="0" b="0"/>
                        <wp:docPr id="1" name="Picture 1" descr="Photo of a female runner stretching on the ground, on an outdoor track, with sole of shoe in foregroun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002D9594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4572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408A">
              <w:trPr>
                <w:trHeight w:hRule="exact" w:val="5760"/>
              </w:trPr>
              <w:tc>
                <w:tcPr>
                  <w:tcW w:w="7200" w:type="dxa"/>
                </w:tcPr>
                <w:p w:rsidR="00A6408A" w:rsidRDefault="00A6408A">
                  <w:pPr>
                    <w:pStyle w:val="Subtitle"/>
                  </w:pPr>
                </w:p>
                <w:p w:rsidR="00A6408A" w:rsidRDefault="00E71ADD">
                  <w:pPr>
                    <w:pStyle w:val="Title"/>
                    <w:spacing w:line="192" w:lineRule="auto"/>
                  </w:pPr>
                  <w:r>
                    <w:t>ever health</w:t>
                  </w:r>
                </w:p>
                <w:p w:rsidR="00A6408A" w:rsidRDefault="00E71ADD">
                  <w:pPr>
                    <w:pStyle w:val="Heading1"/>
                  </w:pPr>
                  <w:r>
                    <w:t>Mission</w:t>
                  </w:r>
                </w:p>
                <w:p w:rsidR="00A6408A" w:rsidRDefault="00E71ADD" w:rsidP="00E71ADD">
                  <w:r w:rsidRPr="00E71ADD">
                    <w:t xml:space="preserve">Our is goal is to provide and environment that promotes accessibility to fitness </w:t>
                  </w:r>
                  <w:proofErr w:type="spellStart"/>
                  <w:r w:rsidRPr="00E71ADD">
                    <w:t>equipments</w:t>
                  </w:r>
                  <w:proofErr w:type="spellEnd"/>
                  <w:r w:rsidRPr="00E71ADD">
                    <w:t xml:space="preserve"> and knowledge to anyone that needs it at a very affordable price</w:t>
                  </w:r>
                </w:p>
                <w:p w:rsidR="00E71ADD" w:rsidRDefault="00E71ADD" w:rsidP="00E71ADD">
                  <w:bookmarkStart w:id="0" w:name="_GoBack"/>
                  <w:bookmarkEnd w:id="0"/>
                </w:p>
              </w:tc>
            </w:tr>
            <w:tr w:rsidR="00A6408A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A6408A" w:rsidRDefault="00E71ADD">
                  <w:r w:rsidRPr="00E71ADD"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906780" cy="906780"/>
                        <wp:effectExtent l="0" t="0" r="7620" b="7620"/>
                        <wp:docPr id="2" name="Picture 2" descr="C:\Users\Roney\Desktop\everhealth-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oney\Desktop\everhealth-logo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780" cy="906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408A" w:rsidRDefault="00A6408A"/>
        </w:tc>
        <w:tc>
          <w:tcPr>
            <w:tcW w:w="144" w:type="dxa"/>
          </w:tcPr>
          <w:p w:rsidR="00A6408A" w:rsidRDefault="00A6408A"/>
        </w:tc>
        <w:tc>
          <w:tcPr>
            <w:tcW w:w="3456" w:type="dxa"/>
          </w:tcPr>
          <w:tbl>
            <w:tblPr>
              <w:tblW w:w="5000" w:type="pct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  <w:tblDescription w:val="Layout for flyer sidebar"/>
            </w:tblPr>
            <w:tblGrid>
              <w:gridCol w:w="3456"/>
            </w:tblGrid>
            <w:tr w:rsidR="00A6408A">
              <w:trPr>
                <w:trHeight w:hRule="exact" w:val="10800"/>
              </w:trPr>
              <w:tc>
                <w:tcPr>
                  <w:tcW w:w="3446" w:type="dxa"/>
                  <w:shd w:val="clear" w:color="auto" w:fill="0075A2" w:themeFill="accent2" w:themeFillShade="BF"/>
                  <w:vAlign w:val="center"/>
                </w:tcPr>
                <w:p w:rsidR="00A6408A" w:rsidRDefault="00E71ADD">
                  <w:pPr>
                    <w:pStyle w:val="Heading2"/>
                  </w:pPr>
                  <w:r>
                    <w:t>3 memberships tiers</w:t>
                  </w:r>
                </w:p>
                <w:p w:rsidR="00A6408A" w:rsidRDefault="00A6408A">
                  <w:pPr>
                    <w:pStyle w:val="Line"/>
                  </w:pPr>
                </w:p>
                <w:p w:rsidR="00A6408A" w:rsidRDefault="00E71ADD">
                  <w:pPr>
                    <w:pStyle w:val="Heading2"/>
                  </w:pPr>
                  <w:r>
                    <w:t xml:space="preserve">unlimited gym access </w:t>
                  </w:r>
                </w:p>
                <w:p w:rsidR="00A6408A" w:rsidRDefault="00A6408A">
                  <w:pPr>
                    <w:pStyle w:val="Line"/>
                  </w:pPr>
                </w:p>
                <w:p w:rsidR="00A6408A" w:rsidRDefault="00E71ADD">
                  <w:pPr>
                    <w:pStyle w:val="Heading2"/>
                  </w:pPr>
                  <w:r>
                    <w:t>guest visitt</w:t>
                  </w:r>
                </w:p>
                <w:p w:rsidR="00A6408A" w:rsidRDefault="00A6408A">
                  <w:pPr>
                    <w:pStyle w:val="Line"/>
                  </w:pPr>
                </w:p>
                <w:p w:rsidR="00A6408A" w:rsidRDefault="00E71ADD">
                  <w:pPr>
                    <w:pStyle w:val="Heading2"/>
                  </w:pPr>
                  <w:r>
                    <w:t>personal trainer sessions</w:t>
                  </w:r>
                </w:p>
                <w:p w:rsidR="00A6408A" w:rsidRDefault="00A6408A">
                  <w:pPr>
                    <w:pStyle w:val="Line"/>
                  </w:pPr>
                </w:p>
                <w:p w:rsidR="00A6408A" w:rsidRDefault="00E71ADD" w:rsidP="00E71ADD">
                  <w:pPr>
                    <w:pStyle w:val="Heading2"/>
                  </w:pPr>
                  <w:r>
                    <w:t>come check us out</w:t>
                  </w:r>
                </w:p>
              </w:tc>
            </w:tr>
            <w:tr w:rsidR="00A6408A">
              <w:trPr>
                <w:trHeight w:hRule="exact" w:val="144"/>
              </w:trPr>
              <w:tc>
                <w:tcPr>
                  <w:tcW w:w="3446" w:type="dxa"/>
                </w:tcPr>
                <w:p w:rsidR="00A6408A" w:rsidRDefault="00A6408A"/>
              </w:tc>
            </w:tr>
            <w:tr w:rsidR="00A6408A">
              <w:trPr>
                <w:trHeight w:hRule="exact" w:val="3456"/>
              </w:trPr>
              <w:tc>
                <w:tcPr>
                  <w:tcW w:w="3446" w:type="dxa"/>
                  <w:shd w:val="clear" w:color="auto" w:fill="073763" w:themeFill="accent1" w:themeFillShade="80"/>
                </w:tcPr>
                <w:p w:rsidR="00A6408A" w:rsidRDefault="00E71ADD">
                  <w:pPr>
                    <w:pStyle w:val="Heading3"/>
                  </w:pPr>
                  <w:r>
                    <w:t>ever health</w:t>
                  </w:r>
                </w:p>
                <w:p w:rsidR="00413F65" w:rsidRDefault="00E71ADD" w:rsidP="00413F65">
                  <w:pPr>
                    <w:pStyle w:val="ContactInfo"/>
                  </w:pPr>
                  <w:sdt>
                    <w:sdtPr>
                      <w:id w:val="857003158"/>
                      <w:placeholder>
                        <w:docPart w:val="4196C613E8AA40EFA0579C0541744F38"/>
                      </w:placeholder>
                      <w15:appearance w15:val="hidden"/>
                      <w:text w:multiLine="1"/>
                    </w:sdtPr>
                    <w:sdtEndPr/>
                    <w:sdtContent>
                      <w:r>
                        <w:t>15 locations Nationwide</w:t>
                      </w:r>
                      <w:r>
                        <w:br/>
                        <w:t>visit one near you</w:t>
                      </w:r>
                    </w:sdtContent>
                  </w:sdt>
                </w:p>
                <w:p w:rsidR="00413F65" w:rsidRDefault="00E71ADD" w:rsidP="00413F65">
                  <w:pPr>
                    <w:pStyle w:val="ContactInfo"/>
                  </w:pPr>
                  <w:r>
                    <w:t>www.everhealth.com</w:t>
                  </w:r>
                </w:p>
                <w:p w:rsidR="00A6408A" w:rsidRDefault="00A6408A" w:rsidP="00E71ADD">
                  <w:pPr>
                    <w:pStyle w:val="ContactInfo"/>
                  </w:pPr>
                </w:p>
              </w:tc>
            </w:tr>
          </w:tbl>
          <w:p w:rsidR="00A6408A" w:rsidRDefault="00A6408A"/>
        </w:tc>
      </w:tr>
    </w:tbl>
    <w:p w:rsidR="00A6408A" w:rsidRDefault="00A6408A">
      <w:pPr>
        <w:pStyle w:val="NoSpacing"/>
      </w:pPr>
    </w:p>
    <w:sectPr w:rsidR="00A6408A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DD"/>
    <w:rsid w:val="00413F65"/>
    <w:rsid w:val="00A6408A"/>
    <w:rsid w:val="00E7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DE40B"/>
  <w15:chartTrackingRefBased/>
  <w15:docId w15:val="{ECFF8DDE-6612-494F-A67F-2B994A86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17406D" w:themeColor="text2"/>
        <w:sz w:val="26"/>
        <w:szCs w:val="2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13F65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120" w:line="240" w:lineRule="auto"/>
      <w:contextualSpacing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pPr>
      <w:keepNext/>
      <w:keepLines/>
      <w:spacing w:before="400" w:after="400" w:line="264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ing3">
    <w:name w:val="heading 3"/>
    <w:basedOn w:val="Normal"/>
    <w:link w:val="Heading3Char"/>
    <w:uiPriority w:val="3"/>
    <w:unhideWhenUsed/>
    <w:qFormat/>
    <w:pPr>
      <w:keepNext/>
      <w:keepLines/>
      <w:spacing w:before="320"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1"/>
    <w:qFormat/>
    <w:rsid w:val="00413F65"/>
    <w:pPr>
      <w:numPr>
        <w:ilvl w:val="1"/>
      </w:numPr>
      <w:spacing w:before="440" w:after="0" w:line="240" w:lineRule="auto"/>
    </w:pPr>
    <w:rPr>
      <w:rFonts w:asciiTheme="majorHAnsi" w:hAnsiTheme="majorHAnsi"/>
      <w:caps/>
      <w:color w:val="073763" w:themeColor="accent1" w:themeShade="80"/>
      <w:sz w:val="104"/>
    </w:rPr>
  </w:style>
  <w:style w:type="character" w:customStyle="1" w:styleId="SubtitleChar">
    <w:name w:val="Subtitle Char"/>
    <w:basedOn w:val="DefaultParagraphFont"/>
    <w:link w:val="Subtitle"/>
    <w:uiPriority w:val="1"/>
    <w:rsid w:val="00413F65"/>
    <w:rPr>
      <w:rFonts w:asciiTheme="majorHAnsi" w:hAnsiTheme="majorHAnsi"/>
      <w:caps/>
      <w:color w:val="073763" w:themeColor="accent1" w:themeShade="80"/>
      <w:sz w:val="104"/>
    </w:rPr>
  </w:style>
  <w:style w:type="paragraph" w:styleId="Title">
    <w:name w:val="Title"/>
    <w:basedOn w:val="Normal"/>
    <w:link w:val="TitleChar"/>
    <w:uiPriority w:val="2"/>
    <w:qFormat/>
    <w:pPr>
      <w:spacing w:after="0" w:line="216" w:lineRule="auto"/>
      <w:contextualSpacing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Heading1Char">
    <w:name w:val="Heading 1 Char"/>
    <w:basedOn w:val="DefaultParagraphFont"/>
    <w:link w:val="Heading1"/>
    <w:uiPriority w:val="3"/>
    <w:rPr>
      <w:b/>
      <w:bCs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9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customStyle="1" w:styleId="Line">
    <w:name w:val="Line"/>
    <w:basedOn w:val="Normal"/>
    <w:next w:val="Heading2"/>
    <w:uiPriority w:val="3"/>
    <w:qFormat/>
    <w:pPr>
      <w:pBdr>
        <w:top w:val="single" w:sz="12" w:space="1" w:color="FFFFFF" w:themeColor="background1"/>
      </w:pBdr>
      <w:spacing w:after="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3F65"/>
    <w:pPr>
      <w:spacing w:after="240" w:line="240" w:lineRule="auto"/>
      <w:jc w:val="center"/>
    </w:pPr>
    <w:rPr>
      <w:color w:val="FFFFFF" w:themeColor="background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i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b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073662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73763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88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073763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ey\AppData\Roaming\Microsoft\Templates\Seasonal%20event%20flyer%20(spri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96C613E8AA40EFA0579C0541744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F45B2-A870-4483-9B76-F7E837B62339}"/>
      </w:docPartPr>
      <w:docPartBody>
        <w:p w:rsidR="00000000" w:rsidRDefault="00C66AFD">
          <w:pPr>
            <w:pStyle w:val="4196C613E8AA40EFA0579C0541744F38"/>
          </w:pPr>
          <w:r>
            <w:t>Street Address</w:t>
          </w:r>
          <w:r>
            <w:br/>
            <w:t>City, ST ZIP Code</w:t>
          </w:r>
          <w:r>
            <w:br/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FD"/>
    <w:rsid w:val="00C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5D9464614473C87F4D2EAFC3E88E7">
    <w:name w:val="3405D9464614473C87F4D2EAFC3E88E7"/>
  </w:style>
  <w:style w:type="paragraph" w:customStyle="1" w:styleId="6A40B3FF0B6B4774B59EC60FA48CA961">
    <w:name w:val="6A40B3FF0B6B4774B59EC60FA48CA961"/>
  </w:style>
  <w:style w:type="paragraph" w:customStyle="1" w:styleId="228FB2A97FD2470F81BDBF7D422B37A5">
    <w:name w:val="228FB2A97FD2470F81BDBF7D422B37A5"/>
  </w:style>
  <w:style w:type="paragraph" w:customStyle="1" w:styleId="8FFE85A51E5A40C29DC9F0D759CA5F7D">
    <w:name w:val="8FFE85A51E5A40C29DC9F0D759CA5F7D"/>
  </w:style>
  <w:style w:type="paragraph" w:customStyle="1" w:styleId="A869F392A6094EE2AFCD779E71E99492">
    <w:name w:val="A869F392A6094EE2AFCD779E71E99492"/>
  </w:style>
  <w:style w:type="paragraph" w:customStyle="1" w:styleId="C7212F0D64244F1492E8AAD2B2A47FE4">
    <w:name w:val="C7212F0D64244F1492E8AAD2B2A47FE4"/>
  </w:style>
  <w:style w:type="paragraph" w:customStyle="1" w:styleId="2DEDBC755C17401A8B2AD55D16AE7108">
    <w:name w:val="2DEDBC755C17401A8B2AD55D16AE7108"/>
  </w:style>
  <w:style w:type="paragraph" w:customStyle="1" w:styleId="7AB42AE82BBC4163833BD850B56ECE03">
    <w:name w:val="7AB42AE82BBC4163833BD850B56ECE03"/>
  </w:style>
  <w:style w:type="paragraph" w:customStyle="1" w:styleId="42548C1216B14B88B144771578E127A1">
    <w:name w:val="42548C1216B14B88B144771578E127A1"/>
  </w:style>
  <w:style w:type="paragraph" w:customStyle="1" w:styleId="037A42F76F49430EAE07C6023E179E0D">
    <w:name w:val="037A42F76F49430EAE07C6023E179E0D"/>
  </w:style>
  <w:style w:type="paragraph" w:customStyle="1" w:styleId="4196C613E8AA40EFA0579C0541744F38">
    <w:name w:val="4196C613E8AA40EFA0579C0541744F38"/>
  </w:style>
  <w:style w:type="paragraph" w:customStyle="1" w:styleId="FE042807379148599398D351E9865114">
    <w:name w:val="FE042807379148599398D351E9865114"/>
  </w:style>
  <w:style w:type="paragraph" w:customStyle="1" w:styleId="C0C5A1DA1E6F439096DD0FB6C6826597">
    <w:name w:val="C0C5A1DA1E6F439096DD0FB6C6826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pring Business">
      <a:majorFont>
        <a:latin typeface="Franklin Gothic Medium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A573B8F-AADF-4F4C-B4DB-D4A2D0BC40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Seasonal event flyer (spring)</Template>
  <TotalTime>19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Shevins R.</dc:creator>
  <cp:keywords/>
  <dc:description/>
  <cp:lastModifiedBy>Shevins R.</cp:lastModifiedBy>
  <cp:revision>1</cp:revision>
  <cp:lastPrinted>2012-12-25T21:02:00Z</cp:lastPrinted>
  <dcterms:created xsi:type="dcterms:W3CDTF">2016-11-20T17:54:00Z</dcterms:created>
  <dcterms:modified xsi:type="dcterms:W3CDTF">2016-11-20T18:13:00Z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TC039885639991</vt:lpwstr>
  </property>
</Properties>
</file>