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2069" w14:textId="67B4164E" w:rsidR="00BF40B9" w:rsidRPr="00BF40B9" w:rsidRDefault="00BF40B9" w:rsidP="00BF40B9">
      <w:pPr>
        <w:spacing w:after="0" w:line="240" w:lineRule="auto"/>
        <w:contextualSpacing/>
        <w:rPr>
          <w:rFonts w:ascii="Calibri Light" w:eastAsia="Times New Roman" w:hAnsi="Calibri Light" w:cs="Times New Roman"/>
          <w:color w:val="44546A" w:themeColor="text2"/>
          <w:spacing w:val="-10"/>
          <w:kern w:val="28"/>
          <w:sz w:val="56"/>
          <w:szCs w:val="56"/>
        </w:rPr>
      </w:pPr>
      <w:r w:rsidRPr="00BF40B9">
        <w:rPr>
          <w:rFonts w:ascii="Calibri Light" w:eastAsia="Times New Roman" w:hAnsi="Calibri Light" w:cs="Times New Roman"/>
          <w:color w:val="44546A" w:themeColor="text2"/>
          <w:spacing w:val="-10"/>
          <w:kern w:val="28"/>
          <w:sz w:val="56"/>
          <w:szCs w:val="56"/>
        </w:rPr>
        <w:t>CSE 230 Problem Set 0</w:t>
      </w:r>
      <w:r w:rsidR="00DB1072">
        <w:rPr>
          <w:rFonts w:ascii="Calibri Light" w:eastAsia="Times New Roman" w:hAnsi="Calibri Light" w:cs="Times New Roman"/>
          <w:color w:val="44546A" w:themeColor="text2"/>
          <w:spacing w:val="-10"/>
          <w:kern w:val="28"/>
          <w:sz w:val="56"/>
          <w:szCs w:val="56"/>
        </w:rPr>
        <w:t>9</w:t>
      </w:r>
    </w:p>
    <w:p w14:paraId="155D56BB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</w:rPr>
      </w:pPr>
    </w:p>
    <w:p w14:paraId="38D4FDB4" w14:textId="77777777" w:rsidR="00BF40B9" w:rsidRPr="00BF40B9" w:rsidRDefault="00BF40B9" w:rsidP="00BF40B9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E74B5" w:themeColor="accent1" w:themeShade="BF"/>
          <w:sz w:val="32"/>
          <w:szCs w:val="32"/>
        </w:rPr>
      </w:pPr>
      <w:r w:rsidRPr="00BF40B9">
        <w:rPr>
          <w:rFonts w:ascii="Calibri Light" w:eastAsia="Times New Roman" w:hAnsi="Calibri Light" w:cs="Times New Roman"/>
          <w:color w:val="2E74B5" w:themeColor="accent1" w:themeShade="BF"/>
          <w:sz w:val="32"/>
          <w:szCs w:val="32"/>
        </w:rPr>
        <w:t>Problem 25.1: Compute Pay</w:t>
      </w:r>
    </w:p>
    <w:p w14:paraId="5E15BDF4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</w:rPr>
      </w:pPr>
      <w:r w:rsidRPr="00BF40B9">
        <w:rPr>
          <w:rFonts w:ascii="Calibri" w:eastAsia="Calibri" w:hAnsi="Calibri" w:cs="Times New Roman"/>
        </w:rPr>
        <w:t>Consider the following C++:</w:t>
      </w:r>
    </w:p>
    <w:p w14:paraId="03251223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double </w:t>
      </w:r>
      <w:proofErr w:type="spellStart"/>
      <w:proofErr w:type="gramStart"/>
      <w:r w:rsidRPr="00BF40B9">
        <w:rPr>
          <w:rFonts w:ascii="Consolas" w:eastAsia="Calibri" w:hAnsi="Consolas" w:cs="Times New Roman"/>
          <w:sz w:val="16"/>
        </w:rPr>
        <w:t>computePay</w:t>
      </w:r>
      <w:proofErr w:type="spellEnd"/>
      <w:r w:rsidRPr="00BF40B9">
        <w:rPr>
          <w:rFonts w:ascii="Consolas" w:eastAsia="Calibri" w:hAnsi="Consolas" w:cs="Times New Roman"/>
          <w:sz w:val="16"/>
        </w:rPr>
        <w:t>(</w:t>
      </w:r>
      <w:proofErr w:type="gramEnd"/>
      <w:r w:rsidRPr="00BF40B9">
        <w:rPr>
          <w:rFonts w:ascii="Consolas" w:eastAsia="Calibri" w:hAnsi="Consolas" w:cs="Times New Roman"/>
          <w:sz w:val="16"/>
        </w:rPr>
        <w:t>double hours, double wage)</w:t>
      </w:r>
    </w:p>
    <w:p w14:paraId="403569AF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>{</w:t>
      </w:r>
    </w:p>
    <w:p w14:paraId="5C24356B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   if (hours &lt; 40.0)</w:t>
      </w:r>
    </w:p>
    <w:p w14:paraId="7422285A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      return hours * </w:t>
      </w:r>
      <w:proofErr w:type="gramStart"/>
      <w:r w:rsidRPr="00BF40B9">
        <w:rPr>
          <w:rFonts w:ascii="Consolas" w:eastAsia="Calibri" w:hAnsi="Consolas" w:cs="Times New Roman"/>
          <w:sz w:val="16"/>
        </w:rPr>
        <w:t>wage;</w:t>
      </w:r>
      <w:proofErr w:type="gramEnd"/>
    </w:p>
    <w:p w14:paraId="5D7306C5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   else</w:t>
      </w:r>
    </w:p>
    <w:p w14:paraId="20D799FF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      return (wage * 40.0) + (wage * 1.5 * (hours – 40.0)</w:t>
      </w:r>
      <w:proofErr w:type="gramStart"/>
      <w:r w:rsidRPr="00BF40B9">
        <w:rPr>
          <w:rFonts w:ascii="Consolas" w:eastAsia="Calibri" w:hAnsi="Consolas" w:cs="Times New Roman"/>
          <w:sz w:val="16"/>
        </w:rPr>
        <w:t>);</w:t>
      </w:r>
      <w:proofErr w:type="gramEnd"/>
    </w:p>
    <w:p w14:paraId="0A3B8ABB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>}</w:t>
      </w:r>
    </w:p>
    <w:p w14:paraId="2945D92A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  <w:noProof/>
        </w:rPr>
      </w:pPr>
      <w:r w:rsidRPr="00BF40B9">
        <w:rPr>
          <w:rFonts w:ascii="Calibri" w:eastAsia="Calibri" w:hAnsi="Calibri" w:cs="Times New Roman"/>
          <w:noProof/>
        </w:rPr>
        <w:t>Create unit tests to exercise the following test cases. Put all the unit tests in a single function.</w:t>
      </w:r>
    </w:p>
    <w:tbl>
      <w:tblPr>
        <w:tblStyle w:val="PlainTable32"/>
        <w:tblW w:w="0" w:type="auto"/>
        <w:tblInd w:w="0" w:type="dxa"/>
        <w:tblLook w:val="0420" w:firstRow="1" w:lastRow="0" w:firstColumn="0" w:lastColumn="0" w:noHBand="0" w:noVBand="1"/>
      </w:tblPr>
      <w:tblGrid>
        <w:gridCol w:w="2023"/>
        <w:gridCol w:w="2218"/>
        <w:gridCol w:w="1107"/>
      </w:tblGrid>
      <w:tr w:rsidR="00BF40B9" w:rsidRPr="00BF40B9" w14:paraId="206D5139" w14:textId="77777777" w:rsidTr="00BF4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right w:val="single" w:sz="4" w:space="0" w:color="808080" w:themeColor="background1" w:themeShade="80"/>
            </w:tcBorders>
            <w:hideMark/>
          </w:tcPr>
          <w:p w14:paraId="77A8E0B1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24C0EE99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Input (Hour, Wage)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right w:val="nil"/>
            </w:tcBorders>
            <w:hideMark/>
          </w:tcPr>
          <w:p w14:paraId="188E26A5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Output</w:t>
            </w:r>
          </w:p>
        </w:tc>
      </w:tr>
      <w:tr w:rsidR="00BF40B9" w:rsidRPr="00BF40B9" w14:paraId="401EAE6E" w14:textId="77777777" w:rsidTr="00BF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hideMark/>
          </w:tcPr>
          <w:p w14:paraId="1CD1C3E9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Zeros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hideMark/>
          </w:tcPr>
          <w:p w14:paraId="36559112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0, $0.00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hideMark/>
          </w:tcPr>
          <w:p w14:paraId="0BAB27B3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$0.00</w:t>
            </w:r>
          </w:p>
        </w:tc>
      </w:tr>
      <w:tr w:rsidR="00BF40B9" w:rsidRPr="00BF40B9" w14:paraId="4BABA1E3" w14:textId="77777777" w:rsidTr="00BF40B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hideMark/>
          </w:tcPr>
          <w:p w14:paraId="741698D6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No time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hideMark/>
          </w:tcPr>
          <w:p w14:paraId="21F232A5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0, $8.00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hideMark/>
          </w:tcPr>
          <w:p w14:paraId="638DA2CE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$0.00</w:t>
            </w:r>
          </w:p>
        </w:tc>
      </w:tr>
      <w:tr w:rsidR="00BF40B9" w:rsidRPr="00BF40B9" w14:paraId="151570D8" w14:textId="77777777" w:rsidTr="00BF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hideMark/>
          </w:tcPr>
          <w:p w14:paraId="126E4E45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One hour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hideMark/>
          </w:tcPr>
          <w:p w14:paraId="2CBD6783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1, $8.00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hideMark/>
          </w:tcPr>
          <w:p w14:paraId="7938DA23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$8.00</w:t>
            </w:r>
          </w:p>
        </w:tc>
      </w:tr>
      <w:tr w:rsidR="00BF40B9" w:rsidRPr="00BF40B9" w14:paraId="12219456" w14:textId="77777777" w:rsidTr="00BF40B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hideMark/>
          </w:tcPr>
          <w:p w14:paraId="7296D952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No wage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hideMark/>
          </w:tcPr>
          <w:p w14:paraId="201C0A3D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1, $0.00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hideMark/>
          </w:tcPr>
          <w:p w14:paraId="6EC18BEA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$0.00</w:t>
            </w:r>
          </w:p>
        </w:tc>
      </w:tr>
      <w:tr w:rsidR="00BF40B9" w:rsidRPr="00BF40B9" w14:paraId="13A7AA7D" w14:textId="77777777" w:rsidTr="00BF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hideMark/>
          </w:tcPr>
          <w:p w14:paraId="2D445254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Just under full time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hideMark/>
          </w:tcPr>
          <w:p w14:paraId="31172500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39, $10.00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hideMark/>
          </w:tcPr>
          <w:p w14:paraId="5FF34B96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$390.00</w:t>
            </w:r>
          </w:p>
        </w:tc>
      </w:tr>
      <w:tr w:rsidR="00BF40B9" w:rsidRPr="00BF40B9" w14:paraId="25AEBF1D" w14:textId="77777777" w:rsidTr="00BF40B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hideMark/>
          </w:tcPr>
          <w:p w14:paraId="22442D97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Full time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hideMark/>
          </w:tcPr>
          <w:p w14:paraId="2C95CBD4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40, $10.00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hideMark/>
          </w:tcPr>
          <w:p w14:paraId="09B952EB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$400.00</w:t>
            </w:r>
          </w:p>
        </w:tc>
      </w:tr>
      <w:tr w:rsidR="00BF40B9" w:rsidRPr="00BF40B9" w14:paraId="1A6C846A" w14:textId="77777777" w:rsidTr="00BF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hideMark/>
          </w:tcPr>
          <w:p w14:paraId="3BE688C9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One hour overtime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hideMark/>
          </w:tcPr>
          <w:p w14:paraId="161A6B47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41, $10.00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hideMark/>
          </w:tcPr>
          <w:p w14:paraId="0E92379F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$415.00</w:t>
            </w:r>
          </w:p>
        </w:tc>
      </w:tr>
      <w:tr w:rsidR="00BF40B9" w:rsidRPr="00BF40B9" w14:paraId="39A99333" w14:textId="77777777" w:rsidTr="00BF40B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hideMark/>
          </w:tcPr>
          <w:p w14:paraId="50208C15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Double time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hideMark/>
          </w:tcPr>
          <w:p w14:paraId="0BAAD69A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80, $10.00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hideMark/>
          </w:tcPr>
          <w:p w14:paraId="33F784AC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$1,000.00</w:t>
            </w:r>
          </w:p>
        </w:tc>
      </w:tr>
      <w:tr w:rsidR="00BF40B9" w:rsidRPr="00BF40B9" w14:paraId="06E72CEE" w14:textId="77777777" w:rsidTr="00BF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hideMark/>
          </w:tcPr>
          <w:p w14:paraId="3980E7C4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Negative hours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hideMark/>
          </w:tcPr>
          <w:p w14:paraId="214814AF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-1, $10.00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hideMark/>
          </w:tcPr>
          <w:p w14:paraId="654E462E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error</w:t>
            </w:r>
          </w:p>
        </w:tc>
      </w:tr>
      <w:tr w:rsidR="00BF40B9" w:rsidRPr="00BF40B9" w14:paraId="77465D65" w14:textId="77777777" w:rsidTr="00BF40B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hideMark/>
          </w:tcPr>
          <w:p w14:paraId="6DB34E3F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Negative wage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hideMark/>
          </w:tcPr>
          <w:p w14:paraId="12CDB20A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1, -$8.00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hideMark/>
          </w:tcPr>
          <w:p w14:paraId="7833D384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error</w:t>
            </w:r>
          </w:p>
        </w:tc>
      </w:tr>
      <w:tr w:rsidR="00BF40B9" w:rsidRPr="00BF40B9" w14:paraId="6285CE32" w14:textId="77777777" w:rsidTr="00BF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hideMark/>
          </w:tcPr>
          <w:p w14:paraId="6179E200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Unreasonable hours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hideMark/>
          </w:tcPr>
          <w:p w14:paraId="1BE01303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168, $10.00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hideMark/>
          </w:tcPr>
          <w:p w14:paraId="7E461AF9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error</w:t>
            </w:r>
          </w:p>
        </w:tc>
      </w:tr>
    </w:tbl>
    <w:p w14:paraId="42444B3A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</w:rPr>
      </w:pPr>
    </w:p>
    <w:p w14:paraId="6E8207C1" w14:textId="77777777" w:rsidR="005A3C06" w:rsidRDefault="00BF40B9" w:rsidP="005A3C06">
      <w:pPr>
        <w:spacing w:line="256" w:lineRule="auto"/>
        <w:rPr>
          <w:rFonts w:ascii="Calibri" w:eastAsia="Calibri" w:hAnsi="Calibri" w:cs="Times New Roman"/>
        </w:rPr>
      </w:pPr>
      <w:r w:rsidRPr="00BF40B9">
        <w:rPr>
          <w:rFonts w:ascii="Calibri" w:eastAsia="Calibri" w:hAnsi="Calibri" w:cs="Times New Roman"/>
        </w:rPr>
        <w:t>Unit tests:</w:t>
      </w:r>
    </w:p>
    <w:p w14:paraId="48E6DECF" w14:textId="77777777" w:rsidR="005A3C06" w:rsidRDefault="00BF40B9" w:rsidP="005A3C06">
      <w:pPr>
        <w:spacing w:line="360" w:lineRule="auto"/>
        <w:rPr>
          <w:rFonts w:ascii="Menlo" w:eastAsia="Calibri" w:hAnsi="Menlo" w:cs="Menlo"/>
          <w:sz w:val="24"/>
          <w:szCs w:val="24"/>
        </w:rPr>
      </w:pPr>
      <w:r w:rsidRPr="005A3C06">
        <w:rPr>
          <w:rFonts w:ascii="Menlo" w:eastAsia="Calibri" w:hAnsi="Menlo" w:cs="Menlo"/>
          <w:sz w:val="24"/>
          <w:szCs w:val="24"/>
        </w:rPr>
        <w:t xml:space="preserve">void </w:t>
      </w:r>
      <w:proofErr w:type="spellStart"/>
      <w:r w:rsidRPr="005A3C06">
        <w:rPr>
          <w:rFonts w:ascii="Menlo" w:eastAsia="Calibri" w:hAnsi="Menlo" w:cs="Menlo"/>
          <w:sz w:val="24"/>
          <w:szCs w:val="24"/>
        </w:rPr>
        <w:t>test_</w:t>
      </w:r>
      <w:proofErr w:type="gramStart"/>
      <w:r w:rsidRPr="005A3C06">
        <w:rPr>
          <w:rFonts w:ascii="Menlo" w:eastAsia="Calibri" w:hAnsi="Menlo" w:cs="Menlo"/>
          <w:sz w:val="24"/>
          <w:szCs w:val="24"/>
        </w:rPr>
        <w:t>computePay</w:t>
      </w:r>
      <w:proofErr w:type="spellEnd"/>
      <w:r w:rsidRPr="005A3C06">
        <w:rPr>
          <w:rFonts w:ascii="Menlo" w:eastAsia="Calibri" w:hAnsi="Menlo" w:cs="Menlo"/>
          <w:sz w:val="24"/>
          <w:szCs w:val="24"/>
        </w:rPr>
        <w:t>(</w:t>
      </w:r>
      <w:proofErr w:type="gramEnd"/>
      <w:r w:rsidRPr="005A3C06">
        <w:rPr>
          <w:rFonts w:ascii="Menlo" w:eastAsia="Calibri" w:hAnsi="Menlo" w:cs="Menlo"/>
          <w:sz w:val="24"/>
          <w:szCs w:val="24"/>
        </w:rPr>
        <w:t>)</w:t>
      </w:r>
    </w:p>
    <w:p w14:paraId="2631EC0C" w14:textId="098F8118" w:rsidR="00DF0422" w:rsidRPr="005A3C06" w:rsidRDefault="005A3C06" w:rsidP="005A3C06">
      <w:pPr>
        <w:spacing w:line="360" w:lineRule="auto"/>
        <w:rPr>
          <w:rFonts w:ascii="Menlo" w:eastAsia="Calibri" w:hAnsi="Menlo" w:cs="Menlo"/>
          <w:sz w:val="24"/>
          <w:szCs w:val="24"/>
        </w:rPr>
      </w:pPr>
      <w:r>
        <w:rPr>
          <w:rFonts w:ascii="Menlo" w:hAnsi="Menlo" w:cs="Menlo"/>
          <w:color w:val="000000" w:themeColor="text1"/>
          <w:sz w:val="24"/>
          <w:szCs w:val="24"/>
        </w:rPr>
        <w:t>a</w:t>
      </w:r>
      <w:r w:rsidR="00DF0422" w:rsidRPr="00DF0422">
        <w:rPr>
          <w:rFonts w:ascii="Menlo" w:hAnsi="Menlo" w:cs="Menlo"/>
          <w:color w:val="000000" w:themeColor="text1"/>
          <w:sz w:val="24"/>
          <w:szCs w:val="24"/>
        </w:rPr>
        <w:t>ssert (</w:t>
      </w:r>
      <w:proofErr w:type="spellStart"/>
      <w:proofErr w:type="gramStart"/>
      <w:r w:rsidR="00DF0422" w:rsidRPr="00DF0422">
        <w:rPr>
          <w:rFonts w:ascii="Menlo" w:hAnsi="Menlo" w:cs="Menlo"/>
          <w:color w:val="000000" w:themeColor="text1"/>
          <w:sz w:val="24"/>
          <w:szCs w:val="24"/>
        </w:rPr>
        <w:t>computePay</w:t>
      </w:r>
      <w:proofErr w:type="spellEnd"/>
      <w:r w:rsidR="00DF0422" w:rsidRPr="00DF0422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gramEnd"/>
      <w:r w:rsidR="00DF0422" w:rsidRPr="00DF0422">
        <w:rPr>
          <w:rFonts w:ascii="Menlo" w:hAnsi="Menlo" w:cs="Menlo"/>
          <w:color w:val="000000" w:themeColor="text1"/>
          <w:sz w:val="24"/>
          <w:szCs w:val="24"/>
        </w:rPr>
        <w:t>0,0.00) == 0.00);</w:t>
      </w:r>
    </w:p>
    <w:p w14:paraId="64394005" w14:textId="77777777" w:rsidR="00DF0422" w:rsidRPr="00DF0422" w:rsidRDefault="00DF0422" w:rsidP="005A3C06">
      <w:pPr>
        <w:tabs>
          <w:tab w:val="left" w:pos="593"/>
        </w:tabs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4"/>
          <w:szCs w:val="24"/>
        </w:rPr>
      </w:pPr>
      <w:r w:rsidRPr="00DF0422">
        <w:rPr>
          <w:rFonts w:ascii="Menlo" w:hAnsi="Menlo" w:cs="Menlo"/>
          <w:color w:val="000000" w:themeColor="text1"/>
          <w:sz w:val="24"/>
          <w:szCs w:val="24"/>
        </w:rPr>
        <w:t>assert (</w:t>
      </w:r>
      <w:proofErr w:type="spellStart"/>
      <w:proofErr w:type="gramStart"/>
      <w:r w:rsidRPr="00DF0422">
        <w:rPr>
          <w:rFonts w:ascii="Menlo" w:hAnsi="Menlo" w:cs="Menlo"/>
          <w:color w:val="000000" w:themeColor="text1"/>
          <w:sz w:val="24"/>
          <w:szCs w:val="24"/>
        </w:rPr>
        <w:t>computePay</w:t>
      </w:r>
      <w:proofErr w:type="spellEnd"/>
      <w:r w:rsidRPr="00DF0422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gramEnd"/>
      <w:r w:rsidRPr="00DF0422">
        <w:rPr>
          <w:rFonts w:ascii="Menlo" w:hAnsi="Menlo" w:cs="Menlo"/>
          <w:color w:val="000000" w:themeColor="text1"/>
          <w:sz w:val="24"/>
          <w:szCs w:val="24"/>
        </w:rPr>
        <w:t>0, 8.00) == 0.00);</w:t>
      </w:r>
    </w:p>
    <w:p w14:paraId="0359EF34" w14:textId="77777777" w:rsidR="00DF0422" w:rsidRPr="00DF0422" w:rsidRDefault="00DF0422" w:rsidP="005A3C06">
      <w:pPr>
        <w:tabs>
          <w:tab w:val="left" w:pos="593"/>
        </w:tabs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4"/>
          <w:szCs w:val="24"/>
        </w:rPr>
      </w:pPr>
      <w:r w:rsidRPr="00DF0422">
        <w:rPr>
          <w:rFonts w:ascii="Menlo" w:hAnsi="Menlo" w:cs="Menlo"/>
          <w:color w:val="000000" w:themeColor="text1"/>
          <w:sz w:val="24"/>
          <w:szCs w:val="24"/>
        </w:rPr>
        <w:t>assert (</w:t>
      </w:r>
      <w:proofErr w:type="spellStart"/>
      <w:proofErr w:type="gramStart"/>
      <w:r w:rsidRPr="00DF0422">
        <w:rPr>
          <w:rFonts w:ascii="Menlo" w:hAnsi="Menlo" w:cs="Menlo"/>
          <w:color w:val="000000" w:themeColor="text1"/>
          <w:sz w:val="24"/>
          <w:szCs w:val="24"/>
        </w:rPr>
        <w:t>computePay</w:t>
      </w:r>
      <w:proofErr w:type="spellEnd"/>
      <w:r w:rsidRPr="00DF0422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gramEnd"/>
      <w:r w:rsidRPr="00DF0422">
        <w:rPr>
          <w:rFonts w:ascii="Menlo" w:hAnsi="Menlo" w:cs="Menlo"/>
          <w:color w:val="000000" w:themeColor="text1"/>
          <w:sz w:val="24"/>
          <w:szCs w:val="24"/>
        </w:rPr>
        <w:t>1, 8.00) == 8.00);</w:t>
      </w:r>
    </w:p>
    <w:p w14:paraId="2C3A3E90" w14:textId="77777777" w:rsidR="00DF0422" w:rsidRPr="00DF0422" w:rsidRDefault="00DF0422" w:rsidP="005A3C06">
      <w:pPr>
        <w:tabs>
          <w:tab w:val="left" w:pos="593"/>
        </w:tabs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4"/>
          <w:szCs w:val="24"/>
        </w:rPr>
      </w:pPr>
      <w:r w:rsidRPr="00DF0422">
        <w:rPr>
          <w:rFonts w:ascii="Menlo" w:hAnsi="Menlo" w:cs="Menlo"/>
          <w:color w:val="000000" w:themeColor="text1"/>
          <w:sz w:val="24"/>
          <w:szCs w:val="24"/>
        </w:rPr>
        <w:t>assert (</w:t>
      </w:r>
      <w:proofErr w:type="spellStart"/>
      <w:proofErr w:type="gramStart"/>
      <w:r w:rsidRPr="00DF0422">
        <w:rPr>
          <w:rFonts w:ascii="Menlo" w:hAnsi="Menlo" w:cs="Menlo"/>
          <w:color w:val="000000" w:themeColor="text1"/>
          <w:sz w:val="24"/>
          <w:szCs w:val="24"/>
        </w:rPr>
        <w:t>computePay</w:t>
      </w:r>
      <w:proofErr w:type="spellEnd"/>
      <w:r w:rsidRPr="00DF0422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gramEnd"/>
      <w:r w:rsidRPr="00DF0422">
        <w:rPr>
          <w:rFonts w:ascii="Menlo" w:hAnsi="Menlo" w:cs="Menlo"/>
          <w:color w:val="000000" w:themeColor="text1"/>
          <w:sz w:val="24"/>
          <w:szCs w:val="24"/>
        </w:rPr>
        <w:t>1,0.00) == 0.00);</w:t>
      </w:r>
    </w:p>
    <w:p w14:paraId="517ED548" w14:textId="77777777" w:rsidR="00DF0422" w:rsidRPr="00DF0422" w:rsidRDefault="00DF0422" w:rsidP="005A3C06">
      <w:pPr>
        <w:tabs>
          <w:tab w:val="left" w:pos="593"/>
        </w:tabs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4"/>
          <w:szCs w:val="24"/>
        </w:rPr>
      </w:pPr>
      <w:r w:rsidRPr="00DF0422">
        <w:rPr>
          <w:rFonts w:ascii="Menlo" w:hAnsi="Menlo" w:cs="Menlo"/>
          <w:color w:val="000000" w:themeColor="text1"/>
          <w:sz w:val="24"/>
          <w:szCs w:val="24"/>
        </w:rPr>
        <w:t>assert (</w:t>
      </w:r>
      <w:proofErr w:type="spellStart"/>
      <w:proofErr w:type="gramStart"/>
      <w:r w:rsidRPr="00DF0422">
        <w:rPr>
          <w:rFonts w:ascii="Menlo" w:hAnsi="Menlo" w:cs="Menlo"/>
          <w:color w:val="000000" w:themeColor="text1"/>
          <w:sz w:val="24"/>
          <w:szCs w:val="24"/>
        </w:rPr>
        <w:t>computePay</w:t>
      </w:r>
      <w:proofErr w:type="spellEnd"/>
      <w:r w:rsidRPr="00DF0422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gramEnd"/>
      <w:r w:rsidRPr="00DF0422">
        <w:rPr>
          <w:rFonts w:ascii="Menlo" w:hAnsi="Menlo" w:cs="Menlo"/>
          <w:color w:val="000000" w:themeColor="text1"/>
          <w:sz w:val="24"/>
          <w:szCs w:val="24"/>
        </w:rPr>
        <w:t>39, 10.00) == 390.00);</w:t>
      </w:r>
    </w:p>
    <w:p w14:paraId="09C90320" w14:textId="77777777" w:rsidR="00DF0422" w:rsidRPr="00DF0422" w:rsidRDefault="00DF0422" w:rsidP="005A3C06">
      <w:pPr>
        <w:tabs>
          <w:tab w:val="left" w:pos="593"/>
        </w:tabs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4"/>
          <w:szCs w:val="24"/>
        </w:rPr>
      </w:pPr>
      <w:r w:rsidRPr="00DF0422">
        <w:rPr>
          <w:rFonts w:ascii="Menlo" w:hAnsi="Menlo" w:cs="Menlo"/>
          <w:color w:val="000000" w:themeColor="text1"/>
          <w:sz w:val="24"/>
          <w:szCs w:val="24"/>
        </w:rPr>
        <w:t>assert (</w:t>
      </w:r>
      <w:proofErr w:type="spellStart"/>
      <w:proofErr w:type="gramStart"/>
      <w:r w:rsidRPr="00DF0422">
        <w:rPr>
          <w:rFonts w:ascii="Menlo" w:hAnsi="Menlo" w:cs="Menlo"/>
          <w:color w:val="000000" w:themeColor="text1"/>
          <w:sz w:val="24"/>
          <w:szCs w:val="24"/>
        </w:rPr>
        <w:t>comptuePay</w:t>
      </w:r>
      <w:proofErr w:type="spellEnd"/>
      <w:r w:rsidRPr="00DF0422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gramEnd"/>
      <w:r w:rsidRPr="00DF0422">
        <w:rPr>
          <w:rFonts w:ascii="Menlo" w:hAnsi="Menlo" w:cs="Menlo"/>
          <w:color w:val="000000" w:themeColor="text1"/>
          <w:sz w:val="24"/>
          <w:szCs w:val="24"/>
        </w:rPr>
        <w:t>40,10.00) == 400.00);</w:t>
      </w:r>
    </w:p>
    <w:p w14:paraId="7F899F8A" w14:textId="77777777" w:rsidR="00DF0422" w:rsidRPr="00DF0422" w:rsidRDefault="00DF0422" w:rsidP="005A3C06">
      <w:pPr>
        <w:tabs>
          <w:tab w:val="left" w:pos="593"/>
        </w:tabs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4"/>
          <w:szCs w:val="24"/>
        </w:rPr>
      </w:pPr>
      <w:r w:rsidRPr="00DF0422">
        <w:rPr>
          <w:rFonts w:ascii="Menlo" w:hAnsi="Menlo" w:cs="Menlo"/>
          <w:color w:val="000000" w:themeColor="text1"/>
          <w:sz w:val="24"/>
          <w:szCs w:val="24"/>
        </w:rPr>
        <w:t>assert (</w:t>
      </w:r>
      <w:proofErr w:type="spellStart"/>
      <w:proofErr w:type="gramStart"/>
      <w:r w:rsidRPr="00DF0422">
        <w:rPr>
          <w:rFonts w:ascii="Menlo" w:hAnsi="Menlo" w:cs="Menlo"/>
          <w:color w:val="000000" w:themeColor="text1"/>
          <w:sz w:val="24"/>
          <w:szCs w:val="24"/>
        </w:rPr>
        <w:t>computePay</w:t>
      </w:r>
      <w:proofErr w:type="spellEnd"/>
      <w:r w:rsidRPr="00DF0422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gramEnd"/>
      <w:r w:rsidRPr="00DF0422">
        <w:rPr>
          <w:rFonts w:ascii="Menlo" w:hAnsi="Menlo" w:cs="Menlo"/>
          <w:color w:val="000000" w:themeColor="text1"/>
          <w:sz w:val="24"/>
          <w:szCs w:val="24"/>
        </w:rPr>
        <w:t>41, 10.00) == 415.00);</w:t>
      </w:r>
    </w:p>
    <w:p w14:paraId="5DBA64D2" w14:textId="77777777" w:rsidR="00DF0422" w:rsidRPr="00DF0422" w:rsidRDefault="00DF0422" w:rsidP="005A3C06">
      <w:pPr>
        <w:tabs>
          <w:tab w:val="left" w:pos="593"/>
        </w:tabs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4"/>
          <w:szCs w:val="24"/>
        </w:rPr>
      </w:pPr>
      <w:r w:rsidRPr="00DF0422">
        <w:rPr>
          <w:rFonts w:ascii="Menlo" w:hAnsi="Menlo" w:cs="Menlo"/>
          <w:color w:val="000000" w:themeColor="text1"/>
          <w:sz w:val="24"/>
          <w:szCs w:val="24"/>
        </w:rPr>
        <w:t>assert (</w:t>
      </w:r>
      <w:proofErr w:type="spellStart"/>
      <w:proofErr w:type="gramStart"/>
      <w:r w:rsidRPr="00DF0422">
        <w:rPr>
          <w:rFonts w:ascii="Menlo" w:hAnsi="Menlo" w:cs="Menlo"/>
          <w:color w:val="000000" w:themeColor="text1"/>
          <w:sz w:val="24"/>
          <w:szCs w:val="24"/>
        </w:rPr>
        <w:t>computePay</w:t>
      </w:r>
      <w:proofErr w:type="spellEnd"/>
      <w:r w:rsidRPr="00DF0422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gramEnd"/>
      <w:r w:rsidRPr="00DF0422">
        <w:rPr>
          <w:rFonts w:ascii="Menlo" w:hAnsi="Menlo" w:cs="Menlo"/>
          <w:color w:val="000000" w:themeColor="text1"/>
          <w:sz w:val="24"/>
          <w:szCs w:val="24"/>
        </w:rPr>
        <w:t>80,10.00) == 1000.00);</w:t>
      </w:r>
    </w:p>
    <w:p w14:paraId="52BAB783" w14:textId="77777777" w:rsidR="00DF0422" w:rsidRPr="00DF0422" w:rsidRDefault="00DF0422" w:rsidP="005A3C06">
      <w:pPr>
        <w:tabs>
          <w:tab w:val="left" w:pos="593"/>
        </w:tabs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4"/>
          <w:szCs w:val="24"/>
        </w:rPr>
      </w:pPr>
      <w:r w:rsidRPr="00DF0422">
        <w:rPr>
          <w:rFonts w:ascii="Menlo" w:hAnsi="Menlo" w:cs="Menlo"/>
          <w:color w:val="000000" w:themeColor="text1"/>
          <w:sz w:val="24"/>
          <w:szCs w:val="24"/>
        </w:rPr>
        <w:t>assert (</w:t>
      </w:r>
      <w:proofErr w:type="spellStart"/>
      <w:proofErr w:type="gramStart"/>
      <w:r w:rsidRPr="00DF0422">
        <w:rPr>
          <w:rFonts w:ascii="Menlo" w:hAnsi="Menlo" w:cs="Menlo"/>
          <w:color w:val="000000" w:themeColor="text1"/>
          <w:sz w:val="24"/>
          <w:szCs w:val="24"/>
        </w:rPr>
        <w:t>computePay</w:t>
      </w:r>
      <w:proofErr w:type="spellEnd"/>
      <w:r w:rsidRPr="00DF0422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gramEnd"/>
      <w:r w:rsidRPr="00DF0422">
        <w:rPr>
          <w:rFonts w:ascii="Menlo" w:hAnsi="Menlo" w:cs="Menlo"/>
          <w:color w:val="000000" w:themeColor="text1"/>
          <w:sz w:val="24"/>
          <w:szCs w:val="24"/>
        </w:rPr>
        <w:t>-1,10.00) == null);</w:t>
      </w:r>
    </w:p>
    <w:p w14:paraId="601EF3A8" w14:textId="77777777" w:rsidR="00DF0422" w:rsidRPr="00DF0422" w:rsidRDefault="00DF0422" w:rsidP="005A3C06">
      <w:pPr>
        <w:tabs>
          <w:tab w:val="left" w:pos="593"/>
        </w:tabs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4"/>
          <w:szCs w:val="24"/>
        </w:rPr>
      </w:pPr>
      <w:r w:rsidRPr="00DF0422">
        <w:rPr>
          <w:rFonts w:ascii="Menlo" w:hAnsi="Menlo" w:cs="Menlo"/>
          <w:color w:val="000000" w:themeColor="text1"/>
          <w:sz w:val="24"/>
          <w:szCs w:val="24"/>
        </w:rPr>
        <w:t>assert(</w:t>
      </w:r>
      <w:proofErr w:type="spellStart"/>
      <w:proofErr w:type="gramStart"/>
      <w:r w:rsidRPr="00DF0422">
        <w:rPr>
          <w:rFonts w:ascii="Menlo" w:hAnsi="Menlo" w:cs="Menlo"/>
          <w:color w:val="000000" w:themeColor="text1"/>
          <w:sz w:val="24"/>
          <w:szCs w:val="24"/>
        </w:rPr>
        <w:t>computePay</w:t>
      </w:r>
      <w:proofErr w:type="spellEnd"/>
      <w:r w:rsidRPr="00DF0422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gramEnd"/>
      <w:r w:rsidRPr="00DF0422">
        <w:rPr>
          <w:rFonts w:ascii="Menlo" w:hAnsi="Menlo" w:cs="Menlo"/>
          <w:color w:val="000000" w:themeColor="text1"/>
          <w:sz w:val="24"/>
          <w:szCs w:val="24"/>
        </w:rPr>
        <w:t>1,-8.00) == null);</w:t>
      </w:r>
    </w:p>
    <w:p w14:paraId="62DE2C95" w14:textId="3D907DFB" w:rsidR="00BF40B9" w:rsidRDefault="00DF0422" w:rsidP="005A3C06">
      <w:pPr>
        <w:tabs>
          <w:tab w:val="left" w:pos="593"/>
        </w:tabs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4"/>
          <w:szCs w:val="24"/>
        </w:rPr>
      </w:pPr>
      <w:r w:rsidRPr="00DF0422">
        <w:rPr>
          <w:rFonts w:ascii="Menlo" w:hAnsi="Menlo" w:cs="Menlo"/>
          <w:color w:val="000000" w:themeColor="text1"/>
          <w:sz w:val="24"/>
          <w:szCs w:val="24"/>
        </w:rPr>
        <w:lastRenderedPageBreak/>
        <w:t>assert (</w:t>
      </w:r>
      <w:proofErr w:type="spellStart"/>
      <w:proofErr w:type="gramStart"/>
      <w:r w:rsidRPr="00DF0422">
        <w:rPr>
          <w:rFonts w:ascii="Menlo" w:hAnsi="Menlo" w:cs="Menlo"/>
          <w:color w:val="000000" w:themeColor="text1"/>
          <w:sz w:val="24"/>
          <w:szCs w:val="24"/>
        </w:rPr>
        <w:t>computePay</w:t>
      </w:r>
      <w:proofErr w:type="spellEnd"/>
      <w:r w:rsidRPr="00DF0422">
        <w:rPr>
          <w:rFonts w:ascii="Menlo" w:hAnsi="Menlo" w:cs="Menlo"/>
          <w:color w:val="000000" w:themeColor="text1"/>
          <w:sz w:val="24"/>
          <w:szCs w:val="24"/>
        </w:rPr>
        <w:t>(</w:t>
      </w:r>
      <w:proofErr w:type="gramEnd"/>
      <w:r w:rsidRPr="00DF0422">
        <w:rPr>
          <w:rFonts w:ascii="Menlo" w:hAnsi="Menlo" w:cs="Menlo"/>
          <w:color w:val="000000" w:themeColor="text1"/>
          <w:sz w:val="24"/>
          <w:szCs w:val="24"/>
        </w:rPr>
        <w:t xml:space="preserve">168, 10.00) == null);) </w:t>
      </w:r>
    </w:p>
    <w:p w14:paraId="3FAE3904" w14:textId="19CE26A5" w:rsidR="005A3C06" w:rsidRPr="005A3C06" w:rsidRDefault="005A3C06" w:rsidP="005A3C0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</w:rPr>
      </w:pPr>
      <w:r>
        <w:rPr>
          <w:rFonts w:ascii="Menlo" w:hAnsi="Menlo" w:cs="Menlo"/>
          <w:color w:val="000000" w:themeColor="text1"/>
          <w:sz w:val="24"/>
          <w:szCs w:val="24"/>
        </w:rPr>
        <w:t>}</w:t>
      </w:r>
    </w:p>
    <w:p w14:paraId="00614851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</w:rPr>
      </w:pPr>
      <w:r w:rsidRPr="00BF40B9">
        <w:rPr>
          <w:rFonts w:ascii="Calibri" w:eastAsia="Calibri" w:hAnsi="Calibri" w:cs="Times New Roman"/>
        </w:rPr>
        <w:t xml:space="preserve">  </w:t>
      </w:r>
      <w:r w:rsidRPr="00BF40B9">
        <w:rPr>
          <w:rFonts w:ascii="Calibri" w:eastAsia="Calibri" w:hAnsi="Calibri" w:cs="Times New Roman"/>
        </w:rPr>
        <w:br w:type="page"/>
      </w:r>
    </w:p>
    <w:p w14:paraId="2F200C64" w14:textId="3F349C2E" w:rsidR="00BF40B9" w:rsidRPr="00BF40B9" w:rsidRDefault="00BF40B9" w:rsidP="00BF40B9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E74B5" w:themeColor="accent1" w:themeShade="BF"/>
          <w:sz w:val="32"/>
          <w:szCs w:val="32"/>
        </w:rPr>
      </w:pPr>
      <w:r w:rsidRPr="00BF40B9">
        <w:rPr>
          <w:rFonts w:ascii="Calibri Light" w:eastAsia="Times New Roman" w:hAnsi="Calibri Light" w:cs="Times New Roman"/>
          <w:color w:val="2E74B5" w:themeColor="accent1" w:themeShade="BF"/>
          <w:sz w:val="32"/>
          <w:szCs w:val="32"/>
        </w:rPr>
        <w:lastRenderedPageBreak/>
        <w:t xml:space="preserve">Problem 25.2: </w:t>
      </w:r>
      <w:r w:rsidR="00BD34E7">
        <w:rPr>
          <w:rFonts w:ascii="Calibri Light" w:eastAsia="Times New Roman" w:hAnsi="Calibri Light" w:cs="Times New Roman"/>
          <w:color w:val="2E74B5" w:themeColor="accent1" w:themeShade="BF"/>
          <w:sz w:val="32"/>
          <w:szCs w:val="32"/>
        </w:rPr>
        <w:t>Percent</w:t>
      </w:r>
    </w:p>
    <w:p w14:paraId="7B881E4F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</w:rPr>
      </w:pPr>
      <w:r w:rsidRPr="00BF40B9">
        <w:rPr>
          <w:rFonts w:ascii="Calibri" w:eastAsia="Calibri" w:hAnsi="Calibri" w:cs="Times New Roman"/>
        </w:rPr>
        <w:t>Consider the following class:</w:t>
      </w:r>
    </w:p>
    <w:p w14:paraId="2FFFBDF4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>class Percent</w:t>
      </w:r>
    </w:p>
    <w:p w14:paraId="0126F9DC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>{</w:t>
      </w:r>
    </w:p>
    <w:p w14:paraId="4F4C1396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   public:</w:t>
      </w:r>
    </w:p>
    <w:p w14:paraId="349830D8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      double </w:t>
      </w:r>
      <w:proofErr w:type="gramStart"/>
      <w:r w:rsidRPr="00BF40B9">
        <w:rPr>
          <w:rFonts w:ascii="Consolas" w:eastAsia="Calibri" w:hAnsi="Consolas" w:cs="Times New Roman"/>
          <w:sz w:val="16"/>
        </w:rPr>
        <w:t xml:space="preserve">percent;   </w:t>
      </w:r>
      <w:proofErr w:type="gramEnd"/>
      <w:r w:rsidRPr="00BF40B9">
        <w:rPr>
          <w:rFonts w:ascii="Consolas" w:eastAsia="Calibri" w:hAnsi="Consolas" w:cs="Times New Roman"/>
          <w:sz w:val="16"/>
        </w:rPr>
        <w:t xml:space="preserve">           </w:t>
      </w:r>
      <w:r w:rsidRPr="007C49C0">
        <w:rPr>
          <w:rFonts w:ascii="Consolas" w:eastAsia="Calibri" w:hAnsi="Consolas" w:cs="Times New Roman"/>
          <w:color w:val="808080" w:themeColor="background1" w:themeShade="80"/>
          <w:sz w:val="16"/>
        </w:rPr>
        <w:t>// stored in value 0.0 – 1.0</w:t>
      </w:r>
    </w:p>
    <w:p w14:paraId="4D969B1F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      </w:t>
      </w:r>
      <w:proofErr w:type="gramStart"/>
      <w:r w:rsidRPr="00BF40B9">
        <w:rPr>
          <w:rFonts w:ascii="Consolas" w:eastAsia="Calibri" w:hAnsi="Consolas" w:cs="Times New Roman"/>
          <w:sz w:val="16"/>
        </w:rPr>
        <w:t>Percent(</w:t>
      </w:r>
      <w:proofErr w:type="gramEnd"/>
      <w:r w:rsidRPr="00BF40B9">
        <w:rPr>
          <w:rFonts w:ascii="Consolas" w:eastAsia="Calibri" w:hAnsi="Consolas" w:cs="Times New Roman"/>
          <w:sz w:val="16"/>
        </w:rPr>
        <w:t>) : percent(0.0) {}</w:t>
      </w:r>
    </w:p>
    <w:p w14:paraId="25C9C722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      double </w:t>
      </w:r>
      <w:proofErr w:type="gramStart"/>
      <w:r w:rsidRPr="00BF40B9">
        <w:rPr>
          <w:rFonts w:ascii="Consolas" w:eastAsia="Calibri" w:hAnsi="Consolas" w:cs="Times New Roman"/>
          <w:sz w:val="16"/>
        </w:rPr>
        <w:t>get(</w:t>
      </w:r>
      <w:proofErr w:type="gramEnd"/>
      <w:r w:rsidRPr="00BF40B9">
        <w:rPr>
          <w:rFonts w:ascii="Consolas" w:eastAsia="Calibri" w:hAnsi="Consolas" w:cs="Times New Roman"/>
          <w:sz w:val="16"/>
        </w:rPr>
        <w:t>) { return percent * 100.0;}</w:t>
      </w:r>
    </w:p>
    <w:p w14:paraId="48E93925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      void </w:t>
      </w:r>
      <w:proofErr w:type="gramStart"/>
      <w:r w:rsidRPr="00BF40B9">
        <w:rPr>
          <w:rFonts w:ascii="Consolas" w:eastAsia="Calibri" w:hAnsi="Consolas" w:cs="Times New Roman"/>
          <w:sz w:val="16"/>
        </w:rPr>
        <w:t>set(</w:t>
      </w:r>
      <w:proofErr w:type="gramEnd"/>
      <w:r w:rsidRPr="00BF40B9">
        <w:rPr>
          <w:rFonts w:ascii="Consolas" w:eastAsia="Calibri" w:hAnsi="Consolas" w:cs="Times New Roman"/>
          <w:sz w:val="16"/>
        </w:rPr>
        <w:t>double input)</w:t>
      </w:r>
    </w:p>
    <w:p w14:paraId="36421975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      {</w:t>
      </w:r>
    </w:p>
    <w:p w14:paraId="20D76F41" w14:textId="4310C09D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         if (input &gt;= 0.0 &amp;&amp; input </w:t>
      </w:r>
      <w:r w:rsidR="00BD34E7">
        <w:rPr>
          <w:rFonts w:ascii="Consolas" w:eastAsia="Calibri" w:hAnsi="Consolas" w:cs="Times New Roman"/>
          <w:sz w:val="16"/>
        </w:rPr>
        <w:t>&lt;=</w:t>
      </w:r>
      <w:r w:rsidRPr="00BF40B9">
        <w:rPr>
          <w:rFonts w:ascii="Consolas" w:eastAsia="Calibri" w:hAnsi="Consolas" w:cs="Times New Roman"/>
          <w:sz w:val="16"/>
        </w:rPr>
        <w:t xml:space="preserve"> 100.0)</w:t>
      </w:r>
    </w:p>
    <w:p w14:paraId="03D3CA9D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            percent = input / </w:t>
      </w:r>
      <w:proofErr w:type="gramStart"/>
      <w:r w:rsidRPr="00BF40B9">
        <w:rPr>
          <w:rFonts w:ascii="Consolas" w:eastAsia="Calibri" w:hAnsi="Consolas" w:cs="Times New Roman"/>
          <w:sz w:val="16"/>
        </w:rPr>
        <w:t>100.0;</w:t>
      </w:r>
      <w:proofErr w:type="gramEnd"/>
    </w:p>
    <w:p w14:paraId="6F108CC6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 xml:space="preserve">      }</w:t>
      </w:r>
    </w:p>
    <w:p w14:paraId="68F57A6B" w14:textId="77777777" w:rsidR="00BF40B9" w:rsidRPr="00BF40B9" w:rsidRDefault="00BF40B9" w:rsidP="00BF40B9">
      <w:pPr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spacing w:before="120" w:after="120" w:line="240" w:lineRule="auto"/>
        <w:contextualSpacing/>
        <w:rPr>
          <w:rFonts w:ascii="Consolas" w:eastAsia="Calibri" w:hAnsi="Consolas" w:cs="Times New Roman"/>
          <w:sz w:val="16"/>
        </w:rPr>
      </w:pPr>
      <w:r w:rsidRPr="00BF40B9">
        <w:rPr>
          <w:rFonts w:ascii="Consolas" w:eastAsia="Calibri" w:hAnsi="Consolas" w:cs="Times New Roman"/>
          <w:sz w:val="16"/>
        </w:rPr>
        <w:t>};</w:t>
      </w:r>
    </w:p>
    <w:p w14:paraId="2C6649B1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</w:rPr>
      </w:pPr>
      <w:r w:rsidRPr="00BF40B9">
        <w:rPr>
          <w:rFonts w:ascii="Calibri" w:eastAsia="Calibri" w:hAnsi="Calibri" w:cs="Times New Roman"/>
        </w:rPr>
        <w:t>Identify test cases for all the methods in the class.</w:t>
      </w:r>
    </w:p>
    <w:tbl>
      <w:tblPr>
        <w:tblStyle w:val="PlainTable32"/>
        <w:tblW w:w="5000" w:type="pct"/>
        <w:tblInd w:w="0" w:type="dxa"/>
        <w:tblLook w:val="0420" w:firstRow="1" w:lastRow="0" w:firstColumn="0" w:lastColumn="0" w:noHBand="0" w:noVBand="1"/>
      </w:tblPr>
      <w:tblGrid>
        <w:gridCol w:w="1620"/>
        <w:gridCol w:w="2792"/>
        <w:gridCol w:w="2200"/>
        <w:gridCol w:w="2748"/>
      </w:tblGrid>
      <w:tr w:rsidR="00C126BC" w:rsidRPr="00BF40B9" w14:paraId="2E840131" w14:textId="77777777" w:rsidTr="00C12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5" w:type="pct"/>
            <w:tcBorders>
              <w:top w:val="nil"/>
              <w:left w:val="nil"/>
              <w:right w:val="single" w:sz="4" w:space="0" w:color="808080" w:themeColor="background1" w:themeShade="80"/>
            </w:tcBorders>
            <w:hideMark/>
          </w:tcPr>
          <w:p w14:paraId="6B25D793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Name</w:t>
            </w:r>
          </w:p>
        </w:tc>
        <w:tc>
          <w:tcPr>
            <w:tcW w:w="1491" w:type="pct"/>
            <w:tcBorders>
              <w:top w:val="nil"/>
              <w:left w:val="nil"/>
              <w:right w:val="single" w:sz="4" w:space="0" w:color="808080" w:themeColor="background1" w:themeShade="80"/>
            </w:tcBorders>
            <w:hideMark/>
          </w:tcPr>
          <w:p w14:paraId="25CC1F29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Setup</w:t>
            </w:r>
          </w:p>
        </w:tc>
        <w:tc>
          <w:tcPr>
            <w:tcW w:w="1175" w:type="pct"/>
            <w:tcBorders>
              <w:top w:val="nil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22D42C02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exercise</w:t>
            </w:r>
          </w:p>
        </w:tc>
        <w:tc>
          <w:tcPr>
            <w:tcW w:w="1468" w:type="pct"/>
            <w:tcBorders>
              <w:top w:val="nil"/>
              <w:left w:val="single" w:sz="4" w:space="0" w:color="808080" w:themeColor="background1" w:themeShade="80"/>
              <w:right w:val="nil"/>
            </w:tcBorders>
            <w:hideMark/>
          </w:tcPr>
          <w:p w14:paraId="40A90079" w14:textId="63499592" w:rsidR="00BF40B9" w:rsidRPr="00BF40B9" w:rsidRDefault="002376B1" w:rsidP="00BF40B9">
            <w:pPr>
              <w:rPr>
                <w:noProof/>
              </w:rPr>
            </w:pPr>
            <w:r>
              <w:rPr>
                <w:noProof/>
              </w:rPr>
              <w:t>Verify</w:t>
            </w:r>
          </w:p>
        </w:tc>
      </w:tr>
      <w:tr w:rsidR="00C126BC" w:rsidRPr="00BF40B9" w14:paraId="27E0B221" w14:textId="77777777" w:rsidTr="00C1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192E8979" w14:textId="6672107D" w:rsidR="00BF40B9" w:rsidRPr="00BF40B9" w:rsidRDefault="00DF0422" w:rsidP="00BF40B9">
            <w:pPr>
              <w:rPr>
                <w:noProof/>
              </w:rPr>
            </w:pPr>
            <w:r>
              <w:rPr>
                <w:noProof/>
              </w:rPr>
              <w:t>Get Default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295CA42D" w14:textId="2C63EB6A" w:rsidR="00C126BC" w:rsidRPr="00BF40B9" w:rsidRDefault="00DF0422" w:rsidP="00BF40B9">
            <w:pPr>
              <w:rPr>
                <w:noProof/>
              </w:rPr>
            </w:pPr>
            <w:r>
              <w:rPr>
                <w:noProof/>
              </w:rPr>
              <w:t>myPercent = Percent()</w:t>
            </w:r>
          </w:p>
        </w:tc>
        <w:tc>
          <w:tcPr>
            <w:tcW w:w="1175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6213152F" w14:textId="750AFEA9" w:rsidR="00BF40B9" w:rsidRPr="00BF40B9" w:rsidRDefault="00C126BC" w:rsidP="00BF40B9">
            <w:pPr>
              <w:rPr>
                <w:noProof/>
              </w:rPr>
            </w:pPr>
            <w:r>
              <w:rPr>
                <w:noProof/>
              </w:rPr>
              <w:t xml:space="preserve">returnValue = </w:t>
            </w:r>
            <w:r w:rsidR="00DF0422">
              <w:rPr>
                <w:noProof/>
              </w:rPr>
              <w:t>myPercent.get()</w:t>
            </w:r>
          </w:p>
        </w:tc>
        <w:tc>
          <w:tcPr>
            <w:tcW w:w="1468" w:type="pct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</w:tcPr>
          <w:p w14:paraId="40E203EB" w14:textId="77777777" w:rsidR="00BF40B9" w:rsidRDefault="00C126BC" w:rsidP="00BF40B9">
            <w:pPr>
              <w:rPr>
                <w:noProof/>
              </w:rPr>
            </w:pPr>
            <w:r>
              <w:rPr>
                <w:noProof/>
              </w:rPr>
              <w:t>returnValue = 0.0</w:t>
            </w:r>
          </w:p>
          <w:p w14:paraId="112086D1" w14:textId="6610FC28" w:rsidR="00C126BC" w:rsidRPr="00BF40B9" w:rsidRDefault="00C126BC" w:rsidP="00BF40B9">
            <w:pPr>
              <w:rPr>
                <w:noProof/>
              </w:rPr>
            </w:pPr>
            <w:r>
              <w:rPr>
                <w:noProof/>
              </w:rPr>
              <w:t>myPercent.percent = 0.0</w:t>
            </w:r>
          </w:p>
        </w:tc>
      </w:tr>
      <w:tr w:rsidR="00C126BC" w:rsidRPr="00BF40B9" w14:paraId="14593DF4" w14:textId="77777777" w:rsidTr="00C126BC"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721E6A49" w14:textId="486D58B5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Get 50%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5901E407" w14:textId="77777777" w:rsidR="00C126BC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 = Percent()</w:t>
            </w:r>
          </w:p>
          <w:p w14:paraId="13E06B9B" w14:textId="75F3DE68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myPercent.percent = 0.5</w:t>
            </w:r>
          </w:p>
        </w:tc>
        <w:tc>
          <w:tcPr>
            <w:tcW w:w="1175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238CE12B" w14:textId="6D078EAD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 xml:space="preserve">returnValue = </w:t>
            </w:r>
            <w:r>
              <w:rPr>
                <w:noProof/>
              </w:rPr>
              <w:t>myPercent.get()</w:t>
            </w:r>
          </w:p>
        </w:tc>
        <w:tc>
          <w:tcPr>
            <w:tcW w:w="1468" w:type="pct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</w:tcPr>
          <w:p w14:paraId="0C8BBC46" w14:textId="77777777" w:rsidR="00C126BC" w:rsidRDefault="00C126BC" w:rsidP="00C126BC">
            <w:pPr>
              <w:rPr>
                <w:noProof/>
              </w:rPr>
            </w:pPr>
            <w:r>
              <w:rPr>
                <w:noProof/>
              </w:rPr>
              <w:t>returnValue = 50.0</w:t>
            </w:r>
          </w:p>
          <w:p w14:paraId="6EA6E983" w14:textId="2D57C8F4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myPercent.percent = 0.5</w:t>
            </w:r>
          </w:p>
        </w:tc>
      </w:tr>
      <w:tr w:rsidR="00C126BC" w:rsidRPr="00BF40B9" w14:paraId="1477935A" w14:textId="77777777" w:rsidTr="00C1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3EAA7AC1" w14:textId="5342001B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Get 100%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569260A8" w14:textId="77777777" w:rsidR="00C126BC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 = Percent()</w:t>
            </w:r>
          </w:p>
          <w:p w14:paraId="2D341209" w14:textId="6C718D76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myPercent.percent = 1.0</w:t>
            </w:r>
          </w:p>
        </w:tc>
        <w:tc>
          <w:tcPr>
            <w:tcW w:w="1175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41A4A788" w14:textId="1660E98A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returnValue = myPercent.get()</w:t>
            </w:r>
          </w:p>
        </w:tc>
        <w:tc>
          <w:tcPr>
            <w:tcW w:w="1468" w:type="pct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</w:tcPr>
          <w:p w14:paraId="11EF40BB" w14:textId="77777777" w:rsidR="00C126BC" w:rsidRDefault="00C126BC" w:rsidP="00C126BC">
            <w:pPr>
              <w:rPr>
                <w:noProof/>
              </w:rPr>
            </w:pPr>
            <w:r>
              <w:rPr>
                <w:noProof/>
              </w:rPr>
              <w:t>returnValue = 100.0</w:t>
            </w:r>
          </w:p>
          <w:p w14:paraId="64BBD216" w14:textId="068BA4F2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myPercent.percent = 1.0</w:t>
            </w:r>
          </w:p>
        </w:tc>
      </w:tr>
      <w:tr w:rsidR="00C126BC" w:rsidRPr="00BF40B9" w14:paraId="2B2CCADA" w14:textId="77777777" w:rsidTr="00C126BC"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4A5C92C0" w14:textId="70D10567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Set 50%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5C76AC49" w14:textId="7F688DB1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 = Percent()</w:t>
            </w:r>
          </w:p>
        </w:tc>
        <w:tc>
          <w:tcPr>
            <w:tcW w:w="1175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4FBC52DF" w14:textId="139E2FFD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myPercent.set(50.0)</w:t>
            </w:r>
          </w:p>
        </w:tc>
        <w:tc>
          <w:tcPr>
            <w:tcW w:w="1468" w:type="pct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</w:tcPr>
          <w:p w14:paraId="06C41380" w14:textId="06089DE6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myPercent.percent = 0.5</w:t>
            </w:r>
          </w:p>
        </w:tc>
      </w:tr>
      <w:tr w:rsidR="00C126BC" w:rsidRPr="00BF40B9" w14:paraId="3BDEF8E5" w14:textId="77777777" w:rsidTr="00C1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706ECD42" w14:textId="2A7AF42C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Set 100%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65C5426D" w14:textId="6910BF34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 = Percent()</w:t>
            </w:r>
          </w:p>
        </w:tc>
        <w:tc>
          <w:tcPr>
            <w:tcW w:w="1175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5B924DB3" w14:textId="2CD98BFF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myPercent.set(100.0)</w:t>
            </w:r>
          </w:p>
        </w:tc>
        <w:tc>
          <w:tcPr>
            <w:tcW w:w="1468" w:type="pct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</w:tcPr>
          <w:p w14:paraId="16BBC0C5" w14:textId="2E660E7D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myPercent.percent = 1</w:t>
            </w:r>
          </w:p>
        </w:tc>
      </w:tr>
      <w:tr w:rsidR="00C126BC" w:rsidRPr="00BF40B9" w14:paraId="77A07C6A" w14:textId="77777777" w:rsidTr="00C126BC"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73FF2CEC" w14:textId="6CA43709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Higher than 100%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1F6B61BB" w14:textId="42840A21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 = Percent()</w:t>
            </w:r>
          </w:p>
        </w:tc>
        <w:tc>
          <w:tcPr>
            <w:tcW w:w="1175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7591107B" w14:textId="74AFE16C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myPercent.set(101.0</w:t>
            </w:r>
          </w:p>
        </w:tc>
        <w:tc>
          <w:tcPr>
            <w:tcW w:w="1468" w:type="pct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</w:tcPr>
          <w:p w14:paraId="3DA4BAFB" w14:textId="77777777" w:rsidR="00C126BC" w:rsidRDefault="00C126BC" w:rsidP="00C126BC">
            <w:pPr>
              <w:rPr>
                <w:noProof/>
              </w:rPr>
            </w:pPr>
            <w:r>
              <w:rPr>
                <w:noProof/>
              </w:rPr>
              <w:t xml:space="preserve">Error, </w:t>
            </w:r>
          </w:p>
          <w:p w14:paraId="59323ECF" w14:textId="3E076B1B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myPercent.percent = 0.0</w:t>
            </w:r>
          </w:p>
        </w:tc>
      </w:tr>
      <w:tr w:rsidR="00C126BC" w:rsidRPr="00BF40B9" w14:paraId="6113027A" w14:textId="77777777" w:rsidTr="00C1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62D1D9F4" w14:textId="279B9688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Lower than 0%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27A351C4" w14:textId="5E855E77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 = Percent()</w:t>
            </w:r>
          </w:p>
        </w:tc>
        <w:tc>
          <w:tcPr>
            <w:tcW w:w="1175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3F8483CD" w14:textId="45909443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myPercent.set(-1.0)</w:t>
            </w:r>
          </w:p>
        </w:tc>
        <w:tc>
          <w:tcPr>
            <w:tcW w:w="1468" w:type="pct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</w:tcPr>
          <w:p w14:paraId="56A685F5" w14:textId="77777777" w:rsidR="00C126BC" w:rsidRDefault="00C126BC" w:rsidP="00C126BC">
            <w:pPr>
              <w:rPr>
                <w:noProof/>
              </w:rPr>
            </w:pPr>
            <w:r>
              <w:rPr>
                <w:noProof/>
              </w:rPr>
              <w:t>Error,</w:t>
            </w:r>
          </w:p>
          <w:p w14:paraId="59C120C5" w14:textId="4E6A14A3" w:rsidR="00C126BC" w:rsidRPr="00BF40B9" w:rsidRDefault="00C126BC" w:rsidP="00C126BC">
            <w:pPr>
              <w:rPr>
                <w:noProof/>
              </w:rPr>
            </w:pPr>
            <w:r>
              <w:rPr>
                <w:noProof/>
              </w:rPr>
              <w:t>myPercent.percent = 0.0</w:t>
            </w:r>
          </w:p>
        </w:tc>
      </w:tr>
    </w:tbl>
    <w:p w14:paraId="6E6A7E4B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  <w:noProof/>
        </w:rPr>
      </w:pPr>
    </w:p>
    <w:p w14:paraId="067BFE82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</w:rPr>
      </w:pPr>
      <w:r w:rsidRPr="00BF40B9">
        <w:rPr>
          <w:rFonts w:ascii="Calibri" w:eastAsia="Calibri" w:hAnsi="Calibri" w:cs="Times New Roman"/>
          <w:noProof/>
        </w:rPr>
        <w:t xml:space="preserve">Show two unit tests for the </w:t>
      </w:r>
      <w:r w:rsidRPr="00BF40B9">
        <w:rPr>
          <w:rFonts w:ascii="Consolas" w:eastAsia="Calibri" w:hAnsi="Consolas" w:cs="Times New Roman"/>
          <w:noProof/>
        </w:rPr>
        <w:t>set()</w:t>
      </w:r>
      <w:r w:rsidRPr="00BF40B9">
        <w:rPr>
          <w:rFonts w:ascii="Calibri" w:eastAsia="Calibri" w:hAnsi="Calibri" w:cs="Times New Roman"/>
          <w:noProof/>
        </w:rPr>
        <w:t xml:space="preserve"> method. Make sure that each has the four parts (setup, exercise, verify, teardown). Each unit test should be in its own method in a </w:t>
      </w:r>
      <w:r w:rsidRPr="00BF40B9">
        <w:rPr>
          <w:rFonts w:ascii="Consolas" w:eastAsia="Calibri" w:hAnsi="Consolas" w:cs="Times New Roman"/>
          <w:noProof/>
        </w:rPr>
        <w:t>TestPercent</w:t>
      </w:r>
      <w:r w:rsidRPr="00BF40B9">
        <w:rPr>
          <w:rFonts w:ascii="Calibri" w:eastAsia="Calibri" w:hAnsi="Calibri" w:cs="Times New Roman"/>
          <w:noProof/>
        </w:rPr>
        <w:t xml:space="preserve"> class.</w:t>
      </w:r>
    </w:p>
    <w:p w14:paraId="19BEE19A" w14:textId="77777777" w:rsidR="001E3505" w:rsidRPr="001E3505" w:rsidRDefault="001E3505" w:rsidP="001E3505">
      <w:pPr>
        <w:spacing w:line="240" w:lineRule="auto"/>
        <w:rPr>
          <w:rFonts w:ascii="Calibri" w:eastAsia="Calibri" w:hAnsi="Calibri" w:cs="Times New Roman"/>
          <w:sz w:val="18"/>
          <w:szCs w:val="18"/>
        </w:rPr>
      </w:pPr>
      <w:r w:rsidRPr="001E3505">
        <w:rPr>
          <w:rFonts w:ascii="Calibri" w:eastAsia="Calibri" w:hAnsi="Calibri" w:cs="Times New Roman"/>
          <w:sz w:val="18"/>
          <w:szCs w:val="18"/>
        </w:rPr>
        <w:t>//Get 100%</w:t>
      </w:r>
    </w:p>
    <w:p w14:paraId="4AE182C6" w14:textId="77777777" w:rsidR="001E3505" w:rsidRPr="001E3505" w:rsidRDefault="001E3505" w:rsidP="001E3505">
      <w:pPr>
        <w:spacing w:line="240" w:lineRule="auto"/>
        <w:rPr>
          <w:rFonts w:ascii="Calibri" w:eastAsia="Calibri" w:hAnsi="Calibri" w:cs="Times New Roman"/>
          <w:sz w:val="18"/>
          <w:szCs w:val="18"/>
        </w:rPr>
      </w:pPr>
      <w:r w:rsidRPr="001E3505">
        <w:rPr>
          <w:rFonts w:ascii="Calibri" w:eastAsia="Calibri" w:hAnsi="Calibri" w:cs="Times New Roman"/>
          <w:sz w:val="18"/>
          <w:szCs w:val="18"/>
        </w:rPr>
        <w:t xml:space="preserve">void </w:t>
      </w:r>
      <w:proofErr w:type="spellStart"/>
      <w:proofErr w:type="gramStart"/>
      <w:r w:rsidRPr="001E3505">
        <w:rPr>
          <w:rFonts w:ascii="Calibri" w:eastAsia="Calibri" w:hAnsi="Calibri" w:cs="Times New Roman"/>
          <w:sz w:val="18"/>
          <w:szCs w:val="18"/>
        </w:rPr>
        <w:t>TestPercent</w:t>
      </w:r>
      <w:proofErr w:type="spellEnd"/>
      <w:r w:rsidRPr="001E3505">
        <w:rPr>
          <w:rFonts w:ascii="Calibri" w:eastAsia="Calibri" w:hAnsi="Calibri" w:cs="Times New Roman"/>
          <w:sz w:val="18"/>
          <w:szCs w:val="18"/>
        </w:rPr>
        <w:t>::</w:t>
      </w:r>
      <w:proofErr w:type="gramEnd"/>
      <w:r w:rsidRPr="001E3505">
        <w:rPr>
          <w:rFonts w:ascii="Calibri" w:eastAsia="Calibri" w:hAnsi="Calibri" w:cs="Times New Roman"/>
          <w:sz w:val="18"/>
          <w:szCs w:val="18"/>
        </w:rPr>
        <w:t>???()</w:t>
      </w:r>
    </w:p>
    <w:p w14:paraId="4862B7C0" w14:textId="77777777" w:rsidR="001E3505" w:rsidRPr="001E3505" w:rsidRDefault="001E3505" w:rsidP="001E3505">
      <w:pPr>
        <w:spacing w:line="240" w:lineRule="auto"/>
        <w:rPr>
          <w:rFonts w:ascii="Calibri" w:eastAsia="Calibri" w:hAnsi="Calibri" w:cs="Times New Roman"/>
          <w:sz w:val="18"/>
          <w:szCs w:val="18"/>
        </w:rPr>
      </w:pPr>
      <w:r w:rsidRPr="001E3505">
        <w:rPr>
          <w:rFonts w:ascii="Calibri" w:eastAsia="Calibri" w:hAnsi="Calibri" w:cs="Times New Roman"/>
          <w:sz w:val="18"/>
          <w:szCs w:val="18"/>
        </w:rPr>
        <w:t>{</w:t>
      </w:r>
    </w:p>
    <w:p w14:paraId="0E302814" w14:textId="77777777" w:rsidR="001E3505" w:rsidRPr="001E3505" w:rsidRDefault="001E3505" w:rsidP="001E3505">
      <w:pPr>
        <w:spacing w:line="240" w:lineRule="auto"/>
        <w:rPr>
          <w:rFonts w:ascii="Calibri" w:eastAsia="Calibri" w:hAnsi="Calibri" w:cs="Times New Roman"/>
          <w:sz w:val="18"/>
          <w:szCs w:val="18"/>
        </w:rPr>
      </w:pPr>
      <w:r w:rsidRPr="001E3505">
        <w:rPr>
          <w:rFonts w:ascii="Calibri" w:eastAsia="Calibri" w:hAnsi="Calibri" w:cs="Times New Roman"/>
          <w:sz w:val="18"/>
          <w:szCs w:val="18"/>
        </w:rPr>
        <w:t xml:space="preserve">   // setup</w:t>
      </w:r>
    </w:p>
    <w:p w14:paraId="687E4D3F" w14:textId="77777777" w:rsidR="001E3505" w:rsidRPr="001E3505" w:rsidRDefault="001E3505" w:rsidP="001E3505">
      <w:pPr>
        <w:spacing w:line="240" w:lineRule="auto"/>
        <w:rPr>
          <w:rFonts w:ascii="Calibri" w:eastAsia="Calibri" w:hAnsi="Calibri" w:cs="Times New Roman"/>
          <w:sz w:val="18"/>
          <w:szCs w:val="18"/>
        </w:rPr>
      </w:pPr>
      <w:r w:rsidRPr="001E3505">
        <w:rPr>
          <w:rFonts w:ascii="Calibri" w:eastAsia="Calibri" w:hAnsi="Calibri" w:cs="Times New Roman"/>
          <w:sz w:val="18"/>
          <w:szCs w:val="18"/>
        </w:rPr>
        <w:tab/>
        <w:t xml:space="preserve">Percent </w:t>
      </w:r>
      <w:proofErr w:type="spellStart"/>
      <w:r w:rsidRPr="001E3505">
        <w:rPr>
          <w:rFonts w:ascii="Calibri" w:eastAsia="Calibri" w:hAnsi="Calibri" w:cs="Times New Roman"/>
          <w:sz w:val="18"/>
          <w:szCs w:val="18"/>
        </w:rPr>
        <w:t>myPercent</w:t>
      </w:r>
      <w:proofErr w:type="spellEnd"/>
      <w:r w:rsidRPr="001E3505">
        <w:rPr>
          <w:rFonts w:ascii="Calibri" w:eastAsia="Calibri" w:hAnsi="Calibri" w:cs="Times New Roman"/>
          <w:sz w:val="18"/>
          <w:szCs w:val="18"/>
        </w:rPr>
        <w:t xml:space="preserve"> = </w:t>
      </w:r>
      <w:proofErr w:type="gramStart"/>
      <w:r w:rsidRPr="001E3505">
        <w:rPr>
          <w:rFonts w:ascii="Calibri" w:eastAsia="Calibri" w:hAnsi="Calibri" w:cs="Times New Roman"/>
          <w:sz w:val="18"/>
          <w:szCs w:val="18"/>
        </w:rPr>
        <w:t>Percent(</w:t>
      </w:r>
      <w:proofErr w:type="gramEnd"/>
      <w:r w:rsidRPr="001E3505">
        <w:rPr>
          <w:rFonts w:ascii="Calibri" w:eastAsia="Calibri" w:hAnsi="Calibri" w:cs="Times New Roman"/>
          <w:sz w:val="18"/>
          <w:szCs w:val="18"/>
        </w:rPr>
        <w:t>);</w:t>
      </w:r>
    </w:p>
    <w:p w14:paraId="50665CC0" w14:textId="77777777" w:rsidR="001E3505" w:rsidRPr="001E3505" w:rsidRDefault="001E3505" w:rsidP="001E3505">
      <w:pPr>
        <w:spacing w:line="240" w:lineRule="auto"/>
        <w:rPr>
          <w:rFonts w:ascii="Calibri" w:eastAsia="Calibri" w:hAnsi="Calibri" w:cs="Times New Roman"/>
          <w:sz w:val="18"/>
          <w:szCs w:val="18"/>
        </w:rPr>
      </w:pPr>
      <w:r w:rsidRPr="001E3505">
        <w:rPr>
          <w:rFonts w:ascii="Calibri" w:eastAsia="Calibri" w:hAnsi="Calibri" w:cs="Times New Roman"/>
          <w:sz w:val="18"/>
          <w:szCs w:val="18"/>
        </w:rPr>
        <w:t xml:space="preserve">   // exercise</w:t>
      </w:r>
    </w:p>
    <w:p w14:paraId="02011D0D" w14:textId="77777777" w:rsidR="001E3505" w:rsidRPr="001E3505" w:rsidRDefault="001E3505" w:rsidP="001E3505">
      <w:pPr>
        <w:spacing w:line="240" w:lineRule="auto"/>
        <w:rPr>
          <w:rFonts w:ascii="Calibri" w:eastAsia="Calibri" w:hAnsi="Calibri" w:cs="Times New Roman"/>
          <w:sz w:val="18"/>
          <w:szCs w:val="18"/>
        </w:rPr>
      </w:pPr>
      <w:r w:rsidRPr="001E3505">
        <w:rPr>
          <w:rFonts w:ascii="Calibri" w:eastAsia="Calibri" w:hAnsi="Calibri" w:cs="Times New Roman"/>
          <w:sz w:val="18"/>
          <w:szCs w:val="18"/>
        </w:rPr>
        <w:tab/>
        <w:t xml:space="preserve">Double </w:t>
      </w:r>
      <w:proofErr w:type="spellStart"/>
      <w:r w:rsidRPr="001E3505">
        <w:rPr>
          <w:rFonts w:ascii="Calibri" w:eastAsia="Calibri" w:hAnsi="Calibri" w:cs="Times New Roman"/>
          <w:sz w:val="18"/>
          <w:szCs w:val="18"/>
        </w:rPr>
        <w:t>returnValue</w:t>
      </w:r>
      <w:proofErr w:type="spellEnd"/>
      <w:r w:rsidRPr="001E3505">
        <w:rPr>
          <w:rFonts w:ascii="Calibri" w:eastAsia="Calibri" w:hAnsi="Calibri" w:cs="Times New Roman"/>
          <w:sz w:val="18"/>
          <w:szCs w:val="18"/>
        </w:rPr>
        <w:t xml:space="preserve"> = </w:t>
      </w:r>
      <w:proofErr w:type="spellStart"/>
      <w:proofErr w:type="gramStart"/>
      <w:r w:rsidRPr="001E3505">
        <w:rPr>
          <w:rFonts w:ascii="Calibri" w:eastAsia="Calibri" w:hAnsi="Calibri" w:cs="Times New Roman"/>
          <w:sz w:val="18"/>
          <w:szCs w:val="18"/>
        </w:rPr>
        <w:t>myPercent.get</w:t>
      </w:r>
      <w:proofErr w:type="spellEnd"/>
      <w:r w:rsidRPr="001E3505">
        <w:rPr>
          <w:rFonts w:ascii="Calibri" w:eastAsia="Calibri" w:hAnsi="Calibri" w:cs="Times New Roman"/>
          <w:sz w:val="18"/>
          <w:szCs w:val="18"/>
        </w:rPr>
        <w:t>(</w:t>
      </w:r>
      <w:proofErr w:type="gramEnd"/>
      <w:r w:rsidRPr="001E3505">
        <w:rPr>
          <w:rFonts w:ascii="Calibri" w:eastAsia="Calibri" w:hAnsi="Calibri" w:cs="Times New Roman"/>
          <w:sz w:val="18"/>
          <w:szCs w:val="18"/>
        </w:rPr>
        <w:t>);</w:t>
      </w:r>
    </w:p>
    <w:p w14:paraId="7FC43364" w14:textId="77777777" w:rsidR="001E3505" w:rsidRPr="001E3505" w:rsidRDefault="001E3505" w:rsidP="001E3505">
      <w:pPr>
        <w:spacing w:line="240" w:lineRule="auto"/>
        <w:rPr>
          <w:rFonts w:ascii="Calibri" w:eastAsia="Calibri" w:hAnsi="Calibri" w:cs="Times New Roman"/>
          <w:sz w:val="18"/>
          <w:szCs w:val="18"/>
        </w:rPr>
      </w:pPr>
      <w:r w:rsidRPr="001E3505">
        <w:rPr>
          <w:rFonts w:ascii="Calibri" w:eastAsia="Calibri" w:hAnsi="Calibri" w:cs="Times New Roman"/>
          <w:sz w:val="18"/>
          <w:szCs w:val="18"/>
        </w:rPr>
        <w:t xml:space="preserve">   // verify</w:t>
      </w:r>
    </w:p>
    <w:p w14:paraId="24F481F6" w14:textId="77777777" w:rsidR="001E3505" w:rsidRPr="001E3505" w:rsidRDefault="001E3505" w:rsidP="001E3505">
      <w:pPr>
        <w:spacing w:line="240" w:lineRule="auto"/>
        <w:rPr>
          <w:rFonts w:ascii="Calibri" w:eastAsia="Calibri" w:hAnsi="Calibri" w:cs="Times New Roman"/>
          <w:sz w:val="18"/>
          <w:szCs w:val="18"/>
        </w:rPr>
      </w:pPr>
      <w:r w:rsidRPr="001E3505">
        <w:rPr>
          <w:rFonts w:ascii="Calibri" w:eastAsia="Calibri" w:hAnsi="Calibri" w:cs="Times New Roman"/>
          <w:sz w:val="18"/>
          <w:szCs w:val="18"/>
        </w:rPr>
        <w:tab/>
      </w:r>
      <w:proofErr w:type="gramStart"/>
      <w:r w:rsidRPr="001E3505">
        <w:rPr>
          <w:rFonts w:ascii="Calibri" w:eastAsia="Calibri" w:hAnsi="Calibri" w:cs="Times New Roman"/>
          <w:sz w:val="18"/>
          <w:szCs w:val="18"/>
        </w:rPr>
        <w:t>Assert(</w:t>
      </w:r>
      <w:proofErr w:type="spellStart"/>
      <w:proofErr w:type="gramEnd"/>
      <w:r w:rsidRPr="001E3505">
        <w:rPr>
          <w:rFonts w:ascii="Calibri" w:eastAsia="Calibri" w:hAnsi="Calibri" w:cs="Times New Roman"/>
          <w:sz w:val="18"/>
          <w:szCs w:val="18"/>
        </w:rPr>
        <w:t>returnValue</w:t>
      </w:r>
      <w:proofErr w:type="spellEnd"/>
      <w:r w:rsidRPr="001E3505">
        <w:rPr>
          <w:rFonts w:ascii="Calibri" w:eastAsia="Calibri" w:hAnsi="Calibri" w:cs="Times New Roman"/>
          <w:sz w:val="18"/>
          <w:szCs w:val="18"/>
        </w:rPr>
        <w:t xml:space="preserve"> = 0.0 &amp;&amp; </w:t>
      </w:r>
      <w:proofErr w:type="spellStart"/>
      <w:r w:rsidRPr="001E3505">
        <w:rPr>
          <w:rFonts w:ascii="Calibri" w:eastAsia="Calibri" w:hAnsi="Calibri" w:cs="Times New Roman"/>
          <w:sz w:val="18"/>
          <w:szCs w:val="18"/>
        </w:rPr>
        <w:t>myPercent.percent</w:t>
      </w:r>
      <w:proofErr w:type="spellEnd"/>
      <w:r w:rsidRPr="001E3505">
        <w:rPr>
          <w:rFonts w:ascii="Calibri" w:eastAsia="Calibri" w:hAnsi="Calibri" w:cs="Times New Roman"/>
          <w:sz w:val="18"/>
          <w:szCs w:val="18"/>
        </w:rPr>
        <w:t xml:space="preserve"> == 0.0);</w:t>
      </w:r>
    </w:p>
    <w:p w14:paraId="532A83DF" w14:textId="77777777" w:rsidR="001E3505" w:rsidRPr="001E3505" w:rsidRDefault="001E3505" w:rsidP="001E3505">
      <w:pPr>
        <w:spacing w:line="240" w:lineRule="auto"/>
        <w:rPr>
          <w:rFonts w:ascii="Calibri" w:eastAsia="Calibri" w:hAnsi="Calibri" w:cs="Times New Roman"/>
          <w:sz w:val="18"/>
          <w:szCs w:val="18"/>
        </w:rPr>
      </w:pPr>
      <w:r w:rsidRPr="001E3505">
        <w:rPr>
          <w:rFonts w:ascii="Calibri" w:eastAsia="Calibri" w:hAnsi="Calibri" w:cs="Times New Roman"/>
          <w:sz w:val="18"/>
          <w:szCs w:val="18"/>
        </w:rPr>
        <w:t xml:space="preserve">   // teardown</w:t>
      </w:r>
    </w:p>
    <w:p w14:paraId="2111E31F" w14:textId="77777777" w:rsidR="001E3505" w:rsidRPr="001E3505" w:rsidRDefault="001E3505" w:rsidP="001E3505">
      <w:pPr>
        <w:spacing w:line="240" w:lineRule="auto"/>
        <w:rPr>
          <w:rFonts w:ascii="Calibri" w:eastAsia="Calibri" w:hAnsi="Calibri" w:cs="Times New Roman"/>
          <w:sz w:val="18"/>
          <w:szCs w:val="18"/>
        </w:rPr>
      </w:pPr>
      <w:r w:rsidRPr="001E3505">
        <w:rPr>
          <w:rFonts w:ascii="Calibri" w:eastAsia="Calibri" w:hAnsi="Calibri" w:cs="Times New Roman"/>
          <w:sz w:val="18"/>
          <w:szCs w:val="18"/>
        </w:rPr>
        <w:tab/>
        <w:t>delete(</w:t>
      </w:r>
      <w:proofErr w:type="spellStart"/>
      <w:r w:rsidRPr="001E3505">
        <w:rPr>
          <w:rFonts w:ascii="Calibri" w:eastAsia="Calibri" w:hAnsi="Calibri" w:cs="Times New Roman"/>
          <w:sz w:val="18"/>
          <w:szCs w:val="18"/>
        </w:rPr>
        <w:t>myPercent</w:t>
      </w:r>
      <w:proofErr w:type="spellEnd"/>
      <w:proofErr w:type="gramStart"/>
      <w:r w:rsidRPr="001E3505">
        <w:rPr>
          <w:rFonts w:ascii="Calibri" w:eastAsia="Calibri" w:hAnsi="Calibri" w:cs="Times New Roman"/>
          <w:sz w:val="18"/>
          <w:szCs w:val="18"/>
        </w:rPr>
        <w:t>);</w:t>
      </w:r>
      <w:proofErr w:type="gramEnd"/>
    </w:p>
    <w:p w14:paraId="284D4762" w14:textId="4642DF53" w:rsidR="00BF40B9" w:rsidRDefault="001E3505" w:rsidP="001E3505">
      <w:pPr>
        <w:spacing w:line="240" w:lineRule="auto"/>
        <w:rPr>
          <w:rFonts w:ascii="Calibri" w:eastAsia="Calibri" w:hAnsi="Calibri" w:cs="Times New Roman"/>
          <w:sz w:val="18"/>
          <w:szCs w:val="18"/>
        </w:rPr>
      </w:pPr>
      <w:r w:rsidRPr="001E3505">
        <w:rPr>
          <w:rFonts w:ascii="Calibri" w:eastAsia="Calibri" w:hAnsi="Calibri" w:cs="Times New Roman"/>
          <w:sz w:val="18"/>
          <w:szCs w:val="18"/>
        </w:rPr>
        <w:t>}</w:t>
      </w:r>
    </w:p>
    <w:p w14:paraId="1BE13A87" w14:textId="77777777" w:rsidR="001E3505" w:rsidRPr="001E3505" w:rsidRDefault="001E3505" w:rsidP="001E3505">
      <w:pPr>
        <w:spacing w:line="240" w:lineRule="auto"/>
        <w:rPr>
          <w:rFonts w:ascii="Calibri" w:eastAsia="Calibri" w:hAnsi="Calibri" w:cs="Times New Roman"/>
          <w:sz w:val="18"/>
          <w:szCs w:val="18"/>
        </w:rPr>
      </w:pPr>
    </w:p>
    <w:p w14:paraId="0BBF0608" w14:textId="77777777" w:rsidR="001E3505" w:rsidRPr="001E3505" w:rsidRDefault="001E3505" w:rsidP="001E3505">
      <w:pPr>
        <w:spacing w:line="240" w:lineRule="auto"/>
        <w:rPr>
          <w:rFonts w:ascii="Consolas" w:eastAsia="Calibri" w:hAnsi="Consolas" w:cs="Times New Roman"/>
          <w:sz w:val="18"/>
          <w:szCs w:val="18"/>
        </w:rPr>
      </w:pPr>
      <w:r w:rsidRPr="001E3505">
        <w:rPr>
          <w:rFonts w:ascii="Consolas" w:eastAsia="Calibri" w:hAnsi="Consolas" w:cs="Times New Roman"/>
          <w:sz w:val="18"/>
          <w:szCs w:val="18"/>
        </w:rPr>
        <w:t>//Set 50%</w:t>
      </w:r>
    </w:p>
    <w:p w14:paraId="3A572577" w14:textId="77777777" w:rsidR="001E3505" w:rsidRPr="001E3505" w:rsidRDefault="001E3505" w:rsidP="001E3505">
      <w:pPr>
        <w:spacing w:line="240" w:lineRule="auto"/>
        <w:rPr>
          <w:rFonts w:ascii="Consolas" w:eastAsia="Calibri" w:hAnsi="Consolas" w:cs="Times New Roman"/>
          <w:sz w:val="18"/>
          <w:szCs w:val="18"/>
        </w:rPr>
      </w:pPr>
      <w:r w:rsidRPr="001E3505">
        <w:rPr>
          <w:rFonts w:ascii="Consolas" w:eastAsia="Calibri" w:hAnsi="Consolas" w:cs="Times New Roman"/>
          <w:sz w:val="18"/>
          <w:szCs w:val="18"/>
        </w:rPr>
        <w:t xml:space="preserve">void </w:t>
      </w:r>
      <w:proofErr w:type="spellStart"/>
      <w:proofErr w:type="gramStart"/>
      <w:r w:rsidRPr="001E3505">
        <w:rPr>
          <w:rFonts w:ascii="Consolas" w:eastAsia="Calibri" w:hAnsi="Consolas" w:cs="Times New Roman"/>
          <w:sz w:val="18"/>
          <w:szCs w:val="18"/>
        </w:rPr>
        <w:t>TestPercent</w:t>
      </w:r>
      <w:proofErr w:type="spellEnd"/>
      <w:r w:rsidRPr="001E3505">
        <w:rPr>
          <w:rFonts w:ascii="Consolas" w:eastAsia="Calibri" w:hAnsi="Consolas" w:cs="Times New Roman"/>
          <w:sz w:val="18"/>
          <w:szCs w:val="18"/>
        </w:rPr>
        <w:t>::</w:t>
      </w:r>
      <w:proofErr w:type="gramEnd"/>
      <w:r w:rsidRPr="001E3505">
        <w:rPr>
          <w:rFonts w:ascii="Consolas" w:eastAsia="Calibri" w:hAnsi="Consolas" w:cs="Times New Roman"/>
          <w:sz w:val="18"/>
          <w:szCs w:val="18"/>
        </w:rPr>
        <w:t>???()</w:t>
      </w:r>
    </w:p>
    <w:p w14:paraId="3C4527CA" w14:textId="77777777" w:rsidR="001E3505" w:rsidRPr="001E3505" w:rsidRDefault="001E3505" w:rsidP="001E3505">
      <w:pPr>
        <w:spacing w:line="240" w:lineRule="auto"/>
        <w:rPr>
          <w:rFonts w:ascii="Consolas" w:eastAsia="Calibri" w:hAnsi="Consolas" w:cs="Times New Roman"/>
          <w:sz w:val="18"/>
          <w:szCs w:val="18"/>
        </w:rPr>
      </w:pPr>
      <w:r w:rsidRPr="001E3505">
        <w:rPr>
          <w:rFonts w:ascii="Consolas" w:eastAsia="Calibri" w:hAnsi="Consolas" w:cs="Times New Roman"/>
          <w:sz w:val="18"/>
          <w:szCs w:val="18"/>
        </w:rPr>
        <w:t>{</w:t>
      </w:r>
    </w:p>
    <w:p w14:paraId="441436E4" w14:textId="77777777" w:rsidR="001E3505" w:rsidRPr="001E3505" w:rsidRDefault="001E3505" w:rsidP="001E3505">
      <w:pPr>
        <w:spacing w:line="240" w:lineRule="auto"/>
        <w:rPr>
          <w:rFonts w:ascii="Consolas" w:eastAsia="Calibri" w:hAnsi="Consolas" w:cs="Times New Roman"/>
          <w:sz w:val="18"/>
          <w:szCs w:val="18"/>
        </w:rPr>
      </w:pPr>
      <w:r w:rsidRPr="001E3505">
        <w:rPr>
          <w:rFonts w:ascii="Consolas" w:eastAsia="Calibri" w:hAnsi="Consolas" w:cs="Times New Roman"/>
          <w:sz w:val="18"/>
          <w:szCs w:val="18"/>
        </w:rPr>
        <w:t xml:space="preserve">   // setup</w:t>
      </w:r>
    </w:p>
    <w:p w14:paraId="568A9FBE" w14:textId="77777777" w:rsidR="001E3505" w:rsidRPr="001E3505" w:rsidRDefault="001E3505" w:rsidP="001E3505">
      <w:pPr>
        <w:spacing w:line="240" w:lineRule="auto"/>
        <w:rPr>
          <w:rFonts w:ascii="Consolas" w:eastAsia="Calibri" w:hAnsi="Consolas" w:cs="Times New Roman"/>
          <w:sz w:val="18"/>
          <w:szCs w:val="18"/>
        </w:rPr>
      </w:pPr>
      <w:r w:rsidRPr="001E3505">
        <w:rPr>
          <w:rFonts w:ascii="Consolas" w:eastAsia="Calibri" w:hAnsi="Consolas" w:cs="Times New Roman"/>
          <w:sz w:val="18"/>
          <w:szCs w:val="18"/>
        </w:rPr>
        <w:t xml:space="preserve">    Percent </w:t>
      </w:r>
      <w:proofErr w:type="spellStart"/>
      <w:r w:rsidRPr="001E3505">
        <w:rPr>
          <w:rFonts w:ascii="Consolas" w:eastAsia="Calibri" w:hAnsi="Consolas" w:cs="Times New Roman"/>
          <w:sz w:val="18"/>
          <w:szCs w:val="18"/>
        </w:rPr>
        <w:t>myPercent</w:t>
      </w:r>
      <w:proofErr w:type="spellEnd"/>
      <w:r w:rsidRPr="001E3505">
        <w:rPr>
          <w:rFonts w:ascii="Consolas" w:eastAsia="Calibri" w:hAnsi="Consolas" w:cs="Times New Roman"/>
          <w:sz w:val="18"/>
          <w:szCs w:val="18"/>
        </w:rPr>
        <w:t xml:space="preserve"> = </w:t>
      </w:r>
      <w:proofErr w:type="gramStart"/>
      <w:r w:rsidRPr="001E3505">
        <w:rPr>
          <w:rFonts w:ascii="Consolas" w:eastAsia="Calibri" w:hAnsi="Consolas" w:cs="Times New Roman"/>
          <w:sz w:val="18"/>
          <w:szCs w:val="18"/>
        </w:rPr>
        <w:t>Percent(</w:t>
      </w:r>
      <w:proofErr w:type="gramEnd"/>
      <w:r w:rsidRPr="001E3505">
        <w:rPr>
          <w:rFonts w:ascii="Consolas" w:eastAsia="Calibri" w:hAnsi="Consolas" w:cs="Times New Roman"/>
          <w:sz w:val="18"/>
          <w:szCs w:val="18"/>
        </w:rPr>
        <w:t>);</w:t>
      </w:r>
    </w:p>
    <w:p w14:paraId="1F1F30D7" w14:textId="77777777" w:rsidR="001E3505" w:rsidRPr="001E3505" w:rsidRDefault="001E3505" w:rsidP="001E3505">
      <w:pPr>
        <w:spacing w:line="240" w:lineRule="auto"/>
        <w:rPr>
          <w:rFonts w:ascii="Consolas" w:eastAsia="Calibri" w:hAnsi="Consolas" w:cs="Times New Roman"/>
          <w:sz w:val="18"/>
          <w:szCs w:val="18"/>
        </w:rPr>
      </w:pPr>
      <w:r w:rsidRPr="001E3505">
        <w:rPr>
          <w:rFonts w:ascii="Consolas" w:eastAsia="Calibri" w:hAnsi="Consolas" w:cs="Times New Roman"/>
          <w:sz w:val="18"/>
          <w:szCs w:val="18"/>
        </w:rPr>
        <w:t xml:space="preserve">   // exercise</w:t>
      </w:r>
    </w:p>
    <w:p w14:paraId="0AA16267" w14:textId="77777777" w:rsidR="001E3505" w:rsidRPr="001E3505" w:rsidRDefault="001E3505" w:rsidP="001E3505">
      <w:pPr>
        <w:spacing w:line="240" w:lineRule="auto"/>
        <w:rPr>
          <w:rFonts w:ascii="Consolas" w:eastAsia="Calibri" w:hAnsi="Consolas" w:cs="Times New Roman"/>
          <w:sz w:val="18"/>
          <w:szCs w:val="18"/>
        </w:rPr>
      </w:pPr>
      <w:r w:rsidRPr="001E3505">
        <w:rPr>
          <w:rFonts w:ascii="Consolas" w:eastAsia="Calibri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1E3505">
        <w:rPr>
          <w:rFonts w:ascii="Consolas" w:eastAsia="Calibri" w:hAnsi="Consolas" w:cs="Times New Roman"/>
          <w:sz w:val="18"/>
          <w:szCs w:val="18"/>
        </w:rPr>
        <w:t>myPercent.set</w:t>
      </w:r>
      <w:proofErr w:type="spellEnd"/>
      <w:r w:rsidRPr="001E3505">
        <w:rPr>
          <w:rFonts w:ascii="Consolas" w:eastAsia="Calibri" w:hAnsi="Consolas" w:cs="Times New Roman"/>
          <w:sz w:val="18"/>
          <w:szCs w:val="18"/>
        </w:rPr>
        <w:t>(</w:t>
      </w:r>
      <w:proofErr w:type="gramEnd"/>
      <w:r w:rsidRPr="001E3505">
        <w:rPr>
          <w:rFonts w:ascii="Consolas" w:eastAsia="Calibri" w:hAnsi="Consolas" w:cs="Times New Roman"/>
          <w:sz w:val="18"/>
          <w:szCs w:val="18"/>
        </w:rPr>
        <w:t>50.0);</w:t>
      </w:r>
    </w:p>
    <w:p w14:paraId="6C48C908" w14:textId="77777777" w:rsidR="001E3505" w:rsidRPr="001E3505" w:rsidRDefault="001E3505" w:rsidP="001E3505">
      <w:pPr>
        <w:spacing w:line="240" w:lineRule="auto"/>
        <w:rPr>
          <w:rFonts w:ascii="Consolas" w:eastAsia="Calibri" w:hAnsi="Consolas" w:cs="Times New Roman"/>
          <w:sz w:val="18"/>
          <w:szCs w:val="18"/>
        </w:rPr>
      </w:pPr>
      <w:r w:rsidRPr="001E3505">
        <w:rPr>
          <w:rFonts w:ascii="Consolas" w:eastAsia="Calibri" w:hAnsi="Consolas" w:cs="Times New Roman"/>
          <w:sz w:val="18"/>
          <w:szCs w:val="18"/>
        </w:rPr>
        <w:t xml:space="preserve">   // verify</w:t>
      </w:r>
    </w:p>
    <w:p w14:paraId="3F5519EA" w14:textId="77777777" w:rsidR="001E3505" w:rsidRPr="001E3505" w:rsidRDefault="001E3505" w:rsidP="001E3505">
      <w:pPr>
        <w:spacing w:line="240" w:lineRule="auto"/>
        <w:rPr>
          <w:rFonts w:ascii="Consolas" w:eastAsia="Calibri" w:hAnsi="Consolas" w:cs="Times New Roman"/>
          <w:sz w:val="18"/>
          <w:szCs w:val="18"/>
        </w:rPr>
      </w:pPr>
      <w:r w:rsidRPr="001E3505">
        <w:rPr>
          <w:rFonts w:ascii="Consolas" w:eastAsia="Calibri" w:hAnsi="Consolas" w:cs="Times New Roman"/>
          <w:sz w:val="18"/>
          <w:szCs w:val="18"/>
        </w:rPr>
        <w:t xml:space="preserve">    </w:t>
      </w:r>
      <w:proofErr w:type="gramStart"/>
      <w:r w:rsidRPr="001E3505">
        <w:rPr>
          <w:rFonts w:ascii="Consolas" w:eastAsia="Calibri" w:hAnsi="Consolas" w:cs="Times New Roman"/>
          <w:sz w:val="18"/>
          <w:szCs w:val="18"/>
        </w:rPr>
        <w:t>assert(</w:t>
      </w:r>
      <w:proofErr w:type="spellStart"/>
      <w:proofErr w:type="gramEnd"/>
      <w:r w:rsidRPr="001E3505">
        <w:rPr>
          <w:rFonts w:ascii="Consolas" w:eastAsia="Calibri" w:hAnsi="Consolas" w:cs="Times New Roman"/>
          <w:sz w:val="18"/>
          <w:szCs w:val="18"/>
        </w:rPr>
        <w:t>myPercent.percent</w:t>
      </w:r>
      <w:proofErr w:type="spellEnd"/>
      <w:r w:rsidRPr="001E3505">
        <w:rPr>
          <w:rFonts w:ascii="Consolas" w:eastAsia="Calibri" w:hAnsi="Consolas" w:cs="Times New Roman"/>
          <w:sz w:val="18"/>
          <w:szCs w:val="18"/>
        </w:rPr>
        <w:t xml:space="preserve"> == 0.5);</w:t>
      </w:r>
    </w:p>
    <w:p w14:paraId="3ECFEFF6" w14:textId="77777777" w:rsidR="001E3505" w:rsidRPr="001E3505" w:rsidRDefault="001E3505" w:rsidP="001E3505">
      <w:pPr>
        <w:spacing w:line="240" w:lineRule="auto"/>
        <w:rPr>
          <w:rFonts w:ascii="Consolas" w:eastAsia="Calibri" w:hAnsi="Consolas" w:cs="Times New Roman"/>
          <w:sz w:val="18"/>
          <w:szCs w:val="18"/>
        </w:rPr>
      </w:pPr>
      <w:r w:rsidRPr="001E3505">
        <w:rPr>
          <w:rFonts w:ascii="Consolas" w:eastAsia="Calibri" w:hAnsi="Consolas" w:cs="Times New Roman"/>
          <w:sz w:val="18"/>
          <w:szCs w:val="18"/>
        </w:rPr>
        <w:t xml:space="preserve">   // teardown</w:t>
      </w:r>
    </w:p>
    <w:p w14:paraId="4A3594EC" w14:textId="77777777" w:rsidR="001E3505" w:rsidRPr="001E3505" w:rsidRDefault="001E3505" w:rsidP="001E3505">
      <w:pPr>
        <w:spacing w:line="240" w:lineRule="auto"/>
        <w:rPr>
          <w:rFonts w:ascii="Consolas" w:eastAsia="Calibri" w:hAnsi="Consolas" w:cs="Times New Roman"/>
          <w:sz w:val="18"/>
          <w:szCs w:val="18"/>
        </w:rPr>
      </w:pPr>
      <w:r w:rsidRPr="001E3505">
        <w:rPr>
          <w:rFonts w:ascii="Consolas" w:eastAsia="Calibri" w:hAnsi="Consolas" w:cs="Times New Roman"/>
          <w:sz w:val="18"/>
          <w:szCs w:val="18"/>
        </w:rPr>
        <w:t xml:space="preserve">    delete(</w:t>
      </w:r>
      <w:proofErr w:type="spellStart"/>
      <w:r w:rsidRPr="001E3505">
        <w:rPr>
          <w:rFonts w:ascii="Consolas" w:eastAsia="Calibri" w:hAnsi="Consolas" w:cs="Times New Roman"/>
          <w:sz w:val="18"/>
          <w:szCs w:val="18"/>
        </w:rPr>
        <w:t>myPercent</w:t>
      </w:r>
      <w:proofErr w:type="spellEnd"/>
      <w:proofErr w:type="gramStart"/>
      <w:r w:rsidRPr="001E3505">
        <w:rPr>
          <w:rFonts w:ascii="Consolas" w:eastAsia="Calibri" w:hAnsi="Consolas" w:cs="Times New Roman"/>
          <w:sz w:val="18"/>
          <w:szCs w:val="18"/>
        </w:rPr>
        <w:t>);</w:t>
      </w:r>
      <w:proofErr w:type="gramEnd"/>
    </w:p>
    <w:p w14:paraId="08457112" w14:textId="049EF270" w:rsidR="00BF40B9" w:rsidRPr="00BF40B9" w:rsidRDefault="001E3505" w:rsidP="001E3505">
      <w:pPr>
        <w:spacing w:line="240" w:lineRule="auto"/>
        <w:rPr>
          <w:rFonts w:ascii="Calibri" w:eastAsia="Calibri" w:hAnsi="Calibri" w:cs="Times New Roman"/>
        </w:rPr>
      </w:pPr>
      <w:r w:rsidRPr="001E3505">
        <w:rPr>
          <w:rFonts w:ascii="Consolas" w:eastAsia="Calibri" w:hAnsi="Consolas" w:cs="Times New Roman"/>
          <w:sz w:val="18"/>
          <w:szCs w:val="18"/>
        </w:rPr>
        <w:t>}</w:t>
      </w:r>
      <w:r w:rsidR="00BF40B9" w:rsidRPr="001E3505">
        <w:rPr>
          <w:rFonts w:ascii="Calibri" w:eastAsia="Calibri" w:hAnsi="Calibri" w:cs="Times New Roman"/>
          <w:sz w:val="18"/>
          <w:szCs w:val="18"/>
        </w:rPr>
        <w:br w:type="page"/>
      </w:r>
    </w:p>
    <w:p w14:paraId="6B0F6D2B" w14:textId="77777777" w:rsidR="00BF40B9" w:rsidRPr="00BF40B9" w:rsidRDefault="00BF40B9" w:rsidP="00BF40B9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E74B5" w:themeColor="accent1" w:themeShade="BF"/>
          <w:sz w:val="32"/>
          <w:szCs w:val="32"/>
        </w:rPr>
      </w:pPr>
      <w:r w:rsidRPr="00BF40B9">
        <w:rPr>
          <w:rFonts w:ascii="Calibri Light" w:eastAsia="Times New Roman" w:hAnsi="Calibri Light" w:cs="Times New Roman"/>
          <w:color w:val="2E74B5" w:themeColor="accent1" w:themeShade="BF"/>
          <w:sz w:val="32"/>
          <w:szCs w:val="32"/>
        </w:rPr>
        <w:lastRenderedPageBreak/>
        <w:t>Problem 25.3: Coordinate</w:t>
      </w:r>
    </w:p>
    <w:p w14:paraId="49DBFC36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</w:rPr>
      </w:pPr>
      <w:r w:rsidRPr="00BF40B9">
        <w:rPr>
          <w:rFonts w:ascii="Calibri" w:eastAsia="Calibri" w:hAnsi="Calibri" w:cs="Times New Roman"/>
        </w:rPr>
        <w:t>Consider the following class diagram designed to represent the position of a piece on a chess board:</w:t>
      </w:r>
    </w:p>
    <w:p w14:paraId="17678B8C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</w:rPr>
      </w:pPr>
      <w:r w:rsidRPr="00BF40B9">
        <w:rPr>
          <w:rFonts w:ascii="Calibri" w:eastAsia="Calibri" w:hAnsi="Calibri" w:cs="Times New Roman"/>
          <w:noProof/>
        </w:rPr>
        <w:drawing>
          <wp:inline distT="0" distB="0" distL="0" distR="0" wp14:anchorId="34C05477" wp14:editId="51753518">
            <wp:extent cx="1336675" cy="1326515"/>
            <wp:effectExtent l="0" t="0" r="0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2ADC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</w:rPr>
      </w:pPr>
      <w:r w:rsidRPr="00BF40B9">
        <w:rPr>
          <w:rFonts w:ascii="Calibri" w:eastAsia="Calibri" w:hAnsi="Calibri" w:cs="Times New Roman"/>
        </w:rPr>
        <w:t>Enumerate a set of test cases for each of the public methods:</w:t>
      </w:r>
    </w:p>
    <w:tbl>
      <w:tblPr>
        <w:tblStyle w:val="PlainTable32"/>
        <w:tblW w:w="5000" w:type="pct"/>
        <w:tblInd w:w="0" w:type="dxa"/>
        <w:tblLook w:val="0420" w:firstRow="1" w:lastRow="0" w:firstColumn="0" w:lastColumn="0" w:noHBand="0" w:noVBand="1"/>
      </w:tblPr>
      <w:tblGrid>
        <w:gridCol w:w="2863"/>
        <w:gridCol w:w="6492"/>
      </w:tblGrid>
      <w:tr w:rsidR="00BF40B9" w:rsidRPr="00BF40B9" w14:paraId="1E8CD789" w14:textId="77777777" w:rsidTr="00BF4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0" w:type="pct"/>
            <w:tcBorders>
              <w:top w:val="nil"/>
              <w:left w:val="nil"/>
              <w:right w:val="single" w:sz="4" w:space="0" w:color="808080" w:themeColor="background1" w:themeShade="80"/>
            </w:tcBorders>
            <w:hideMark/>
          </w:tcPr>
          <w:p w14:paraId="7CB6322E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Method under test</w:t>
            </w: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74AFFD14" w14:textId="77777777" w:rsidR="00BF40B9" w:rsidRPr="00BF40B9" w:rsidRDefault="00BF40B9" w:rsidP="00BF40B9">
            <w:pPr>
              <w:rPr>
                <w:noProof/>
              </w:rPr>
            </w:pPr>
            <w:r w:rsidRPr="00BF40B9">
              <w:rPr>
                <w:noProof/>
              </w:rPr>
              <w:t>Test Name</w:t>
            </w:r>
          </w:p>
        </w:tc>
      </w:tr>
      <w:tr w:rsidR="00BF40B9" w:rsidRPr="00BF40B9" w14:paraId="445B2202" w14:textId="77777777" w:rsidTr="0009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1C357292" w14:textId="136C6526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49790FAC" w14:textId="03E0A696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2AE3DC0A" w14:textId="77777777" w:rsidTr="00095E15"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77348F79" w14:textId="40711B13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3671129D" w14:textId="5C637779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45B9C9D4" w14:textId="77777777" w:rsidTr="0009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027D3EA8" w14:textId="4E28918D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19D97066" w14:textId="6EEB3286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1DAF55F9" w14:textId="77777777" w:rsidTr="00095E15"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0380B385" w14:textId="0564AC69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7B739F33" w14:textId="4FFE2927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05ABEDFB" w14:textId="77777777" w:rsidTr="0009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6A820167" w14:textId="0236F7FD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187CC55B" w14:textId="647D9B5A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1CF9BAB7" w14:textId="77777777" w:rsidTr="00095E15"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2FD57952" w14:textId="11D44F19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2B9C0F0A" w14:textId="41BDB1E6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34E181E9" w14:textId="77777777" w:rsidTr="0009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337CCE48" w14:textId="18EB2FAE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560264CA" w14:textId="255E951B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2B016B75" w14:textId="77777777" w:rsidTr="00095E15"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4A418A08" w14:textId="1190D62B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4F592C32" w14:textId="388AEA67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07F5B73D" w14:textId="77777777" w:rsidTr="0009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7084338E" w14:textId="7C74ECAF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1ABAB670" w14:textId="444F30BC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66B19D2B" w14:textId="77777777" w:rsidTr="00095E15"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78835CC0" w14:textId="2CA8F734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628A176D" w14:textId="2D0D626E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1EA2C27B" w14:textId="77777777" w:rsidTr="0009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46E75C07" w14:textId="692042A8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34C2577A" w14:textId="7585F065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521833CC" w14:textId="77777777" w:rsidTr="00095E15"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650BB662" w14:textId="15AA0CC9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0D60B54E" w14:textId="2E645C1C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78771C36" w14:textId="77777777" w:rsidTr="0009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0587F760" w14:textId="37B9481F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4C29BE52" w14:textId="5B2E7D1B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56609F52" w14:textId="77777777" w:rsidTr="00095E15"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0C824E50" w14:textId="5A10A394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7E030EED" w14:textId="218253F8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0199387A" w14:textId="77777777" w:rsidTr="0009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53CCE521" w14:textId="4B604832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767F02BE" w14:textId="1FDC1ECC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5422EF5B" w14:textId="77777777" w:rsidTr="00095E15">
        <w:trPr>
          <w:trHeight w:val="83"/>
        </w:trPr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6E1840C3" w14:textId="47BE816D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33796BA2" w14:textId="5A963972" w:rsidR="00BF40B9" w:rsidRPr="00BF40B9" w:rsidRDefault="00BF40B9" w:rsidP="00BF40B9">
            <w:pPr>
              <w:rPr>
                <w:noProof/>
              </w:rPr>
            </w:pPr>
          </w:p>
        </w:tc>
      </w:tr>
      <w:tr w:rsidR="00BF40B9" w:rsidRPr="00BF40B9" w14:paraId="0E8535DC" w14:textId="77777777" w:rsidTr="0009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5B45572A" w14:textId="72781593" w:rsidR="00BF40B9" w:rsidRPr="00BF40B9" w:rsidRDefault="00BF40B9" w:rsidP="00BF40B9">
            <w:pPr>
              <w:rPr>
                <w:noProof/>
              </w:rPr>
            </w:pPr>
          </w:p>
        </w:tc>
        <w:tc>
          <w:tcPr>
            <w:tcW w:w="3470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0E2DCFAF" w14:textId="5026B33D" w:rsidR="00BF40B9" w:rsidRPr="00BF40B9" w:rsidRDefault="00BF40B9" w:rsidP="00BF40B9">
            <w:pPr>
              <w:rPr>
                <w:noProof/>
              </w:rPr>
            </w:pPr>
          </w:p>
        </w:tc>
      </w:tr>
    </w:tbl>
    <w:p w14:paraId="276FDEC3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</w:rPr>
      </w:pPr>
    </w:p>
    <w:p w14:paraId="09C1AE44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  <w:noProof/>
        </w:rPr>
      </w:pPr>
      <w:r w:rsidRPr="00BF40B9">
        <w:rPr>
          <w:rFonts w:ascii="Calibri" w:eastAsia="Calibri" w:hAnsi="Calibri" w:cs="Times New Roman"/>
          <w:noProof/>
        </w:rPr>
        <w:br w:type="page"/>
      </w:r>
    </w:p>
    <w:p w14:paraId="66472EDB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  <w:noProof/>
        </w:rPr>
      </w:pPr>
      <w:r w:rsidRPr="00BF40B9">
        <w:rPr>
          <w:rFonts w:ascii="Calibri" w:eastAsia="Calibri" w:hAnsi="Calibri" w:cs="Times New Roman"/>
          <w:noProof/>
        </w:rPr>
        <w:lastRenderedPageBreak/>
        <w:t xml:space="preserve">Create a test runner as was done in example 25.3. The class name will be </w:t>
      </w:r>
      <w:r w:rsidRPr="00BF40B9">
        <w:rPr>
          <w:rFonts w:ascii="Consolas" w:eastAsia="Calibri" w:hAnsi="Consolas" w:cs="Times New Roman"/>
          <w:noProof/>
        </w:rPr>
        <w:t>TestCoordinate</w:t>
      </w:r>
      <w:r w:rsidRPr="00BF40B9">
        <w:rPr>
          <w:rFonts w:ascii="Calibri" w:eastAsia="Calibri" w:hAnsi="Calibri" w:cs="Times New Roman"/>
          <w:noProof/>
        </w:rPr>
        <w:t>.</w:t>
      </w:r>
    </w:p>
    <w:p w14:paraId="5C8DD28B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Class </w:t>
      </w:r>
      <w:proofErr w:type="spellStart"/>
      <w:r>
        <w:rPr>
          <w:rFonts w:ascii="Menlo" w:hAnsi="Menlo" w:cs="Menlo"/>
          <w:color w:val="000000"/>
        </w:rPr>
        <w:t>TestCoordinate</w:t>
      </w:r>
      <w:proofErr w:type="spellEnd"/>
      <w:r>
        <w:rPr>
          <w:rFonts w:ascii="Menlo" w:hAnsi="Menlo" w:cs="Menlo"/>
          <w:color w:val="000000"/>
        </w:rPr>
        <w:t xml:space="preserve">: public </w:t>
      </w:r>
      <w:proofErr w:type="spellStart"/>
      <w:r>
        <w:rPr>
          <w:rFonts w:ascii="Menlo" w:hAnsi="Menlo" w:cs="Menlo"/>
          <w:color w:val="000000"/>
        </w:rPr>
        <w:t>TestCase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47D30EAA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Public:</w:t>
      </w:r>
    </w:p>
    <w:p w14:paraId="06E66661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gramStart"/>
      <w:r>
        <w:rPr>
          <w:rFonts w:ascii="Menlo" w:hAnsi="Menlo" w:cs="Menlo"/>
          <w:color w:val="000000"/>
        </w:rPr>
        <w:t>run(</w:t>
      </w:r>
      <w:proofErr w:type="gramEnd"/>
      <w:r>
        <w:rPr>
          <w:rFonts w:ascii="Menlo" w:hAnsi="Menlo" w:cs="Menlo"/>
          <w:color w:val="000000"/>
        </w:rPr>
        <w:t xml:space="preserve">) </w:t>
      </w:r>
    </w:p>
    <w:p w14:paraId="4FF249D0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1D06A1B5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zero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22765ADF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one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3188E6BE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twp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6C08D6AB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three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2A20618C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four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374B026A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five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53A86C15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six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7F4737B8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seven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08712790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8077ACD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zero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51FF1337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one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419111DA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twp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7566AF1C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three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7F58B9FB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four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09E3D948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five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051365D1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six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5435C16A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seven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2D49EC15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07F29CAD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test_set_valid_</w:t>
      </w:r>
      <w:proofErr w:type="gramStart"/>
      <w:r>
        <w:rPr>
          <w:rFonts w:ascii="Menlo" w:hAnsi="Menlo" w:cs="Menlo"/>
          <w:color w:val="000000"/>
        </w:rPr>
        <w:t>coordinates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0171516C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test_set_invalid_</w:t>
      </w:r>
      <w:proofErr w:type="gramStart"/>
      <w:r>
        <w:rPr>
          <w:rFonts w:ascii="Menlo" w:hAnsi="Menlo" w:cs="Menlo"/>
          <w:color w:val="000000"/>
        </w:rPr>
        <w:t>row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734D5507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test_set_invalid_</w:t>
      </w:r>
      <w:proofErr w:type="gramStart"/>
      <w:r>
        <w:rPr>
          <w:rFonts w:ascii="Menlo" w:hAnsi="Menlo" w:cs="Menlo"/>
          <w:color w:val="000000"/>
        </w:rPr>
        <w:t>col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78C3E19B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test_set_negative_</w:t>
      </w:r>
      <w:proofErr w:type="gramStart"/>
      <w:r>
        <w:rPr>
          <w:rFonts w:ascii="Menlo" w:hAnsi="Menlo" w:cs="Menlo"/>
          <w:color w:val="000000"/>
        </w:rPr>
        <w:t>coordiantes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0DB2EAA0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test_set_too_large_</w:t>
      </w:r>
      <w:proofErr w:type="gramStart"/>
      <w:r>
        <w:rPr>
          <w:rFonts w:ascii="Menlo" w:hAnsi="Menlo" w:cs="Menlo"/>
          <w:color w:val="000000"/>
        </w:rPr>
        <w:t>coordinates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23DFC495" w14:textId="207F02B9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test_</w:t>
      </w:r>
      <w:proofErr w:type="gramStart"/>
      <w:r>
        <w:rPr>
          <w:rFonts w:ascii="Menlo" w:hAnsi="Menlo" w:cs="Menlo"/>
          <w:color w:val="000000"/>
        </w:rPr>
        <w:t>displ</w:t>
      </w:r>
      <w:r>
        <w:rPr>
          <w:rFonts w:ascii="Menlo" w:hAnsi="Menlo" w:cs="Menlo"/>
          <w:color w:val="000000"/>
        </w:rPr>
        <w:t>a</w:t>
      </w:r>
      <w:r>
        <w:rPr>
          <w:rFonts w:ascii="Menlo" w:hAnsi="Menlo" w:cs="Menlo"/>
          <w:color w:val="000000"/>
        </w:rPr>
        <w:t>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4803F02C" w14:textId="09AB64E1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5A21B262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9C530BE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private:</w:t>
      </w:r>
    </w:p>
    <w:p w14:paraId="7CEBCC60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zero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);    </w:t>
      </w:r>
    </w:p>
    <w:p w14:paraId="7D0C7987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one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629F3D95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twp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120A5B9E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three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326971C0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four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123D92D1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five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5F361B04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six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39B7400C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test_get_row_</w:t>
      </w:r>
      <w:proofErr w:type="gramStart"/>
      <w:r>
        <w:rPr>
          <w:rFonts w:ascii="Menlo" w:hAnsi="Menlo" w:cs="Menlo"/>
          <w:color w:val="000000"/>
        </w:rPr>
        <w:t>seven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4620CCCC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35D900A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zero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676BB8FB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one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2AA45E03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twp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7EB750FC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three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59AAC0B7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four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06B01F59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five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2DAF5E44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six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3BC034BD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test_get_column_</w:t>
      </w:r>
      <w:proofErr w:type="gramStart"/>
      <w:r>
        <w:rPr>
          <w:rFonts w:ascii="Menlo" w:hAnsi="Menlo" w:cs="Menlo"/>
          <w:color w:val="000000"/>
        </w:rPr>
        <w:t>seven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57B40EED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1AD72E4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test_set_valid_</w:t>
      </w:r>
      <w:proofErr w:type="gramStart"/>
      <w:r>
        <w:rPr>
          <w:rFonts w:ascii="Menlo" w:hAnsi="Menlo" w:cs="Menlo"/>
          <w:color w:val="000000"/>
        </w:rPr>
        <w:t>coordinates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661D51AB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test_set_invalid_</w:t>
      </w:r>
      <w:proofErr w:type="gramStart"/>
      <w:r>
        <w:rPr>
          <w:rFonts w:ascii="Menlo" w:hAnsi="Menlo" w:cs="Menlo"/>
          <w:color w:val="000000"/>
        </w:rPr>
        <w:t>row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0DD2F9D8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test_set_invalid_</w:t>
      </w:r>
      <w:proofErr w:type="gramStart"/>
      <w:r>
        <w:rPr>
          <w:rFonts w:ascii="Menlo" w:hAnsi="Menlo" w:cs="Menlo"/>
          <w:color w:val="000000"/>
        </w:rPr>
        <w:t>col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71C79C72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test_set_negative_</w:t>
      </w:r>
      <w:proofErr w:type="gramStart"/>
      <w:r>
        <w:rPr>
          <w:rFonts w:ascii="Menlo" w:hAnsi="Menlo" w:cs="Menlo"/>
          <w:color w:val="000000"/>
        </w:rPr>
        <w:t>coordiantes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11C9BE79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test_set_too_large_</w:t>
      </w:r>
      <w:proofErr w:type="gramStart"/>
      <w:r>
        <w:rPr>
          <w:rFonts w:ascii="Menlo" w:hAnsi="Menlo" w:cs="Menlo"/>
          <w:color w:val="000000"/>
        </w:rPr>
        <w:t>coordinates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039CE195" w14:textId="77777777" w:rsidR="00943BEF" w:rsidRDefault="00943BEF" w:rsidP="00943BE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4383AD0" w14:textId="365DFCFB" w:rsidR="00BF40B9" w:rsidRDefault="00943BEF" w:rsidP="005A3C06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void </w:t>
      </w:r>
      <w:proofErr w:type="spellStart"/>
      <w:r>
        <w:rPr>
          <w:rFonts w:ascii="Menlo" w:hAnsi="Menlo" w:cs="Menlo"/>
          <w:color w:val="000000"/>
        </w:rPr>
        <w:t>test_</w:t>
      </w:r>
      <w:proofErr w:type="gramStart"/>
      <w:r>
        <w:rPr>
          <w:rFonts w:ascii="Menlo" w:hAnsi="Menlo" w:cs="Menlo"/>
          <w:color w:val="000000"/>
        </w:rPr>
        <w:t>disp</w:t>
      </w:r>
      <w:r>
        <w:rPr>
          <w:rFonts w:ascii="Menlo" w:hAnsi="Menlo" w:cs="Menlo"/>
          <w:color w:val="000000"/>
        </w:rPr>
        <w:t>la</w:t>
      </w:r>
      <w:r>
        <w:rPr>
          <w:rFonts w:ascii="Menlo" w:hAnsi="Menlo" w:cs="Menlo"/>
          <w:color w:val="000000"/>
        </w:rPr>
        <w:t>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12569E2C" w14:textId="1FFEB67C" w:rsidR="005A3C06" w:rsidRPr="005A3C06" w:rsidRDefault="005A3C06" w:rsidP="005A3C06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E887A15" w14:textId="77777777" w:rsidR="00BF40B9" w:rsidRPr="00BF40B9" w:rsidRDefault="00BF40B9" w:rsidP="00BF40B9">
      <w:pPr>
        <w:spacing w:line="256" w:lineRule="auto"/>
        <w:rPr>
          <w:rFonts w:ascii="Calibri" w:eastAsia="Calibri" w:hAnsi="Calibri" w:cs="Times New Roman"/>
        </w:rPr>
      </w:pPr>
    </w:p>
    <w:p w14:paraId="4233637C" w14:textId="77777777" w:rsidR="00756495" w:rsidRPr="00BF40B9" w:rsidRDefault="00756495" w:rsidP="00BF40B9"/>
    <w:p w14:paraId="457DE61C" w14:textId="77777777" w:rsidR="001E3505" w:rsidRPr="00BF40B9" w:rsidRDefault="001E3505"/>
    <w:sectPr w:rsidR="001E3505" w:rsidRPr="00BF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1026392">
    <w:abstractNumId w:val="1"/>
  </w:num>
  <w:num w:numId="2" w16cid:durableId="651831417">
    <w:abstractNumId w:val="0"/>
  </w:num>
  <w:num w:numId="3" w16cid:durableId="211192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463E9"/>
    <w:rsid w:val="000912B6"/>
    <w:rsid w:val="00094EC8"/>
    <w:rsid w:val="00095E15"/>
    <w:rsid w:val="000A047D"/>
    <w:rsid w:val="000E6B6B"/>
    <w:rsid w:val="000F5A5D"/>
    <w:rsid w:val="000F5C29"/>
    <w:rsid w:val="00122CAE"/>
    <w:rsid w:val="00127526"/>
    <w:rsid w:val="00132D6E"/>
    <w:rsid w:val="001362C9"/>
    <w:rsid w:val="00136B07"/>
    <w:rsid w:val="00142E4A"/>
    <w:rsid w:val="00150900"/>
    <w:rsid w:val="00165440"/>
    <w:rsid w:val="00170ED8"/>
    <w:rsid w:val="001804EE"/>
    <w:rsid w:val="00195616"/>
    <w:rsid w:val="001A3432"/>
    <w:rsid w:val="001B3F39"/>
    <w:rsid w:val="001B7A2A"/>
    <w:rsid w:val="001C2E5E"/>
    <w:rsid w:val="001C348C"/>
    <w:rsid w:val="001E3505"/>
    <w:rsid w:val="001E4768"/>
    <w:rsid w:val="001F1828"/>
    <w:rsid w:val="00211BB3"/>
    <w:rsid w:val="002376B1"/>
    <w:rsid w:val="0024034A"/>
    <w:rsid w:val="00260B96"/>
    <w:rsid w:val="00262716"/>
    <w:rsid w:val="002712E4"/>
    <w:rsid w:val="00272095"/>
    <w:rsid w:val="002A2C64"/>
    <w:rsid w:val="002C3CE9"/>
    <w:rsid w:val="002E386D"/>
    <w:rsid w:val="002E4874"/>
    <w:rsid w:val="00312A30"/>
    <w:rsid w:val="003206F3"/>
    <w:rsid w:val="00334BD0"/>
    <w:rsid w:val="00352DCE"/>
    <w:rsid w:val="003614EF"/>
    <w:rsid w:val="00370CA7"/>
    <w:rsid w:val="00380A71"/>
    <w:rsid w:val="003816B2"/>
    <w:rsid w:val="003968F2"/>
    <w:rsid w:val="004121B7"/>
    <w:rsid w:val="00414DA9"/>
    <w:rsid w:val="00427462"/>
    <w:rsid w:val="00452250"/>
    <w:rsid w:val="004630C9"/>
    <w:rsid w:val="00477E1E"/>
    <w:rsid w:val="00482E6E"/>
    <w:rsid w:val="00491458"/>
    <w:rsid w:val="004B5CAF"/>
    <w:rsid w:val="004B66D8"/>
    <w:rsid w:val="004C548F"/>
    <w:rsid w:val="004C6E45"/>
    <w:rsid w:val="004F7331"/>
    <w:rsid w:val="005211D3"/>
    <w:rsid w:val="00543F82"/>
    <w:rsid w:val="0054742B"/>
    <w:rsid w:val="00555A0F"/>
    <w:rsid w:val="005A3C06"/>
    <w:rsid w:val="005C2F5B"/>
    <w:rsid w:val="005C348C"/>
    <w:rsid w:val="005E4750"/>
    <w:rsid w:val="005E4D5D"/>
    <w:rsid w:val="006217D5"/>
    <w:rsid w:val="006233DF"/>
    <w:rsid w:val="006407D1"/>
    <w:rsid w:val="00651077"/>
    <w:rsid w:val="006520BA"/>
    <w:rsid w:val="00671E1E"/>
    <w:rsid w:val="0068147F"/>
    <w:rsid w:val="006A1BFB"/>
    <w:rsid w:val="006A4BAD"/>
    <w:rsid w:val="006B1E44"/>
    <w:rsid w:val="006B2500"/>
    <w:rsid w:val="006B70A6"/>
    <w:rsid w:val="006C6661"/>
    <w:rsid w:val="006E2D62"/>
    <w:rsid w:val="006F2A5C"/>
    <w:rsid w:val="006F5F06"/>
    <w:rsid w:val="00730F0F"/>
    <w:rsid w:val="00734D17"/>
    <w:rsid w:val="00756495"/>
    <w:rsid w:val="0077574D"/>
    <w:rsid w:val="00793908"/>
    <w:rsid w:val="007C49C0"/>
    <w:rsid w:val="007E57F6"/>
    <w:rsid w:val="007E7A6B"/>
    <w:rsid w:val="007F76A4"/>
    <w:rsid w:val="00821F30"/>
    <w:rsid w:val="00825CD6"/>
    <w:rsid w:val="0083138F"/>
    <w:rsid w:val="0087341F"/>
    <w:rsid w:val="00883F25"/>
    <w:rsid w:val="008A6438"/>
    <w:rsid w:val="008D4B5D"/>
    <w:rsid w:val="008F3A2F"/>
    <w:rsid w:val="00911B58"/>
    <w:rsid w:val="00917F67"/>
    <w:rsid w:val="009245DD"/>
    <w:rsid w:val="009333C4"/>
    <w:rsid w:val="00943BEF"/>
    <w:rsid w:val="009620B7"/>
    <w:rsid w:val="00962B17"/>
    <w:rsid w:val="00970B47"/>
    <w:rsid w:val="009872DA"/>
    <w:rsid w:val="00997663"/>
    <w:rsid w:val="009C770D"/>
    <w:rsid w:val="009D37D4"/>
    <w:rsid w:val="009E5685"/>
    <w:rsid w:val="00A0400E"/>
    <w:rsid w:val="00A10519"/>
    <w:rsid w:val="00A2711E"/>
    <w:rsid w:val="00A3394C"/>
    <w:rsid w:val="00A50D61"/>
    <w:rsid w:val="00A62E2A"/>
    <w:rsid w:val="00A874B6"/>
    <w:rsid w:val="00A9553A"/>
    <w:rsid w:val="00AE2242"/>
    <w:rsid w:val="00AE680F"/>
    <w:rsid w:val="00B166AD"/>
    <w:rsid w:val="00B17E54"/>
    <w:rsid w:val="00B944B2"/>
    <w:rsid w:val="00BC3BCE"/>
    <w:rsid w:val="00BD0255"/>
    <w:rsid w:val="00BD34E7"/>
    <w:rsid w:val="00BE4EEB"/>
    <w:rsid w:val="00BE5959"/>
    <w:rsid w:val="00BF40B9"/>
    <w:rsid w:val="00C02DBA"/>
    <w:rsid w:val="00C06E56"/>
    <w:rsid w:val="00C072B9"/>
    <w:rsid w:val="00C126BC"/>
    <w:rsid w:val="00C26FA2"/>
    <w:rsid w:val="00C323D9"/>
    <w:rsid w:val="00C32DFA"/>
    <w:rsid w:val="00C4531E"/>
    <w:rsid w:val="00C5222A"/>
    <w:rsid w:val="00C53209"/>
    <w:rsid w:val="00C538AE"/>
    <w:rsid w:val="00C634D1"/>
    <w:rsid w:val="00CB0F98"/>
    <w:rsid w:val="00CC7581"/>
    <w:rsid w:val="00CF4A75"/>
    <w:rsid w:val="00D02057"/>
    <w:rsid w:val="00D1496C"/>
    <w:rsid w:val="00D1636C"/>
    <w:rsid w:val="00D17234"/>
    <w:rsid w:val="00D22C82"/>
    <w:rsid w:val="00D24B93"/>
    <w:rsid w:val="00D66A3B"/>
    <w:rsid w:val="00DB1072"/>
    <w:rsid w:val="00DC37FF"/>
    <w:rsid w:val="00DF0422"/>
    <w:rsid w:val="00DF2283"/>
    <w:rsid w:val="00DF5667"/>
    <w:rsid w:val="00E25E1B"/>
    <w:rsid w:val="00E302E3"/>
    <w:rsid w:val="00E57C6C"/>
    <w:rsid w:val="00E767E3"/>
    <w:rsid w:val="00EA4B49"/>
    <w:rsid w:val="00ED2E75"/>
    <w:rsid w:val="00EE7967"/>
    <w:rsid w:val="00EF0E76"/>
    <w:rsid w:val="00F15116"/>
    <w:rsid w:val="00F3522B"/>
    <w:rsid w:val="00F5628F"/>
    <w:rsid w:val="00F631E6"/>
    <w:rsid w:val="00F84744"/>
    <w:rsid w:val="00F97AA1"/>
    <w:rsid w:val="00FE2934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D9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8D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5C2F5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5C2F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C2F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132D6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BF40B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Johnson, Jacob</cp:lastModifiedBy>
  <cp:revision>2</cp:revision>
  <dcterms:created xsi:type="dcterms:W3CDTF">2023-06-16T03:44:00Z</dcterms:created>
  <dcterms:modified xsi:type="dcterms:W3CDTF">2023-06-16T03:44:00Z</dcterms:modified>
</cp:coreProperties>
</file>