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4A577" w14:textId="130E1D0D" w:rsidR="005866C9" w:rsidRDefault="005D602F" w:rsidP="005866C9">
      <w:pPr>
        <w:pStyle w:val="Akapitzlist"/>
        <w:numPr>
          <w:ilvl w:val="0"/>
          <w:numId w:val="3"/>
        </w:numPr>
      </w:pPr>
      <w:r>
        <w:t xml:space="preserve">Segment </w:t>
      </w:r>
      <w:proofErr w:type="gramStart"/>
      <w:r>
        <w:t>klientów</w:t>
      </w:r>
      <w:r w:rsidR="005866C9" w:rsidRPr="005866C9">
        <w:t xml:space="preserve"> :</w:t>
      </w:r>
      <w:proofErr w:type="gramEnd"/>
    </w:p>
    <w:p w14:paraId="1F7D4022" w14:textId="77777777" w:rsidR="005D602F" w:rsidRDefault="005D602F" w:rsidP="005D602F">
      <w:pPr>
        <w:pStyle w:val="Akapitzlist"/>
      </w:pPr>
    </w:p>
    <w:p w14:paraId="38483AF5" w14:textId="34B15B73" w:rsidR="005D602F" w:rsidRPr="005D602F" w:rsidRDefault="005D602F" w:rsidP="00EE482B">
      <w:r>
        <w:t>Prace do zrobienia</w:t>
      </w:r>
      <w:r w:rsidRPr="005D602F">
        <w:t>:</w:t>
      </w:r>
    </w:p>
    <w:p w14:paraId="460A889E" w14:textId="4CCAAABC" w:rsidR="005D602F" w:rsidRPr="005D602F" w:rsidRDefault="005D602F" w:rsidP="005D602F">
      <w:pPr>
        <w:pStyle w:val="Akapitzlist"/>
        <w:numPr>
          <w:ilvl w:val="0"/>
          <w:numId w:val="4"/>
        </w:numPr>
      </w:pPr>
      <w:r w:rsidRPr="005D602F">
        <w:t>Wybór odpowiednich posiłków: Klienci szukają zdrowych i odpowiednio zbilansowanych posiłków, które będą odpowiednie dla ich diety i preferencji żywieniowych.</w:t>
      </w:r>
    </w:p>
    <w:p w14:paraId="1D27F768" w14:textId="4EEC4A7E" w:rsidR="005D602F" w:rsidRPr="005D602F" w:rsidRDefault="005D602F" w:rsidP="005D602F">
      <w:pPr>
        <w:pStyle w:val="Akapitzlist"/>
        <w:numPr>
          <w:ilvl w:val="0"/>
          <w:numId w:val="4"/>
        </w:numPr>
      </w:pPr>
      <w:r w:rsidRPr="005D602F">
        <w:t>Monitorowanie spożywanych kalorii: Osoby na diecie lub prowadzące zdrowy styl życia chcą śledzić ilość kalorii spożywanych w ciągu dnia</w:t>
      </w:r>
      <w:r w:rsidR="00451808">
        <w:t>.</w:t>
      </w:r>
    </w:p>
    <w:p w14:paraId="214B1ABD" w14:textId="0DAEB0FF" w:rsidR="005D602F" w:rsidRPr="005D602F" w:rsidRDefault="005D602F" w:rsidP="005D602F">
      <w:pPr>
        <w:pStyle w:val="Akapitzlist"/>
        <w:numPr>
          <w:ilvl w:val="0"/>
          <w:numId w:val="4"/>
        </w:numPr>
      </w:pPr>
      <w:r w:rsidRPr="005D602F">
        <w:t>Kontrola składników odżywczych: Niektórzy klienci mają alergie lub nietolerancje pokarmowe, dlatego chcą mieć kontrolę nad składnikami odżywczymi w swoim jedzeniu.</w:t>
      </w:r>
    </w:p>
    <w:p w14:paraId="5D300FFD" w14:textId="77777777" w:rsidR="00451808" w:rsidRDefault="005D602F" w:rsidP="00451808">
      <w:pPr>
        <w:pStyle w:val="Akapitzlist"/>
        <w:numPr>
          <w:ilvl w:val="0"/>
          <w:numId w:val="4"/>
        </w:numPr>
      </w:pPr>
      <w:r w:rsidRPr="005D602F">
        <w:t xml:space="preserve">Uzyskanie dostępu do wartościowych informacji: Klienci chcą mieć łatwy dostęp do informacji o wartościach odżywczych i składnikach posiłków. </w:t>
      </w:r>
    </w:p>
    <w:p w14:paraId="5BA05DD4" w14:textId="77777777" w:rsidR="00451808" w:rsidRDefault="00451808" w:rsidP="00451808">
      <w:pPr>
        <w:pStyle w:val="Akapitzlist"/>
      </w:pPr>
    </w:p>
    <w:p w14:paraId="08DA9DF6" w14:textId="50EF1FC7" w:rsidR="005D602F" w:rsidRPr="005D602F" w:rsidRDefault="00451808" w:rsidP="00EE482B">
      <w:r>
        <w:t>Bóle do ujęcia</w:t>
      </w:r>
      <w:r w:rsidR="005D602F" w:rsidRPr="005D602F">
        <w:t>:</w:t>
      </w:r>
    </w:p>
    <w:p w14:paraId="45EA96C5" w14:textId="55B04A5E" w:rsidR="005D602F" w:rsidRPr="005D602F" w:rsidRDefault="005D602F" w:rsidP="005D602F">
      <w:pPr>
        <w:pStyle w:val="Akapitzlist"/>
        <w:numPr>
          <w:ilvl w:val="0"/>
          <w:numId w:val="5"/>
        </w:numPr>
      </w:pPr>
      <w:r w:rsidRPr="005D602F">
        <w:t>Brak informacji o kaloryczności i składnikach odżywczych: Wiele restauracji nie udostępnia szczegółowych informacji na temat kaloryczności i składników odżywczych swoich dań.</w:t>
      </w:r>
    </w:p>
    <w:p w14:paraId="457CD9F3" w14:textId="3DA2E429" w:rsidR="005D602F" w:rsidRPr="005D602F" w:rsidRDefault="005D602F" w:rsidP="00451808">
      <w:pPr>
        <w:pStyle w:val="Akapitzlist"/>
        <w:numPr>
          <w:ilvl w:val="0"/>
          <w:numId w:val="5"/>
        </w:numPr>
      </w:pPr>
      <w:r w:rsidRPr="005D602F">
        <w:t>Trudności w znalezieniu odpowiednich posiłków: Dla osób na diecie, alergików czy innych osób o szczególnych preferencjach żywieniowych, trudnością jest znalezienie restauracji, która oferuje posiłki dostosowane do ich potrzeb.</w:t>
      </w:r>
    </w:p>
    <w:p w14:paraId="37EF644E" w14:textId="2D17C58C" w:rsidR="005D602F" w:rsidRDefault="005D602F" w:rsidP="004E04E9">
      <w:pPr>
        <w:pStyle w:val="Akapitzlist"/>
        <w:numPr>
          <w:ilvl w:val="0"/>
          <w:numId w:val="5"/>
        </w:numPr>
      </w:pPr>
      <w:r w:rsidRPr="005D602F">
        <w:t xml:space="preserve">Brak spersonalizowanych opcji: Często restauracje oferują jedno menu dla wszystkich klientów, bez możliwości spersonalizowania posiłków do indywidualnych preferencji czy wymagań dietetycznych. </w:t>
      </w:r>
    </w:p>
    <w:p w14:paraId="04025EBC" w14:textId="77777777" w:rsidR="00451808" w:rsidRDefault="00451808" w:rsidP="00451808">
      <w:pPr>
        <w:pStyle w:val="Akapitzlist"/>
      </w:pPr>
    </w:p>
    <w:p w14:paraId="5253EE95" w14:textId="1F9012A2" w:rsidR="005D602F" w:rsidRPr="005D602F" w:rsidRDefault="00EE482B" w:rsidP="00EE482B">
      <w:r>
        <w:t>Pożądane korzyści</w:t>
      </w:r>
      <w:r w:rsidR="005D602F" w:rsidRPr="005D602F">
        <w:t>:</w:t>
      </w:r>
    </w:p>
    <w:p w14:paraId="78F4A743" w14:textId="205327F8" w:rsidR="005D602F" w:rsidRPr="005D602F" w:rsidRDefault="005D602F" w:rsidP="005D602F">
      <w:pPr>
        <w:pStyle w:val="Akapitzlist"/>
        <w:numPr>
          <w:ilvl w:val="0"/>
          <w:numId w:val="6"/>
        </w:numPr>
      </w:pPr>
      <w:r w:rsidRPr="005D602F">
        <w:t xml:space="preserve">Łatwy dostęp do informacji o wartościach odżywczych: </w:t>
      </w:r>
      <w:r w:rsidR="00EE482B">
        <w:t>R</w:t>
      </w:r>
      <w:r w:rsidRPr="005D602F">
        <w:t>estauracja zapewnia klientom łatwy dostęp do szczegółowych informacji na temat wartości odżywczych i składników posiłków za pomocą kodów QR.</w:t>
      </w:r>
    </w:p>
    <w:p w14:paraId="5CC1AD13" w14:textId="4CD2DF7E" w:rsidR="005D602F" w:rsidRPr="005D602F" w:rsidRDefault="005D602F" w:rsidP="005D602F">
      <w:pPr>
        <w:pStyle w:val="Akapitzlist"/>
        <w:numPr>
          <w:ilvl w:val="0"/>
          <w:numId w:val="6"/>
        </w:numPr>
      </w:pPr>
      <w:r w:rsidRPr="005D602F">
        <w:t>Spersonalizowane posiłki dostosowane do diety klienta: Restauracja oferuje spersonalizowane posiłki dostosowane do indywidualnej diety i preferencji klienta.</w:t>
      </w:r>
    </w:p>
    <w:p w14:paraId="0D1995EF" w14:textId="0B932ADE" w:rsidR="005D602F" w:rsidRPr="005D602F" w:rsidRDefault="005D602F" w:rsidP="005D602F">
      <w:pPr>
        <w:pStyle w:val="Akapitzlist"/>
        <w:numPr>
          <w:ilvl w:val="0"/>
          <w:numId w:val="6"/>
        </w:numPr>
      </w:pPr>
      <w:r w:rsidRPr="005D602F">
        <w:t>Zadowolenie z pewnością co do spożywanego jedzenia: Klienci mogą być pewni, że jedzą zdrowe i odpowiednio zbilansowane posiłki, ponieważ mają dostęp do szczegółowych informacji o składnikach odżywczych.</w:t>
      </w:r>
    </w:p>
    <w:p w14:paraId="0938CC30" w14:textId="27E03D6C" w:rsidR="005D602F" w:rsidRPr="005D602F" w:rsidRDefault="005D602F" w:rsidP="005D602F">
      <w:pPr>
        <w:pStyle w:val="Akapitzlist"/>
        <w:numPr>
          <w:ilvl w:val="0"/>
          <w:numId w:val="6"/>
        </w:numPr>
      </w:pPr>
      <w:r w:rsidRPr="005D602F">
        <w:t xml:space="preserve">Budowanie zaufania i lojalności: Dbałość o indywidualne potrzeby żywieniowe klientów, dostarczanie szczegółowych informacji o wartościach odżywczych i spersonalizowanych posiłków przyczynia się do budowania zaufania i lojalności. </w:t>
      </w:r>
    </w:p>
    <w:p w14:paraId="160B224C" w14:textId="77777777" w:rsidR="005D602F" w:rsidRPr="005D602F" w:rsidRDefault="005D602F" w:rsidP="005D602F">
      <w:pPr>
        <w:pStyle w:val="Akapitzlist"/>
      </w:pPr>
    </w:p>
    <w:p w14:paraId="57D257AB" w14:textId="596E9194" w:rsidR="005D602F" w:rsidRDefault="005D602F" w:rsidP="005D602F">
      <w:pPr>
        <w:pStyle w:val="Akapitzlist"/>
      </w:pPr>
    </w:p>
    <w:p w14:paraId="01D3BAC1" w14:textId="32B02560" w:rsidR="00D740BF" w:rsidRDefault="00D740BF" w:rsidP="005D602F">
      <w:pPr>
        <w:pStyle w:val="Akapitzlist"/>
      </w:pPr>
    </w:p>
    <w:p w14:paraId="2A96B49D" w14:textId="729BA241" w:rsidR="00D740BF" w:rsidRDefault="00D740BF" w:rsidP="005D602F">
      <w:pPr>
        <w:pStyle w:val="Akapitzlist"/>
      </w:pPr>
    </w:p>
    <w:p w14:paraId="57AC92CB" w14:textId="12886744" w:rsidR="00D740BF" w:rsidRDefault="00D740BF" w:rsidP="005D602F">
      <w:pPr>
        <w:pStyle w:val="Akapitzlist"/>
      </w:pPr>
    </w:p>
    <w:p w14:paraId="15EE564D" w14:textId="73717D18" w:rsidR="00D740BF" w:rsidRDefault="00D740BF" w:rsidP="005D602F">
      <w:pPr>
        <w:pStyle w:val="Akapitzlist"/>
      </w:pPr>
    </w:p>
    <w:p w14:paraId="63D8F99A" w14:textId="15EC7AC4" w:rsidR="00D740BF" w:rsidRDefault="00D740BF" w:rsidP="005D602F">
      <w:pPr>
        <w:pStyle w:val="Akapitzlist"/>
      </w:pPr>
    </w:p>
    <w:p w14:paraId="2C2E614F" w14:textId="0A57DEB5" w:rsidR="00D740BF" w:rsidRDefault="00D740BF" w:rsidP="005D602F">
      <w:pPr>
        <w:pStyle w:val="Akapitzlist"/>
      </w:pPr>
    </w:p>
    <w:p w14:paraId="68077269" w14:textId="77777777" w:rsidR="00D740BF" w:rsidRPr="005866C9" w:rsidRDefault="00D740BF" w:rsidP="005D602F">
      <w:pPr>
        <w:pStyle w:val="Akapitzlist"/>
      </w:pPr>
    </w:p>
    <w:p w14:paraId="2B0B3764" w14:textId="0F7856D8" w:rsidR="005866C9" w:rsidRDefault="00EE482B" w:rsidP="005866C9">
      <w:pPr>
        <w:pStyle w:val="Akapitzlist"/>
        <w:numPr>
          <w:ilvl w:val="0"/>
          <w:numId w:val="3"/>
        </w:numPr>
      </w:pPr>
      <w:r>
        <w:lastRenderedPageBreak/>
        <w:t>Oferta:</w:t>
      </w:r>
    </w:p>
    <w:p w14:paraId="16A84F0C" w14:textId="77777777" w:rsidR="00EE482B" w:rsidRPr="005866C9" w:rsidRDefault="00EE482B" w:rsidP="00EE482B">
      <w:pPr>
        <w:pStyle w:val="Akapitzlist"/>
      </w:pPr>
    </w:p>
    <w:p w14:paraId="3E8D1AE5" w14:textId="77777777" w:rsidR="005D602F" w:rsidRPr="005D602F" w:rsidRDefault="005D602F" w:rsidP="00EE482B">
      <w:r w:rsidRPr="005D602F">
        <w:t>Produkty i usługi:</w:t>
      </w:r>
    </w:p>
    <w:p w14:paraId="464D8A4C" w14:textId="73A7F6D9" w:rsidR="005D602F" w:rsidRPr="005D602F" w:rsidRDefault="005D602F" w:rsidP="005D602F">
      <w:pPr>
        <w:pStyle w:val="Akapitzlist"/>
        <w:numPr>
          <w:ilvl w:val="0"/>
          <w:numId w:val="7"/>
        </w:numPr>
      </w:pPr>
      <w:r w:rsidRPr="005D602F">
        <w:t xml:space="preserve">Spersonalizowane posiłki dostosowane do diety klienta: </w:t>
      </w:r>
      <w:r w:rsidR="00EE482B">
        <w:t>R</w:t>
      </w:r>
      <w:r w:rsidRPr="005D602F">
        <w:t xml:space="preserve">estauracja oferuje szeroki wybór spersonalizowanych posiłków, które są dostosowane do diety klienta. </w:t>
      </w:r>
    </w:p>
    <w:p w14:paraId="27BF6DE9" w14:textId="33BE1E51" w:rsidR="005D602F" w:rsidRPr="005D602F" w:rsidRDefault="005D602F" w:rsidP="005D602F">
      <w:pPr>
        <w:pStyle w:val="Akapitzlist"/>
        <w:numPr>
          <w:ilvl w:val="0"/>
          <w:numId w:val="7"/>
        </w:numPr>
      </w:pPr>
      <w:r w:rsidRPr="005D602F">
        <w:t>Specjalne kodowane QR kody z informacjami o składnikach odżywczych: Każdy posiłek jest opatrzony specjalnym kodem QR, który po odczytaniu prezentuje szczegółowe informacje o składnikach odżywczych dania, takie jak kaloryczność, zawartość białka, tłuszczu, węglowodanów i innych składników odżywczych.</w:t>
      </w:r>
    </w:p>
    <w:p w14:paraId="75E8577C" w14:textId="28F8332B" w:rsidR="005D602F" w:rsidRPr="005D602F" w:rsidRDefault="005D602F" w:rsidP="005D602F">
      <w:pPr>
        <w:pStyle w:val="Akapitzlist"/>
        <w:numPr>
          <w:ilvl w:val="0"/>
          <w:numId w:val="7"/>
        </w:numPr>
      </w:pPr>
      <w:r w:rsidRPr="005D602F">
        <w:t xml:space="preserve">Wysoka jakość składników: </w:t>
      </w:r>
      <w:r w:rsidR="00EE482B">
        <w:t>R</w:t>
      </w:r>
      <w:r w:rsidRPr="005D602F">
        <w:t>estauracja dba o jakość składników używanych w posiłkach.</w:t>
      </w:r>
    </w:p>
    <w:p w14:paraId="6D713A10" w14:textId="4179EDAC" w:rsidR="005D602F" w:rsidRDefault="005D602F" w:rsidP="005D602F">
      <w:pPr>
        <w:pStyle w:val="Akapitzlist"/>
        <w:numPr>
          <w:ilvl w:val="0"/>
          <w:numId w:val="7"/>
        </w:numPr>
      </w:pPr>
      <w:r w:rsidRPr="005D602F">
        <w:t>Elastyczność i zróżnicowanie menu: Restauracja oferuje elastyczność i zróżnicowanie menu, aby zaspokoić różnorodne preferencje żywieniowe klientów</w:t>
      </w:r>
      <w:r w:rsidR="00EE482B">
        <w:t>.</w:t>
      </w:r>
    </w:p>
    <w:p w14:paraId="7D9FBE57" w14:textId="77777777" w:rsidR="00EE482B" w:rsidRPr="005D602F" w:rsidRDefault="00EE482B" w:rsidP="00EE482B">
      <w:pPr>
        <w:pStyle w:val="Akapitzlist"/>
        <w:ind w:left="1068"/>
      </w:pPr>
    </w:p>
    <w:p w14:paraId="201E7B8D" w14:textId="0B683A5C" w:rsidR="005D602F" w:rsidRPr="005D602F" w:rsidRDefault="00EE482B" w:rsidP="00EE482B">
      <w:r>
        <w:t>Dostarczyciele k</w:t>
      </w:r>
      <w:r w:rsidR="005D602F" w:rsidRPr="005D602F">
        <w:t>orzyści:</w:t>
      </w:r>
    </w:p>
    <w:p w14:paraId="4C769934" w14:textId="60992D0B" w:rsidR="005D602F" w:rsidRPr="005D602F" w:rsidRDefault="005D602F" w:rsidP="00EE482B">
      <w:pPr>
        <w:pStyle w:val="Akapitzlist"/>
        <w:numPr>
          <w:ilvl w:val="0"/>
          <w:numId w:val="8"/>
        </w:numPr>
      </w:pPr>
      <w:r w:rsidRPr="005D602F">
        <w:t xml:space="preserve">Świadome i zdrowe odżywianie: </w:t>
      </w:r>
      <w:r w:rsidR="00EE482B">
        <w:t>R</w:t>
      </w:r>
      <w:r w:rsidRPr="005D602F">
        <w:t>estauracja umożliwia klientom świadome i zdrowe odżywianie</w:t>
      </w:r>
      <w:r w:rsidR="00EE482B">
        <w:t>.</w:t>
      </w:r>
    </w:p>
    <w:p w14:paraId="7CE03694" w14:textId="4BF7057E" w:rsidR="005D602F" w:rsidRPr="005D602F" w:rsidRDefault="005D602F" w:rsidP="00EE482B">
      <w:pPr>
        <w:pStyle w:val="Akapitzlist"/>
        <w:numPr>
          <w:ilvl w:val="0"/>
          <w:numId w:val="8"/>
        </w:numPr>
      </w:pPr>
      <w:r w:rsidRPr="005D602F">
        <w:t>Dopasowanie do indywidualnych preferencji: Klienci otrzymują spersonalizowane posiłki dostosowane do swojej diety i preferencji żywieniowych.</w:t>
      </w:r>
    </w:p>
    <w:p w14:paraId="409AD20A" w14:textId="7791CF2D" w:rsidR="005D602F" w:rsidRPr="005D602F" w:rsidRDefault="005D602F" w:rsidP="00EE482B">
      <w:pPr>
        <w:pStyle w:val="Akapitzlist"/>
        <w:numPr>
          <w:ilvl w:val="0"/>
          <w:numId w:val="8"/>
        </w:numPr>
      </w:pPr>
      <w:r w:rsidRPr="005D602F">
        <w:t xml:space="preserve">Wygoda i oszczędność czasu: Dostarczanie informacji o wartościach odżywczych i składnikach posiłków za pomocą kodów QR jest szybkie i wygodne dla klientów. </w:t>
      </w:r>
    </w:p>
    <w:p w14:paraId="2C6F2CDD" w14:textId="657038A7" w:rsidR="005D602F" w:rsidRDefault="005D602F" w:rsidP="00EE482B">
      <w:pPr>
        <w:pStyle w:val="Akapitzlist"/>
        <w:numPr>
          <w:ilvl w:val="0"/>
          <w:numId w:val="8"/>
        </w:numPr>
      </w:pPr>
      <w:r w:rsidRPr="005D602F">
        <w:t xml:space="preserve">Dostosowanie do celów żywieniowych: </w:t>
      </w:r>
      <w:r w:rsidR="00EE482B">
        <w:t>R</w:t>
      </w:r>
      <w:r w:rsidRPr="005D602F">
        <w:t xml:space="preserve">estauracja umożliwia klientom dostosowanie swojej diety do określonych celów żywieniowych, takich jak utrata wagi, zwiększenie masy mięśniowej czy utrzymanie zdrowego stylu życia. </w:t>
      </w:r>
    </w:p>
    <w:p w14:paraId="1D3A5A3A" w14:textId="77777777" w:rsidR="00EE482B" w:rsidRPr="005D602F" w:rsidRDefault="00EE482B" w:rsidP="00EE482B">
      <w:pPr>
        <w:pStyle w:val="Akapitzlist"/>
        <w:ind w:left="1440"/>
      </w:pPr>
    </w:p>
    <w:p w14:paraId="1701E86D" w14:textId="63A67D5A" w:rsidR="005D602F" w:rsidRPr="005D602F" w:rsidRDefault="00D740BF" w:rsidP="005D602F">
      <w:r>
        <w:t>Eliminatory bólu</w:t>
      </w:r>
      <w:r w:rsidR="005D602F" w:rsidRPr="005D602F">
        <w:t>:</w:t>
      </w:r>
    </w:p>
    <w:p w14:paraId="3F3E641B" w14:textId="04C60EA6" w:rsidR="005D602F" w:rsidRPr="005D602F" w:rsidRDefault="005D602F" w:rsidP="005D602F">
      <w:pPr>
        <w:numPr>
          <w:ilvl w:val="0"/>
          <w:numId w:val="9"/>
        </w:numPr>
        <w:tabs>
          <w:tab w:val="num" w:pos="720"/>
        </w:tabs>
      </w:pPr>
      <w:r w:rsidRPr="005D602F">
        <w:t xml:space="preserve">Pozytywne opinie klientów: </w:t>
      </w:r>
      <w:r w:rsidR="00D740BF">
        <w:t>R</w:t>
      </w:r>
      <w:r w:rsidRPr="005D602F">
        <w:t xml:space="preserve">estauracja może się poszczycić pozytywnymi opiniami i referencjami od zadowolonych klientów. </w:t>
      </w:r>
    </w:p>
    <w:p w14:paraId="45A74C05" w14:textId="182A952B" w:rsidR="005D602F" w:rsidRPr="005D602F" w:rsidRDefault="005D602F" w:rsidP="00D740BF">
      <w:pPr>
        <w:numPr>
          <w:ilvl w:val="0"/>
          <w:numId w:val="9"/>
        </w:numPr>
      </w:pPr>
      <w:r w:rsidRPr="005D602F">
        <w:t xml:space="preserve">Współpraca z ekspertami: </w:t>
      </w:r>
      <w:r w:rsidR="00D740BF">
        <w:t>R</w:t>
      </w:r>
      <w:r w:rsidRPr="005D602F">
        <w:t>estauracja nawiązała współpracę z renomowanymi ekspertami ds. żywienia, dietetykami lub innymi specjalistami z dziedziny zdrowego odżywiania</w:t>
      </w:r>
      <w:r w:rsidR="00D740BF">
        <w:t>.</w:t>
      </w:r>
    </w:p>
    <w:p w14:paraId="3E1C3C79" w14:textId="268DE108" w:rsidR="005D602F" w:rsidRPr="005D602F" w:rsidRDefault="005D602F" w:rsidP="005D602F">
      <w:pPr>
        <w:numPr>
          <w:ilvl w:val="0"/>
          <w:numId w:val="9"/>
        </w:numPr>
        <w:tabs>
          <w:tab w:val="num" w:pos="720"/>
        </w:tabs>
      </w:pPr>
      <w:r w:rsidRPr="005D602F">
        <w:t xml:space="preserve">Współpraca z lokalnymi dostawcami: </w:t>
      </w:r>
      <w:r w:rsidR="00D740BF">
        <w:t>R</w:t>
      </w:r>
      <w:r w:rsidRPr="005D602F">
        <w:t>estauracja ściśle współpracuje z lokalnymi dostawcami, którzy dostarczają świeże, lokalne i wysokiej jakości składniki</w:t>
      </w:r>
      <w:r w:rsidR="00D740BF">
        <w:t>.</w:t>
      </w:r>
    </w:p>
    <w:p w14:paraId="5C48D3EF" w14:textId="6C60D23E" w:rsidR="005D602F" w:rsidRPr="005D602F" w:rsidRDefault="005D602F" w:rsidP="005D602F">
      <w:pPr>
        <w:numPr>
          <w:ilvl w:val="0"/>
          <w:numId w:val="9"/>
        </w:numPr>
        <w:tabs>
          <w:tab w:val="num" w:pos="720"/>
        </w:tabs>
      </w:pPr>
      <w:r w:rsidRPr="005D602F">
        <w:t xml:space="preserve">Historie sukcesu klientów: </w:t>
      </w:r>
      <w:r w:rsidR="00D740BF">
        <w:t>Przedstawione</w:t>
      </w:r>
      <w:r w:rsidRPr="005D602F">
        <w:t xml:space="preserve"> historie sukcesu klientów, którzy dzięki korzystaniu z Twojej restauracji osiągnęli swoje cele żywieniowe, poprawili swoje zdrowie czy zauważyli pozytywne zmiany w swoim samopoczuciu. </w:t>
      </w:r>
    </w:p>
    <w:p w14:paraId="039D5EFC" w14:textId="1546269C" w:rsidR="00ED7DD1" w:rsidRDefault="00ED7DD1" w:rsidP="005D602F"/>
    <w:sectPr w:rsidR="00ED7D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972C0"/>
    <w:multiLevelType w:val="hybridMultilevel"/>
    <w:tmpl w:val="803C05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815A9"/>
    <w:multiLevelType w:val="multilevel"/>
    <w:tmpl w:val="3286879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177035"/>
    <w:multiLevelType w:val="multilevel"/>
    <w:tmpl w:val="E988939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F6101D"/>
    <w:multiLevelType w:val="multilevel"/>
    <w:tmpl w:val="DB4231C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5587433"/>
    <w:multiLevelType w:val="multilevel"/>
    <w:tmpl w:val="3E7A35B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1AC0A5E"/>
    <w:multiLevelType w:val="multilevel"/>
    <w:tmpl w:val="C602F3B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FD1220"/>
    <w:multiLevelType w:val="multilevel"/>
    <w:tmpl w:val="0D6A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8A078A"/>
    <w:multiLevelType w:val="multilevel"/>
    <w:tmpl w:val="E77AD02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0646D24"/>
    <w:multiLevelType w:val="hybridMultilevel"/>
    <w:tmpl w:val="31ECBB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2894247">
    <w:abstractNumId w:val="0"/>
  </w:num>
  <w:num w:numId="2" w16cid:durableId="1435175285">
    <w:abstractNumId w:val="8"/>
  </w:num>
  <w:num w:numId="3" w16cid:durableId="840586371">
    <w:abstractNumId w:val="6"/>
  </w:num>
  <w:num w:numId="4" w16cid:durableId="671765360">
    <w:abstractNumId w:val="5"/>
  </w:num>
  <w:num w:numId="5" w16cid:durableId="1820686766">
    <w:abstractNumId w:val="3"/>
  </w:num>
  <w:num w:numId="6" w16cid:durableId="1184127154">
    <w:abstractNumId w:val="2"/>
  </w:num>
  <w:num w:numId="7" w16cid:durableId="1631858434">
    <w:abstractNumId w:val="4"/>
  </w:num>
  <w:num w:numId="8" w16cid:durableId="21519889">
    <w:abstractNumId w:val="7"/>
  </w:num>
  <w:num w:numId="9" w16cid:durableId="947542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6C9"/>
    <w:rsid w:val="00451808"/>
    <w:rsid w:val="005866C9"/>
    <w:rsid w:val="005D602F"/>
    <w:rsid w:val="005F35C5"/>
    <w:rsid w:val="00D740BF"/>
    <w:rsid w:val="00ED7DD1"/>
    <w:rsid w:val="00EE482B"/>
    <w:rsid w:val="00F77187"/>
    <w:rsid w:val="00FD7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7D5B4B"/>
  <w15:chartTrackingRefBased/>
  <w15:docId w15:val="{F4DD8F67-8EFC-FE46-90AB-521F74D62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5866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85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9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588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hubert jakubiak</dc:creator>
  <cp:keywords/>
  <dc:description/>
  <cp:lastModifiedBy>hubert jakubiak</cp:lastModifiedBy>
  <cp:revision>2</cp:revision>
  <cp:lastPrinted>2023-05-28T13:16:00Z</cp:lastPrinted>
  <dcterms:created xsi:type="dcterms:W3CDTF">2023-05-28T12:57:00Z</dcterms:created>
  <dcterms:modified xsi:type="dcterms:W3CDTF">2023-05-28T14:07:00Z</dcterms:modified>
</cp:coreProperties>
</file>