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Anleitung - Ein Chemie-Lernprogramm selbst anpassen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und in einen mebis/Moodle Kurs einfügen              </w:t>
      </w:r>
      <w:r>
        <w:rPr>
          <w:sz w:val="18"/>
          <w:szCs w:val="18"/>
        </w:rPr>
        <w:t xml:space="preserve"> Joachim Jakob 2020-05-17</w:t>
      </w:r>
    </w:p>
    <w:p>
      <w:pPr>
        <w:pStyle w:val="Normal"/>
        <w:bidi w:val="0"/>
        <w:jc w:val="start"/>
        <w:rPr>
          <w:sz w:val="12"/>
          <w:szCs w:val="13"/>
        </w:rPr>
      </w:pPr>
      <w:r>
        <w:rPr>
          <w:sz w:val="12"/>
          <w:szCs w:val="13"/>
        </w:rPr>
      </w:r>
    </w:p>
    <w:tbl>
      <w:tblPr>
        <w:tblW w:w="9978" w:type="dxa"/>
        <w:jc w:val="start"/>
        <w:tblInd w:w="142" w:type="dxa"/>
        <w:tblCellMar>
          <w:top w:w="142" w:type="dxa"/>
          <w:start w:w="142" w:type="dxa"/>
          <w:bottom w:w="142" w:type="dxa"/>
          <w:end w:w="142" w:type="dxa"/>
        </w:tblCellMar>
      </w:tblPr>
      <w:tblGrid>
        <w:gridCol w:w="2440"/>
        <w:gridCol w:w="7538"/>
      </w:tblGrid>
      <w:tr>
        <w:trPr/>
        <w:tc>
          <w:tcPr>
            <w:tcW w:w="24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ind w:start="0" w:end="0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Für Wen?</w:t>
            </w:r>
          </w:p>
        </w:tc>
        <w:tc>
          <w:tcPr>
            <w:tcW w:w="75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Auswahlkritieren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start="0" w:end="0" w:hanging="0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Zielgruppe</w:t>
            </w:r>
          </w:p>
        </w:tc>
        <w:tc>
          <w:tcPr>
            <w:tcW w:w="75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bidi w:val="0"/>
              <w:spacing w:lineRule="atLeast" w:line="20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Chemielehrkräfte, Seminarlehrer, Fachbetreuer und Fachreferenten, Berater digitale Bildung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start="0" w:end="0" w:hanging="0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Schwierigkeitsgrad</w:t>
            </w:r>
          </w:p>
        </w:tc>
        <w:tc>
          <w:tcPr>
            <w:tcW w:w="75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bidi w:val="0"/>
              <w:spacing w:lineRule="atLeast" w:line="20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Mittel bis hoch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start="0" w:end="0" w:hanging="0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Vorkenntnisse</w:t>
            </w:r>
          </w:p>
        </w:tc>
        <w:tc>
          <w:tcPr>
            <w:tcW w:w="75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Anlegen eines Moodle-Kurses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Anlegen des Materials "Datei"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Entpacken und Verpacken von ZIP-Archiven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Bearbeiten von Quelltext-Dateien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spacing w:lineRule="atLeast" w:line="20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Grundkenntnisse in HTML, JavaScript und ggf. CSS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ind w:start="0" w:end="0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Wo?</w:t>
            </w:r>
          </w:p>
        </w:tc>
        <w:tc>
          <w:tcPr>
            <w:tcW w:w="75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Arbeitsschritte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start="0" w:end="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Chemie-Lernprogramme.de</w:t>
            </w:r>
          </w:p>
        </w:tc>
        <w:tc>
          <w:tcPr>
            <w:tcW w:w="75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Für das Einbetten eines unveränderten Chemie-Lernprogramms einfach auf </w:t>
            </w:r>
            <w:r>
              <w:rPr>
                <w:sz w:val="24"/>
                <w:szCs w:val="24"/>
                <w:u w:val="single"/>
              </w:rPr>
              <w:t>https://chemie-lernprogramme.de/chemielernprogramm-einbetten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spacing w:lineRule="atLeast" w:line="200"/>
              <w:ind w:start="72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einen Einbettungscode erzeugen und in ein Textfeld oder eine Textseite im HTML-Bearbeitungsmodus einfügen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 erfolgt die Entscheidung und die Auswahl, welches Programm man ggf. mit den folgenden Schritten verändern möchte.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start="0" w:end="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75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lineRule="atLeast" w:line="20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Herunterladen des kompletten Quelltextes vom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Github Repository  </w:t>
            </w:r>
            <w:r>
              <w:rPr>
                <w:sz w:val="24"/>
                <w:szCs w:val="24"/>
                <w:u w:val="single"/>
              </w:rPr>
              <w:t>https://github.com/jakjkga/chemie-lernprogramme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als ZIP-Archiv (ca. 160 MB)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start="0" w:end="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Mein PC oder Notebook </w:t>
            </w:r>
          </w:p>
          <w:p>
            <w:pPr>
              <w:pStyle w:val="Normal"/>
              <w:bidi w:val="0"/>
              <w:spacing w:lineRule="atLeast" w:line="200"/>
              <w:ind w:start="0" w:end="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(ein Tablet ist hierfür ungeeignet)</w:t>
            </w:r>
          </w:p>
          <w:p>
            <w:pPr>
              <w:pStyle w:val="Normal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5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lineRule="atLeast" w:line="20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Vollständiges Entpacken des </w:t>
            </w:r>
            <w:r>
              <w:rPr>
                <w:sz w:val="24"/>
                <w:szCs w:val="24"/>
              </w:rPr>
              <w:t xml:space="preserve">heruntergeladenen </w:t>
            </w:r>
            <w:r>
              <w:rPr>
                <w:sz w:val="24"/>
                <w:szCs w:val="24"/>
              </w:rPr>
              <w:t xml:space="preserve">ZIP-Archivs 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lineRule="atLeast" w:line="200"/>
              <w:jc w:val="start"/>
              <w:rPr/>
            </w:pPr>
            <w:r>
              <w:rPr>
                <w:sz w:val="24"/>
                <w:szCs w:val="24"/>
              </w:rPr>
              <w:t xml:space="preserve">Wechsel </w:t>
            </w:r>
            <w:r>
              <w:rPr>
                <w:sz w:val="24"/>
                <w:szCs w:val="24"/>
              </w:rPr>
              <w:t>innerhalb des</w:t>
            </w:r>
            <w:r>
              <w:rPr>
                <w:sz w:val="24"/>
                <w:szCs w:val="24"/>
              </w:rPr>
              <w:t xml:space="preserve"> entpackte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Verzeichnis</w:t>
            </w:r>
            <w:r>
              <w:rPr>
                <w:sz w:val="24"/>
                <w:szCs w:val="24"/>
              </w:rPr>
              <w:t>ses in das Unterverzeichnis</w:t>
            </w:r>
            <w:r>
              <w:rPr>
                <w:sz w:val="24"/>
                <w:szCs w:val="24"/>
              </w:rPr>
              <w:t xml:space="preserve"> des gewünschten Programms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lineRule="atLeast" w:line="200"/>
              <w:jc w:val="start"/>
              <w:rPr/>
            </w:pPr>
            <w:r>
              <w:rPr>
                <w:sz w:val="24"/>
                <w:szCs w:val="24"/>
              </w:rPr>
              <w:t>Bearbeiten des Quelltextes des gewünschten Programms mit einem Texteditor (z.B. Notepad++, Geany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mit der Zeichenkodierung UTF-8 und Newline als Zeilenumbruch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wie Unix/Linux) meist in einer oder mehren de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>Dateien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start="108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index.html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start="108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daten/js/data.js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start="108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daten/js/scripts.js</w:t>
            </w:r>
          </w:p>
          <w:p>
            <w:pPr>
              <w:pStyle w:val="Normal"/>
              <w:bidi w:val="0"/>
              <w:spacing w:lineRule="atLeast" w:line="200"/>
              <w:ind w:start="709" w:hanging="0"/>
              <w:jc w:val="start"/>
              <w:rPr/>
            </w:pPr>
            <w:r>
              <w:rPr>
                <w:sz w:val="24"/>
                <w:szCs w:val="24"/>
              </w:rPr>
              <w:t>um z.B. Far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en zu ändern ggf. auch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start="108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daten/css/style.css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lineRule="atLeast" w:line="200"/>
              <w:jc w:val="start"/>
              <w:rPr/>
            </w:pPr>
            <w:r>
              <w:rPr>
                <w:sz w:val="24"/>
                <w:szCs w:val="24"/>
              </w:rPr>
              <w:t xml:space="preserve">Erstellen eines ZIP-Archivs </w:t>
            </w:r>
            <w:r>
              <w:rPr>
                <w:i/>
                <w:iCs/>
                <w:sz w:val="24"/>
                <w:szCs w:val="24"/>
              </w:rPr>
              <w:t xml:space="preserve">nur </w:t>
            </w:r>
            <w:r>
              <w:rPr>
                <w:i/>
                <w:iCs/>
                <w:sz w:val="24"/>
                <w:szCs w:val="24"/>
              </w:rPr>
              <w:t xml:space="preserve">des </w:t>
            </w:r>
            <w:r>
              <w:rPr>
                <w:i/>
                <w:iCs/>
                <w:sz w:val="24"/>
                <w:szCs w:val="24"/>
              </w:rPr>
              <w:t xml:space="preserve">kompletten </w:t>
            </w:r>
            <w:r>
              <w:rPr>
                <w:i/>
                <w:iCs/>
                <w:sz w:val="24"/>
                <w:szCs w:val="24"/>
              </w:rPr>
              <w:t>Inhalts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des </w:t>
            </w:r>
            <w:r>
              <w:rPr>
                <w:sz w:val="24"/>
                <w:szCs w:val="24"/>
              </w:rPr>
              <w:t>gewünschten Programm</w:t>
            </w:r>
            <w:r>
              <w:rPr>
                <w:sz w:val="24"/>
                <w:szCs w:val="24"/>
              </w:rPr>
              <w:t>vezeichnissen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jedoch </w:t>
            </w:r>
            <w:r>
              <w:rPr>
                <w:sz w:val="24"/>
                <w:szCs w:val="24"/>
              </w:rPr>
              <w:t xml:space="preserve">nicht </w:t>
            </w:r>
            <w:r>
              <w:rPr>
                <w:sz w:val="24"/>
                <w:szCs w:val="24"/>
              </w:rPr>
              <w:t>das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Programmv</w:t>
            </w:r>
            <w:r>
              <w:rPr>
                <w:sz w:val="24"/>
                <w:szCs w:val="24"/>
              </w:rPr>
              <w:t>erzeichnis selbst)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start="0" w:end="0" w:hanging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mebis/Moodle Lernplattform</w:t>
            </w:r>
          </w:p>
        </w:tc>
        <w:tc>
          <w:tcPr>
            <w:tcW w:w="75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numPr>
                <w:ilvl w:val="0"/>
                <w:numId w:val="10"/>
              </w:numPr>
              <w:bidi w:val="0"/>
              <w:spacing w:lineRule="atLeast" w:line="20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Anlagen eines mebis/Moodle Kurses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lineRule="atLeast" w:line="20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Anlagen eines Materials vom Typ „Datei“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lineRule="atLeast" w:line="20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Hochladen des vorher erstellen Einzelprogramm-ZIP-Archivs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lineRule="atLeast" w:line="20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Entpacken im Upload-Bereich des „Datei“ Materials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lineRule="atLeast" w:line="20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Setzen der Datei </w:t>
            </w:r>
            <w:r>
              <w:rPr>
                <w:rFonts w:ascii="Liberation Mono" w:hAnsi="Liberation Mono"/>
                <w:sz w:val="24"/>
                <w:szCs w:val="24"/>
              </w:rPr>
              <w:t>index.html</w:t>
            </w:r>
            <w:r>
              <w:rPr>
                <w:sz w:val="24"/>
                <w:szCs w:val="24"/>
              </w:rPr>
              <w:t xml:space="preserve"> als Hauptdatei</w:t>
            </w:r>
          </w:p>
        </w:tc>
      </w:tr>
    </w:tbl>
    <w:p>
      <w:pPr>
        <w:pStyle w:val="Normal"/>
        <w:bidi w:val="0"/>
        <w:jc w:val="start"/>
        <w:rPr>
          <w:sz w:val="4"/>
          <w:szCs w:val="4"/>
        </w:rPr>
      </w:pPr>
      <w:r>
        <w:rPr>
          <w:sz w:val="4"/>
          <w:szCs w:val="4"/>
        </w:rPr>
      </w:r>
    </w:p>
    <w:sectPr>
      <w:type w:val="nextPage"/>
      <w:pgSz w:w="11906" w:h="16838"/>
      <w:pgMar w:left="964" w:right="964" w:header="0" w:top="907" w:footer="0" w:bottom="907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default"/>
  </w:font>
  <w:font w:name="Mangal">
    <w:charset w:val="01"/>
    <w:family w:val="swiss"/>
    <w:pitch w:val="default"/>
  </w:font>
  <w:font w:name="Noto Sans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5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5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 w:val="22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Mangal"/>
      <w:color w:val="auto"/>
      <w:kern w:val="2"/>
      <w:sz w:val="22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Times New Roman" w:hAnsi="Times New Roman" w:eastAsia="Noto Sans CJK SC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ascii="Arial" w:hAnsi="Arial"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Mangal"/>
      <w:sz w:val="24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ObjektohneFllung">
    <w:name w:val="Objekt ohne Füllung"/>
    <w:basedOn w:val="Normal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ktohneFllungundLinie">
    <w:name w:val="Objekt ohne Füllung und Linie"/>
    <w:basedOn w:val="Normal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Beschriftung"/>
    <w:qFormat/>
    <w:pPr/>
    <w:rPr/>
  </w:style>
  <w:style w:type="paragraph" w:styleId="TitelA4">
    <w:name w:val="Titel A4"/>
    <w:basedOn w:val="A4"/>
    <w:qFormat/>
    <w:pPr/>
    <w:rPr>
      <w:rFonts w:ascii="Noto Sans" w:hAnsi="Noto Sans"/>
      <w:sz w:val="88"/>
    </w:rPr>
  </w:style>
  <w:style w:type="paragraph" w:styleId="BerschriftA4">
    <w:name w:val="Überschrift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elA0">
    <w:name w:val="Titel A0"/>
    <w:basedOn w:val="A4"/>
    <w:qFormat/>
    <w:pPr/>
    <w:rPr>
      <w:rFonts w:ascii="Noto Sans" w:hAnsi="Noto Sans"/>
      <w:sz w:val="192"/>
    </w:rPr>
  </w:style>
  <w:style w:type="paragraph" w:styleId="BerschriftA0">
    <w:name w:val="Überschrift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fik">
    <w:name w:val="Grafik"/>
    <w:qFormat/>
    <w:pPr>
      <w:widowControl/>
      <w:bidi w:val="0"/>
    </w:pPr>
    <w:rPr>
      <w:rFonts w:ascii="Liberation Sans" w:hAnsi="Liberation Sans" w:eastAsia="Tahoma" w:cs="Liberation Sans"/>
      <w:color w:val="auto"/>
      <w:kern w:val="2"/>
      <w:sz w:val="36"/>
      <w:szCs w:val="24"/>
      <w:lang w:val="de-DE" w:eastAsia="zh-CN" w:bidi="hi-IN"/>
    </w:rPr>
  </w:style>
  <w:style w:type="paragraph" w:styleId="Formen">
    <w:name w:val="Formen"/>
    <w:basedOn w:val="Grafik"/>
    <w:qFormat/>
    <w:pPr/>
    <w:rPr>
      <w:rFonts w:ascii="Liberation Sans" w:hAnsi="Liberation Sans"/>
      <w:b/>
      <w:sz w:val="28"/>
    </w:rPr>
  </w:style>
  <w:style w:type="paragraph" w:styleId="Ausgefllt">
    <w:name w:val="Ausgefüllt"/>
    <w:basedOn w:val="Formen"/>
    <w:qFormat/>
    <w:pPr/>
    <w:rPr>
      <w:rFonts w:ascii="Liberation Sans" w:hAnsi="Liberation Sans"/>
      <w:b/>
      <w:sz w:val="28"/>
    </w:rPr>
  </w:style>
  <w:style w:type="paragraph" w:styleId="Ausgeflltblau">
    <w:name w:val="Ausgefüllt blau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grn">
    <w:name w:val="Ausgefüllt grün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rot">
    <w:name w:val="Ausgefüllt rot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gelb">
    <w:name w:val="Ausgefüllt gelb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Umrandet">
    <w:name w:val="Umrandet"/>
    <w:basedOn w:val="Formen"/>
    <w:qFormat/>
    <w:pPr/>
    <w:rPr>
      <w:rFonts w:ascii="Liberation Sans" w:hAnsi="Liberation Sans"/>
      <w:b/>
      <w:sz w:val="28"/>
    </w:rPr>
  </w:style>
  <w:style w:type="paragraph" w:styleId="Umrandetblau">
    <w:name w:val="Umrandet blau"/>
    <w:basedOn w:val="Umrandet"/>
    <w:qFormat/>
    <w:pPr/>
    <w:rPr>
      <w:rFonts w:ascii="Liberation Sans" w:hAnsi="Liberation Sans"/>
      <w:b/>
      <w:color w:val="355269"/>
      <w:sz w:val="28"/>
    </w:rPr>
  </w:style>
  <w:style w:type="paragraph" w:styleId="Umrandetgrn">
    <w:name w:val="Umrandet grün"/>
    <w:basedOn w:val="Umrandet"/>
    <w:qFormat/>
    <w:pPr/>
    <w:rPr>
      <w:rFonts w:ascii="Liberation Sans" w:hAnsi="Liberation Sans"/>
      <w:b/>
      <w:color w:val="127622"/>
      <w:sz w:val="28"/>
    </w:rPr>
  </w:style>
  <w:style w:type="paragraph" w:styleId="Umrandetrot">
    <w:name w:val="Umrandet rot"/>
    <w:basedOn w:val="Umrandet"/>
    <w:qFormat/>
    <w:pPr/>
    <w:rPr>
      <w:rFonts w:ascii="Liberation Sans" w:hAnsi="Liberation Sans"/>
      <w:b/>
      <w:color w:val="C9211E"/>
      <w:sz w:val="28"/>
    </w:rPr>
  </w:style>
  <w:style w:type="paragraph" w:styleId="Umrandetgelb">
    <w:name w:val="Umrandet gelb"/>
    <w:basedOn w:val="Umrandet"/>
    <w:qFormat/>
    <w:pPr/>
    <w:rPr>
      <w:rFonts w:ascii="Liberation Sans" w:hAnsi="Liberation Sans"/>
      <w:b/>
      <w:color w:val="B47804"/>
      <w:sz w:val="28"/>
    </w:rPr>
  </w:style>
  <w:style w:type="paragraph" w:styleId="Linien">
    <w:name w:val="Linien"/>
    <w:basedOn w:val="Grafik"/>
    <w:qFormat/>
    <w:pPr/>
    <w:rPr>
      <w:rFonts w:ascii="Liberation Sans" w:hAnsi="Liberation Sans"/>
      <w:sz w:val="36"/>
    </w:rPr>
  </w:style>
  <w:style w:type="paragraph" w:styleId="Pfeillinie">
    <w:name w:val="Pfeillinie"/>
    <w:basedOn w:val="Linien"/>
    <w:qFormat/>
    <w:pPr/>
    <w:rPr>
      <w:rFonts w:ascii="Liberation Sans" w:hAnsi="Liberation Sans"/>
      <w:sz w:val="36"/>
    </w:rPr>
  </w:style>
  <w:style w:type="paragraph" w:styleId="GestrichelteLinie">
    <w:name w:val="Gestrichelte Linie"/>
    <w:basedOn w:val="Linien"/>
    <w:qFormat/>
    <w:pPr/>
    <w:rPr>
      <w:rFonts w:ascii="Liberation Sans" w:hAnsi="Liberation Sans"/>
      <w:sz w:val="36"/>
    </w:rPr>
  </w:style>
  <w:style w:type="paragraph" w:styleId="StandardLTGliederung1">
    <w:name w:val="Standard~LT~Gliederung 1"/>
    <w:qFormat/>
    <w:pPr>
      <w:widowControl/>
      <w:bidi w:val="0"/>
      <w:spacing w:before="283" w:after="0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de-DE" w:eastAsia="zh-CN" w:bidi="hi-IN"/>
    </w:rPr>
  </w:style>
  <w:style w:type="paragraph" w:styleId="StandardLTGliederung2">
    <w:name w:val="Standard~LT~Gliederung 2"/>
    <w:basedOn w:val="Standard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StandardLTGliederung3">
    <w:name w:val="Standard~LT~Gliederung 3"/>
    <w:basedOn w:val="Standard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StandardLTGliederung4">
    <w:name w:val="Standard~LT~Gliederung 4"/>
    <w:basedOn w:val="Standard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5">
    <w:name w:val="Standard~LT~Gliederung 5"/>
    <w:basedOn w:val="Standard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6">
    <w:name w:val="Standard~LT~Gliederung 6"/>
    <w:basedOn w:val="Standard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7">
    <w:name w:val="Standard~LT~Gliederung 7"/>
    <w:basedOn w:val="Standard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8">
    <w:name w:val="Standard~LT~Gliederung 8"/>
    <w:basedOn w:val="Standard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9">
    <w:name w:val="Standard~LT~Gliederung 9"/>
    <w:basedOn w:val="Standard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Titel">
    <w:name w:val="Standard~LT~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de-DE" w:eastAsia="zh-CN" w:bidi="hi-IN"/>
    </w:rPr>
  </w:style>
  <w:style w:type="paragraph" w:styleId="StandardLTUntertitel">
    <w:name w:val="Standard~LT~Untertitel"/>
    <w:qFormat/>
    <w:pPr>
      <w:widowControl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e-DE" w:eastAsia="zh-CN" w:bidi="hi-IN"/>
    </w:rPr>
  </w:style>
  <w:style w:type="paragraph" w:styleId="StandardLTNotizen">
    <w:name w:val="Standard~LT~Notizen"/>
    <w:qFormat/>
    <w:pPr>
      <w:widowControl/>
      <w:bidi w:val="0"/>
      <w:ind w:start="340" w:hanging="340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zh-CN" w:bidi="hi-IN"/>
    </w:rPr>
  </w:style>
  <w:style w:type="paragraph" w:styleId="StandardLTHintergrundobjekte">
    <w:name w:val="Standard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StandardLTHintergrund">
    <w:name w:val="Standard~LT~Hintergr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Mangal" w:hAnsi="Mangal" w:eastAsia="Tahoma" w:cs="Liberation Sans"/>
      <w:color w:val="auto"/>
      <w:kern w:val="2"/>
      <w:sz w:val="36"/>
      <w:szCs w:val="24"/>
      <w:lang w:val="de-DE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Hintergrundobjekte">
    <w:name w:val="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Hintergrund">
    <w:name w:val="Hintergr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Notizen">
    <w:name w:val="Notizen"/>
    <w:qFormat/>
    <w:pPr>
      <w:widowControl/>
      <w:bidi w:val="0"/>
      <w:ind w:start="340" w:hanging="340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zh-CN" w:bidi="hi-IN"/>
    </w:rPr>
  </w:style>
  <w:style w:type="paragraph" w:styleId="Gliederung1">
    <w:name w:val="Gliederung 1"/>
    <w:qFormat/>
    <w:pPr>
      <w:widowControl/>
      <w:bidi w:val="0"/>
      <w:spacing w:before="283" w:after="0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de-DE" w:eastAsia="zh-CN" w:bidi="hi-IN"/>
    </w:rPr>
  </w:style>
  <w:style w:type="paragraph" w:styleId="Gliederung2">
    <w:name w:val="Gliederung 2"/>
    <w:basedOn w:val="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Gliederung3">
    <w:name w:val="Gliederung 3"/>
    <w:basedOn w:val="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Gliederung4">
    <w:name w:val="Gliederung 4"/>
    <w:basedOn w:val="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5">
    <w:name w:val="Gliederung 5"/>
    <w:basedOn w:val="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6">
    <w:name w:val="Gliederung 6"/>
    <w:basedOn w:val="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7">
    <w:name w:val="Gliederung 7"/>
    <w:basedOn w:val="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8">
    <w:name w:val="Gliederung 8"/>
    <w:basedOn w:val="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9">
    <w:name w:val="Gliederung 9"/>
    <w:basedOn w:val="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LibreOffice/6.4.3.2$Linux_X86_64 LibreOffice_project/40$Build-2</Application>
  <Pages>1</Pages>
  <Words>243</Words>
  <Characters>1761</Characters>
  <CharactersWithSpaces>1961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2020-05-17T16:44:15Z</dcterms:created>
  <dc:creator>jj</dc:creator>
  <dc:description/>
  <dc:language>de-DE</dc:language>
  <cp:lastModifiedBy>jj</cp:lastModifiedBy>
  <dcterms:modified xsi:type="dcterms:W3CDTF">2020-05-17T17:11:52Z</dcterms:modified>
  <cp:revision>67</cp:revision>
  <dc:subject/>
  <dc:title/>
</cp:coreProperties>
</file>