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90DF" w14:textId="77777777" w:rsidR="00965D26" w:rsidRDefault="00000000">
      <w:pPr>
        <w:spacing w:after="0"/>
        <w:ind w:right="45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 </w:t>
      </w:r>
    </w:p>
    <w:p w14:paraId="24508AD0" w14:textId="77777777" w:rsidR="00965D26" w:rsidRDefault="00000000">
      <w:pPr>
        <w:spacing w:after="25"/>
        <w:ind w:right="4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2 </w:t>
      </w:r>
    </w:p>
    <w:p w14:paraId="40EA1232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EC8F0B0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2DC678B0" w14:textId="77777777" w:rsidR="00965D26" w:rsidRDefault="00000000">
      <w:pPr>
        <w:pStyle w:val="Heading1"/>
        <w:tabs>
          <w:tab w:val="center" w:pos="4688"/>
          <w:tab w:val="center" w:pos="7922"/>
        </w:tabs>
        <w:ind w:left="-15" w:firstLine="0"/>
      </w:pPr>
      <w:r>
        <w:t xml:space="preserve">COURSE NAME: </w:t>
      </w:r>
      <w:r>
        <w:tab/>
        <w:t>CSA07 COURSE CODE:</w:t>
      </w:r>
      <w:r>
        <w:rPr>
          <w:b w:val="0"/>
        </w:rPr>
        <w:t xml:space="preserve"> </w:t>
      </w:r>
      <w:r>
        <w:t xml:space="preserve">Computer Networks </w:t>
      </w:r>
      <w:r>
        <w:tab/>
        <w:t xml:space="preserve"> </w:t>
      </w:r>
    </w:p>
    <w:p w14:paraId="3210CF61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49F0951A" w14:textId="77777777" w:rsidR="00965D26" w:rsidRDefault="00000000">
      <w:pPr>
        <w:spacing w:after="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D94F09F" w14:textId="77777777" w:rsidR="00965D26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92A424" wp14:editId="12AFABE2">
                <wp:extent cx="5746115" cy="26670"/>
                <wp:effectExtent l="0" t="0" r="0" b="0"/>
                <wp:docPr id="4404" name="Group 4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4" style="width:452.45pt;height:2.09998pt;mso-position-horizontal-relative:char;mso-position-vertical-relative:line" coordsize="57461,266">
                <v:shape id="Shape 94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5DFC600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4BBB75B" w14:textId="77777777" w:rsidR="00965D26" w:rsidRDefault="00000000">
      <w:pPr>
        <w:pStyle w:val="Heading1"/>
        <w:ind w:left="-5"/>
      </w:pPr>
      <w:r>
        <w:t xml:space="preserve">COURSE OUTCOME COVERED </w:t>
      </w:r>
    </w:p>
    <w:p w14:paraId="2075F13B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7B42FBC" w14:textId="77777777" w:rsidR="00965D26" w:rsidRDefault="00000000">
      <w:pPr>
        <w:spacing w:after="2" w:line="256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sz w:val="20"/>
        </w:rPr>
        <w:t xml:space="preserve"> (BL2, BL3) </w:t>
      </w:r>
    </w:p>
    <w:p w14:paraId="06982E32" w14:textId="77777777" w:rsidR="00965D26" w:rsidRDefault="00000000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730E10D" w14:textId="77777777" w:rsidR="00965D26" w:rsidRDefault="00000000">
      <w:pPr>
        <w:spacing w:after="2" w:line="256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30% </w:t>
      </w:r>
    </w:p>
    <w:p w14:paraId="49365BA1" w14:textId="77777777" w:rsidR="00965D26" w:rsidRDefault="00000000">
      <w:pPr>
        <w:spacing w:after="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5661A43" w14:textId="77777777" w:rsidR="00965D26" w:rsidRDefault="00000000">
      <w:pPr>
        <w:spacing w:after="0"/>
        <w:ind w:right="1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61B66B" wp14:editId="57A02559">
                <wp:extent cx="5746115" cy="26670"/>
                <wp:effectExtent l="0" t="0" r="0" b="0"/>
                <wp:docPr id="4405" name="Group 4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5" style="width:452.45pt;height:2.09998pt;mso-position-horizontal-relative:char;mso-position-vertical-relative:line" coordsize="57461,266">
                <v:shape id="Shape 95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90A4FF5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1BAA5F1F" w14:textId="77777777" w:rsidR="00965D2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20FD823" w14:textId="77777777" w:rsidR="00965D26" w:rsidRDefault="00000000">
      <w:pPr>
        <w:spacing w:after="0"/>
        <w:ind w:left="10" w:right="660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64E3B98A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0F51C2AB" w14:textId="77777777" w:rsidR="00965D26" w:rsidRDefault="00000000">
      <w:pPr>
        <w:spacing w:after="0"/>
        <w:ind w:right="729"/>
        <w:jc w:val="center"/>
      </w:pPr>
      <w:r>
        <w:rPr>
          <w:rFonts w:ascii="Arial" w:eastAsia="Arial" w:hAnsi="Arial" w:cs="Arial"/>
          <w:b/>
          <w:sz w:val="24"/>
        </w:rPr>
        <w:t xml:space="preserve">    CONCEPT MAPPING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A5E44D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343111" w14:textId="77777777" w:rsidR="00965D26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4B43DF" w14:textId="77777777" w:rsidR="00965D26" w:rsidRDefault="00000000">
      <w:pPr>
        <w:spacing w:after="0"/>
        <w:ind w:right="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5C5B88D" wp14:editId="7D45BE4E">
                <wp:extent cx="5746115" cy="26670"/>
                <wp:effectExtent l="0" t="0" r="0" b="0"/>
                <wp:docPr id="4406" name="Group 4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6" style="width:452.45pt;height:2.10001pt;mso-position-horizontal-relative:char;mso-position-vertical-relative:line" coordsize="57461,266">
                <v:shape id="Shape 96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077B50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68A06A" w14:textId="77777777" w:rsidR="00965D2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37DED874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B229ABA" w14:textId="1C236295" w:rsidR="00965D26" w:rsidRDefault="009D09F4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87418B">
        <w:rPr>
          <w:rFonts w:ascii="Times New Roman" w:eastAsia="Times New Roman" w:hAnsi="Times New Roman" w:cs="Times New Roman"/>
          <w:i/>
          <w:sz w:val="24"/>
        </w:rPr>
        <w:t>Jakkala Nikhil</w:t>
      </w:r>
      <w:r>
        <w:rPr>
          <w:rFonts w:ascii="Times New Roman" w:eastAsia="Times New Roman" w:hAnsi="Times New Roman" w:cs="Times New Roman"/>
          <w:i/>
          <w:sz w:val="24"/>
        </w:rPr>
        <w:t xml:space="preserve"> (</w:t>
      </w:r>
      <w:r w:rsidRPr="009D09F4">
        <w:rPr>
          <w:rFonts w:ascii="Times New Roman" w:eastAsia="Times New Roman" w:hAnsi="Times New Roman" w:cs="Times New Roman"/>
          <w:i/>
          <w:sz w:val="24"/>
        </w:rPr>
        <w:t>1923120</w:t>
      </w:r>
      <w:r w:rsidR="0087418B">
        <w:rPr>
          <w:rFonts w:ascii="Times New Roman" w:eastAsia="Times New Roman" w:hAnsi="Times New Roman" w:cs="Times New Roman"/>
          <w:i/>
          <w:sz w:val="24"/>
        </w:rPr>
        <w:t>01</w:t>
      </w:r>
      <w:r>
        <w:rPr>
          <w:rFonts w:ascii="Times New Roman" w:eastAsia="Times New Roman" w:hAnsi="Times New Roman" w:cs="Times New Roman"/>
          <w:i/>
          <w:sz w:val="24"/>
        </w:rPr>
        <w:t>)</w:t>
      </w:r>
      <w:r w:rsidR="0087418B"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 xml:space="preserve">certify that this submission is my original work and that I have adhered to the guidelines specified for this assessment. </w:t>
      </w:r>
    </w:p>
    <w:p w14:paraId="7996C16F" w14:textId="77777777" w:rsidR="00965D26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2787C6D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FE0B1E6" w14:textId="7A941231" w:rsidR="00D0207F" w:rsidRDefault="00000000" w:rsidP="0087418B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student:</w:t>
      </w:r>
    </w:p>
    <w:p w14:paraId="746BEDC4" w14:textId="557E1C53" w:rsidR="0087418B" w:rsidRPr="0087418B" w:rsidRDefault="0087418B" w:rsidP="0087418B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Jakkala Nikhil</w:t>
      </w:r>
    </w:p>
    <w:p w14:paraId="5781020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378F01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D75BF4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937DD2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F2D3E8C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5C55EF9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FD92F54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9F97E2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36AB4A7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FA153DE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B1B4663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0681C88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51B5BB5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459A017A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0376D2D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964389B" w14:textId="77777777" w:rsidR="00965D26" w:rsidRDefault="00000000">
      <w:pPr>
        <w:spacing w:after="0"/>
        <w:ind w:left="3601"/>
      </w:pPr>
      <w:r>
        <w:rPr>
          <w:rFonts w:ascii="Arial" w:eastAsia="Arial" w:hAnsi="Arial" w:cs="Arial"/>
          <w:sz w:val="24"/>
        </w:rPr>
        <w:t xml:space="preserve"> </w:t>
      </w:r>
    </w:p>
    <w:p w14:paraId="04DC634F" w14:textId="77777777" w:rsidR="00965D26" w:rsidRDefault="00000000">
      <w:pPr>
        <w:spacing w:after="0"/>
        <w:ind w:left="10" w:right="660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15DA8EBD" w14:textId="77777777" w:rsidR="00965D26" w:rsidRDefault="00000000">
      <w:pPr>
        <w:spacing w:after="0"/>
        <w:ind w:left="2161"/>
      </w:pPr>
      <w:r>
        <w:rPr>
          <w:rFonts w:ascii="Arial" w:eastAsia="Arial" w:hAnsi="Arial" w:cs="Arial"/>
          <w:sz w:val="24"/>
        </w:rPr>
        <w:t xml:space="preserve"> </w:t>
      </w:r>
    </w:p>
    <w:p w14:paraId="7CA2B59C" w14:textId="77777777" w:rsidR="00965D26" w:rsidRDefault="00000000">
      <w:pPr>
        <w:pStyle w:val="Heading1"/>
        <w:ind w:left="-5"/>
      </w:pPr>
      <w:r>
        <w:t xml:space="preserve">                                               CONCEPT MAPPING </w:t>
      </w:r>
    </w:p>
    <w:p w14:paraId="091E106B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61689E54" w14:textId="77777777" w:rsidR="00965D26" w:rsidRDefault="00000000">
      <w:pPr>
        <w:numPr>
          <w:ilvl w:val="0"/>
          <w:numId w:val="1"/>
        </w:numPr>
        <w:spacing w:after="117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partially completed concept map is given below: </w:t>
      </w:r>
    </w:p>
    <w:p w14:paraId="058EE4F8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55F2B983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Application → Presentation → ______ → Transport → Network → ______ → Physical. </w:t>
      </w:r>
    </w:p>
    <w:p w14:paraId="5BC3B200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7D909AEA" w14:textId="77777777" w:rsidR="00965D26" w:rsidRDefault="00000000">
      <w:pPr>
        <w:spacing w:after="3" w:line="362" w:lineRule="auto"/>
        <w:ind w:left="-5" w:right="32" w:hanging="10"/>
        <w:jc w:val="both"/>
      </w:pP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the missing layers and explain how their functions are essential for reliable communication.</w:t>
      </w:r>
      <w:r>
        <w:rPr>
          <w:rFonts w:ascii="Arial" w:eastAsia="Arial" w:hAnsi="Arial" w:cs="Arial"/>
          <w:b/>
          <w:sz w:val="24"/>
        </w:rPr>
        <w:t xml:space="preserve">                                                                                                                </w:t>
      </w:r>
    </w:p>
    <w:p w14:paraId="2F93F8F2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5AC23228" w14:textId="77777777" w:rsidR="00965D26" w:rsidRDefault="00000000">
      <w:pPr>
        <w:numPr>
          <w:ilvl w:val="0"/>
          <w:numId w:val="1"/>
        </w:numPr>
        <w:spacing w:after="3" w:line="360" w:lineRule="auto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Construct a concept map linking data units (Segment, Packet, Frame, Bits) with their respective OSI layers and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transformation of data units supports transmission.               </w:t>
      </w:r>
      <w:r>
        <w:rPr>
          <w:rFonts w:ascii="Arial" w:eastAsia="Arial" w:hAnsi="Arial" w:cs="Arial"/>
          <w:b/>
          <w:sz w:val="24"/>
        </w:rPr>
        <w:t xml:space="preserve">        </w:t>
      </w:r>
      <w:r>
        <w:rPr>
          <w:rFonts w:ascii="Arial" w:eastAsia="Arial" w:hAnsi="Arial" w:cs="Arial"/>
          <w:sz w:val="24"/>
        </w:rPr>
        <w:t xml:space="preserve"> </w:t>
      </w:r>
    </w:p>
    <w:p w14:paraId="670B04FE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2CCB63A9" w14:textId="77777777" w:rsidR="00965D26" w:rsidRDefault="00000000">
      <w:pPr>
        <w:spacing w:after="115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3.Given the concept map: </w:t>
      </w:r>
    </w:p>
    <w:p w14:paraId="11BB06A4" w14:textId="77777777" w:rsidR="00965D26" w:rsidRDefault="00000000">
      <w:pPr>
        <w:spacing w:after="114"/>
        <w:ind w:left="-5" w:hanging="10"/>
      </w:pPr>
      <w:proofErr w:type="spellStart"/>
      <w:r>
        <w:rPr>
          <w:rFonts w:ascii="Arial" w:eastAsia="Arial" w:hAnsi="Arial" w:cs="Arial"/>
          <w:sz w:val="24"/>
        </w:rPr>
        <w:t>DataLink→MACAddress→LocalDelivery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4EFA768D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Network → IP Address → Global Delivery </w:t>
      </w:r>
    </w:p>
    <w:p w14:paraId="79A2E92B" w14:textId="77777777" w:rsidR="00965D26" w:rsidRDefault="00000000">
      <w:pPr>
        <w:spacing w:after="138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Explain how these relationships ensure complete data delivery across networks.   </w:t>
      </w:r>
    </w:p>
    <w:p w14:paraId="79D810AD" w14:textId="77777777" w:rsidR="00965D26" w:rsidRDefault="00000000">
      <w:pPr>
        <w:spacing w:after="122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7104B900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5D3A3474" w14:textId="77777777" w:rsidR="00965D26" w:rsidRDefault="00000000">
      <w:pPr>
        <w:numPr>
          <w:ilvl w:val="0"/>
          <w:numId w:val="2"/>
        </w:numPr>
        <w:spacing w:after="115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concept map shows: </w:t>
      </w:r>
    </w:p>
    <w:p w14:paraId="1CFB1EEF" w14:textId="77777777" w:rsidR="00965D26" w:rsidRDefault="00000000">
      <w:pPr>
        <w:spacing w:after="117"/>
        <w:ind w:left="-5" w:right="32" w:hanging="10"/>
        <w:jc w:val="both"/>
      </w:pPr>
      <w:proofErr w:type="spellStart"/>
      <w:r>
        <w:rPr>
          <w:rFonts w:ascii="Arial" w:eastAsia="Arial" w:hAnsi="Arial" w:cs="Arial"/>
          <w:sz w:val="24"/>
        </w:rPr>
        <w:t>ErrorControl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68DE73AA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>→</w:t>
      </w:r>
      <w:proofErr w:type="spellStart"/>
      <w:r>
        <w:rPr>
          <w:rFonts w:ascii="Arial" w:eastAsia="Arial" w:hAnsi="Arial" w:cs="Arial"/>
          <w:sz w:val="24"/>
        </w:rPr>
        <w:t>DataLinkLayer→ErrorDetection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39082D7B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→ Transport Layer → Error Correction </w:t>
      </w:r>
    </w:p>
    <w:p w14:paraId="09C590AB" w14:textId="77777777" w:rsidR="00965D26" w:rsidRDefault="00000000">
      <w:pPr>
        <w:spacing w:after="3" w:line="377" w:lineRule="auto"/>
        <w:ind w:left="-5" w:right="32" w:hanging="10"/>
        <w:jc w:val="both"/>
      </w:pP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the interaction between these layers improves reliability in data transmission.</w:t>
      </w: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7B4BA072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1F573BB0" w14:textId="77777777" w:rsidR="00965D26" w:rsidRDefault="00000000">
      <w:pPr>
        <w:numPr>
          <w:ilvl w:val="0"/>
          <w:numId w:val="2"/>
        </w:numPr>
        <w:spacing w:after="3" w:line="379" w:lineRule="auto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Develop a concept map for web browsing using OSI layers and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failure in one layer affects the entire communication process. 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70999598" w14:textId="77777777" w:rsidR="00965D26" w:rsidRDefault="00000000">
      <w:pPr>
        <w:spacing w:after="125"/>
      </w:pPr>
      <w:r>
        <w:rPr>
          <w:rFonts w:ascii="Arial" w:eastAsia="Arial" w:hAnsi="Arial" w:cs="Arial"/>
          <w:sz w:val="24"/>
        </w:rPr>
        <w:lastRenderedPageBreak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                                                                                               </w:t>
      </w:r>
    </w:p>
    <w:p w14:paraId="4F0CCD12" w14:textId="77777777" w:rsidR="00965D26" w:rsidRDefault="00000000">
      <w:pPr>
        <w:numPr>
          <w:ilvl w:val="0"/>
          <w:numId w:val="2"/>
        </w:numPr>
        <w:spacing w:after="148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network issue is represented in the concept map: </w:t>
      </w:r>
    </w:p>
    <w:p w14:paraId="39241843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Physical </w:t>
      </w: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Arial" w:eastAsia="Arial" w:hAnsi="Arial" w:cs="Arial"/>
          <w:sz w:val="24"/>
        </w:rPr>
        <w:t xml:space="preserve"> → Data Link </w:t>
      </w: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Arial" w:eastAsia="Arial" w:hAnsi="Arial" w:cs="Arial"/>
          <w:sz w:val="24"/>
        </w:rPr>
        <w:t xml:space="preserve"> → Network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→ Transport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→ Application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</w:t>
      </w:r>
    </w:p>
    <w:p w14:paraId="38C38B52" w14:textId="77777777" w:rsidR="00965D26" w:rsidRDefault="00000000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the problem and explain how the concept map helps in troubleshooting.</w:t>
      </w:r>
      <w:r>
        <w:rPr>
          <w:rFonts w:ascii="Arial" w:eastAsia="Arial" w:hAnsi="Arial" w:cs="Arial"/>
          <w:sz w:val="15"/>
        </w:rPr>
        <w:t xml:space="preserve"> </w:t>
      </w:r>
    </w:p>
    <w:p w14:paraId="46B3701B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155166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42FF48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94C466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D1527F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5634054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DF00F1D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BAB61A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BF4DC8F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A236614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45CA1F9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4F020AE3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2004BA2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2B50E05B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5000FD0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59F4503D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6DFF951" w14:textId="331AA65B" w:rsidR="00D0207F" w:rsidRP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b/>
          <w:bCs/>
          <w:sz w:val="15"/>
        </w:rPr>
      </w:pPr>
      <w:r w:rsidRPr="00D0207F">
        <w:rPr>
          <w:rFonts w:ascii="Arial" w:eastAsia="Arial" w:hAnsi="Arial" w:cs="Arial"/>
          <w:b/>
          <w:bCs/>
          <w:sz w:val="28"/>
          <w:szCs w:val="48"/>
        </w:rPr>
        <w:t>Solution</w:t>
      </w:r>
      <w:r>
        <w:rPr>
          <w:rFonts w:ascii="Arial" w:eastAsia="Arial" w:hAnsi="Arial" w:cs="Arial"/>
          <w:b/>
          <w:bCs/>
          <w:sz w:val="28"/>
          <w:szCs w:val="48"/>
        </w:rPr>
        <w:t>:</w:t>
      </w:r>
    </w:p>
    <w:p w14:paraId="10C7481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972ED9E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E124DDE" w14:textId="77777777" w:rsidR="00D0207F" w:rsidRP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b/>
          <w:bCs/>
          <w:sz w:val="15"/>
        </w:rPr>
      </w:pPr>
    </w:p>
    <w:p w14:paraId="14C69B4F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ANNEXURE A – CONCEPT MAPPING</w:t>
      </w:r>
    </w:p>
    <w:p w14:paraId="2240DD4D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2D768C4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1. Complete the Concept Map</w:t>
      </w:r>
    </w:p>
    <w:p w14:paraId="37F0396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5D7652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034FAA1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23CD49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</w:t>
      </w:r>
    </w:p>
    <w:p w14:paraId="12B3E94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1B099D3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5AE11EF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Presentation</w:t>
      </w:r>
    </w:p>
    <w:p w14:paraId="096D0D3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37A0047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10D91AA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Session</w:t>
      </w:r>
    </w:p>
    <w:p w14:paraId="73DF8FE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62A106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568D18F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Transport</w:t>
      </w:r>
    </w:p>
    <w:p w14:paraId="7E03A96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6D87917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04E3639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Network</w:t>
      </w:r>
    </w:p>
    <w:p w14:paraId="22711D2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6877637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472EA17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Data Link</w:t>
      </w:r>
    </w:p>
    <w:p w14:paraId="62F5540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78A49B4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5DE5E8B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Physical</w:t>
      </w:r>
    </w:p>
    <w:p w14:paraId="581E242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75EAED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Missing Layers:</w:t>
      </w:r>
    </w:p>
    <w:p w14:paraId="26651A9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Session Layer</w:t>
      </w:r>
    </w:p>
    <w:p w14:paraId="0FB9A8B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>• Data Link Layer</w:t>
      </w:r>
    </w:p>
    <w:p w14:paraId="608B0FA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1E3A3C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250FC32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Session Layer establishes, manages, synchronizes, and terminates communication sessions between applications. It also provides synchronization checkpoints to recover communication after failures.</w:t>
      </w:r>
    </w:p>
    <w:p w14:paraId="68BF1E5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converts packets into frames, provides MAC addressing, performs error detection using CRC, and controls access to the physical medium.</w:t>
      </w:r>
    </w:p>
    <w:p w14:paraId="06FBC1A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0340F98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6EB1DCC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The Session Layer maintains continuous communication between devices, while the Data Link Layer ensures reliable frame transmission with error detection. Together, they provide reliable communication.</w:t>
      </w:r>
    </w:p>
    <w:p w14:paraId="33CB557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A99AAA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2. Concept Map: Data Units and OSI Layers</w:t>
      </w:r>
    </w:p>
    <w:p w14:paraId="1434203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EC467C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3FCECF1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BEB278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</w:t>
      </w:r>
    </w:p>
    <w:p w14:paraId="07584A2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Presentation</w:t>
      </w:r>
    </w:p>
    <w:p w14:paraId="6121610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Session</w:t>
      </w:r>
    </w:p>
    <w:p w14:paraId="58953A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6FEBF6C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4A67A5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Transport Layer</w:t>
      </w:r>
    </w:p>
    <w:p w14:paraId="054EDF6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DDDBA7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Segment</w:t>
      </w:r>
    </w:p>
    <w:p w14:paraId="7E47B36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1FBA9BD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54FA232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Network Layer</w:t>
      </w:r>
    </w:p>
    <w:p w14:paraId="1B23A66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41B2797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Packet</w:t>
      </w:r>
    </w:p>
    <w:p w14:paraId="76EB3DE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9B26EB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0D4DDA9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Data Link Layer</w:t>
      </w:r>
    </w:p>
    <w:p w14:paraId="7EC8901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6F4D11D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Frame</w:t>
      </w:r>
    </w:p>
    <w:p w14:paraId="7AB1F0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1772626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1A3680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Physical Layer</w:t>
      </w:r>
    </w:p>
    <w:p w14:paraId="37F65CC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01532BD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Bits</w:t>
      </w:r>
    </w:p>
    <w:p w14:paraId="6EC6C61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AAAC73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64A93A0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B252A5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 Data</w:t>
      </w:r>
    </w:p>
    <w:p w14:paraId="6BD5293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6B9BCB6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52D6D16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Segment</w:t>
      </w:r>
    </w:p>
    <w:p w14:paraId="162C7C6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43ACDA9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 xml:space="preserve">        ▼</w:t>
      </w:r>
    </w:p>
    <w:p w14:paraId="594B0A5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Packet</w:t>
      </w:r>
    </w:p>
    <w:p w14:paraId="2ED918A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599499F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34E3488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Frame</w:t>
      </w:r>
    </w:p>
    <w:p w14:paraId="0E6285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749F3ED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1C3AC6B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Bits</w:t>
      </w:r>
    </w:p>
    <w:p w14:paraId="15E59FF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5367F8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36C72BB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Transport Layer → Segment</w:t>
      </w:r>
    </w:p>
    <w:p w14:paraId="11E5FFB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Network Layer → Packet</w:t>
      </w:r>
    </w:p>
    <w:p w14:paraId="3F90450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→ Frame</w:t>
      </w:r>
    </w:p>
    <w:p w14:paraId="1CB5222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Physical Layer → Bits</w:t>
      </w:r>
    </w:p>
    <w:p w14:paraId="6BEC926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DBA526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During transmission, application data is encapsulated into Segments, Packets, Frames, and finally Bits. At the destination, the reverse process (decapsulation) reconstructs the original data.</w:t>
      </w:r>
    </w:p>
    <w:p w14:paraId="59470E2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5F7D30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3. Concept Map: MAC Address and IP Address</w:t>
      </w:r>
    </w:p>
    <w:p w14:paraId="5F68797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60942C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6C53464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1BCBD6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Data Link Layer</w:t>
      </w:r>
    </w:p>
    <w:p w14:paraId="50BC0D7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595E36C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0E69076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MAC Address</w:t>
      </w:r>
    </w:p>
    <w:p w14:paraId="6E4DC55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3898B36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55269E8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Local Delivery</w:t>
      </w:r>
    </w:p>
    <w:p w14:paraId="459C786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1EC4260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65F43BE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65ABDB5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Network Layer</w:t>
      </w:r>
    </w:p>
    <w:p w14:paraId="0D09CC0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4BE5105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2DAFE33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IP Address</w:t>
      </w:r>
    </w:p>
    <w:p w14:paraId="4FACB57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2FBB1D3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385D29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Global Delivery</w:t>
      </w:r>
    </w:p>
    <w:p w14:paraId="6907BE5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91D808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2BD9412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MAC Address identifies devices within the same LAN.</w:t>
      </w:r>
    </w:p>
    <w:p w14:paraId="48A4EA7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IP Address identifies devices across different networks.</w:t>
      </w:r>
    </w:p>
    <w:p w14:paraId="79C33EF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252F62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53BAE69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MAC addresses ensure local communication, while IP addresses enable communication across multiple networks. Together they provide complete end-to-end data delivery.</w:t>
      </w:r>
    </w:p>
    <w:p w14:paraId="442D7C0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04B8605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30559F2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4. Concept Map: Error Control</w:t>
      </w:r>
    </w:p>
    <w:p w14:paraId="5FC6C2E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72FF2C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3582AF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18D62A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Error Control</w:t>
      </w:r>
    </w:p>
    <w:p w14:paraId="580EE73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    │</w:t>
      </w:r>
    </w:p>
    <w:p w14:paraId="4EC9836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┌─────────────</w:t>
      </w:r>
      <w:r w:rsidRPr="004D7EC3">
        <w:rPr>
          <w:rFonts w:ascii="Times New Roman" w:eastAsia="MS Gothic" w:hAnsi="Times New Roman" w:cs="Times New Roman"/>
        </w:rPr>
        <w:t>┴</w:t>
      </w:r>
      <w:r w:rsidRPr="004D7EC3">
        <w:rPr>
          <w:rFonts w:ascii="Times New Roman" w:hAnsi="Times New Roman" w:cs="Times New Roman"/>
        </w:rPr>
        <w:t>─────────────┐</w:t>
      </w:r>
    </w:p>
    <w:p w14:paraId="23C2A60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                           ▼</w:t>
      </w:r>
    </w:p>
    <w:p w14:paraId="7D689A2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Data Link Layer             Transport Layer</w:t>
      </w:r>
    </w:p>
    <w:p w14:paraId="30EDF5A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                           │</w:t>
      </w:r>
    </w:p>
    <w:p w14:paraId="33F5BF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                           ▼</w:t>
      </w:r>
    </w:p>
    <w:p w14:paraId="75BA44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Error Detection            Error Correction</w:t>
      </w:r>
    </w:p>
    <w:p w14:paraId="05F0F7C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                           │</w:t>
      </w:r>
    </w:p>
    <w:p w14:paraId="085F56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└─────────────► Reliable Communication</w:t>
      </w:r>
    </w:p>
    <w:p w14:paraId="4C8FF77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A146EE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0CEFB7B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detects transmission errors using CRC.</w:t>
      </w:r>
    </w:p>
    <w:p w14:paraId="63679D8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Transport Layer corrects errors through acknowledgements, sequence numbers, and retransmissions.</w:t>
      </w:r>
    </w:p>
    <w:p w14:paraId="1912364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AB9288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5C54514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The Data Link Layer provides hop-by-hop reliability, while the Transport Layer provides end-to-end reliability. Together they reduce data loss and improve communication.</w:t>
      </w:r>
    </w:p>
    <w:p w14:paraId="29BEFE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4E2BF6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9D675E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5. Concept Map: Web Browsing Using OSI Layers</w:t>
      </w:r>
    </w:p>
    <w:p w14:paraId="237575A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C2E9E7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53823A8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60C649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User</w:t>
      </w:r>
    </w:p>
    <w:p w14:paraId="647D133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2D56C43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74B2B51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 Layer</w:t>
      </w:r>
    </w:p>
    <w:p w14:paraId="06DA334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(HTTP / HTTPS)</w:t>
      </w:r>
    </w:p>
    <w:p w14:paraId="7BED473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58D1D37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04AA1EA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Presentation Layer</w:t>
      </w:r>
    </w:p>
    <w:p w14:paraId="0D65A1E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(Encryption)</w:t>
      </w:r>
    </w:p>
    <w:p w14:paraId="0F0153E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40FD23E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4A57445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Session Layer</w:t>
      </w:r>
    </w:p>
    <w:p w14:paraId="10E574E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(Session Control)</w:t>
      </w:r>
    </w:p>
    <w:p w14:paraId="4DC29DB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3E28EFC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4383D35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Transport Layer</w:t>
      </w:r>
    </w:p>
    <w:p w14:paraId="334FFBA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(TCP)</w:t>
      </w:r>
    </w:p>
    <w:p w14:paraId="1E7665A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 xml:space="preserve"> │</w:t>
      </w:r>
    </w:p>
    <w:p w14:paraId="3F276B2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6647623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Network Layer</w:t>
      </w:r>
    </w:p>
    <w:p w14:paraId="5B8F625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(IP Routing)</w:t>
      </w:r>
    </w:p>
    <w:p w14:paraId="26BBC02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0BC856C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1FB55D9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Data Link Layer</w:t>
      </w:r>
    </w:p>
    <w:p w14:paraId="0BD35EA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(Frame Transmission)</w:t>
      </w:r>
    </w:p>
    <w:p w14:paraId="46E280A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7A6FA1D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27A1E23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Physical Layer</w:t>
      </w:r>
    </w:p>
    <w:p w14:paraId="0870621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(Cable / Wi-Fi)</w:t>
      </w:r>
    </w:p>
    <w:p w14:paraId="5A6F43A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98416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5B5A074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Application Layer provides web services.</w:t>
      </w:r>
    </w:p>
    <w:p w14:paraId="27D642C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Presentation Layer encrypts data.</w:t>
      </w:r>
    </w:p>
    <w:p w14:paraId="61CC9C2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Session Layer manages communication.</w:t>
      </w:r>
    </w:p>
    <w:p w14:paraId="018FE93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Transport Layer ensures reliable delivery.</w:t>
      </w:r>
    </w:p>
    <w:p w14:paraId="08F3141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Network Layer routes packets.</w:t>
      </w:r>
    </w:p>
    <w:p w14:paraId="70575F4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frames data.</w:t>
      </w:r>
    </w:p>
    <w:p w14:paraId="62EFC5E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Physical Layer transmits signals.</w:t>
      </w:r>
    </w:p>
    <w:p w14:paraId="2387341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4E6FB2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Effect of Layer Failure:</w:t>
      </w:r>
    </w:p>
    <w:p w14:paraId="7C3EC17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0E91D7F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Physical Layer </w:t>
      </w:r>
      <w:r w:rsidRPr="004D7EC3">
        <w:rPr>
          <w:rFonts w:ascii="Segoe UI Symbol" w:hAnsi="Segoe UI Symbol" w:cs="Segoe UI Symbol"/>
        </w:rPr>
        <w:t>✖</w:t>
      </w:r>
    </w:p>
    <w:p w14:paraId="0C15F20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40F28F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348620A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Data Link Layer </w:t>
      </w:r>
      <w:r w:rsidRPr="004D7EC3">
        <w:rPr>
          <w:rFonts w:ascii="Segoe UI Symbol" w:hAnsi="Segoe UI Symbol" w:cs="Segoe UI Symbol"/>
        </w:rPr>
        <w:t>✖</w:t>
      </w:r>
    </w:p>
    <w:p w14:paraId="189E5FF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0ED41EF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7AB383F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Network Layer </w:t>
      </w:r>
      <w:r w:rsidRPr="004D7EC3">
        <w:rPr>
          <w:rFonts w:ascii="Segoe UI Symbol" w:hAnsi="Segoe UI Symbol" w:cs="Segoe UI Symbol"/>
        </w:rPr>
        <w:t>✖</w:t>
      </w:r>
    </w:p>
    <w:p w14:paraId="53DBD14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2F8BCE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0B73CC8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Transport Layer </w:t>
      </w:r>
      <w:r w:rsidRPr="004D7EC3">
        <w:rPr>
          <w:rFonts w:ascii="Segoe UI Symbol" w:hAnsi="Segoe UI Symbol" w:cs="Segoe UI Symbol"/>
        </w:rPr>
        <w:t>✖</w:t>
      </w:r>
    </w:p>
    <w:p w14:paraId="747A0C0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092BDF6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7326464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Application Layer </w:t>
      </w:r>
      <w:r w:rsidRPr="004D7EC3">
        <w:rPr>
          <w:rFonts w:ascii="Segoe UI Symbol" w:hAnsi="Segoe UI Symbol" w:cs="Segoe UI Symbol"/>
        </w:rPr>
        <w:t>✖</w:t>
      </w:r>
    </w:p>
    <w:p w14:paraId="1E625BF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3E700F9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6C12F86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Each OSI layer depends on the lower layer. If one layer fails, the communication process is interrupted.</w:t>
      </w:r>
    </w:p>
    <w:p w14:paraId="2ED0A4D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5989CF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AC9B2A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6. Network Troubleshooting Concept Map</w:t>
      </w:r>
    </w:p>
    <w:p w14:paraId="06D86A9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377F0C1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1FFF75E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65B8E9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 xml:space="preserve">Physical Layer      </w:t>
      </w:r>
      <w:r w:rsidRPr="004D7EC3">
        <w:rPr>
          <w:rFonts w:ascii="Segoe UI Symbol" w:hAnsi="Segoe UI Symbol" w:cs="Segoe UI Symbol"/>
        </w:rPr>
        <w:t>✔</w:t>
      </w:r>
    </w:p>
    <w:p w14:paraId="217AF98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05C25C8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0C643CE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Data Link Layer     </w:t>
      </w:r>
      <w:r w:rsidRPr="004D7EC3">
        <w:rPr>
          <w:rFonts w:ascii="Segoe UI Symbol" w:hAnsi="Segoe UI Symbol" w:cs="Segoe UI Symbol"/>
        </w:rPr>
        <w:t>✔</w:t>
      </w:r>
    </w:p>
    <w:p w14:paraId="7C82051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23096D7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3BBA284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Network Layer       </w:t>
      </w:r>
      <w:r w:rsidRPr="004D7EC3">
        <w:rPr>
          <w:rFonts w:ascii="Segoe UI Symbol" w:hAnsi="Segoe UI Symbol" w:cs="Segoe UI Symbol"/>
        </w:rPr>
        <w:t>✖</w:t>
      </w:r>
    </w:p>
    <w:p w14:paraId="6FA729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7AE705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0BD912B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Transport Layer     </w:t>
      </w:r>
      <w:r w:rsidRPr="004D7EC3">
        <w:rPr>
          <w:rFonts w:ascii="Segoe UI Symbol" w:hAnsi="Segoe UI Symbol" w:cs="Segoe UI Symbol"/>
        </w:rPr>
        <w:t>✖</w:t>
      </w:r>
    </w:p>
    <w:p w14:paraId="21AF636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6084278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48EC3A3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Application Layer   </w:t>
      </w:r>
      <w:r w:rsidRPr="004D7EC3">
        <w:rPr>
          <w:rFonts w:ascii="Segoe UI Symbol" w:hAnsi="Segoe UI Symbol" w:cs="Segoe UI Symbol"/>
        </w:rPr>
        <w:t>✖</w:t>
      </w:r>
    </w:p>
    <w:p w14:paraId="2982D66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B67252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Troubleshooting Flow:</w:t>
      </w:r>
    </w:p>
    <w:p w14:paraId="5F0806F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1FF9FA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Physical </w:t>
      </w:r>
      <w:r w:rsidRPr="004D7EC3">
        <w:rPr>
          <w:rFonts w:ascii="Segoe UI Symbol" w:hAnsi="Segoe UI Symbol" w:cs="Segoe UI Symbol"/>
        </w:rPr>
        <w:t>✔</w:t>
      </w:r>
    </w:p>
    <w:p w14:paraId="569D6BF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7042C9F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4D4A617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Data Link </w:t>
      </w:r>
      <w:r w:rsidRPr="004D7EC3">
        <w:rPr>
          <w:rFonts w:ascii="Segoe UI Symbol" w:hAnsi="Segoe UI Symbol" w:cs="Segoe UI Symbol"/>
        </w:rPr>
        <w:t>✔</w:t>
      </w:r>
    </w:p>
    <w:p w14:paraId="398A0B8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7FE989E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3D5BEB1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Network </w:t>
      </w:r>
      <w:r w:rsidRPr="004D7EC3">
        <w:rPr>
          <w:rFonts w:ascii="Segoe UI Symbol" w:hAnsi="Segoe UI Symbol" w:cs="Segoe UI Symbol"/>
        </w:rPr>
        <w:t>✖</w:t>
      </w:r>
    </w:p>
    <w:p w14:paraId="0A567D3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30D7E3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27B0E8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Check:</w:t>
      </w:r>
    </w:p>
    <w:p w14:paraId="48CB471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IP Address</w:t>
      </w:r>
    </w:p>
    <w:p w14:paraId="3972A3F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Subnet Mask</w:t>
      </w:r>
    </w:p>
    <w:p w14:paraId="7E08B1B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Default Gateway</w:t>
      </w:r>
    </w:p>
    <w:p w14:paraId="2E97814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Router</w:t>
      </w:r>
    </w:p>
    <w:p w14:paraId="0547E7C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Routing Table</w:t>
      </w:r>
    </w:p>
    <w:p w14:paraId="329456E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FD59A1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4084CEC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Physical and Data Link Layers are working correctly.</w:t>
      </w:r>
    </w:p>
    <w:p w14:paraId="41FD762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Failure starts at the Network Layer.</w:t>
      </w:r>
    </w:p>
    <w:p w14:paraId="33AA38B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Because the Network Layer fails, the Transport and Application Layers cannot communicate.</w:t>
      </w:r>
    </w:p>
    <w:p w14:paraId="244EA51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81F35D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3A1DD399" w14:textId="60609F6A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Concept mapping helps identify the exact layer where communication fails. This layered troubleshooting approach reduces diagnosis time and helps network administrators solve problems quickly.</w:t>
      </w:r>
    </w:p>
    <w:p w14:paraId="205FF9AA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3044A44C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792CCEE1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545DAAE2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26346F25" w14:textId="77777777" w:rsidR="00D0207F" w:rsidRDefault="00D0207F" w:rsidP="00D0207F">
      <w:pPr>
        <w:spacing w:after="3"/>
        <w:ind w:left="-5" w:right="32" w:hanging="10"/>
        <w:jc w:val="both"/>
      </w:pPr>
    </w:p>
    <w:p w14:paraId="0DEC82B6" w14:textId="77777777" w:rsidR="004D7EC3" w:rsidRDefault="004D7EC3" w:rsidP="00D0207F">
      <w:pPr>
        <w:spacing w:after="3"/>
        <w:ind w:left="-5" w:right="32" w:hanging="10"/>
        <w:jc w:val="both"/>
      </w:pPr>
    </w:p>
    <w:p w14:paraId="6FC6E5D6" w14:textId="77777777" w:rsidR="004D7EC3" w:rsidRDefault="004D7EC3" w:rsidP="00D0207F">
      <w:pPr>
        <w:spacing w:after="3"/>
        <w:ind w:left="-5" w:right="32" w:hanging="10"/>
        <w:jc w:val="both"/>
      </w:pPr>
    </w:p>
    <w:p w14:paraId="1FE99452" w14:textId="77777777" w:rsidR="004D7EC3" w:rsidRDefault="004D7EC3" w:rsidP="00D0207F">
      <w:pPr>
        <w:spacing w:after="3"/>
        <w:ind w:left="-5" w:right="32" w:hanging="10"/>
        <w:jc w:val="both"/>
      </w:pPr>
    </w:p>
    <w:p w14:paraId="1598BCEC" w14:textId="77777777" w:rsidR="004D7EC3" w:rsidRDefault="004D7EC3" w:rsidP="00D0207F">
      <w:pPr>
        <w:spacing w:after="3"/>
        <w:ind w:left="-5" w:right="32" w:hanging="10"/>
        <w:jc w:val="both"/>
      </w:pPr>
    </w:p>
    <w:p w14:paraId="197B15C9" w14:textId="77777777" w:rsidR="004D7EC3" w:rsidRDefault="004D7EC3" w:rsidP="00D0207F">
      <w:pPr>
        <w:spacing w:after="3"/>
        <w:ind w:left="-5" w:right="32" w:hanging="10"/>
        <w:jc w:val="both"/>
      </w:pPr>
    </w:p>
    <w:p w14:paraId="5F5AC82E" w14:textId="77777777" w:rsidR="004D7EC3" w:rsidRDefault="004D7EC3" w:rsidP="00D0207F">
      <w:pPr>
        <w:spacing w:after="3"/>
        <w:ind w:left="-5" w:right="32" w:hanging="10"/>
        <w:jc w:val="both"/>
      </w:pPr>
    </w:p>
    <w:p w14:paraId="7C14D985" w14:textId="77777777" w:rsidR="004D7EC3" w:rsidRDefault="004D7EC3" w:rsidP="00D0207F">
      <w:pPr>
        <w:spacing w:after="3"/>
        <w:ind w:left="-5" w:right="32" w:hanging="10"/>
        <w:jc w:val="both"/>
      </w:pPr>
    </w:p>
    <w:p w14:paraId="10384011" w14:textId="77777777" w:rsidR="004D7EC3" w:rsidRDefault="004D7EC3" w:rsidP="00D0207F">
      <w:pPr>
        <w:spacing w:after="3"/>
        <w:ind w:left="-5" w:right="32" w:hanging="10"/>
        <w:jc w:val="both"/>
      </w:pPr>
    </w:p>
    <w:p w14:paraId="35182AFD" w14:textId="77777777" w:rsidR="004D7EC3" w:rsidRDefault="004D7EC3" w:rsidP="00D0207F">
      <w:pPr>
        <w:spacing w:after="3"/>
        <w:ind w:left="-5" w:right="32" w:hanging="10"/>
        <w:jc w:val="both"/>
      </w:pPr>
    </w:p>
    <w:p w14:paraId="62734953" w14:textId="77777777" w:rsidR="004D7EC3" w:rsidRDefault="004D7EC3" w:rsidP="00D0207F">
      <w:pPr>
        <w:spacing w:after="3"/>
        <w:ind w:left="-5" w:right="32" w:hanging="10"/>
        <w:jc w:val="both"/>
      </w:pPr>
    </w:p>
    <w:p w14:paraId="18E606CE" w14:textId="77777777" w:rsidR="004D7EC3" w:rsidRDefault="004D7EC3" w:rsidP="00D0207F">
      <w:pPr>
        <w:spacing w:after="3"/>
        <w:ind w:left="-5" w:right="32" w:hanging="10"/>
        <w:jc w:val="both"/>
      </w:pPr>
    </w:p>
    <w:p w14:paraId="4B9E835A" w14:textId="77777777" w:rsidR="004D7EC3" w:rsidRDefault="004D7EC3" w:rsidP="00D0207F">
      <w:pPr>
        <w:spacing w:after="3"/>
        <w:ind w:left="-5" w:right="32" w:hanging="10"/>
        <w:jc w:val="both"/>
      </w:pPr>
    </w:p>
    <w:p w14:paraId="1B02BED7" w14:textId="77777777" w:rsidR="004D7EC3" w:rsidRDefault="004D7EC3" w:rsidP="00D0207F">
      <w:pPr>
        <w:spacing w:after="3"/>
        <w:ind w:left="-5" w:right="32" w:hanging="10"/>
        <w:jc w:val="both"/>
      </w:pPr>
    </w:p>
    <w:p w14:paraId="40C49F7B" w14:textId="77777777" w:rsidR="00965D26" w:rsidRDefault="00000000">
      <w:pPr>
        <w:spacing w:after="122"/>
        <w:ind w:right="874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 xml:space="preserve">                                               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2271197" w14:textId="77777777" w:rsidR="00965D26" w:rsidRDefault="00000000">
      <w:pPr>
        <w:pStyle w:val="Heading1"/>
        <w:ind w:left="-5"/>
      </w:pPr>
      <w:r>
        <w:t xml:space="preserve">RUBRICS FOR CALCULATION </w:t>
      </w:r>
    </w:p>
    <w:p w14:paraId="3FDABAE0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540083A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578" w:type="dxa"/>
        <w:tblInd w:w="5" w:type="dxa"/>
        <w:tblCellMar>
          <w:top w:w="76" w:type="dxa"/>
          <w:bottom w:w="20" w:type="dxa"/>
        </w:tblCellMar>
        <w:tblLook w:val="04A0" w:firstRow="1" w:lastRow="0" w:firstColumn="1" w:lastColumn="0" w:noHBand="0" w:noVBand="1"/>
      </w:tblPr>
      <w:tblGrid>
        <w:gridCol w:w="1567"/>
        <w:gridCol w:w="1201"/>
        <w:gridCol w:w="1959"/>
        <w:gridCol w:w="1759"/>
        <w:gridCol w:w="1613"/>
        <w:gridCol w:w="1479"/>
      </w:tblGrid>
      <w:tr w:rsidR="00965D26" w14:paraId="4BD4379D" w14:textId="77777777">
        <w:trPr>
          <w:trHeight w:val="60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885A4" w14:textId="77777777" w:rsidR="00965D26" w:rsidRDefault="0000000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Criteria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C5FC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Weightage (%)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337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(Exemplary)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D4D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3 (Proficient)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302C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(Developing)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C952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1 (Beginning) </w:t>
            </w:r>
          </w:p>
        </w:tc>
      </w:tr>
      <w:tr w:rsidR="00965D26" w14:paraId="191F24D2" w14:textId="77777777">
        <w:trPr>
          <w:trHeight w:val="1421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6605F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Concept </w:t>
            </w:r>
          </w:p>
          <w:p w14:paraId="1D8BEA4A" w14:textId="77777777" w:rsidR="00965D26" w:rsidRDefault="00000000">
            <w:pPr>
              <w:ind w:left="8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Identification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7E131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D325" w14:textId="77777777" w:rsidR="00965D26" w:rsidRDefault="0000000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Accurately </w:t>
            </w:r>
          </w:p>
          <w:p w14:paraId="738EEAB6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</w:t>
            </w:r>
          </w:p>
          <w:p w14:paraId="4CCF31C4" w14:textId="77777777" w:rsidR="00965D26" w:rsidRDefault="00000000">
            <w:pPr>
              <w:ind w:left="28" w:hanging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relevant OSI layers, concepts, and relationships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50A8A" w14:textId="77777777" w:rsidR="00965D26" w:rsidRDefault="00000000">
            <w:pPr>
              <w:ind w:left="-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most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with minor omissions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21DE9" w14:textId="77777777" w:rsidR="00965D26" w:rsidRDefault="00000000">
            <w:pPr>
              <w:spacing w:line="238" w:lineRule="auto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limited </w:t>
            </w:r>
          </w:p>
          <w:p w14:paraId="36223BF4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concepts; some inaccuracies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2BDF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identify key concepts correctly </w:t>
            </w:r>
          </w:p>
        </w:tc>
      </w:tr>
      <w:tr w:rsidR="00965D26" w14:paraId="25DD72BA" w14:textId="77777777">
        <w:trPr>
          <w:trHeight w:val="224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44F93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Concept </w:t>
            </w:r>
          </w:p>
          <w:p w14:paraId="1DFD9897" w14:textId="77777777" w:rsidR="00965D26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Mapping </w:t>
            </w:r>
          </w:p>
          <w:p w14:paraId="24D398B2" w14:textId="77777777" w:rsidR="00965D26" w:rsidRDefault="0000000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Structure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5B536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BC92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Constructs a clear, logical, and well-</w:t>
            </w:r>
          </w:p>
          <w:p w14:paraId="1A3012B8" w14:textId="77777777" w:rsidR="00965D26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concept </w:t>
            </w:r>
          </w:p>
          <w:p w14:paraId="414AE2FA" w14:textId="77777777" w:rsidR="00965D26" w:rsidRDefault="00000000">
            <w:pPr>
              <w:ind w:left="18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map with proper </w:t>
            </w:r>
          </w:p>
          <w:p w14:paraId="70F26B42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hierarchy and connections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9A609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is mostly clear with </w:t>
            </w:r>
          </w:p>
          <w:p w14:paraId="50335FD7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minor structural issues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09A43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lacks clarity, </w:t>
            </w:r>
          </w:p>
          <w:p w14:paraId="725AF067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organization, or proper flow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5871F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structure or incorrect mapping </w:t>
            </w:r>
          </w:p>
        </w:tc>
      </w:tr>
      <w:tr w:rsidR="00965D26" w14:paraId="7D732395" w14:textId="77777777">
        <w:trPr>
          <w:trHeight w:val="1971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7017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Linking &amp; Relationships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01F67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17ED9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Clearly establishes correct </w:t>
            </w:r>
          </w:p>
          <w:p w14:paraId="58FC08CC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relationships </w:t>
            </w:r>
          </w:p>
          <w:p w14:paraId="57EA5C44" w14:textId="77777777" w:rsidR="00965D26" w:rsidRDefault="00000000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between layers, </w:t>
            </w:r>
          </w:p>
          <w:p w14:paraId="54E2749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functions, and processes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FC789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Relationships are mostly correct with minor errors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67DD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or partially correct relationships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6FF0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or missing relationships </w:t>
            </w:r>
          </w:p>
        </w:tc>
      </w:tr>
      <w:tr w:rsidR="00965D26" w14:paraId="40542C0A" w14:textId="77777777">
        <w:trPr>
          <w:trHeight w:val="1694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8FC1F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Application &amp; Analysis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D07CE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3BCF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concepts to explain processes (e.g., </w:t>
            </w:r>
          </w:p>
          <w:p w14:paraId="76604319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encapsulation, error control) with strong reasoning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FAFA2F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application is correct but lacks </w:t>
            </w:r>
          </w:p>
          <w:p w14:paraId="685CD0B0" w14:textId="77777777" w:rsidR="00965D26" w:rsidRDefault="00000000">
            <w:pPr>
              <w:ind w:left="-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BBED431" w14:textId="77777777" w:rsidR="00965D26" w:rsidRDefault="00000000">
            <w:pPr>
              <w:ind w:left="7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depth in analysis </w:t>
            </w:r>
          </w:p>
          <w:p w14:paraId="72DF36FC" w14:textId="77777777" w:rsidR="00965D26" w:rsidRDefault="00000000">
            <w:pPr>
              <w:ind w:left="-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D63EB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</w:t>
            </w:r>
          </w:p>
          <w:p w14:paraId="4BFF30AC" w14:textId="77777777" w:rsidR="00965D26" w:rsidRDefault="00000000">
            <w:pPr>
              <w:ind w:left="-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FB0B8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with weak explanation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61A1B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apply concepts correctly </w:t>
            </w:r>
          </w:p>
        </w:tc>
      </w:tr>
      <w:tr w:rsidR="00965D26" w14:paraId="7EC31D34" w14:textId="77777777">
        <w:trPr>
          <w:trHeight w:val="1697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A583E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Explanation &amp; Clarity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82FD9" w14:textId="77777777" w:rsidR="00965D26" w:rsidRDefault="00000000">
            <w:pPr>
              <w:ind w:left="-2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2A04BE9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E656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Provides a clear, concise,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6D5007" w14:textId="77777777" w:rsidR="00965D26" w:rsidRDefault="0000000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7EA404C4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supporting the concept map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7C671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is understandable with minor gaps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4C4FA" w14:textId="77777777" w:rsidR="00965D26" w:rsidRDefault="00000000">
            <w:pPr>
              <w:ind w:left="13" w:hanging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is unclear or incomplete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58244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or meaningful explanation </w:t>
            </w:r>
          </w:p>
        </w:tc>
      </w:tr>
    </w:tbl>
    <w:p w14:paraId="1E443E11" w14:textId="77777777" w:rsidR="00965D2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B0DD47D" w14:textId="77777777" w:rsidR="00965D26" w:rsidRDefault="00000000">
      <w:pPr>
        <w:spacing w:after="69"/>
      </w:pPr>
      <w:r>
        <w:rPr>
          <w:rFonts w:ascii="Arial" w:eastAsia="Arial" w:hAnsi="Arial" w:cs="Arial"/>
          <w:sz w:val="24"/>
        </w:rPr>
        <w:t xml:space="preserve"> </w:t>
      </w:r>
    </w:p>
    <w:p w14:paraId="1C9D8FBC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39FEE58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09879803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31DF701A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3DC5415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sectPr w:rsidR="00965D26">
      <w:pgSz w:w="11909" w:h="16834"/>
      <w:pgMar w:top="1491" w:right="1352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A65CD"/>
    <w:multiLevelType w:val="hybridMultilevel"/>
    <w:tmpl w:val="BFB86F68"/>
    <w:lvl w:ilvl="0" w:tplc="8A7C1B00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0B9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AE98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E0E9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C482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A30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4F5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E5E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66E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BC0F4D"/>
    <w:multiLevelType w:val="hybridMultilevel"/>
    <w:tmpl w:val="7FA69A2E"/>
    <w:lvl w:ilvl="0" w:tplc="6E344EAC">
      <w:start w:val="4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C8B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108D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2606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9C3F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DACE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8E46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5E76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4CBB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3948368">
    <w:abstractNumId w:val="0"/>
  </w:num>
  <w:num w:numId="2" w16cid:durableId="255141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D26"/>
    <w:rsid w:val="0044032E"/>
    <w:rsid w:val="004D7EC3"/>
    <w:rsid w:val="005F75DC"/>
    <w:rsid w:val="00630A53"/>
    <w:rsid w:val="0087418B"/>
    <w:rsid w:val="00965D26"/>
    <w:rsid w:val="009D09F4"/>
    <w:rsid w:val="00D0207F"/>
    <w:rsid w:val="00DE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4F50"/>
  <w15:docId w15:val="{BB75A924-0532-4330-977D-38067977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1281</Words>
  <Characters>7302</Characters>
  <Application>Microsoft Office Word</Application>
  <DocSecurity>0</DocSecurity>
  <Lines>60</Lines>
  <Paragraphs>17</Paragraphs>
  <ScaleCrop>false</ScaleCrop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 Jayarin</dc:creator>
  <cp:keywords/>
  <cp:lastModifiedBy>Jakkala Nikhil</cp:lastModifiedBy>
  <cp:revision>2</cp:revision>
  <dcterms:created xsi:type="dcterms:W3CDTF">2026-07-22T07:43:00Z</dcterms:created>
  <dcterms:modified xsi:type="dcterms:W3CDTF">2026-07-22T07:43:00Z</dcterms:modified>
</cp:coreProperties>
</file>