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5315" w:rsidRPr="00195315" w:rsidRDefault="00195315" w:rsidP="00195315">
      <w:pPr>
        <w:rPr>
          <w:rFonts w:ascii="Times New Roman" w:hAnsi="Times New Roman" w:cs="Times New Roman"/>
        </w:rPr>
      </w:pPr>
      <w:bookmarkStart w:id="0" w:name="_GoBack"/>
      <w:bookmarkEnd w:id="0"/>
      <w:r w:rsidRPr="00195315">
        <w:rPr>
          <w:rFonts w:ascii="Times New Roman" w:hAnsi="Times New Roman" w:cs="Times New Roman"/>
        </w:rPr>
        <w:t>Profes</w:t>
      </w:r>
      <w:r>
        <w:rPr>
          <w:rFonts w:ascii="Times New Roman" w:hAnsi="Times New Roman" w:cs="Times New Roman"/>
        </w:rPr>
        <w:t xml:space="preserve">sional CV for Jackson </w:t>
      </w:r>
      <w:proofErr w:type="spellStart"/>
      <w:r>
        <w:rPr>
          <w:rFonts w:ascii="Times New Roman" w:hAnsi="Times New Roman" w:cs="Times New Roman"/>
        </w:rPr>
        <w:t>Mwaniki</w:t>
      </w:r>
      <w:proofErr w:type="spellEnd"/>
      <w:r>
        <w:rPr>
          <w:rFonts w:ascii="Times New Roman" w:hAnsi="Times New Roman" w:cs="Times New Roman"/>
        </w:rPr>
        <w:t xml:space="preserve"> </w:t>
      </w:r>
      <w:r w:rsidRPr="00195315">
        <w:rPr>
          <w:rFonts w:ascii="Times New Roman" w:hAnsi="Times New Roman" w:cs="Times New Roman"/>
        </w:rPr>
        <w:t>(Digital Market</w:t>
      </w:r>
      <w:r>
        <w:rPr>
          <w:rFonts w:ascii="Times New Roman" w:hAnsi="Times New Roman" w:cs="Times New Roman"/>
        </w:rPr>
        <w:t>ing &amp; E-commerce Specialist)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**Contact Information**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Segoe UI Symbol" w:hAnsi="Segoe UI Symbol" w:cs="Segoe UI Symbol"/>
        </w:rPr>
        <w:t>📧</w:t>
      </w:r>
      <w:r w:rsidRPr="00195315">
        <w:rPr>
          <w:rFonts w:ascii="Times New Roman" w:hAnsi="Times New Roman" w:cs="Times New Roman"/>
        </w:rPr>
        <w:t xml:space="preserve"> jacmwaniki@gmail.com | </w:t>
      </w:r>
      <w:r w:rsidRPr="00195315">
        <w:rPr>
          <w:rFonts w:ascii="Segoe UI Symbol" w:hAnsi="Segoe UI Symbol" w:cs="Segoe UI Symbol"/>
        </w:rPr>
        <w:t>📱</w:t>
      </w:r>
      <w:r w:rsidRPr="00195315">
        <w:rPr>
          <w:rFonts w:ascii="Times New Roman" w:hAnsi="Times New Roman" w:cs="Times New Roman"/>
        </w:rPr>
        <w:t xml:space="preserve"> +254 742 881 370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Segoe UI Symbol" w:hAnsi="Segoe UI Symbol" w:cs="Segoe UI Symbol"/>
        </w:rPr>
        <w:t>🔗</w:t>
      </w:r>
      <w:r w:rsidRPr="00195315">
        <w:rPr>
          <w:rFonts w:ascii="Times New Roman" w:hAnsi="Times New Roman" w:cs="Times New Roman"/>
        </w:rPr>
        <w:t xml:space="preserve"> [LinkedIn](https://www.linkedin.com/in/jackson-mwaniki) | </w:t>
      </w:r>
      <w:r w:rsidRPr="00195315">
        <w:rPr>
          <w:rFonts w:ascii="Segoe UI Symbol" w:hAnsi="Segoe UI Symbol" w:cs="Segoe UI Symbol"/>
        </w:rPr>
        <w:t>🖥</w:t>
      </w:r>
      <w:r w:rsidRPr="00195315">
        <w:rPr>
          <w:rFonts w:ascii="Times New Roman" w:hAnsi="Times New Roman" w:cs="Times New Roman"/>
        </w:rPr>
        <w:t xml:space="preserve">️ [GitHub](https://github.com/jakkkc)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Segoe UI Symbol" w:hAnsi="Segoe UI Symbol" w:cs="Segoe UI Symbol"/>
        </w:rPr>
        <w:t>📍</w:t>
      </w:r>
      <w:r w:rsidRPr="00195315">
        <w:rPr>
          <w:rFonts w:ascii="Times New Roman" w:hAnsi="Times New Roman" w:cs="Times New Roman"/>
        </w:rPr>
        <w:t xml:space="preserve"> Nairobi, Kenya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Professional Summary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Dynamic Digital Marketing &amp; E-commerce Specialist with expertise in data-driven campaign optimization, social media growth, and revenue-focused e-commerce strategies. Proven track record of achieving **100%+ engagement growth** and **1,300%+ traffic increases** for brands. Combines technical proficiency in SEO/SEM, analytics, and automation with creative content development to drive measurable business results.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Core Competencies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**Digital Marketing**: SEO/SEM, Google Analytics, Social Media Management, Content Strategy, Email Marketing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**E-commerce**: Conversion Optimization, Sales Funnel Design, Marketplace Management, Customer Journey Analysis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**Technical**: Data Visualization (Python, SQL), Marketing Automation, Web Development, Video Editing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**Analytics**: Performance Tracking, A/B Testing, ROI Optimization, KPI Reporting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Professional Experience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**Digital &amp; E-commerce Intern** | Hunters Paradise Cottages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*Jan 2025 – Present*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lastRenderedPageBreak/>
        <w:t xml:space="preserve">- Spearheaded social media strategy across 4 platforms, achieving: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  </w:t>
      </w:r>
      <w:r w:rsidRPr="00195315">
        <w:rPr>
          <w:rFonts w:ascii="Cambria Math" w:hAnsi="Cambria Math" w:cs="Cambria Math"/>
        </w:rPr>
        <w:t>▶</w:t>
      </w:r>
      <w:r w:rsidRPr="00195315">
        <w:rPr>
          <w:rFonts w:ascii="Times New Roman" w:hAnsi="Times New Roman" w:cs="Times New Roman"/>
        </w:rPr>
        <w:t xml:space="preserve">️ **349.9%** Instagram view growth | **741.6%** engagement surge | **2,804.5%** LinkedIn impression spike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Optimized SEO/SEM campaigns, increasing organic traffic by **720.2%** and reducing CAC by **30%**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Produced 50+ video/graphic assets boosting </w:t>
      </w:r>
      <w:proofErr w:type="spellStart"/>
      <w:r w:rsidRPr="00195315">
        <w:rPr>
          <w:rFonts w:ascii="Times New Roman" w:hAnsi="Times New Roman" w:cs="Times New Roman"/>
        </w:rPr>
        <w:t>TikTok</w:t>
      </w:r>
      <w:proofErr w:type="spellEnd"/>
      <w:r w:rsidRPr="00195315">
        <w:rPr>
          <w:rFonts w:ascii="Times New Roman" w:hAnsi="Times New Roman" w:cs="Times New Roman"/>
        </w:rPr>
        <w:t xml:space="preserve"> reach to **5.7M+ users**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**Software Reseller** | </w:t>
      </w:r>
      <w:proofErr w:type="spellStart"/>
      <w:r w:rsidRPr="00195315">
        <w:rPr>
          <w:rFonts w:ascii="Times New Roman" w:hAnsi="Times New Roman" w:cs="Times New Roman"/>
        </w:rPr>
        <w:t>Outserve</w:t>
      </w:r>
      <w:proofErr w:type="spellEnd"/>
      <w:r w:rsidRPr="00195315">
        <w:rPr>
          <w:rFonts w:ascii="Times New Roman" w:hAnsi="Times New Roman" w:cs="Times New Roman"/>
        </w:rPr>
        <w:t xml:space="preserve"> Technologies, Nairobi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*Jun 2023 – Dec 2023*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Revamped digital branding leading to **10%+ sales growth** in 6 months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Implemented CRM integrations that accelerated client onboarding by **25%**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**Volunteer Teacher** | </w:t>
      </w:r>
      <w:proofErr w:type="spellStart"/>
      <w:r w:rsidRPr="00195315">
        <w:rPr>
          <w:rFonts w:ascii="Times New Roman" w:hAnsi="Times New Roman" w:cs="Times New Roman"/>
        </w:rPr>
        <w:t>Kanyaa</w:t>
      </w:r>
      <w:proofErr w:type="spellEnd"/>
      <w:r w:rsidRPr="00195315">
        <w:rPr>
          <w:rFonts w:ascii="Times New Roman" w:hAnsi="Times New Roman" w:cs="Times New Roman"/>
        </w:rPr>
        <w:t xml:space="preserve"> Pope School, </w:t>
      </w:r>
      <w:proofErr w:type="spellStart"/>
      <w:r w:rsidRPr="00195315">
        <w:rPr>
          <w:rFonts w:ascii="Times New Roman" w:hAnsi="Times New Roman" w:cs="Times New Roman"/>
        </w:rPr>
        <w:t>Mathare</w:t>
      </w:r>
      <w:proofErr w:type="spellEnd"/>
      <w:r w:rsidRPr="00195315">
        <w:rPr>
          <w:rFonts w:ascii="Times New Roman" w:hAnsi="Times New Roman" w:cs="Times New Roman"/>
        </w:rPr>
        <w:t xml:space="preserve">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*Aug 2022 – Nov 2022*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Developed tailored curricula for 100+ students in under-resourced community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Key Projects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**Permanent Digital Marketing Solution | Healthy-U**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Engineered automated social media framework improving campaign efficiency by **40%**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**Box Office &amp; IMDb Analysis | Microsoft**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Analyzed 10K+ film datasets to identify market-entry opportunities for new studio venture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 **[GitHub</w:t>
      </w:r>
      <w:proofErr w:type="gramStart"/>
      <w:r w:rsidRPr="00195315">
        <w:rPr>
          <w:rFonts w:ascii="Times New Roman" w:hAnsi="Times New Roman" w:cs="Times New Roman"/>
        </w:rPr>
        <w:t>](</w:t>
      </w:r>
      <w:proofErr w:type="gramEnd"/>
      <w:r w:rsidRPr="00195315">
        <w:rPr>
          <w:rFonts w:ascii="Times New Roman" w:hAnsi="Times New Roman" w:cs="Times New Roman"/>
        </w:rPr>
        <w:t xml:space="preserve">https://github.com/jakkkc/Microsoft_movies)**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**Kenya’s Debt Analysis | Finance Bill Impact Study**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Visualized economic trends during legislative crisis to guide public policy discussions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 **[GitHub</w:t>
      </w:r>
      <w:proofErr w:type="gramStart"/>
      <w:r w:rsidRPr="00195315">
        <w:rPr>
          <w:rFonts w:ascii="Times New Roman" w:hAnsi="Times New Roman" w:cs="Times New Roman"/>
        </w:rPr>
        <w:t>](</w:t>
      </w:r>
      <w:proofErr w:type="gramEnd"/>
      <w:r w:rsidRPr="00195315">
        <w:rPr>
          <w:rFonts w:ascii="Times New Roman" w:hAnsi="Times New Roman" w:cs="Times New Roman"/>
        </w:rPr>
        <w:t xml:space="preserve">https://github.com/jakkkc/Kenya_financial_debts)**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lastRenderedPageBreak/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Performance Highlights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| Platform       | Metric Improvement | Campaign Impact 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|----------------|--------------------|-----------------|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| **Facebook**   | 1,300% views       | Hunters </w:t>
      </w:r>
      <w:proofErr w:type="spellStart"/>
      <w:r w:rsidRPr="00195315">
        <w:rPr>
          <w:rFonts w:ascii="Times New Roman" w:hAnsi="Times New Roman" w:cs="Times New Roman"/>
        </w:rPr>
        <w:t>Tuuti</w:t>
      </w:r>
      <w:proofErr w:type="spellEnd"/>
      <w:r w:rsidRPr="00195315">
        <w:rPr>
          <w:rFonts w:ascii="Times New Roman" w:hAnsi="Times New Roman" w:cs="Times New Roman"/>
        </w:rPr>
        <w:t xml:space="preserve">   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| **Instagram*</w:t>
      </w:r>
      <w:proofErr w:type="gramStart"/>
      <w:r w:rsidRPr="00195315">
        <w:rPr>
          <w:rFonts w:ascii="Times New Roman" w:hAnsi="Times New Roman" w:cs="Times New Roman"/>
        </w:rPr>
        <w:t>*  |</w:t>
      </w:r>
      <w:proofErr w:type="gramEnd"/>
      <w:r w:rsidRPr="00195315">
        <w:rPr>
          <w:rFonts w:ascii="Times New Roman" w:hAnsi="Times New Roman" w:cs="Times New Roman"/>
        </w:rPr>
        <w:t xml:space="preserve"> 17,500% views      | Hunters </w:t>
      </w:r>
      <w:proofErr w:type="spellStart"/>
      <w:r w:rsidRPr="00195315">
        <w:rPr>
          <w:rFonts w:ascii="Times New Roman" w:hAnsi="Times New Roman" w:cs="Times New Roman"/>
        </w:rPr>
        <w:t>Tuuti</w:t>
      </w:r>
      <w:proofErr w:type="spellEnd"/>
      <w:r w:rsidRPr="00195315">
        <w:rPr>
          <w:rFonts w:ascii="Times New Roman" w:hAnsi="Times New Roman" w:cs="Times New Roman"/>
        </w:rPr>
        <w:t xml:space="preserve">   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| **</w:t>
      </w:r>
      <w:proofErr w:type="spellStart"/>
      <w:r w:rsidRPr="00195315">
        <w:rPr>
          <w:rFonts w:ascii="Times New Roman" w:hAnsi="Times New Roman" w:cs="Times New Roman"/>
        </w:rPr>
        <w:t>TikTok</w:t>
      </w:r>
      <w:proofErr w:type="spellEnd"/>
      <w:r w:rsidRPr="00195315">
        <w:rPr>
          <w:rFonts w:ascii="Times New Roman" w:hAnsi="Times New Roman" w:cs="Times New Roman"/>
        </w:rPr>
        <w:t xml:space="preserve">**     | 5.7M+ reach        | Hunters Cottages|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| **LinkedIn**   | 2,804.5% impressions | Hunters Cottages|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Education &amp; Credentials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**BSc Applied Computer Technology** | USIU-Africa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**Online MSc Digital Marketing** | Current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**Google Analytics Certification** (2025-2026)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- **Data Science </w:t>
      </w:r>
      <w:proofErr w:type="spellStart"/>
      <w:r w:rsidRPr="00195315">
        <w:rPr>
          <w:rFonts w:ascii="Times New Roman" w:hAnsi="Times New Roman" w:cs="Times New Roman"/>
        </w:rPr>
        <w:t>Bootcamp</w:t>
      </w:r>
      <w:proofErr w:type="spellEnd"/>
      <w:r w:rsidRPr="00195315">
        <w:rPr>
          <w:rFonts w:ascii="Times New Roman" w:hAnsi="Times New Roman" w:cs="Times New Roman"/>
        </w:rPr>
        <w:t xml:space="preserve">** (2024)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Referee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**Mr. </w:t>
      </w:r>
      <w:proofErr w:type="spellStart"/>
      <w:r w:rsidRPr="00195315">
        <w:rPr>
          <w:rFonts w:ascii="Times New Roman" w:hAnsi="Times New Roman" w:cs="Times New Roman"/>
        </w:rPr>
        <w:t>Calvince</w:t>
      </w:r>
      <w:proofErr w:type="spellEnd"/>
      <w:r w:rsidRPr="00195315">
        <w:rPr>
          <w:rFonts w:ascii="Times New Roman" w:hAnsi="Times New Roman" w:cs="Times New Roman"/>
        </w:rPr>
        <w:t xml:space="preserve"> </w:t>
      </w:r>
      <w:proofErr w:type="spellStart"/>
      <w:r w:rsidRPr="00195315">
        <w:rPr>
          <w:rFonts w:ascii="Times New Roman" w:hAnsi="Times New Roman" w:cs="Times New Roman"/>
        </w:rPr>
        <w:t>Okomo</w:t>
      </w:r>
      <w:proofErr w:type="spellEnd"/>
      <w:r w:rsidRPr="00195315">
        <w:rPr>
          <w:rFonts w:ascii="Times New Roman" w:hAnsi="Times New Roman" w:cs="Times New Roman"/>
        </w:rPr>
        <w:t xml:space="preserve">**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Sales &amp; Marketing Manager, Hunters Paradise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Segoe UI Symbol" w:hAnsi="Segoe UI Symbol" w:cs="Segoe UI Symbol"/>
        </w:rPr>
        <w:t>📞</w:t>
      </w:r>
      <w:r w:rsidRPr="00195315">
        <w:rPr>
          <w:rFonts w:ascii="Times New Roman" w:hAnsi="Times New Roman" w:cs="Times New Roman"/>
        </w:rPr>
        <w:t xml:space="preserve"> +254 712 629 491 | </w:t>
      </w:r>
      <w:r w:rsidRPr="00195315">
        <w:rPr>
          <w:rFonts w:ascii="Segoe UI Symbol" w:hAnsi="Segoe UI Symbol" w:cs="Segoe UI Symbol"/>
        </w:rPr>
        <w:t>📧</w:t>
      </w:r>
      <w:r w:rsidRPr="00195315">
        <w:rPr>
          <w:rFonts w:ascii="Times New Roman" w:hAnsi="Times New Roman" w:cs="Times New Roman"/>
        </w:rPr>
        <w:t xml:space="preserve"> calvince.okomo@huntersparadise.ke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### Technical Toolkit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`Google Analytics` `Google Ads` `Meta Business Suite` `</w:t>
      </w:r>
      <w:proofErr w:type="spellStart"/>
      <w:r w:rsidRPr="00195315">
        <w:rPr>
          <w:rFonts w:ascii="Times New Roman" w:hAnsi="Times New Roman" w:cs="Times New Roman"/>
        </w:rPr>
        <w:t>Canva</w:t>
      </w:r>
      <w:proofErr w:type="spellEnd"/>
      <w:r w:rsidRPr="00195315">
        <w:rPr>
          <w:rFonts w:ascii="Times New Roman" w:hAnsi="Times New Roman" w:cs="Times New Roman"/>
        </w:rPr>
        <w:t xml:space="preserve">` `Adobe Premiere` `Python` `SQL` `HTML/CSS`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>---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195315" w:rsidRPr="00195315" w:rsidRDefault="00195315" w:rsidP="00195315">
      <w:pPr>
        <w:rPr>
          <w:rFonts w:ascii="Times New Roman" w:hAnsi="Times New Roman" w:cs="Times New Roman"/>
        </w:rPr>
      </w:pPr>
      <w:proofErr w:type="gramStart"/>
      <w:r w:rsidRPr="00195315">
        <w:rPr>
          <w:rFonts w:ascii="Times New Roman" w:hAnsi="Times New Roman" w:cs="Times New Roman"/>
        </w:rPr>
        <w:t xml:space="preserve">&gt; </w:t>
      </w:r>
      <w:r w:rsidRPr="00195315">
        <w:rPr>
          <w:rFonts w:ascii="Segoe UI Symbol" w:hAnsi="Segoe UI Symbol" w:cs="Segoe UI Symbol"/>
        </w:rPr>
        <w:t>✨</w:t>
      </w:r>
      <w:r w:rsidRPr="00195315">
        <w:rPr>
          <w:rFonts w:ascii="Times New Roman" w:hAnsi="Times New Roman" w:cs="Times New Roman"/>
        </w:rPr>
        <w:t xml:space="preserve"> *</w:t>
      </w:r>
      <w:proofErr w:type="gramEnd"/>
      <w:r w:rsidRPr="00195315">
        <w:rPr>
          <w:rFonts w:ascii="Times New Roman" w:hAnsi="Times New Roman" w:cs="Times New Roman"/>
        </w:rPr>
        <w:t xml:space="preserve">*Design Tip**: Use this structure with a clean, modern template (e.g., </w:t>
      </w:r>
      <w:proofErr w:type="spellStart"/>
      <w:r w:rsidRPr="00195315">
        <w:rPr>
          <w:rFonts w:ascii="Times New Roman" w:hAnsi="Times New Roman" w:cs="Times New Roman"/>
        </w:rPr>
        <w:t>Canva’s</w:t>
      </w:r>
      <w:proofErr w:type="spellEnd"/>
      <w:r w:rsidRPr="00195315">
        <w:rPr>
          <w:rFonts w:ascii="Times New Roman" w:hAnsi="Times New Roman" w:cs="Times New Roman"/>
        </w:rPr>
        <w:t xml:space="preserve"> "Minimalist Professional") and quantifiable achievements in **bold** for impact.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  <w:r w:rsidRPr="00195315">
        <w:rPr>
          <w:rFonts w:ascii="Times New Roman" w:hAnsi="Times New Roman" w:cs="Times New Roman"/>
        </w:rPr>
        <w:t xml:space="preserve">&gt; </w:t>
      </w:r>
      <w:r w:rsidRPr="00195315">
        <w:rPr>
          <w:rFonts w:ascii="Segoe UI Symbol" w:hAnsi="Segoe UI Symbol" w:cs="Segoe UI Symbol"/>
        </w:rPr>
        <w:t>🔑</w:t>
      </w:r>
      <w:r w:rsidRPr="00195315">
        <w:rPr>
          <w:rFonts w:ascii="Times New Roman" w:hAnsi="Times New Roman" w:cs="Times New Roman"/>
        </w:rPr>
        <w:t xml:space="preserve"> **Job-Specific Tweak**: For e-commerce roles, emphasize conversion rate optimization; for agency positions, highlight cross-platform campaign scalability.  </w:t>
      </w:r>
    </w:p>
    <w:p w:rsidR="00195315" w:rsidRPr="00195315" w:rsidRDefault="00195315" w:rsidP="00195315">
      <w:pPr>
        <w:rPr>
          <w:rFonts w:ascii="Times New Roman" w:hAnsi="Times New Roman" w:cs="Times New Roman"/>
        </w:rPr>
      </w:pPr>
    </w:p>
    <w:p w:rsidR="009907BB" w:rsidRPr="00195315" w:rsidRDefault="00195315" w:rsidP="00195315">
      <w:r w:rsidRPr="00195315">
        <w:rPr>
          <w:rFonts w:ascii="Times New Roman" w:hAnsi="Times New Roman" w:cs="Times New Roman"/>
        </w:rPr>
        <w:t>*CV optimized for ATS compatibility with strategic keywords: "ROI-driven marketing," "conversion optimization," "multi-channel campaigns," "data visualization."*</w:t>
      </w:r>
    </w:p>
    <w:sectPr w:rsidR="009907BB" w:rsidRPr="00195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44E"/>
    <w:rsid w:val="00195315"/>
    <w:rsid w:val="009907BB"/>
    <w:rsid w:val="00E4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B5B6"/>
  <w15:chartTrackingRefBased/>
  <w15:docId w15:val="{52D6FDAE-23B3-4FD7-8DED-BEFF9F4A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4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Munene</dc:creator>
  <cp:keywords/>
  <dc:description/>
  <cp:lastModifiedBy>Jackson Munene</cp:lastModifiedBy>
  <cp:revision>1</cp:revision>
  <dcterms:created xsi:type="dcterms:W3CDTF">2025-07-11T06:29:00Z</dcterms:created>
  <dcterms:modified xsi:type="dcterms:W3CDTF">2025-07-13T06:37:00Z</dcterms:modified>
</cp:coreProperties>
</file>