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3AD" w:rsidRDefault="006553AD" w:rsidP="006553AD">
      <w:pPr>
        <w:pStyle w:val="berschrift1"/>
        <w:numPr>
          <w:ilvl w:val="0"/>
          <w:numId w:val="0"/>
        </w:numPr>
        <w:spacing w:before="400" w:after="120"/>
        <w:ind w:left="432"/>
      </w:pPr>
      <w:r>
        <w:rPr>
          <w:rFonts w:ascii="Arial" w:hAnsi="Arial" w:cs="Arial"/>
          <w:b/>
          <w:bCs/>
          <w:color w:val="6AA84F"/>
          <w:sz w:val="40"/>
          <w:szCs w:val="40"/>
        </w:rPr>
        <w:t>1. Wiederholung</w:t>
      </w:r>
    </w:p>
    <w:p w:rsidR="006553AD" w:rsidRDefault="006553AD" w:rsidP="006553AD">
      <w:pPr>
        <w:pStyle w:val="StandardWeb"/>
        <w:spacing w:before="0" w:beforeAutospacing="0" w:after="0" w:afterAutospacing="0"/>
      </w:pPr>
      <w:r>
        <w:rPr>
          <w:rFonts w:ascii="Arial" w:hAnsi="Arial" w:cs="Arial"/>
          <w:color w:val="000000"/>
        </w:rPr>
        <w:t>Du sollst aus dem 3. JG folgende Begriffe kennen und erklären können, sowie über deren praktischen Einsatz Bescheid wissen: </w:t>
      </w:r>
    </w:p>
    <w:p w:rsidR="006553AD" w:rsidRDefault="006553AD" w:rsidP="006553AD">
      <w:pPr>
        <w:pStyle w:val="Standard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Fehlerbehandlung (</w:t>
      </w:r>
      <w:proofErr w:type="spellStart"/>
      <w:r>
        <w:rPr>
          <w:rFonts w:ascii="Arial" w:hAnsi="Arial" w:cs="Arial"/>
          <w:color w:val="000000"/>
        </w:rPr>
        <w:t>Exceptions</w:t>
      </w:r>
      <w:proofErr w:type="spellEnd"/>
      <w:r>
        <w:rPr>
          <w:rFonts w:ascii="Arial" w:hAnsi="Arial" w:cs="Arial"/>
          <w:color w:val="000000"/>
        </w:rPr>
        <w:t>)</w:t>
      </w:r>
    </w:p>
    <w:p w:rsidR="006553AD" w:rsidRDefault="006553AD" w:rsidP="006553AD">
      <w:pPr>
        <w:pStyle w:val="StandardWeb"/>
        <w:numPr>
          <w:ilvl w:val="0"/>
          <w:numId w:val="3"/>
        </w:numPr>
        <w:spacing w:before="0" w:beforeAutospacing="0" w:after="0" w:afterAutospacing="0"/>
        <w:textAlignment w:val="baseline"/>
        <w:rPr>
          <w:rFonts w:ascii="Arial" w:hAnsi="Arial" w:cs="Arial"/>
          <w:color w:val="000000"/>
        </w:rPr>
      </w:pPr>
      <w:proofErr w:type="spellStart"/>
      <w:r>
        <w:rPr>
          <w:rFonts w:ascii="Arial" w:hAnsi="Arial" w:cs="Arial"/>
          <w:color w:val="000000"/>
        </w:rPr>
        <w:t>static</w:t>
      </w:r>
      <w:proofErr w:type="spellEnd"/>
    </w:p>
    <w:p w:rsidR="006553AD" w:rsidRDefault="006553AD" w:rsidP="006553AD">
      <w:pPr>
        <w:pStyle w:val="Standard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Generische Listen</w:t>
      </w:r>
    </w:p>
    <w:p w:rsidR="006553AD" w:rsidRDefault="006553AD" w:rsidP="006553AD">
      <w:pPr>
        <w:pStyle w:val="StandardWeb"/>
        <w:numPr>
          <w:ilvl w:val="0"/>
          <w:numId w:val="3"/>
        </w:numPr>
        <w:spacing w:before="0" w:beforeAutospacing="0" w:after="0" w:afterAutospacing="0"/>
        <w:textAlignment w:val="baseline"/>
        <w:rPr>
          <w:rFonts w:ascii="Arial" w:hAnsi="Arial" w:cs="Arial"/>
          <w:color w:val="000000"/>
        </w:rPr>
      </w:pPr>
      <w:proofErr w:type="spellStart"/>
      <w:r>
        <w:rPr>
          <w:rFonts w:ascii="Arial" w:hAnsi="Arial" w:cs="Arial"/>
          <w:color w:val="000000"/>
        </w:rPr>
        <w:t>Dictionaries</w:t>
      </w:r>
      <w:proofErr w:type="spellEnd"/>
    </w:p>
    <w:p w:rsidR="006553AD" w:rsidRDefault="006553AD" w:rsidP="006553AD">
      <w:pPr>
        <w:pStyle w:val="Standard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 xml:space="preserve">Arbeiten mit </w:t>
      </w:r>
      <w:proofErr w:type="spellStart"/>
      <w:r>
        <w:rPr>
          <w:rFonts w:ascii="Arial" w:hAnsi="Arial" w:cs="Arial"/>
          <w:color w:val="000000"/>
        </w:rPr>
        <w:t>strings</w:t>
      </w:r>
      <w:proofErr w:type="spellEnd"/>
    </w:p>
    <w:p w:rsidR="006553AD" w:rsidRDefault="006553AD" w:rsidP="006553AD">
      <w:pPr>
        <w:pStyle w:val="Standard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Klassenbibliothek (Assembly)</w:t>
      </w:r>
    </w:p>
    <w:p w:rsidR="006553AD" w:rsidRDefault="006553AD" w:rsidP="006553AD">
      <w:pPr>
        <w:pStyle w:val="Standard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C</w:t>
      </w:r>
    </w:p>
    <w:p w:rsidR="006553AD" w:rsidRDefault="006553AD" w:rsidP="006553AD">
      <w:pPr>
        <w:pStyle w:val="StandardWeb"/>
        <w:numPr>
          <w:ilvl w:val="1"/>
          <w:numId w:val="3"/>
        </w:numPr>
        <w:spacing w:before="0" w:beforeAutospacing="0" w:after="0" w:afterAutospacing="0"/>
        <w:textAlignment w:val="baseline"/>
        <w:rPr>
          <w:rFonts w:ascii="Arial" w:hAnsi="Arial" w:cs="Arial"/>
          <w:color w:val="000000"/>
        </w:rPr>
      </w:pPr>
      <w:proofErr w:type="spellStart"/>
      <w:r>
        <w:rPr>
          <w:rFonts w:ascii="Arial" w:hAnsi="Arial" w:cs="Arial"/>
          <w:color w:val="000000"/>
        </w:rPr>
        <w:t>Sprachkonstrukte</w:t>
      </w:r>
      <w:proofErr w:type="spellEnd"/>
      <w:r>
        <w:rPr>
          <w:rFonts w:ascii="Arial" w:hAnsi="Arial" w:cs="Arial"/>
          <w:color w:val="000000"/>
        </w:rPr>
        <w:t xml:space="preserve"> der Programmiersprache C</w:t>
      </w:r>
    </w:p>
    <w:p w:rsidR="006553AD" w:rsidRDefault="006553AD" w:rsidP="006553AD">
      <w:pPr>
        <w:pStyle w:val="StandardWeb"/>
        <w:numPr>
          <w:ilvl w:val="1"/>
          <w:numId w:val="3"/>
        </w:numPr>
        <w:spacing w:before="0" w:beforeAutospacing="0" w:after="0" w:afterAutospacing="0"/>
        <w:textAlignment w:val="baseline"/>
        <w:rPr>
          <w:rFonts w:ascii="Arial" w:hAnsi="Arial" w:cs="Arial"/>
          <w:color w:val="000000"/>
        </w:rPr>
      </w:pPr>
      <w:r>
        <w:rPr>
          <w:rFonts w:ascii="Arial" w:hAnsi="Arial" w:cs="Arial"/>
          <w:color w:val="000000"/>
        </w:rPr>
        <w:t>Zeiger</w:t>
      </w:r>
    </w:p>
    <w:p w:rsidR="006553AD" w:rsidRDefault="006553AD" w:rsidP="006553AD">
      <w:pPr>
        <w:pStyle w:val="StandardWeb"/>
        <w:numPr>
          <w:ilvl w:val="1"/>
          <w:numId w:val="3"/>
        </w:numPr>
        <w:spacing w:before="0" w:beforeAutospacing="0" w:after="0" w:afterAutospacing="0"/>
        <w:textAlignment w:val="baseline"/>
        <w:rPr>
          <w:rFonts w:ascii="Arial" w:hAnsi="Arial" w:cs="Arial"/>
          <w:color w:val="000000"/>
        </w:rPr>
      </w:pPr>
      <w:r>
        <w:rPr>
          <w:rFonts w:ascii="Arial" w:hAnsi="Arial" w:cs="Arial"/>
          <w:color w:val="000000"/>
        </w:rPr>
        <w:t>Call-</w:t>
      </w:r>
      <w:proofErr w:type="spellStart"/>
      <w:r>
        <w:rPr>
          <w:rFonts w:ascii="Arial" w:hAnsi="Arial" w:cs="Arial"/>
          <w:color w:val="000000"/>
        </w:rPr>
        <w:t>by</w:t>
      </w:r>
      <w:proofErr w:type="spellEnd"/>
      <w:r>
        <w:rPr>
          <w:rFonts w:ascii="Arial" w:hAnsi="Arial" w:cs="Arial"/>
          <w:color w:val="000000"/>
        </w:rPr>
        <w:t>-</w:t>
      </w:r>
      <w:proofErr w:type="spellStart"/>
      <w:r>
        <w:rPr>
          <w:rFonts w:ascii="Arial" w:hAnsi="Arial" w:cs="Arial"/>
          <w:color w:val="000000"/>
        </w:rPr>
        <w:t>value</w:t>
      </w:r>
      <w:proofErr w:type="spellEnd"/>
      <w:r>
        <w:rPr>
          <w:rFonts w:ascii="Arial" w:hAnsi="Arial" w:cs="Arial"/>
          <w:color w:val="000000"/>
        </w:rPr>
        <w:t xml:space="preserve"> and </w:t>
      </w:r>
      <w:proofErr w:type="spellStart"/>
      <w:r>
        <w:rPr>
          <w:rFonts w:ascii="Arial" w:hAnsi="Arial" w:cs="Arial"/>
          <w:color w:val="000000"/>
        </w:rPr>
        <w:t>call-by-reference</w:t>
      </w:r>
      <w:proofErr w:type="spellEnd"/>
    </w:p>
    <w:p w:rsidR="006553AD" w:rsidRDefault="006553AD" w:rsidP="006553AD">
      <w:pPr>
        <w:pStyle w:val="Standard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Arduino</w:t>
      </w:r>
    </w:p>
    <w:p w:rsidR="006553AD" w:rsidRDefault="006553AD" w:rsidP="006553AD">
      <w:pPr>
        <w:pStyle w:val="StandardWeb"/>
        <w:numPr>
          <w:ilvl w:val="1"/>
          <w:numId w:val="3"/>
        </w:numPr>
        <w:spacing w:before="0" w:beforeAutospacing="0" w:after="0" w:afterAutospacing="0"/>
        <w:textAlignment w:val="baseline"/>
        <w:rPr>
          <w:rFonts w:ascii="Arial" w:hAnsi="Arial" w:cs="Arial"/>
          <w:color w:val="000000"/>
        </w:rPr>
      </w:pPr>
      <w:r>
        <w:rPr>
          <w:rFonts w:ascii="Arial" w:hAnsi="Arial" w:cs="Arial"/>
          <w:color w:val="000000"/>
        </w:rPr>
        <w:t>Grundlegende Programmierung</w:t>
      </w:r>
    </w:p>
    <w:p w:rsidR="006553AD" w:rsidRDefault="006553AD" w:rsidP="006553AD">
      <w:pPr>
        <w:pStyle w:val="StandardWeb"/>
        <w:numPr>
          <w:ilvl w:val="1"/>
          <w:numId w:val="3"/>
        </w:numPr>
        <w:spacing w:before="0" w:beforeAutospacing="0" w:after="0" w:afterAutospacing="0"/>
        <w:textAlignment w:val="baseline"/>
        <w:rPr>
          <w:rFonts w:ascii="Arial" w:hAnsi="Arial" w:cs="Arial"/>
          <w:color w:val="000000"/>
        </w:rPr>
      </w:pPr>
      <w:r>
        <w:rPr>
          <w:rFonts w:ascii="Arial" w:hAnsi="Arial" w:cs="Arial"/>
          <w:color w:val="000000"/>
        </w:rPr>
        <w:t>I²C</w:t>
      </w:r>
    </w:p>
    <w:p w:rsidR="006553AD" w:rsidRDefault="006553AD" w:rsidP="006553AD">
      <w:pPr>
        <w:pStyle w:val="StandardWeb"/>
        <w:numPr>
          <w:ilvl w:val="1"/>
          <w:numId w:val="3"/>
        </w:numPr>
        <w:spacing w:before="0" w:beforeAutospacing="0" w:after="0" w:afterAutospacing="0"/>
        <w:textAlignment w:val="baseline"/>
        <w:rPr>
          <w:rFonts w:ascii="Arial" w:hAnsi="Arial" w:cs="Arial"/>
          <w:color w:val="000000"/>
        </w:rPr>
      </w:pPr>
      <w:r>
        <w:rPr>
          <w:rFonts w:ascii="Arial" w:hAnsi="Arial" w:cs="Arial"/>
          <w:color w:val="000000"/>
        </w:rPr>
        <w:t>SPI</w:t>
      </w:r>
    </w:p>
    <w:p w:rsidR="006553AD" w:rsidRDefault="006553AD" w:rsidP="006553AD">
      <w:pPr>
        <w:pStyle w:val="StandardWeb"/>
        <w:numPr>
          <w:ilvl w:val="1"/>
          <w:numId w:val="3"/>
        </w:numPr>
        <w:spacing w:before="0" w:beforeAutospacing="0" w:after="0" w:afterAutospacing="0"/>
        <w:textAlignment w:val="baseline"/>
        <w:rPr>
          <w:rFonts w:ascii="Arial" w:hAnsi="Arial" w:cs="Arial"/>
          <w:color w:val="000000"/>
        </w:rPr>
      </w:pPr>
      <w:r>
        <w:rPr>
          <w:rFonts w:ascii="Arial" w:hAnsi="Arial" w:cs="Arial"/>
          <w:color w:val="000000"/>
        </w:rPr>
        <w:t>Ethernet - UDP - TCP</w:t>
      </w:r>
    </w:p>
    <w:p w:rsidR="006553AD" w:rsidRDefault="006553AD" w:rsidP="006553AD">
      <w:pPr>
        <w:pStyle w:val="berschrift1"/>
        <w:numPr>
          <w:ilvl w:val="0"/>
          <w:numId w:val="0"/>
        </w:numPr>
        <w:spacing w:before="400" w:after="120"/>
        <w:ind w:left="432"/>
        <w:rPr>
          <w:rFonts w:ascii="Times New Roman" w:hAnsi="Times New Roman" w:cs="Times New Roman"/>
          <w:color w:val="auto"/>
        </w:rPr>
      </w:pPr>
      <w:r>
        <w:rPr>
          <w:rFonts w:ascii="Arial" w:hAnsi="Arial" w:cs="Arial"/>
          <w:b/>
          <w:bCs/>
          <w:color w:val="6AA84F"/>
          <w:sz w:val="40"/>
          <w:szCs w:val="40"/>
        </w:rPr>
        <w:t xml:space="preserve">2 C# - </w:t>
      </w:r>
      <w:proofErr w:type="spellStart"/>
      <w:r>
        <w:rPr>
          <w:rFonts w:ascii="Arial" w:hAnsi="Arial" w:cs="Arial"/>
          <w:b/>
          <w:bCs/>
          <w:color w:val="6AA84F"/>
          <w:sz w:val="40"/>
          <w:szCs w:val="40"/>
        </w:rPr>
        <w:t>Advanced</w:t>
      </w:r>
      <w:proofErr w:type="spellEnd"/>
    </w:p>
    <w:p w:rsidR="006553AD" w:rsidRDefault="006553AD" w:rsidP="006553AD">
      <w:pPr>
        <w:pStyle w:val="berschrift2"/>
        <w:numPr>
          <w:ilvl w:val="0"/>
          <w:numId w:val="0"/>
        </w:numPr>
        <w:spacing w:before="360" w:after="120"/>
      </w:pPr>
      <w:r>
        <w:rPr>
          <w:rFonts w:ascii="Arial" w:hAnsi="Arial" w:cs="Arial"/>
          <w:b/>
          <w:bCs/>
          <w:color w:val="6AA84F"/>
          <w:sz w:val="32"/>
          <w:szCs w:val="32"/>
        </w:rPr>
        <w:t>2.1 Visual Studio 2022</w:t>
      </w:r>
    </w:p>
    <w:p w:rsidR="006553AD" w:rsidRDefault="006553AD" w:rsidP="006553AD">
      <w:pPr>
        <w:pStyle w:val="StandardWeb"/>
        <w:spacing w:before="0" w:beforeAutospacing="0" w:after="0" w:afterAutospacing="0"/>
      </w:pPr>
      <w:r>
        <w:rPr>
          <w:rFonts w:ascii="Arial" w:hAnsi="Arial" w:cs="Arial"/>
          <w:color w:val="000000"/>
          <w:sz w:val="22"/>
          <w:szCs w:val="22"/>
        </w:rPr>
        <w:t xml:space="preserve">Ab .NET 6 generiert die Projektvorlage für neue C#-Konsolen-Apps den folgenden Code in der Datei </w:t>
      </w:r>
      <w:proofErr w:type="spellStart"/>
      <w:r>
        <w:rPr>
          <w:rFonts w:ascii="Arial" w:hAnsi="Arial" w:cs="Arial"/>
          <w:color w:val="000000"/>
          <w:sz w:val="22"/>
          <w:szCs w:val="22"/>
        </w:rPr>
        <w:t>Program.cs</w:t>
      </w:r>
      <w:proofErr w:type="spellEnd"/>
    </w:p>
    <w:p w:rsidR="006553AD" w:rsidRDefault="006553AD" w:rsidP="006553AD"/>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553AD" w:rsidTr="006553A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6553AD" w:rsidRDefault="006553AD">
            <w:pPr>
              <w:pStyle w:val="StandardWeb"/>
              <w:spacing w:before="0" w:beforeAutospacing="0" w:after="0" w:afterAutospacing="0"/>
            </w:pPr>
            <w:r>
              <w:rPr>
                <w:rFonts w:ascii="Consolas" w:hAnsi="Consolas"/>
                <w:color w:val="008000"/>
                <w:sz w:val="22"/>
                <w:szCs w:val="22"/>
                <w:shd w:val="clear" w:color="auto" w:fill="FFFFFF"/>
              </w:rPr>
              <w:t xml:space="preserve">// See https://aka.ms/new-console-template </w:t>
            </w:r>
            <w:proofErr w:type="spellStart"/>
            <w:r>
              <w:rPr>
                <w:rFonts w:ascii="Consolas" w:hAnsi="Consolas"/>
                <w:color w:val="008000"/>
                <w:sz w:val="22"/>
                <w:szCs w:val="22"/>
                <w:shd w:val="clear" w:color="auto" w:fill="FFFFFF"/>
              </w:rPr>
              <w:t>for</w:t>
            </w:r>
            <w:proofErr w:type="spellEnd"/>
            <w:r>
              <w:rPr>
                <w:rFonts w:ascii="Consolas" w:hAnsi="Consolas"/>
                <w:color w:val="008000"/>
                <w:sz w:val="22"/>
                <w:szCs w:val="22"/>
                <w:shd w:val="clear" w:color="auto" w:fill="FFFFFF"/>
              </w:rPr>
              <w:t xml:space="preserve"> </w:t>
            </w:r>
            <w:proofErr w:type="spellStart"/>
            <w:r>
              <w:rPr>
                <w:rFonts w:ascii="Consolas" w:hAnsi="Consolas"/>
                <w:color w:val="008000"/>
                <w:sz w:val="22"/>
                <w:szCs w:val="22"/>
                <w:shd w:val="clear" w:color="auto" w:fill="FFFFFF"/>
              </w:rPr>
              <w:t>more</w:t>
            </w:r>
            <w:proofErr w:type="spellEnd"/>
            <w:r>
              <w:rPr>
                <w:rFonts w:ascii="Consolas" w:hAnsi="Consolas"/>
                <w:color w:val="008000"/>
                <w:sz w:val="22"/>
                <w:szCs w:val="22"/>
                <w:shd w:val="clear" w:color="auto" w:fill="FFFFFF"/>
              </w:rPr>
              <w:t xml:space="preserve"> </w:t>
            </w:r>
            <w:proofErr w:type="spellStart"/>
            <w:r>
              <w:rPr>
                <w:rFonts w:ascii="Consolas" w:hAnsi="Consolas"/>
                <w:color w:val="008000"/>
                <w:sz w:val="22"/>
                <w:szCs w:val="22"/>
                <w:shd w:val="clear" w:color="auto" w:fill="FFFFFF"/>
              </w:rPr>
              <w:t>information</w:t>
            </w:r>
            <w:proofErr w:type="spellEnd"/>
            <w:r>
              <w:rPr>
                <w:rFonts w:ascii="Consolas" w:hAnsi="Consolas"/>
                <w:color w:val="000000"/>
                <w:sz w:val="22"/>
                <w:szCs w:val="22"/>
                <w:shd w:val="clear" w:color="auto" w:fill="FFFFFF"/>
              </w:rPr>
              <w:br/>
            </w:r>
            <w:proofErr w:type="spellStart"/>
            <w:r>
              <w:rPr>
                <w:rFonts w:ascii="Consolas" w:hAnsi="Consolas"/>
                <w:color w:val="000000"/>
                <w:sz w:val="22"/>
                <w:szCs w:val="22"/>
                <w:shd w:val="clear" w:color="auto" w:fill="FFFFFF"/>
              </w:rPr>
              <w:t>Console.WriteLine</w:t>
            </w:r>
            <w:proofErr w:type="spellEnd"/>
            <w:r>
              <w:rPr>
                <w:rFonts w:ascii="Consolas" w:hAnsi="Consolas"/>
                <w:color w:val="000000"/>
                <w:sz w:val="22"/>
                <w:szCs w:val="22"/>
                <w:shd w:val="clear" w:color="auto" w:fill="FFFFFF"/>
              </w:rPr>
              <w:t>(</w:t>
            </w:r>
            <w:r>
              <w:rPr>
                <w:rFonts w:ascii="Consolas" w:hAnsi="Consolas"/>
                <w:color w:val="A31515"/>
                <w:sz w:val="22"/>
                <w:szCs w:val="22"/>
                <w:shd w:val="clear" w:color="auto" w:fill="FFFFFF"/>
              </w:rPr>
              <w:t>"Hello, World!"</w:t>
            </w:r>
            <w:r>
              <w:rPr>
                <w:rFonts w:ascii="Consolas" w:hAnsi="Consolas"/>
                <w:color w:val="000000"/>
                <w:sz w:val="22"/>
                <w:szCs w:val="22"/>
                <w:shd w:val="clear" w:color="auto" w:fill="FFFFFF"/>
              </w:rPr>
              <w:t>);</w:t>
            </w:r>
          </w:p>
        </w:tc>
      </w:tr>
    </w:tbl>
    <w:p w:rsidR="006553AD" w:rsidRDefault="006553AD" w:rsidP="006553AD"/>
    <w:p w:rsidR="006553AD" w:rsidRDefault="006553AD" w:rsidP="006553AD">
      <w:pPr>
        <w:pStyle w:val="StandardWeb"/>
        <w:spacing w:before="0" w:beforeAutospacing="0" w:after="0" w:afterAutospacing="0"/>
      </w:pPr>
      <w:r>
        <w:rPr>
          <w:rFonts w:ascii="Arial" w:hAnsi="Arial" w:cs="Arial"/>
          <w:color w:val="000000"/>
          <w:sz w:val="22"/>
          <w:szCs w:val="22"/>
        </w:rPr>
        <w:t>Für .NET5 und frühere Versionen generiert die Konsolen-App-Vorlage den folgenden Code:</w:t>
      </w:r>
    </w:p>
    <w:p w:rsidR="006553AD" w:rsidRDefault="006553AD" w:rsidP="006553AD"/>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553AD" w:rsidTr="006553A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6553AD" w:rsidRDefault="006553AD">
            <w:pPr>
              <w:pStyle w:val="StandardWeb"/>
              <w:spacing w:before="0" w:beforeAutospacing="0" w:after="0" w:afterAutospacing="0"/>
            </w:pPr>
            <w:proofErr w:type="spellStart"/>
            <w:r>
              <w:rPr>
                <w:rFonts w:ascii="Consolas" w:hAnsi="Consolas"/>
                <w:color w:val="0000FF"/>
                <w:sz w:val="22"/>
                <w:szCs w:val="22"/>
                <w:shd w:val="clear" w:color="auto" w:fill="FFFFFF"/>
              </w:rPr>
              <w:t>using</w:t>
            </w:r>
            <w:proofErr w:type="spellEnd"/>
            <w:r>
              <w:rPr>
                <w:rFonts w:ascii="Consolas" w:hAnsi="Consolas"/>
                <w:color w:val="000000"/>
                <w:sz w:val="22"/>
                <w:szCs w:val="22"/>
                <w:shd w:val="clear" w:color="auto" w:fill="FFFFFF"/>
              </w:rPr>
              <w:t xml:space="preserve"> System;</w:t>
            </w:r>
            <w:r>
              <w:rPr>
                <w:rFonts w:ascii="Consolas" w:hAnsi="Consolas"/>
                <w:color w:val="000000"/>
                <w:sz w:val="22"/>
                <w:szCs w:val="22"/>
                <w:shd w:val="clear" w:color="auto" w:fill="FFFFFF"/>
              </w:rPr>
              <w:br/>
            </w:r>
            <w:proofErr w:type="spellStart"/>
            <w:r>
              <w:rPr>
                <w:rFonts w:ascii="Consolas" w:hAnsi="Consolas"/>
                <w:color w:val="0000FF"/>
                <w:sz w:val="22"/>
                <w:szCs w:val="22"/>
                <w:shd w:val="clear" w:color="auto" w:fill="FFFFFF"/>
              </w:rPr>
              <w:t>namespace</w:t>
            </w:r>
            <w:proofErr w:type="spellEnd"/>
            <w:r>
              <w:rPr>
                <w:rFonts w:ascii="Consolas" w:hAnsi="Consolas"/>
                <w:color w:val="000000"/>
                <w:sz w:val="22"/>
                <w:szCs w:val="22"/>
                <w:shd w:val="clear" w:color="auto" w:fill="FFFFFF"/>
              </w:rPr>
              <w:t xml:space="preserve"> </w:t>
            </w:r>
            <w:proofErr w:type="spellStart"/>
            <w:r>
              <w:rPr>
                <w:rFonts w:ascii="Consolas" w:hAnsi="Consolas"/>
                <w:color w:val="A31515"/>
                <w:sz w:val="22"/>
                <w:szCs w:val="22"/>
                <w:shd w:val="clear" w:color="auto" w:fill="FFFFFF"/>
              </w:rPr>
              <w:t>MyApp</w:t>
            </w:r>
            <w:proofErr w:type="spellEnd"/>
            <w:r>
              <w:rPr>
                <w:rFonts w:ascii="Consolas" w:hAnsi="Consolas"/>
                <w:color w:val="000000"/>
                <w:sz w:val="22"/>
                <w:szCs w:val="22"/>
                <w:shd w:val="clear" w:color="auto" w:fill="FFFFFF"/>
              </w:rPr>
              <w:t xml:space="preserve"> </w:t>
            </w:r>
            <w:r>
              <w:rPr>
                <w:rFonts w:ascii="Consolas" w:hAnsi="Consolas"/>
                <w:color w:val="008000"/>
                <w:sz w:val="22"/>
                <w:szCs w:val="22"/>
                <w:shd w:val="clear" w:color="auto" w:fill="FFFFFF"/>
              </w:rPr>
              <w:t xml:space="preserve">// Note: </w:t>
            </w:r>
            <w:proofErr w:type="spellStart"/>
            <w:r>
              <w:rPr>
                <w:rFonts w:ascii="Consolas" w:hAnsi="Consolas"/>
                <w:color w:val="008000"/>
                <w:sz w:val="22"/>
                <w:szCs w:val="22"/>
                <w:shd w:val="clear" w:color="auto" w:fill="FFFFFF"/>
              </w:rPr>
              <w:t>actual</w:t>
            </w:r>
            <w:proofErr w:type="spellEnd"/>
            <w:r>
              <w:rPr>
                <w:rFonts w:ascii="Consolas" w:hAnsi="Consolas"/>
                <w:color w:val="008000"/>
                <w:sz w:val="22"/>
                <w:szCs w:val="22"/>
                <w:shd w:val="clear" w:color="auto" w:fill="FFFFFF"/>
              </w:rPr>
              <w:t xml:space="preserve"> </w:t>
            </w:r>
            <w:proofErr w:type="spellStart"/>
            <w:r>
              <w:rPr>
                <w:rFonts w:ascii="Consolas" w:hAnsi="Consolas"/>
                <w:color w:val="008000"/>
                <w:sz w:val="22"/>
                <w:szCs w:val="22"/>
                <w:shd w:val="clear" w:color="auto" w:fill="FFFFFF"/>
              </w:rPr>
              <w:t>namespace</w:t>
            </w:r>
            <w:proofErr w:type="spellEnd"/>
            <w:r>
              <w:rPr>
                <w:rFonts w:ascii="Consolas" w:hAnsi="Consolas"/>
                <w:color w:val="008000"/>
                <w:sz w:val="22"/>
                <w:szCs w:val="22"/>
                <w:shd w:val="clear" w:color="auto" w:fill="FFFFFF"/>
              </w:rPr>
              <w:t xml:space="preserve"> </w:t>
            </w:r>
            <w:proofErr w:type="spellStart"/>
            <w:r>
              <w:rPr>
                <w:rFonts w:ascii="Consolas" w:hAnsi="Consolas"/>
                <w:color w:val="008000"/>
                <w:sz w:val="22"/>
                <w:szCs w:val="22"/>
                <w:shd w:val="clear" w:color="auto" w:fill="FFFFFF"/>
              </w:rPr>
              <w:t>depends</w:t>
            </w:r>
            <w:proofErr w:type="spellEnd"/>
            <w:r>
              <w:rPr>
                <w:rFonts w:ascii="Consolas" w:hAnsi="Consolas"/>
                <w:color w:val="008000"/>
                <w:sz w:val="22"/>
                <w:szCs w:val="22"/>
                <w:shd w:val="clear" w:color="auto" w:fill="FFFFFF"/>
              </w:rPr>
              <w:t xml:space="preserve"> on </w:t>
            </w:r>
            <w:proofErr w:type="spellStart"/>
            <w:r>
              <w:rPr>
                <w:rFonts w:ascii="Consolas" w:hAnsi="Consolas"/>
                <w:color w:val="008000"/>
                <w:sz w:val="22"/>
                <w:szCs w:val="22"/>
                <w:shd w:val="clear" w:color="auto" w:fill="FFFFFF"/>
              </w:rPr>
              <w:t>the</w:t>
            </w:r>
            <w:proofErr w:type="spellEnd"/>
            <w:r>
              <w:rPr>
                <w:rFonts w:ascii="Consolas" w:hAnsi="Consolas"/>
                <w:color w:val="008000"/>
                <w:sz w:val="22"/>
                <w:szCs w:val="22"/>
                <w:shd w:val="clear" w:color="auto" w:fill="FFFFFF"/>
              </w:rPr>
              <w:t xml:space="preserve"> </w:t>
            </w:r>
            <w:proofErr w:type="spellStart"/>
            <w:r>
              <w:rPr>
                <w:rFonts w:ascii="Consolas" w:hAnsi="Consolas"/>
                <w:color w:val="008000"/>
                <w:sz w:val="22"/>
                <w:szCs w:val="22"/>
                <w:shd w:val="clear" w:color="auto" w:fill="FFFFFF"/>
              </w:rPr>
              <w:t>project</w:t>
            </w:r>
            <w:proofErr w:type="spellEnd"/>
            <w:r>
              <w:rPr>
                <w:rFonts w:ascii="Consolas" w:hAnsi="Consolas"/>
                <w:color w:val="008000"/>
                <w:sz w:val="22"/>
                <w:szCs w:val="22"/>
                <w:shd w:val="clear" w:color="auto" w:fill="FFFFFF"/>
              </w:rPr>
              <w:t xml:space="preserve"> </w:t>
            </w:r>
            <w:proofErr w:type="spellStart"/>
            <w:r>
              <w:rPr>
                <w:rFonts w:ascii="Consolas" w:hAnsi="Consolas"/>
                <w:color w:val="008000"/>
                <w:sz w:val="22"/>
                <w:szCs w:val="22"/>
                <w:shd w:val="clear" w:color="auto" w:fill="FFFFFF"/>
              </w:rPr>
              <w:t>name</w:t>
            </w:r>
            <w:proofErr w:type="spellEnd"/>
            <w:r>
              <w:rPr>
                <w:rFonts w:ascii="Consolas" w:hAnsi="Consolas"/>
                <w:color w:val="008000"/>
                <w:sz w:val="22"/>
                <w:szCs w:val="22"/>
                <w:shd w:val="clear" w:color="auto" w:fill="FFFFFF"/>
              </w:rPr>
              <w:t>.</w:t>
            </w:r>
            <w:r>
              <w:rPr>
                <w:rFonts w:ascii="Consolas" w:hAnsi="Consolas"/>
                <w:color w:val="000000"/>
                <w:sz w:val="22"/>
                <w:szCs w:val="22"/>
                <w:shd w:val="clear" w:color="auto" w:fill="FFFFFF"/>
              </w:rPr>
              <w:br/>
              <w:t>{</w:t>
            </w:r>
            <w:r>
              <w:rPr>
                <w:rFonts w:ascii="Consolas" w:hAnsi="Consolas"/>
                <w:color w:val="000000"/>
                <w:sz w:val="22"/>
                <w:szCs w:val="22"/>
                <w:shd w:val="clear" w:color="auto" w:fill="FFFFFF"/>
              </w:rPr>
              <w:br/>
              <w:t xml:space="preserve">    </w:t>
            </w:r>
            <w:r>
              <w:rPr>
                <w:rFonts w:ascii="Consolas" w:hAnsi="Consolas"/>
                <w:color w:val="0000FF"/>
                <w:sz w:val="22"/>
                <w:szCs w:val="22"/>
                <w:shd w:val="clear" w:color="auto" w:fill="FFFFFF"/>
              </w:rPr>
              <w:t>internal</w:t>
            </w:r>
            <w:r>
              <w:rPr>
                <w:rFonts w:ascii="Consolas" w:hAnsi="Consolas"/>
                <w:color w:val="000000"/>
                <w:sz w:val="22"/>
                <w:szCs w:val="22"/>
                <w:shd w:val="clear" w:color="auto" w:fill="FFFFFF"/>
              </w:rPr>
              <w:t xml:space="preserve"> </w:t>
            </w:r>
            <w:proofErr w:type="spellStart"/>
            <w:r>
              <w:rPr>
                <w:rFonts w:ascii="Consolas" w:hAnsi="Consolas"/>
                <w:color w:val="0000FF"/>
                <w:sz w:val="22"/>
                <w:szCs w:val="22"/>
                <w:shd w:val="clear" w:color="auto" w:fill="FFFFFF"/>
              </w:rPr>
              <w:t>class</w:t>
            </w:r>
            <w:proofErr w:type="spellEnd"/>
            <w:r>
              <w:rPr>
                <w:rFonts w:ascii="Consolas" w:hAnsi="Consolas"/>
                <w:color w:val="000000"/>
                <w:sz w:val="22"/>
                <w:szCs w:val="22"/>
                <w:shd w:val="clear" w:color="auto" w:fill="FFFFFF"/>
              </w:rPr>
              <w:t xml:space="preserve"> </w:t>
            </w:r>
            <w:proofErr w:type="spellStart"/>
            <w:r>
              <w:rPr>
                <w:rFonts w:ascii="Consolas" w:hAnsi="Consolas"/>
                <w:color w:val="A31515"/>
                <w:sz w:val="22"/>
                <w:szCs w:val="22"/>
                <w:shd w:val="clear" w:color="auto" w:fill="FFFFFF"/>
              </w:rPr>
              <w:t>Program</w:t>
            </w:r>
            <w:proofErr w:type="spellEnd"/>
            <w:r>
              <w:rPr>
                <w:rFonts w:ascii="Consolas" w:hAnsi="Consolas"/>
                <w:color w:val="000000"/>
                <w:sz w:val="22"/>
                <w:szCs w:val="22"/>
                <w:shd w:val="clear" w:color="auto" w:fill="FFFFFF"/>
              </w:rPr>
              <w:br/>
              <w:t> </w:t>
            </w:r>
            <w:proofErr w:type="gramStart"/>
            <w:r>
              <w:rPr>
                <w:rFonts w:ascii="Consolas" w:hAnsi="Consolas"/>
                <w:color w:val="000000"/>
                <w:sz w:val="22"/>
                <w:szCs w:val="22"/>
                <w:shd w:val="clear" w:color="auto" w:fill="FFFFFF"/>
              </w:rPr>
              <w:t xml:space="preserve">   {</w:t>
            </w:r>
            <w:proofErr w:type="gramEnd"/>
            <w:r>
              <w:rPr>
                <w:rFonts w:ascii="Consolas" w:hAnsi="Consolas"/>
                <w:color w:val="000000"/>
                <w:sz w:val="22"/>
                <w:szCs w:val="22"/>
                <w:shd w:val="clear" w:color="auto" w:fill="FFFFFF"/>
              </w:rPr>
              <w:br/>
              <w:t xml:space="preserve">        </w:t>
            </w:r>
            <w:proofErr w:type="spellStart"/>
            <w:r>
              <w:rPr>
                <w:rFonts w:ascii="Consolas" w:hAnsi="Consolas"/>
                <w:color w:val="0000FF"/>
                <w:sz w:val="22"/>
                <w:szCs w:val="22"/>
                <w:shd w:val="clear" w:color="auto" w:fill="FFFFFF"/>
              </w:rPr>
              <w:t>static</w:t>
            </w:r>
            <w:proofErr w:type="spellEnd"/>
            <w:r>
              <w:rPr>
                <w:rFonts w:ascii="Consolas" w:hAnsi="Consolas"/>
                <w:color w:val="000000"/>
                <w:sz w:val="22"/>
                <w:szCs w:val="22"/>
                <w:shd w:val="clear" w:color="auto" w:fill="FFFFFF"/>
              </w:rPr>
              <w:t xml:space="preserve"> </w:t>
            </w:r>
            <w:proofErr w:type="spellStart"/>
            <w:r>
              <w:rPr>
                <w:rFonts w:ascii="Consolas" w:hAnsi="Consolas"/>
                <w:color w:val="0000FF"/>
                <w:sz w:val="22"/>
                <w:szCs w:val="22"/>
                <w:shd w:val="clear" w:color="auto" w:fill="FFFFFF"/>
              </w:rPr>
              <w:t>void</w:t>
            </w:r>
            <w:proofErr w:type="spellEnd"/>
            <w:r>
              <w:rPr>
                <w:rFonts w:ascii="Consolas" w:hAnsi="Consolas"/>
                <w:color w:val="000000"/>
                <w:sz w:val="22"/>
                <w:szCs w:val="22"/>
                <w:shd w:val="clear" w:color="auto" w:fill="FFFFFF"/>
              </w:rPr>
              <w:t xml:space="preserve"> </w:t>
            </w:r>
            <w:r>
              <w:rPr>
                <w:rFonts w:ascii="Consolas" w:hAnsi="Consolas"/>
                <w:color w:val="A31515"/>
                <w:sz w:val="22"/>
                <w:szCs w:val="22"/>
                <w:shd w:val="clear" w:color="auto" w:fill="FFFFFF"/>
              </w:rPr>
              <w:t>Main</w:t>
            </w:r>
            <w:r>
              <w:rPr>
                <w:rFonts w:ascii="Consolas" w:hAnsi="Consolas"/>
                <w:color w:val="000000"/>
                <w:sz w:val="22"/>
                <w:szCs w:val="22"/>
                <w:shd w:val="clear" w:color="auto" w:fill="FFFFFF"/>
              </w:rPr>
              <w:t>(</w:t>
            </w:r>
            <w:proofErr w:type="spellStart"/>
            <w:r>
              <w:rPr>
                <w:rFonts w:ascii="Consolas" w:hAnsi="Consolas"/>
                <w:color w:val="0000FF"/>
                <w:sz w:val="22"/>
                <w:szCs w:val="22"/>
                <w:shd w:val="clear" w:color="auto" w:fill="FFFFFF"/>
              </w:rPr>
              <w:t>string</w:t>
            </w:r>
            <w:proofErr w:type="spellEnd"/>
            <w:r>
              <w:rPr>
                <w:rFonts w:ascii="Consolas" w:hAnsi="Consolas"/>
                <w:color w:val="000000"/>
                <w:sz w:val="22"/>
                <w:szCs w:val="22"/>
                <w:shd w:val="clear" w:color="auto" w:fill="FFFFFF"/>
              </w:rPr>
              <w:t xml:space="preserve">[] </w:t>
            </w:r>
            <w:proofErr w:type="spellStart"/>
            <w:r>
              <w:rPr>
                <w:rFonts w:ascii="Consolas" w:hAnsi="Consolas"/>
                <w:color w:val="000000"/>
                <w:sz w:val="22"/>
                <w:szCs w:val="22"/>
                <w:shd w:val="clear" w:color="auto" w:fill="FFFFFF"/>
              </w:rPr>
              <w:t>args</w:t>
            </w:r>
            <w:proofErr w:type="spellEnd"/>
            <w:r>
              <w:rPr>
                <w:rFonts w:ascii="Consolas" w:hAnsi="Consolas"/>
                <w:color w:val="000000"/>
                <w:sz w:val="22"/>
                <w:szCs w:val="22"/>
                <w:shd w:val="clear" w:color="auto" w:fill="FFFFFF"/>
              </w:rPr>
              <w:t>)</w:t>
            </w:r>
            <w:r>
              <w:rPr>
                <w:rFonts w:ascii="Consolas" w:hAnsi="Consolas"/>
                <w:color w:val="000000"/>
                <w:sz w:val="22"/>
                <w:szCs w:val="22"/>
                <w:shd w:val="clear" w:color="auto" w:fill="FFFFFF"/>
              </w:rPr>
              <w:br/>
              <w:t>        {</w:t>
            </w:r>
            <w:r>
              <w:rPr>
                <w:rFonts w:ascii="Consolas" w:hAnsi="Consolas"/>
                <w:color w:val="000000"/>
                <w:sz w:val="22"/>
                <w:szCs w:val="22"/>
                <w:shd w:val="clear" w:color="auto" w:fill="FFFFFF"/>
              </w:rPr>
              <w:br/>
              <w:t xml:space="preserve">            </w:t>
            </w:r>
            <w:proofErr w:type="spellStart"/>
            <w:r>
              <w:rPr>
                <w:rFonts w:ascii="Consolas" w:hAnsi="Consolas"/>
                <w:color w:val="000000"/>
                <w:sz w:val="22"/>
                <w:szCs w:val="22"/>
                <w:shd w:val="clear" w:color="auto" w:fill="FFFFFF"/>
              </w:rPr>
              <w:t>Console.WriteLine</w:t>
            </w:r>
            <w:proofErr w:type="spellEnd"/>
            <w:r>
              <w:rPr>
                <w:rFonts w:ascii="Consolas" w:hAnsi="Consolas"/>
                <w:color w:val="000000"/>
                <w:sz w:val="22"/>
                <w:szCs w:val="22"/>
                <w:shd w:val="clear" w:color="auto" w:fill="FFFFFF"/>
              </w:rPr>
              <w:t>(</w:t>
            </w:r>
            <w:r>
              <w:rPr>
                <w:rFonts w:ascii="Consolas" w:hAnsi="Consolas"/>
                <w:color w:val="A31515"/>
                <w:sz w:val="22"/>
                <w:szCs w:val="22"/>
                <w:shd w:val="clear" w:color="auto" w:fill="FFFFFF"/>
              </w:rPr>
              <w:t>"Hello World!"</w:t>
            </w:r>
            <w:r>
              <w:rPr>
                <w:rFonts w:ascii="Consolas" w:hAnsi="Consolas"/>
                <w:color w:val="000000"/>
                <w:sz w:val="22"/>
                <w:szCs w:val="22"/>
                <w:shd w:val="clear" w:color="auto" w:fill="FFFFFF"/>
              </w:rPr>
              <w:t>);</w:t>
            </w:r>
            <w:r>
              <w:rPr>
                <w:rFonts w:ascii="Consolas" w:hAnsi="Consolas"/>
                <w:color w:val="000000"/>
                <w:sz w:val="22"/>
                <w:szCs w:val="22"/>
                <w:shd w:val="clear" w:color="auto" w:fill="FFFFFF"/>
              </w:rPr>
              <w:br/>
              <w:t>        }</w:t>
            </w:r>
            <w:r>
              <w:rPr>
                <w:rFonts w:ascii="Consolas" w:hAnsi="Consolas"/>
                <w:color w:val="000000"/>
                <w:sz w:val="22"/>
                <w:szCs w:val="22"/>
                <w:shd w:val="clear" w:color="auto" w:fill="FFFFFF"/>
              </w:rPr>
              <w:br/>
              <w:t>    }</w:t>
            </w:r>
            <w:r>
              <w:rPr>
                <w:rFonts w:ascii="Consolas" w:hAnsi="Consolas"/>
                <w:color w:val="000000"/>
                <w:sz w:val="22"/>
                <w:szCs w:val="22"/>
                <w:shd w:val="clear" w:color="auto" w:fill="FFFFFF"/>
              </w:rPr>
              <w:br/>
              <w:t>}</w:t>
            </w:r>
          </w:p>
        </w:tc>
      </w:tr>
    </w:tbl>
    <w:p w:rsidR="006553AD" w:rsidRDefault="006553AD" w:rsidP="006553AD">
      <w:pPr>
        <w:pStyle w:val="StandardWeb"/>
        <w:spacing w:before="0" w:beforeAutospacing="0" w:after="0" w:afterAutospacing="0"/>
      </w:pPr>
      <w:r>
        <w:rPr>
          <w:rFonts w:ascii="Arial" w:hAnsi="Arial" w:cs="Arial"/>
          <w:color w:val="000000"/>
          <w:sz w:val="22"/>
          <w:szCs w:val="22"/>
        </w:rPr>
        <w:t>Die beiden Formen stellen das gleiche Programm dar. </w:t>
      </w:r>
    </w:p>
    <w:p w:rsidR="006553AD" w:rsidRDefault="006553AD" w:rsidP="006553AD">
      <w:pPr>
        <w:pStyle w:val="berschrift2"/>
        <w:numPr>
          <w:ilvl w:val="0"/>
          <w:numId w:val="0"/>
        </w:numPr>
        <w:spacing w:before="360" w:after="120"/>
        <w:ind w:left="576"/>
      </w:pPr>
      <w:r>
        <w:rPr>
          <w:rFonts w:ascii="Arial" w:hAnsi="Arial" w:cs="Arial"/>
          <w:b/>
          <w:bCs/>
          <w:color w:val="6AA84F"/>
          <w:sz w:val="32"/>
          <w:szCs w:val="32"/>
        </w:rPr>
        <w:lastRenderedPageBreak/>
        <w:t xml:space="preserve">2.2 </w:t>
      </w:r>
      <w:proofErr w:type="spellStart"/>
      <w:r>
        <w:rPr>
          <w:rFonts w:ascii="Arial" w:hAnsi="Arial" w:cs="Arial"/>
          <w:b/>
          <w:bCs/>
          <w:color w:val="6AA84F"/>
          <w:sz w:val="32"/>
          <w:szCs w:val="32"/>
        </w:rPr>
        <w:t>NuGet</w:t>
      </w:r>
      <w:proofErr w:type="spellEnd"/>
      <w:r>
        <w:rPr>
          <w:rFonts w:ascii="Arial" w:hAnsi="Arial" w:cs="Arial"/>
          <w:b/>
          <w:bCs/>
          <w:color w:val="6AA84F"/>
          <w:sz w:val="32"/>
          <w:szCs w:val="32"/>
        </w:rPr>
        <w:t xml:space="preserve"> Pakete</w:t>
      </w:r>
    </w:p>
    <w:p w:rsidR="006553AD" w:rsidRDefault="006553AD" w:rsidP="006553AD">
      <w:pPr>
        <w:pStyle w:val="StandardWeb"/>
        <w:spacing w:before="0" w:beforeAutospacing="0" w:after="0" w:afterAutospacing="0"/>
      </w:pPr>
      <w:proofErr w:type="spellStart"/>
      <w:r>
        <w:rPr>
          <w:rFonts w:ascii="Arial" w:hAnsi="Arial" w:cs="Arial"/>
          <w:color w:val="000000"/>
          <w:sz w:val="22"/>
          <w:szCs w:val="22"/>
        </w:rPr>
        <w:t>NuGet</w:t>
      </w:r>
      <w:proofErr w:type="spellEnd"/>
      <w:r>
        <w:rPr>
          <w:rFonts w:ascii="Arial" w:hAnsi="Arial" w:cs="Arial"/>
          <w:color w:val="000000"/>
          <w:sz w:val="22"/>
          <w:szCs w:val="22"/>
        </w:rPr>
        <w:t xml:space="preserve"> ist ein Mechanismus, durch den Entwickler nützlichen Code erstellen, freigeben und verwenden können. Solch ein Code wird in “Paketen” gebündelt, in denen kompilierter Code (z.B. DLLs) zusammen mit anderen Inhalten enthalten sind, die in Projekten benötigt werden, die diese Pakete nutzen.  </w:t>
      </w:r>
    </w:p>
    <w:p w:rsidR="006553AD" w:rsidRDefault="006553AD" w:rsidP="006553AD"/>
    <w:p w:rsidR="006553AD" w:rsidRDefault="006553AD" w:rsidP="006553AD">
      <w:pPr>
        <w:pStyle w:val="StandardWeb"/>
        <w:spacing w:before="0" w:beforeAutospacing="0" w:after="0" w:afterAutospacing="0"/>
      </w:pPr>
      <w:r>
        <w:rPr>
          <w:rFonts w:ascii="Arial" w:hAnsi="Arial" w:cs="Arial"/>
          <w:color w:val="000000"/>
          <w:sz w:val="22"/>
          <w:szCs w:val="22"/>
        </w:rPr>
        <w:t xml:space="preserve">Einfach gesagt: ein </w:t>
      </w:r>
      <w:proofErr w:type="spellStart"/>
      <w:r>
        <w:rPr>
          <w:rFonts w:ascii="Arial" w:hAnsi="Arial" w:cs="Arial"/>
          <w:color w:val="000000"/>
          <w:sz w:val="22"/>
          <w:szCs w:val="22"/>
        </w:rPr>
        <w:t>NuGet</w:t>
      </w:r>
      <w:proofErr w:type="spellEnd"/>
      <w:r>
        <w:rPr>
          <w:rFonts w:ascii="Arial" w:hAnsi="Arial" w:cs="Arial"/>
          <w:color w:val="000000"/>
          <w:sz w:val="22"/>
          <w:szCs w:val="22"/>
        </w:rPr>
        <w:t xml:space="preserve">-Paket ist eine einzelne ZIP-Datei mit der </w:t>
      </w:r>
      <w:proofErr w:type="gramStart"/>
      <w:r>
        <w:rPr>
          <w:rFonts w:ascii="Arial" w:hAnsi="Arial" w:cs="Arial"/>
          <w:color w:val="000000"/>
          <w:sz w:val="22"/>
          <w:szCs w:val="22"/>
        </w:rPr>
        <w:t>Erweiterung .</w:t>
      </w:r>
      <w:proofErr w:type="spellStart"/>
      <w:r>
        <w:rPr>
          <w:rFonts w:ascii="Arial" w:hAnsi="Arial" w:cs="Arial"/>
          <w:color w:val="000000"/>
          <w:sz w:val="22"/>
          <w:szCs w:val="22"/>
        </w:rPr>
        <w:t>nupkg</w:t>
      </w:r>
      <w:proofErr w:type="spellEnd"/>
      <w:proofErr w:type="gramEnd"/>
      <w:r>
        <w:rPr>
          <w:rFonts w:ascii="Arial" w:hAnsi="Arial" w:cs="Arial"/>
          <w:color w:val="000000"/>
          <w:sz w:val="22"/>
          <w:szCs w:val="22"/>
        </w:rPr>
        <w:t>, die kompilierten Code (DLLs), andere Dateien und ein beschreibendes Manifest enthält, in dem Informationen wie die Versionsnummer des Pakets enthalten sind (sogenannte Meta-Daten),</w:t>
      </w:r>
    </w:p>
    <w:p w:rsidR="006553AD" w:rsidRDefault="006553AD" w:rsidP="006553AD"/>
    <w:p w:rsidR="006553AD" w:rsidRDefault="006553AD" w:rsidP="006553AD">
      <w:pPr>
        <w:pStyle w:val="StandardWeb"/>
        <w:spacing w:before="0" w:beforeAutospacing="0" w:after="0" w:afterAutospacing="0"/>
      </w:pPr>
      <w:r>
        <w:rPr>
          <w:rFonts w:ascii="Arial" w:hAnsi="Arial" w:cs="Arial"/>
          <w:color w:val="000000"/>
          <w:sz w:val="22"/>
          <w:szCs w:val="22"/>
        </w:rPr>
        <w:t>Entwickler, die Code teilen wollen, erstellen und veröffentlichen Pakete auf einem öffentlichen oder privaten Host. Paketverbraucher erhalten diese Pakete über diese entsprechenden Hosts, fügen diese ihren Projekten hinzu und rufen dann die Funktionalität eines Pakets in ihrem Projektcode auf.</w:t>
      </w:r>
    </w:p>
    <w:p w:rsidR="006553AD" w:rsidRDefault="006553AD" w:rsidP="006553AD"/>
    <w:p w:rsidR="006553AD" w:rsidRDefault="006553AD" w:rsidP="006553AD">
      <w:pPr>
        <w:pStyle w:val="berschrift2"/>
        <w:numPr>
          <w:ilvl w:val="0"/>
          <w:numId w:val="0"/>
        </w:numPr>
        <w:spacing w:before="360" w:after="120"/>
        <w:ind w:left="576"/>
      </w:pPr>
      <w:r>
        <w:rPr>
          <w:rFonts w:ascii="Arial" w:hAnsi="Arial" w:cs="Arial"/>
          <w:b/>
          <w:bCs/>
          <w:color w:val="6AA84F"/>
          <w:sz w:val="32"/>
          <w:szCs w:val="32"/>
        </w:rPr>
        <w:t xml:space="preserve">2.3 Value </w:t>
      </w:r>
      <w:proofErr w:type="spellStart"/>
      <w:r>
        <w:rPr>
          <w:rFonts w:ascii="Arial" w:hAnsi="Arial" w:cs="Arial"/>
          <w:b/>
          <w:bCs/>
          <w:color w:val="6AA84F"/>
          <w:sz w:val="32"/>
          <w:szCs w:val="32"/>
        </w:rPr>
        <w:t>types</w:t>
      </w:r>
      <w:proofErr w:type="spellEnd"/>
      <w:r>
        <w:rPr>
          <w:rFonts w:ascii="Arial" w:hAnsi="Arial" w:cs="Arial"/>
          <w:b/>
          <w:bCs/>
          <w:color w:val="6AA84F"/>
          <w:sz w:val="32"/>
          <w:szCs w:val="32"/>
        </w:rPr>
        <w:t xml:space="preserve">, </w:t>
      </w:r>
      <w:proofErr w:type="spellStart"/>
      <w:r>
        <w:rPr>
          <w:rFonts w:ascii="Arial" w:hAnsi="Arial" w:cs="Arial"/>
          <w:b/>
          <w:bCs/>
          <w:color w:val="6AA84F"/>
          <w:sz w:val="32"/>
          <w:szCs w:val="32"/>
        </w:rPr>
        <w:t>reference</w:t>
      </w:r>
      <w:proofErr w:type="spellEnd"/>
      <w:r>
        <w:rPr>
          <w:rFonts w:ascii="Arial" w:hAnsi="Arial" w:cs="Arial"/>
          <w:b/>
          <w:bCs/>
          <w:color w:val="6AA84F"/>
          <w:sz w:val="32"/>
          <w:szCs w:val="32"/>
        </w:rPr>
        <w:t xml:space="preserve"> </w:t>
      </w:r>
      <w:proofErr w:type="spellStart"/>
      <w:r>
        <w:rPr>
          <w:rFonts w:ascii="Arial" w:hAnsi="Arial" w:cs="Arial"/>
          <w:b/>
          <w:bCs/>
          <w:color w:val="6AA84F"/>
          <w:sz w:val="32"/>
          <w:szCs w:val="32"/>
        </w:rPr>
        <w:t>types</w:t>
      </w:r>
      <w:proofErr w:type="spellEnd"/>
    </w:p>
    <w:p w:rsidR="006553AD" w:rsidRDefault="006553AD" w:rsidP="006553AD">
      <w:pPr>
        <w:pStyle w:val="StandardWeb"/>
        <w:spacing w:before="0" w:beforeAutospacing="0" w:after="0" w:afterAutospacing="0"/>
      </w:pPr>
      <w:r>
        <w:rPr>
          <w:rFonts w:ascii="Arial" w:hAnsi="Arial" w:cs="Arial"/>
          <w:color w:val="000000"/>
          <w:sz w:val="22"/>
          <w:szCs w:val="22"/>
        </w:rPr>
        <w:t xml:space="preserve">Bei Datentypen kann zwischen </w:t>
      </w:r>
      <w:proofErr w:type="spellStart"/>
      <w:r>
        <w:rPr>
          <w:rFonts w:ascii="Arial" w:hAnsi="Arial" w:cs="Arial"/>
          <w:color w:val="000000"/>
          <w:sz w:val="22"/>
          <w:szCs w:val="22"/>
        </w:rPr>
        <w:t>value</w:t>
      </w:r>
      <w:proofErr w:type="spellEnd"/>
      <w:r>
        <w:rPr>
          <w:rFonts w:ascii="Arial" w:hAnsi="Arial" w:cs="Arial"/>
          <w:color w:val="000000"/>
          <w:sz w:val="22"/>
          <w:szCs w:val="22"/>
        </w:rPr>
        <w:t xml:space="preserve"> type (Wertetypen) und </w:t>
      </w:r>
      <w:proofErr w:type="spellStart"/>
      <w:r>
        <w:rPr>
          <w:rFonts w:ascii="Arial" w:hAnsi="Arial" w:cs="Arial"/>
          <w:color w:val="000000"/>
          <w:sz w:val="22"/>
          <w:szCs w:val="22"/>
        </w:rPr>
        <w:t>reference</w:t>
      </w:r>
      <w:proofErr w:type="spellEnd"/>
      <w:r>
        <w:rPr>
          <w:rFonts w:ascii="Arial" w:hAnsi="Arial" w:cs="Arial"/>
          <w:color w:val="000000"/>
          <w:sz w:val="22"/>
          <w:szCs w:val="22"/>
        </w:rPr>
        <w:t xml:space="preserve"> type (Referenztypen) unterschieden werden. </w:t>
      </w:r>
    </w:p>
    <w:p w:rsidR="006553AD" w:rsidRDefault="006553AD" w:rsidP="006553AD">
      <w:pPr>
        <w:pStyle w:val="StandardWeb"/>
        <w:spacing w:before="0" w:beforeAutospacing="0" w:after="0" w:afterAutospacing="0"/>
      </w:pPr>
      <w:r>
        <w:rPr>
          <w:rFonts w:ascii="Arial" w:hAnsi="Arial" w:cs="Arial"/>
          <w:color w:val="000000"/>
          <w:sz w:val="22"/>
          <w:szCs w:val="22"/>
        </w:rPr>
        <w:t xml:space="preserve">Ein Typ ist dann ein </w:t>
      </w:r>
      <w:proofErr w:type="spellStart"/>
      <w:r>
        <w:rPr>
          <w:rFonts w:ascii="Arial" w:hAnsi="Arial" w:cs="Arial"/>
          <w:color w:val="000000"/>
          <w:sz w:val="22"/>
          <w:szCs w:val="22"/>
        </w:rPr>
        <w:t>value</w:t>
      </w:r>
      <w:proofErr w:type="spellEnd"/>
      <w:r>
        <w:rPr>
          <w:rFonts w:ascii="Arial" w:hAnsi="Arial" w:cs="Arial"/>
          <w:color w:val="000000"/>
          <w:sz w:val="22"/>
          <w:szCs w:val="22"/>
        </w:rPr>
        <w:t xml:space="preserve"> type, wenn die Stelle im Arbeitsspeicher, die für die Variable vorgesehen ist, auch den Wert enthält. </w:t>
      </w:r>
    </w:p>
    <w:p w:rsidR="006553AD" w:rsidRDefault="006553AD" w:rsidP="006553AD">
      <w:pPr>
        <w:pStyle w:val="StandardWeb"/>
        <w:spacing w:before="0" w:beforeAutospacing="0" w:after="0" w:afterAutospacing="0"/>
      </w:pPr>
      <w:r>
        <w:rPr>
          <w:rFonts w:ascii="Arial" w:hAnsi="Arial" w:cs="Arial"/>
          <w:noProof/>
          <w:color w:val="000000"/>
          <w:sz w:val="22"/>
          <w:szCs w:val="22"/>
          <w:bdr w:val="none" w:sz="0" w:space="0" w:color="auto" w:frame="1"/>
        </w:rPr>
        <w:drawing>
          <wp:inline distT="0" distB="0" distL="0" distR="0">
            <wp:extent cx="4295775" cy="1819275"/>
            <wp:effectExtent l="0" t="0" r="9525" b="9525"/>
            <wp:docPr id="6" name="Grafik 6" descr="https://lh5.googleusercontent.com/_KS4ooBuvGWmcLayTOYyQqb7Z7uMcjubeBGeunz_gSD6n7nnFjbLQNcKh5r6lKuRz1AWUrBqD6jpD2Sal5ZPigpr5IHlb-D_orZhsTfyKDmWVVmCGD6iWH9EEdt9jo4b10WfAsS0gTU3x-ScNEFwzd_Zuu3PvQYBGFXdFkgg5pckJr4lePX1g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_KS4ooBuvGWmcLayTOYyQqb7Z7uMcjubeBGeunz_gSD6n7nnFjbLQNcKh5r6lKuRz1AWUrBqD6jpD2Sal5ZPigpr5IHlb-D_orZhsTfyKDmWVVmCGD6iWH9EEdt9jo4b10WfAsS0gTU3x-ScNEFwzd_Zuu3PvQYBGFXdFkgg5pckJr4lePX1gk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5775" cy="1819275"/>
                    </a:xfrm>
                    <a:prstGeom prst="rect">
                      <a:avLst/>
                    </a:prstGeom>
                    <a:noFill/>
                    <a:ln>
                      <a:noFill/>
                    </a:ln>
                  </pic:spPr>
                </pic:pic>
              </a:graphicData>
            </a:graphic>
          </wp:inline>
        </w:drawing>
      </w:r>
    </w:p>
    <w:p w:rsidR="006553AD" w:rsidRDefault="006553AD" w:rsidP="006553AD">
      <w:pPr>
        <w:pStyle w:val="StandardWeb"/>
        <w:spacing w:before="0" w:beforeAutospacing="0" w:after="0" w:afterAutospacing="0"/>
      </w:pPr>
      <w:proofErr w:type="spellStart"/>
      <w:r>
        <w:rPr>
          <w:rFonts w:ascii="Arial" w:hAnsi="Arial" w:cs="Arial"/>
          <w:color w:val="000000"/>
          <w:sz w:val="22"/>
          <w:szCs w:val="22"/>
        </w:rPr>
        <w:t>value</w:t>
      </w:r>
      <w:proofErr w:type="spellEnd"/>
      <w:r>
        <w:rPr>
          <w:rFonts w:ascii="Arial" w:hAnsi="Arial" w:cs="Arial"/>
          <w:color w:val="000000"/>
          <w:sz w:val="22"/>
          <w:szCs w:val="22"/>
        </w:rPr>
        <w:t xml:space="preserve"> </w:t>
      </w:r>
      <w:proofErr w:type="spellStart"/>
      <w:r>
        <w:rPr>
          <w:rFonts w:ascii="Arial" w:hAnsi="Arial" w:cs="Arial"/>
          <w:color w:val="000000"/>
          <w:sz w:val="22"/>
          <w:szCs w:val="22"/>
        </w:rPr>
        <w:t>types</w:t>
      </w:r>
      <w:proofErr w:type="spellEnd"/>
      <w:r>
        <w:rPr>
          <w:rFonts w:ascii="Arial" w:hAnsi="Arial" w:cs="Arial"/>
          <w:color w:val="000000"/>
          <w:sz w:val="22"/>
          <w:szCs w:val="22"/>
        </w:rPr>
        <w:t>:</w:t>
      </w:r>
    </w:p>
    <w:p w:rsidR="006553AD" w:rsidRDefault="006553AD" w:rsidP="006553AD">
      <w:pPr>
        <w:pStyle w:val="Standard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bool</w:t>
      </w:r>
      <w:proofErr w:type="spellEnd"/>
    </w:p>
    <w:p w:rsidR="006553AD" w:rsidRDefault="006553AD" w:rsidP="006553AD">
      <w:pPr>
        <w:pStyle w:val="Standard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byte</w:t>
      </w:r>
      <w:proofErr w:type="spellEnd"/>
      <w:r>
        <w:rPr>
          <w:rFonts w:ascii="Arial" w:hAnsi="Arial" w:cs="Arial"/>
          <w:color w:val="000000"/>
          <w:sz w:val="22"/>
          <w:szCs w:val="22"/>
        </w:rPr>
        <w:t xml:space="preserve">, </w:t>
      </w:r>
      <w:proofErr w:type="spellStart"/>
      <w:r>
        <w:rPr>
          <w:rFonts w:ascii="Arial" w:hAnsi="Arial" w:cs="Arial"/>
          <w:color w:val="000000"/>
          <w:sz w:val="22"/>
          <w:szCs w:val="22"/>
        </w:rPr>
        <w:t>sbyte</w:t>
      </w:r>
      <w:proofErr w:type="spellEnd"/>
      <w:r>
        <w:rPr>
          <w:rFonts w:ascii="Arial" w:hAnsi="Arial" w:cs="Arial"/>
          <w:color w:val="000000"/>
          <w:sz w:val="22"/>
          <w:szCs w:val="22"/>
        </w:rPr>
        <w:t xml:space="preserve">, </w:t>
      </w:r>
      <w:proofErr w:type="spellStart"/>
      <w:r>
        <w:rPr>
          <w:rFonts w:ascii="Arial" w:hAnsi="Arial" w:cs="Arial"/>
          <w:color w:val="000000"/>
          <w:sz w:val="22"/>
          <w:szCs w:val="22"/>
        </w:rPr>
        <w:t>short</w:t>
      </w:r>
      <w:proofErr w:type="spellEnd"/>
      <w:r>
        <w:rPr>
          <w:rFonts w:ascii="Arial" w:hAnsi="Arial" w:cs="Arial"/>
          <w:color w:val="000000"/>
          <w:sz w:val="22"/>
          <w:szCs w:val="22"/>
        </w:rPr>
        <w:t xml:space="preserve">, </w:t>
      </w:r>
      <w:proofErr w:type="spellStart"/>
      <w:r>
        <w:rPr>
          <w:rFonts w:ascii="Arial" w:hAnsi="Arial" w:cs="Arial"/>
          <w:color w:val="000000"/>
          <w:sz w:val="22"/>
          <w:szCs w:val="22"/>
        </w:rPr>
        <w:t>int</w:t>
      </w:r>
      <w:proofErr w:type="spellEnd"/>
      <w:r>
        <w:rPr>
          <w:rFonts w:ascii="Arial" w:hAnsi="Arial" w:cs="Arial"/>
          <w:color w:val="000000"/>
          <w:sz w:val="22"/>
          <w:szCs w:val="22"/>
        </w:rPr>
        <w:t>, …</w:t>
      </w:r>
    </w:p>
    <w:p w:rsidR="006553AD" w:rsidRDefault="006553AD" w:rsidP="006553AD">
      <w:pPr>
        <w:pStyle w:val="Standard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float</w:t>
      </w:r>
      <w:proofErr w:type="spellEnd"/>
      <w:r>
        <w:rPr>
          <w:rFonts w:ascii="Arial" w:hAnsi="Arial" w:cs="Arial"/>
          <w:color w:val="000000"/>
          <w:sz w:val="22"/>
          <w:szCs w:val="22"/>
        </w:rPr>
        <w:t xml:space="preserve">, double, </w:t>
      </w:r>
      <w:proofErr w:type="spellStart"/>
      <w:r>
        <w:rPr>
          <w:rFonts w:ascii="Arial" w:hAnsi="Arial" w:cs="Arial"/>
          <w:color w:val="000000"/>
          <w:sz w:val="22"/>
          <w:szCs w:val="22"/>
        </w:rPr>
        <w:t>decimal</w:t>
      </w:r>
      <w:proofErr w:type="spellEnd"/>
    </w:p>
    <w:p w:rsidR="006553AD" w:rsidRDefault="006553AD" w:rsidP="006553AD">
      <w:pPr>
        <w:pStyle w:val="Standard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char</w:t>
      </w:r>
      <w:proofErr w:type="spellEnd"/>
    </w:p>
    <w:p w:rsidR="006553AD" w:rsidRDefault="006553AD" w:rsidP="006553AD">
      <w:pPr>
        <w:pStyle w:val="Standard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enums</w:t>
      </w:r>
      <w:proofErr w:type="spellEnd"/>
    </w:p>
    <w:p w:rsidR="006553AD" w:rsidRDefault="006553AD" w:rsidP="006553AD">
      <w:pPr>
        <w:pStyle w:val="StandardWeb"/>
        <w:spacing w:before="0" w:beforeAutospacing="0" w:after="0" w:afterAutospacing="0"/>
      </w:pPr>
      <w:r>
        <w:rPr>
          <w:rFonts w:ascii="Arial" w:hAnsi="Arial" w:cs="Arial"/>
          <w:color w:val="000000"/>
          <w:sz w:val="22"/>
          <w:szCs w:val="22"/>
        </w:rPr>
        <w:t xml:space="preserve">Bei einem </w:t>
      </w:r>
      <w:proofErr w:type="spellStart"/>
      <w:r>
        <w:rPr>
          <w:rFonts w:ascii="Arial" w:hAnsi="Arial" w:cs="Arial"/>
          <w:color w:val="000000"/>
          <w:sz w:val="22"/>
          <w:szCs w:val="22"/>
        </w:rPr>
        <w:t>reference</w:t>
      </w:r>
      <w:proofErr w:type="spellEnd"/>
      <w:r>
        <w:rPr>
          <w:rFonts w:ascii="Arial" w:hAnsi="Arial" w:cs="Arial"/>
          <w:color w:val="000000"/>
          <w:sz w:val="22"/>
          <w:szCs w:val="22"/>
        </w:rPr>
        <w:t xml:space="preserve"> type enthält die Stelle, die für die Variable vorgesehen ist, nicht den eigentlichen Wert/Inhalt, sondern “nur” einen Verweis auf die Stelle im Arbeitsspeicher, wo sich die tatsächlichen Daten befinden. </w:t>
      </w:r>
    </w:p>
    <w:p w:rsidR="006553AD" w:rsidRDefault="006553AD" w:rsidP="006553AD">
      <w:pPr>
        <w:pStyle w:val="StandardWeb"/>
        <w:spacing w:before="0" w:beforeAutospacing="0" w:after="0" w:afterAutospacing="0"/>
      </w:pPr>
      <w:r>
        <w:rPr>
          <w:rFonts w:ascii="Arial" w:hAnsi="Arial" w:cs="Arial"/>
          <w:noProof/>
          <w:color w:val="000000"/>
          <w:sz w:val="22"/>
          <w:szCs w:val="22"/>
          <w:bdr w:val="none" w:sz="0" w:space="0" w:color="auto" w:frame="1"/>
        </w:rPr>
        <w:lastRenderedPageBreak/>
        <w:drawing>
          <wp:inline distT="0" distB="0" distL="0" distR="0">
            <wp:extent cx="5095875" cy="2000250"/>
            <wp:effectExtent l="0" t="0" r="9525" b="0"/>
            <wp:docPr id="5" name="Grafik 5" descr="https://lh5.googleusercontent.com/wo6Y0RdLn7nDJU-UJCL0EVjL6oxbk-yo_h8fYKWlfgcC5Nw-fZ0mAnfcnO5jke8i9jGvvJdqJh17BgWICsUJBwGOD6KMqVzZ_Iyh95C_AW_dg955N_0y0_5IkDquNeiatxQNJ1TSu4NAy2aAS4EJuB2fOsbSTladqhosnQwj-0ozOC37ZEfpa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wo6Y0RdLn7nDJU-UJCL0EVjL6oxbk-yo_h8fYKWlfgcC5Nw-fZ0mAnfcnO5jke8i9jGvvJdqJh17BgWICsUJBwGOD6KMqVzZ_Iyh95C_AW_dg955N_0y0_5IkDquNeiatxQNJ1TSu4NAy2aAS4EJuB2fOsbSTladqhosnQwj-0ozOC37ZEfpaA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5875" cy="2000250"/>
                    </a:xfrm>
                    <a:prstGeom prst="rect">
                      <a:avLst/>
                    </a:prstGeom>
                    <a:noFill/>
                    <a:ln>
                      <a:noFill/>
                    </a:ln>
                  </pic:spPr>
                </pic:pic>
              </a:graphicData>
            </a:graphic>
          </wp:inline>
        </w:drawing>
      </w:r>
    </w:p>
    <w:p w:rsidR="006553AD" w:rsidRDefault="006553AD" w:rsidP="006553AD">
      <w:pPr>
        <w:pStyle w:val="StandardWeb"/>
        <w:spacing w:before="0" w:beforeAutospacing="0" w:after="0" w:afterAutospacing="0"/>
      </w:pPr>
      <w:proofErr w:type="spellStart"/>
      <w:r>
        <w:rPr>
          <w:rFonts w:ascii="Arial" w:hAnsi="Arial" w:cs="Arial"/>
          <w:color w:val="000000"/>
          <w:sz w:val="22"/>
          <w:szCs w:val="22"/>
        </w:rPr>
        <w:t>reference</w:t>
      </w:r>
      <w:proofErr w:type="spellEnd"/>
      <w:r>
        <w:rPr>
          <w:rFonts w:ascii="Arial" w:hAnsi="Arial" w:cs="Arial"/>
          <w:color w:val="000000"/>
          <w:sz w:val="22"/>
          <w:szCs w:val="22"/>
        </w:rPr>
        <w:t xml:space="preserve"> </w:t>
      </w:r>
      <w:proofErr w:type="spellStart"/>
      <w:r>
        <w:rPr>
          <w:rFonts w:ascii="Arial" w:hAnsi="Arial" w:cs="Arial"/>
          <w:color w:val="000000"/>
          <w:sz w:val="22"/>
          <w:szCs w:val="22"/>
        </w:rPr>
        <w:t>types</w:t>
      </w:r>
      <w:proofErr w:type="spellEnd"/>
      <w:r>
        <w:rPr>
          <w:rFonts w:ascii="Arial" w:hAnsi="Arial" w:cs="Arial"/>
          <w:color w:val="000000"/>
          <w:sz w:val="22"/>
          <w:szCs w:val="22"/>
        </w:rPr>
        <w:t>: </w:t>
      </w:r>
    </w:p>
    <w:p w:rsidR="006553AD" w:rsidRDefault="006553AD" w:rsidP="006553AD">
      <w:pPr>
        <w:pStyle w:val="StandardWeb"/>
        <w:numPr>
          <w:ilvl w:val="0"/>
          <w:numId w:val="5"/>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array</w:t>
      </w:r>
      <w:proofErr w:type="spellEnd"/>
    </w:p>
    <w:p w:rsidR="006553AD" w:rsidRDefault="006553AD" w:rsidP="006553AD">
      <w:pPr>
        <w:pStyle w:val="Standard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alle Klassen, welche von </w:t>
      </w:r>
      <w:proofErr w:type="spellStart"/>
      <w:r>
        <w:rPr>
          <w:rFonts w:ascii="Arial" w:hAnsi="Arial" w:cs="Arial"/>
          <w:color w:val="000000"/>
          <w:sz w:val="22"/>
          <w:szCs w:val="22"/>
        </w:rPr>
        <w:t>object</w:t>
      </w:r>
      <w:proofErr w:type="spellEnd"/>
      <w:r>
        <w:rPr>
          <w:rFonts w:ascii="Arial" w:hAnsi="Arial" w:cs="Arial"/>
          <w:color w:val="000000"/>
          <w:sz w:val="22"/>
          <w:szCs w:val="22"/>
        </w:rPr>
        <w:t xml:space="preserve"> abgeleitet sind (somit jede Klasse)</w:t>
      </w:r>
    </w:p>
    <w:p w:rsidR="006553AD" w:rsidRDefault="006553AD" w:rsidP="006553AD">
      <w:pPr>
        <w:pStyle w:val="StandardWeb"/>
        <w:numPr>
          <w:ilvl w:val="0"/>
          <w:numId w:val="5"/>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delegates</w:t>
      </w:r>
      <w:proofErr w:type="spellEnd"/>
    </w:p>
    <w:p w:rsidR="006553AD" w:rsidRDefault="006553AD" w:rsidP="006553AD">
      <w:pPr>
        <w:pStyle w:val="StandardWeb"/>
        <w:numPr>
          <w:ilvl w:val="0"/>
          <w:numId w:val="5"/>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string</w:t>
      </w:r>
      <w:proofErr w:type="spellEnd"/>
      <w:r>
        <w:rPr>
          <w:rFonts w:ascii="Arial" w:hAnsi="Arial" w:cs="Arial"/>
          <w:color w:val="000000"/>
          <w:sz w:val="22"/>
          <w:szCs w:val="22"/>
        </w:rPr>
        <w:t xml:space="preserve"> (Sonderfall: </w:t>
      </w:r>
      <w:proofErr w:type="spellStart"/>
      <w:r>
        <w:rPr>
          <w:rFonts w:ascii="Arial" w:hAnsi="Arial" w:cs="Arial"/>
          <w:color w:val="000000"/>
          <w:sz w:val="22"/>
          <w:szCs w:val="22"/>
        </w:rPr>
        <w:t>reference</w:t>
      </w:r>
      <w:proofErr w:type="spellEnd"/>
      <w:r>
        <w:rPr>
          <w:rFonts w:ascii="Arial" w:hAnsi="Arial" w:cs="Arial"/>
          <w:color w:val="000000"/>
          <w:sz w:val="22"/>
          <w:szCs w:val="22"/>
        </w:rPr>
        <w:t xml:space="preserve"> type, der sich wie ein </w:t>
      </w:r>
      <w:proofErr w:type="spellStart"/>
      <w:r>
        <w:rPr>
          <w:rFonts w:ascii="Arial" w:hAnsi="Arial" w:cs="Arial"/>
          <w:color w:val="000000"/>
          <w:sz w:val="22"/>
          <w:szCs w:val="22"/>
        </w:rPr>
        <w:t>value</w:t>
      </w:r>
      <w:proofErr w:type="spellEnd"/>
      <w:r>
        <w:rPr>
          <w:rFonts w:ascii="Arial" w:hAnsi="Arial" w:cs="Arial"/>
          <w:color w:val="000000"/>
          <w:sz w:val="22"/>
          <w:szCs w:val="22"/>
        </w:rPr>
        <w:t xml:space="preserve"> type verhält) </w:t>
      </w:r>
    </w:p>
    <w:p w:rsidR="006553AD" w:rsidRDefault="006553AD" w:rsidP="006553AD">
      <w:pPr>
        <w:pStyle w:val="StandardWeb"/>
        <w:spacing w:before="0" w:beforeAutospacing="0" w:after="0" w:afterAutospacing="0"/>
        <w:textAlignment w:val="baseline"/>
        <w:rPr>
          <w:rFonts w:ascii="Arial" w:hAnsi="Arial" w:cs="Arial"/>
          <w:color w:val="000000"/>
          <w:sz w:val="22"/>
          <w:szCs w:val="22"/>
        </w:rPr>
      </w:pPr>
    </w:p>
    <w:p w:rsidR="006553AD" w:rsidRDefault="006553AD" w:rsidP="006553AD">
      <w:pPr>
        <w:pStyle w:val="StandardWeb"/>
        <w:spacing w:before="0" w:beforeAutospacing="0" w:after="0" w:afterAutospacing="0"/>
        <w:textAlignment w:val="baseline"/>
        <w:rPr>
          <w:rFonts w:ascii="Arial" w:hAnsi="Arial" w:cs="Arial"/>
          <w:color w:val="000000"/>
          <w:sz w:val="22"/>
          <w:szCs w:val="22"/>
        </w:rPr>
      </w:pPr>
    </w:p>
    <w:p w:rsidR="006553AD" w:rsidRDefault="006553AD" w:rsidP="006553AD">
      <w:pPr>
        <w:pStyle w:val="Standard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2.4 </w:t>
      </w:r>
      <w:proofErr w:type="spellStart"/>
      <w:r>
        <w:rPr>
          <w:rFonts w:ascii="Arial" w:hAnsi="Arial" w:cs="Arial"/>
          <w:color w:val="000000"/>
          <w:sz w:val="22"/>
          <w:szCs w:val="22"/>
        </w:rPr>
        <w:t>Nullable</w:t>
      </w:r>
      <w:proofErr w:type="spellEnd"/>
      <w:r>
        <w:rPr>
          <w:rFonts w:ascii="Arial" w:hAnsi="Arial" w:cs="Arial"/>
          <w:color w:val="000000"/>
          <w:sz w:val="22"/>
          <w:szCs w:val="22"/>
        </w:rPr>
        <w:t xml:space="preserve"> </w:t>
      </w:r>
      <w:proofErr w:type="spellStart"/>
      <w:r>
        <w:rPr>
          <w:rFonts w:ascii="Arial" w:hAnsi="Arial" w:cs="Arial"/>
          <w:color w:val="000000"/>
          <w:sz w:val="22"/>
          <w:szCs w:val="22"/>
        </w:rPr>
        <w:t>datatypes</w:t>
      </w:r>
      <w:proofErr w:type="spellEnd"/>
    </w:p>
    <w:p w:rsidR="00C64DFD" w:rsidRDefault="00C64DFD" w:rsidP="006553AD">
      <w:pPr>
        <w:pStyle w:val="Standard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Einem </w:t>
      </w:r>
      <w:proofErr w:type="spellStart"/>
      <w:r>
        <w:rPr>
          <w:rFonts w:ascii="Arial" w:hAnsi="Arial" w:cs="Arial"/>
          <w:color w:val="000000"/>
          <w:sz w:val="22"/>
          <w:szCs w:val="22"/>
        </w:rPr>
        <w:t>reference</w:t>
      </w:r>
      <w:proofErr w:type="spellEnd"/>
      <w:r>
        <w:rPr>
          <w:rFonts w:ascii="Arial" w:hAnsi="Arial" w:cs="Arial"/>
          <w:color w:val="000000"/>
          <w:sz w:val="22"/>
          <w:szCs w:val="22"/>
        </w:rPr>
        <w:t xml:space="preserve"> type kann jederzeit der Wert null zugewiesen werden.</w:t>
      </w:r>
    </w:p>
    <w:p w:rsidR="00C64DFD" w:rsidRDefault="00C64DFD" w:rsidP="006553AD">
      <w:pPr>
        <w:pStyle w:val="Standard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Einem </w:t>
      </w:r>
      <w:proofErr w:type="spellStart"/>
      <w:r>
        <w:rPr>
          <w:rFonts w:ascii="Arial" w:hAnsi="Arial" w:cs="Arial"/>
          <w:color w:val="000000"/>
          <w:sz w:val="22"/>
          <w:szCs w:val="22"/>
        </w:rPr>
        <w:t>value</w:t>
      </w:r>
      <w:proofErr w:type="spellEnd"/>
      <w:r>
        <w:rPr>
          <w:rFonts w:ascii="Arial" w:hAnsi="Arial" w:cs="Arial"/>
          <w:color w:val="000000"/>
          <w:sz w:val="22"/>
          <w:szCs w:val="22"/>
        </w:rPr>
        <w:t xml:space="preserve"> type muss immer ein Wert zugewiesen werden;</w:t>
      </w:r>
    </w:p>
    <w:p w:rsidR="008C3C52" w:rsidRDefault="008C3C52" w:rsidP="006553AD">
      <w:pPr>
        <w:pStyle w:val="Standard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Mithilfe des </w:t>
      </w:r>
      <w:proofErr w:type="spellStart"/>
      <w:r>
        <w:rPr>
          <w:rFonts w:ascii="Arial" w:hAnsi="Arial" w:cs="Arial"/>
          <w:color w:val="000000"/>
          <w:sz w:val="22"/>
          <w:szCs w:val="22"/>
        </w:rPr>
        <w:t>Nullable</w:t>
      </w:r>
      <w:proofErr w:type="spellEnd"/>
      <w:r>
        <w:rPr>
          <w:rFonts w:ascii="Arial" w:hAnsi="Arial" w:cs="Arial"/>
          <w:color w:val="000000"/>
          <w:sz w:val="22"/>
          <w:szCs w:val="22"/>
        </w:rPr>
        <w:t xml:space="preserve"> </w:t>
      </w:r>
      <w:proofErr w:type="spellStart"/>
      <w:r>
        <w:rPr>
          <w:rFonts w:ascii="Arial" w:hAnsi="Arial" w:cs="Arial"/>
          <w:color w:val="000000"/>
          <w:sz w:val="22"/>
          <w:szCs w:val="22"/>
        </w:rPr>
        <w:t>types</w:t>
      </w:r>
      <w:proofErr w:type="spellEnd"/>
      <w:r>
        <w:rPr>
          <w:rFonts w:ascii="Arial" w:hAnsi="Arial" w:cs="Arial"/>
          <w:color w:val="000000"/>
          <w:sz w:val="22"/>
          <w:szCs w:val="22"/>
        </w:rPr>
        <w:t xml:space="preserve"> kann einem </w:t>
      </w:r>
      <w:proofErr w:type="spellStart"/>
      <w:r>
        <w:rPr>
          <w:rFonts w:ascii="Arial" w:hAnsi="Arial" w:cs="Arial"/>
          <w:color w:val="000000"/>
          <w:sz w:val="22"/>
          <w:szCs w:val="22"/>
        </w:rPr>
        <w:t>value</w:t>
      </w:r>
      <w:proofErr w:type="spellEnd"/>
      <w:r>
        <w:rPr>
          <w:rFonts w:ascii="Arial" w:hAnsi="Arial" w:cs="Arial"/>
          <w:color w:val="000000"/>
          <w:sz w:val="22"/>
          <w:szCs w:val="22"/>
        </w:rPr>
        <w:t xml:space="preserve"> type der Wert null zugewiesen werden.</w:t>
      </w:r>
    </w:p>
    <w:p w:rsidR="008C3C52" w:rsidRDefault="008C3C52" w:rsidP="006553AD">
      <w:pPr>
        <w:pStyle w:val="StandardWeb"/>
        <w:spacing w:before="0" w:beforeAutospacing="0" w:after="0" w:afterAutospacing="0"/>
        <w:textAlignment w:val="baseline"/>
        <w:rPr>
          <w:rFonts w:ascii="Arial" w:hAnsi="Arial" w:cs="Arial"/>
          <w:color w:val="000000"/>
          <w:sz w:val="22"/>
          <w:szCs w:val="22"/>
        </w:rPr>
      </w:pPr>
    </w:p>
    <w:p w:rsidR="008C3C52" w:rsidRDefault="008C3C52" w:rsidP="006553AD">
      <w:pPr>
        <w:pStyle w:val="Standard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Folgende Properties stehen uns zur Verfügung </w:t>
      </w:r>
    </w:p>
    <w:p w:rsidR="008C3C52" w:rsidRDefault="008C3C52" w:rsidP="006553AD">
      <w:pPr>
        <w:pStyle w:val="StandardWeb"/>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HasValue</w:t>
      </w:r>
      <w:proofErr w:type="spellEnd"/>
      <w:r>
        <w:rPr>
          <w:rFonts w:ascii="Arial" w:hAnsi="Arial" w:cs="Arial"/>
          <w:color w:val="000000"/>
          <w:sz w:val="22"/>
          <w:szCs w:val="22"/>
        </w:rPr>
        <w:t xml:space="preserve"> </w:t>
      </w:r>
    </w:p>
    <w:p w:rsidR="008C3C52" w:rsidRDefault="008C3C52" w:rsidP="006553AD">
      <w:pPr>
        <w:pStyle w:val="Standard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Value</w:t>
      </w:r>
    </w:p>
    <w:p w:rsidR="008C3C52" w:rsidRDefault="008C3C52" w:rsidP="006553AD">
      <w:pPr>
        <w:pStyle w:val="Standard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Bei Aufruf der Methode </w:t>
      </w:r>
      <w:proofErr w:type="gramStart"/>
      <w:r>
        <w:rPr>
          <w:rFonts w:ascii="Arial" w:hAnsi="Arial" w:cs="Arial"/>
          <w:color w:val="000000"/>
          <w:sz w:val="22"/>
          <w:szCs w:val="22"/>
        </w:rPr>
        <w:t>GETVALUEORDEFAULT(</w:t>
      </w:r>
      <w:proofErr w:type="gramEnd"/>
      <w:r>
        <w:rPr>
          <w:rFonts w:ascii="Arial" w:hAnsi="Arial" w:cs="Arial"/>
          <w:color w:val="000000"/>
          <w:sz w:val="22"/>
          <w:szCs w:val="22"/>
        </w:rPr>
        <w:t>) wird entweder der Wert (falls vorhanden) oder der Standardwert zurückgeliefert</w:t>
      </w:r>
    </w:p>
    <w:p w:rsidR="008C3C52" w:rsidRDefault="008C3C52" w:rsidP="006553AD">
      <w:pPr>
        <w:pStyle w:val="StandardWeb"/>
        <w:spacing w:before="0" w:beforeAutospacing="0" w:after="0" w:afterAutospacing="0"/>
        <w:textAlignment w:val="baseline"/>
        <w:rPr>
          <w:rFonts w:ascii="Arial" w:hAnsi="Arial" w:cs="Arial"/>
          <w:color w:val="000000"/>
          <w:sz w:val="22"/>
          <w:szCs w:val="22"/>
        </w:rPr>
      </w:pPr>
    </w:p>
    <w:p w:rsidR="008C3C52" w:rsidRDefault="008C3C52" w:rsidP="006553AD">
      <w:pPr>
        <w:pStyle w:val="Standard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2.5 Call </w:t>
      </w:r>
      <w:proofErr w:type="spellStart"/>
      <w:r>
        <w:rPr>
          <w:rFonts w:ascii="Arial" w:hAnsi="Arial" w:cs="Arial"/>
          <w:color w:val="000000"/>
          <w:sz w:val="22"/>
          <w:szCs w:val="22"/>
        </w:rPr>
        <w:t>by</w:t>
      </w:r>
      <w:proofErr w:type="spellEnd"/>
      <w:r>
        <w:rPr>
          <w:rFonts w:ascii="Arial" w:hAnsi="Arial" w:cs="Arial"/>
          <w:color w:val="000000"/>
          <w:sz w:val="22"/>
          <w:szCs w:val="22"/>
        </w:rPr>
        <w:t xml:space="preserve"> Value </w:t>
      </w:r>
      <w:proofErr w:type="spellStart"/>
      <w:r>
        <w:rPr>
          <w:rFonts w:ascii="Arial" w:hAnsi="Arial" w:cs="Arial"/>
          <w:color w:val="000000"/>
          <w:sz w:val="22"/>
          <w:szCs w:val="22"/>
        </w:rPr>
        <w:t>call</w:t>
      </w:r>
      <w:proofErr w:type="spellEnd"/>
      <w:r>
        <w:rPr>
          <w:rFonts w:ascii="Arial" w:hAnsi="Arial" w:cs="Arial"/>
          <w:color w:val="000000"/>
          <w:sz w:val="22"/>
          <w:szCs w:val="22"/>
        </w:rPr>
        <w:t xml:space="preserve"> </w:t>
      </w:r>
      <w:proofErr w:type="spellStart"/>
      <w:r>
        <w:rPr>
          <w:rFonts w:ascii="Arial" w:hAnsi="Arial" w:cs="Arial"/>
          <w:color w:val="000000"/>
          <w:sz w:val="22"/>
          <w:szCs w:val="22"/>
        </w:rPr>
        <w:t>by</w:t>
      </w:r>
      <w:proofErr w:type="spellEnd"/>
      <w:r>
        <w:rPr>
          <w:rFonts w:ascii="Arial" w:hAnsi="Arial" w:cs="Arial"/>
          <w:color w:val="000000"/>
          <w:sz w:val="22"/>
          <w:szCs w:val="22"/>
        </w:rPr>
        <w:t xml:space="preserve"> </w:t>
      </w:r>
      <w:proofErr w:type="spellStart"/>
      <w:r>
        <w:rPr>
          <w:rFonts w:ascii="Arial" w:hAnsi="Arial" w:cs="Arial"/>
          <w:color w:val="000000"/>
          <w:sz w:val="22"/>
          <w:szCs w:val="22"/>
        </w:rPr>
        <w:t>reference</w:t>
      </w:r>
      <w:proofErr w:type="spellEnd"/>
    </w:p>
    <w:p w:rsidR="008C3C52" w:rsidRDefault="00545B13" w:rsidP="006553AD">
      <w:pPr>
        <w:pStyle w:val="Standard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Parameter, die mit </w:t>
      </w:r>
      <w:proofErr w:type="spellStart"/>
      <w:r>
        <w:rPr>
          <w:rFonts w:ascii="Arial" w:hAnsi="Arial" w:cs="Arial"/>
          <w:color w:val="000000"/>
          <w:sz w:val="22"/>
          <w:szCs w:val="22"/>
        </w:rPr>
        <w:t>ref</w:t>
      </w:r>
      <w:proofErr w:type="spellEnd"/>
      <w:r>
        <w:rPr>
          <w:rFonts w:ascii="Arial" w:hAnsi="Arial" w:cs="Arial"/>
          <w:color w:val="000000"/>
          <w:sz w:val="22"/>
          <w:szCs w:val="22"/>
        </w:rPr>
        <w:t xml:space="preserve"> übergeben werden, sind sogenannte Übergangsparameter, die sowohl in die Methode übergeben werden, als auch eine Änderung der Variablenwerte innerhalb der Methode wieder nach außen geben (</w:t>
      </w:r>
      <w:proofErr w:type="spellStart"/>
      <w:r>
        <w:rPr>
          <w:rFonts w:ascii="Arial" w:hAnsi="Arial" w:cs="Arial"/>
          <w:color w:val="000000"/>
          <w:sz w:val="22"/>
          <w:szCs w:val="22"/>
        </w:rPr>
        <w:t>call</w:t>
      </w:r>
      <w:proofErr w:type="spellEnd"/>
      <w:r>
        <w:rPr>
          <w:rFonts w:ascii="Arial" w:hAnsi="Arial" w:cs="Arial"/>
          <w:color w:val="000000"/>
          <w:sz w:val="22"/>
          <w:szCs w:val="22"/>
        </w:rPr>
        <w:t xml:space="preserve"> </w:t>
      </w:r>
      <w:proofErr w:type="spellStart"/>
      <w:r>
        <w:rPr>
          <w:rFonts w:ascii="Arial" w:hAnsi="Arial" w:cs="Arial"/>
          <w:color w:val="000000"/>
          <w:sz w:val="22"/>
          <w:szCs w:val="22"/>
        </w:rPr>
        <w:t>by</w:t>
      </w:r>
      <w:proofErr w:type="spellEnd"/>
      <w:r>
        <w:rPr>
          <w:rFonts w:ascii="Arial" w:hAnsi="Arial" w:cs="Arial"/>
          <w:color w:val="000000"/>
          <w:sz w:val="22"/>
          <w:szCs w:val="22"/>
        </w:rPr>
        <w:t xml:space="preserve"> </w:t>
      </w:r>
      <w:proofErr w:type="spellStart"/>
      <w:r>
        <w:rPr>
          <w:rFonts w:ascii="Arial" w:hAnsi="Arial" w:cs="Arial"/>
          <w:color w:val="000000"/>
          <w:sz w:val="22"/>
          <w:szCs w:val="22"/>
        </w:rPr>
        <w:t>reference</w:t>
      </w:r>
      <w:proofErr w:type="spellEnd"/>
      <w:r>
        <w:rPr>
          <w:rFonts w:ascii="Arial" w:hAnsi="Arial" w:cs="Arial"/>
          <w:color w:val="000000"/>
          <w:sz w:val="22"/>
          <w:szCs w:val="22"/>
        </w:rPr>
        <w:t>). “Normale” Parameter sind “nur” Eingangsparameter</w:t>
      </w:r>
      <w:r>
        <w:rPr>
          <w:rFonts w:ascii="Arial" w:hAnsi="Arial" w:cs="Arial"/>
          <w:color w:val="000000"/>
          <w:sz w:val="22"/>
          <w:szCs w:val="22"/>
        </w:rPr>
        <w:t>.</w:t>
      </w:r>
    </w:p>
    <w:p w:rsidR="00545B13" w:rsidRDefault="00545B13" w:rsidP="006553AD">
      <w:pPr>
        <w:pStyle w:val="Standard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Der out-Parameter bekommt beim Methodenaufruf eine Variable übergeben, welche nicht initialisiert werden muss. Innerhalb der Methode zugewies</w:t>
      </w:r>
      <w:bookmarkStart w:id="0" w:name="_GoBack"/>
      <w:bookmarkEnd w:id="0"/>
      <w:r>
        <w:rPr>
          <w:rFonts w:ascii="Arial" w:hAnsi="Arial" w:cs="Arial"/>
          <w:color w:val="000000"/>
          <w:sz w:val="22"/>
          <w:szCs w:val="22"/>
        </w:rPr>
        <w:t>en wurde</w:t>
      </w:r>
    </w:p>
    <w:p w:rsidR="00A277D8" w:rsidRPr="006553AD" w:rsidRDefault="00A277D8" w:rsidP="006553AD"/>
    <w:sectPr w:rsidR="00A277D8" w:rsidRPr="006553A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563CC"/>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CE777C5"/>
    <w:multiLevelType w:val="multilevel"/>
    <w:tmpl w:val="1BD2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9378F6"/>
    <w:multiLevelType w:val="multilevel"/>
    <w:tmpl w:val="869C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5B29CB"/>
    <w:multiLevelType w:val="multilevel"/>
    <w:tmpl w:val="28D27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DE4EFD"/>
    <w:multiLevelType w:val="hybridMultilevel"/>
    <w:tmpl w:val="00FC4458"/>
    <w:lvl w:ilvl="0" w:tplc="0C070001">
      <w:start w:val="1"/>
      <w:numFmt w:val="bullet"/>
      <w:lvlText w:val=""/>
      <w:lvlJc w:val="left"/>
      <w:pPr>
        <w:ind w:left="1440" w:hanging="360"/>
      </w:pPr>
      <w:rPr>
        <w:rFonts w:ascii="Symbol" w:hAnsi="Symbol" w:hint="default"/>
      </w:rPr>
    </w:lvl>
    <w:lvl w:ilvl="1" w:tplc="0C070003">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1F1"/>
    <w:rsid w:val="001D7816"/>
    <w:rsid w:val="004E61F1"/>
    <w:rsid w:val="00545B13"/>
    <w:rsid w:val="005536FF"/>
    <w:rsid w:val="006553AD"/>
    <w:rsid w:val="008C3C52"/>
    <w:rsid w:val="00956A66"/>
    <w:rsid w:val="00A277D8"/>
    <w:rsid w:val="00C64DFD"/>
    <w:rsid w:val="00D3054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40CB"/>
  <w15:chartTrackingRefBased/>
  <w15:docId w15:val="{2EBB3E26-200B-4DED-BA2B-CABFFF112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781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D781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1D781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1D781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D781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D781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D781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D781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D781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E61F1"/>
    <w:pPr>
      <w:ind w:left="720"/>
      <w:contextualSpacing/>
    </w:pPr>
  </w:style>
  <w:style w:type="character" w:customStyle="1" w:styleId="berschrift1Zchn">
    <w:name w:val="Überschrift 1 Zchn"/>
    <w:basedOn w:val="Absatz-Standardschriftart"/>
    <w:link w:val="berschrift1"/>
    <w:uiPriority w:val="9"/>
    <w:rsid w:val="001D781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D781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1D7816"/>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1D7816"/>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D7816"/>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D7816"/>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D7816"/>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D781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D7816"/>
    <w:rPr>
      <w:rFonts w:asciiTheme="majorHAnsi" w:eastAsiaTheme="majorEastAsia" w:hAnsiTheme="majorHAnsi" w:cstheme="majorBidi"/>
      <w:i/>
      <w:iCs/>
      <w:color w:val="272727" w:themeColor="text1" w:themeTint="D8"/>
      <w:sz w:val="21"/>
      <w:szCs w:val="21"/>
    </w:rPr>
  </w:style>
  <w:style w:type="character" w:customStyle="1" w:styleId="hljs-keyword">
    <w:name w:val="hljs-keyword"/>
    <w:basedOn w:val="Absatz-Standardschriftart"/>
    <w:rsid w:val="001D7816"/>
  </w:style>
  <w:style w:type="character" w:customStyle="1" w:styleId="hljs-title">
    <w:name w:val="hljs-title"/>
    <w:basedOn w:val="Absatz-Standardschriftart"/>
    <w:rsid w:val="001D7816"/>
  </w:style>
  <w:style w:type="character" w:customStyle="1" w:styleId="hljs-comment">
    <w:name w:val="hljs-comment"/>
    <w:basedOn w:val="Absatz-Standardschriftart"/>
    <w:rsid w:val="001D7816"/>
  </w:style>
  <w:style w:type="character" w:customStyle="1" w:styleId="hljs-function">
    <w:name w:val="hljs-function"/>
    <w:basedOn w:val="Absatz-Standardschriftart"/>
    <w:rsid w:val="001D7816"/>
  </w:style>
  <w:style w:type="character" w:customStyle="1" w:styleId="hljs-params">
    <w:name w:val="hljs-params"/>
    <w:basedOn w:val="Absatz-Standardschriftart"/>
    <w:rsid w:val="001D7816"/>
  </w:style>
  <w:style w:type="character" w:customStyle="1" w:styleId="hljs-builtin">
    <w:name w:val="hljs-built_in"/>
    <w:basedOn w:val="Absatz-Standardschriftart"/>
    <w:rsid w:val="001D7816"/>
  </w:style>
  <w:style w:type="character" w:customStyle="1" w:styleId="hljs-string">
    <w:name w:val="hljs-string"/>
    <w:basedOn w:val="Absatz-Standardschriftart"/>
    <w:rsid w:val="001D7816"/>
  </w:style>
  <w:style w:type="paragraph" w:styleId="StandardWeb">
    <w:name w:val="Normal (Web)"/>
    <w:basedOn w:val="Standard"/>
    <w:uiPriority w:val="99"/>
    <w:semiHidden/>
    <w:unhideWhenUsed/>
    <w:rsid w:val="006553AD"/>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458199">
      <w:bodyDiv w:val="1"/>
      <w:marLeft w:val="0"/>
      <w:marRight w:val="0"/>
      <w:marTop w:val="0"/>
      <w:marBottom w:val="0"/>
      <w:divBdr>
        <w:top w:val="none" w:sz="0" w:space="0" w:color="auto"/>
        <w:left w:val="none" w:sz="0" w:space="0" w:color="auto"/>
        <w:bottom w:val="none" w:sz="0" w:space="0" w:color="auto"/>
        <w:right w:val="none" w:sz="0" w:space="0" w:color="auto"/>
      </w:divBdr>
    </w:div>
    <w:div w:id="199807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487</Words>
  <Characters>3075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jakob.prem</dc:creator>
  <cp:keywords/>
  <dc:description/>
  <cp:lastModifiedBy>jakob.prem</cp:lastModifiedBy>
  <cp:revision>4</cp:revision>
  <dcterms:created xsi:type="dcterms:W3CDTF">2022-11-04T14:25:00Z</dcterms:created>
  <dcterms:modified xsi:type="dcterms:W3CDTF">2022-11-10T07:43:00Z</dcterms:modified>
</cp:coreProperties>
</file>