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3A7D" w14:textId="5AE07CDC" w:rsidR="00AE6D2A" w:rsidRDefault="00730326" w:rsidP="00730326">
      <w:pPr>
        <w:pStyle w:val="Title"/>
      </w:pPr>
      <w:r>
        <w:br/>
      </w:r>
      <w:r w:rsidR="00EB2969">
        <w:t>Spit ‘n Polish!</w:t>
      </w:r>
    </w:p>
    <w:p w14:paraId="59C8A5E6" w14:textId="77777777" w:rsidR="00730326" w:rsidRDefault="00730326" w:rsidP="00730326"/>
    <w:p w14:paraId="01915641" w14:textId="7122EEFE" w:rsidR="00730326" w:rsidRDefault="00730326" w:rsidP="00730326">
      <w:pPr>
        <w:pStyle w:val="Heading1"/>
      </w:pPr>
      <w:r>
        <w:t>Assignment Description:</w:t>
      </w:r>
    </w:p>
    <w:p w14:paraId="3FA6AC18" w14:textId="1D904DBD" w:rsidR="00730326" w:rsidRDefault="00EB2969" w:rsidP="00730326">
      <w:r>
        <w:t>This is the last hurrah on the code implementation phase.   Hopefully, all the scripts have been written and at least initially tested.  This is the final check-list for the implementation phase, once done with this you can begin formal QA testing.</w:t>
      </w:r>
    </w:p>
    <w:p w14:paraId="7824DC33" w14:textId="4402FBC4" w:rsidR="00730326" w:rsidRDefault="00730326" w:rsidP="00730326">
      <w:pPr>
        <w:pStyle w:val="Heading1"/>
      </w:pPr>
      <w:r>
        <w:t>Preparation:</w:t>
      </w:r>
    </w:p>
    <w:p w14:paraId="392080C5" w14:textId="4F81D72C" w:rsidR="00730326" w:rsidRDefault="00EB2969" w:rsidP="00730326">
      <w:r>
        <w:t>Make sure all the scripts have been written and initially tested.</w:t>
      </w:r>
    </w:p>
    <w:p w14:paraId="2EF8E34E" w14:textId="77CFD4B1" w:rsidR="00730326" w:rsidRDefault="00730326" w:rsidP="00730326">
      <w:pPr>
        <w:pStyle w:val="Heading1"/>
      </w:pPr>
      <w:r>
        <w:t>Task:</w:t>
      </w:r>
    </w:p>
    <w:p w14:paraId="7B1F7ED0" w14:textId="428A935E" w:rsidR="00EB2969" w:rsidRDefault="00EB2969" w:rsidP="00EB2969">
      <w:r>
        <w:t>Go through this table and fill it out.  Try to be very thorough with your game as it will give it a finished look.</w:t>
      </w:r>
    </w:p>
    <w:tbl>
      <w:tblPr>
        <w:tblStyle w:val="TableGrid"/>
        <w:tblW w:w="0" w:type="auto"/>
        <w:tblLook w:val="04A0" w:firstRow="1" w:lastRow="0" w:firstColumn="1" w:lastColumn="0" w:noHBand="0" w:noVBand="1"/>
      </w:tblPr>
      <w:tblGrid>
        <w:gridCol w:w="3116"/>
        <w:gridCol w:w="3117"/>
        <w:gridCol w:w="3117"/>
      </w:tblGrid>
      <w:tr w:rsidR="00EB2969" w14:paraId="45D46951" w14:textId="77777777" w:rsidTr="00EB2969">
        <w:tc>
          <w:tcPr>
            <w:tcW w:w="3116" w:type="dxa"/>
          </w:tcPr>
          <w:p w14:paraId="74D021D7" w14:textId="69DA7B8A" w:rsidR="00EB2969" w:rsidRDefault="00EB2969" w:rsidP="00EB2969">
            <w:r>
              <w:t>Element</w:t>
            </w:r>
          </w:p>
        </w:tc>
        <w:tc>
          <w:tcPr>
            <w:tcW w:w="3117" w:type="dxa"/>
          </w:tcPr>
          <w:p w14:paraId="6FAF2472" w14:textId="3219FA77" w:rsidR="00EB2969" w:rsidRDefault="00EB2969" w:rsidP="00EB2969">
            <w:r>
              <w:t>Observation, Fix</w:t>
            </w:r>
          </w:p>
        </w:tc>
        <w:tc>
          <w:tcPr>
            <w:tcW w:w="3117" w:type="dxa"/>
          </w:tcPr>
          <w:p w14:paraId="2D16269F" w14:textId="2704E918" w:rsidR="00EB2969" w:rsidRDefault="00EB2969" w:rsidP="00EB2969">
            <w:r>
              <w:t>Team Member Name</w:t>
            </w:r>
          </w:p>
        </w:tc>
      </w:tr>
      <w:tr w:rsidR="00EB2969" w14:paraId="7F7AF2E3" w14:textId="77777777" w:rsidTr="00EB2969">
        <w:tc>
          <w:tcPr>
            <w:tcW w:w="3116" w:type="dxa"/>
          </w:tcPr>
          <w:p w14:paraId="156ADC51" w14:textId="77777777" w:rsidR="00EB2969" w:rsidRDefault="00EB2969" w:rsidP="00EB2969">
            <w:r>
              <w:t>Skybox and Background</w:t>
            </w:r>
          </w:p>
          <w:p w14:paraId="00D9342D" w14:textId="0E238370" w:rsidR="00EB2969" w:rsidRDefault="00EB2969" w:rsidP="00EB2969">
            <w:r>
              <w:t>(Is it fitting for your game)</w:t>
            </w:r>
          </w:p>
        </w:tc>
        <w:tc>
          <w:tcPr>
            <w:tcW w:w="3117" w:type="dxa"/>
          </w:tcPr>
          <w:p w14:paraId="27B35D78" w14:textId="0A83733D" w:rsidR="00EB2969" w:rsidRDefault="00EA1F0D" w:rsidP="00EB2969">
            <w:r>
              <w:t>No fixes needed.</w:t>
            </w:r>
          </w:p>
        </w:tc>
        <w:tc>
          <w:tcPr>
            <w:tcW w:w="3117" w:type="dxa"/>
          </w:tcPr>
          <w:p w14:paraId="27158423" w14:textId="580C0F51" w:rsidR="00EB2969" w:rsidRDefault="00EA1F0D" w:rsidP="00EB2969">
            <w:r>
              <w:t>Jakob Guadagno</w:t>
            </w:r>
          </w:p>
        </w:tc>
      </w:tr>
      <w:tr w:rsidR="00EB2969" w14:paraId="3789C1B1" w14:textId="77777777" w:rsidTr="00EB2969">
        <w:tc>
          <w:tcPr>
            <w:tcW w:w="3116" w:type="dxa"/>
          </w:tcPr>
          <w:p w14:paraId="2AC4F18E" w14:textId="369FCFE1" w:rsidR="00EB2969" w:rsidRDefault="00EB2969" w:rsidP="00EB2969">
            <w:r>
              <w:t xml:space="preserve">Textures and materials used.  No default materials.   </w:t>
            </w:r>
          </w:p>
        </w:tc>
        <w:tc>
          <w:tcPr>
            <w:tcW w:w="3117" w:type="dxa"/>
          </w:tcPr>
          <w:p w14:paraId="607392DA" w14:textId="66181468" w:rsidR="00EB2969" w:rsidRDefault="00EA1F0D" w:rsidP="00EB2969">
            <w:r>
              <w:t>All objects have textures and / or materials.</w:t>
            </w:r>
          </w:p>
        </w:tc>
        <w:tc>
          <w:tcPr>
            <w:tcW w:w="3117" w:type="dxa"/>
          </w:tcPr>
          <w:p w14:paraId="4CD58CDC" w14:textId="377870A2" w:rsidR="00EB2969" w:rsidRDefault="00EA1F0D" w:rsidP="00EB2969">
            <w:r>
              <w:t>Jakob Guadagno</w:t>
            </w:r>
          </w:p>
        </w:tc>
      </w:tr>
      <w:tr w:rsidR="00EB2969" w14:paraId="21A4680D" w14:textId="77777777" w:rsidTr="00EB2969">
        <w:tc>
          <w:tcPr>
            <w:tcW w:w="3116" w:type="dxa"/>
          </w:tcPr>
          <w:p w14:paraId="30CE595A" w14:textId="77777777" w:rsidR="00EB2969" w:rsidRDefault="00EB2969" w:rsidP="00EB2969">
            <w:r>
              <w:t>Sound</w:t>
            </w:r>
          </w:p>
          <w:p w14:paraId="3AD8811D" w14:textId="7C728174" w:rsidR="00EB2969" w:rsidRDefault="00EB2969" w:rsidP="00EB2969">
            <w:r>
              <w:t>(In place, works, meaningful)</w:t>
            </w:r>
          </w:p>
        </w:tc>
        <w:tc>
          <w:tcPr>
            <w:tcW w:w="3117" w:type="dxa"/>
          </w:tcPr>
          <w:p w14:paraId="1EDDF8E6" w14:textId="1224B3AA" w:rsidR="00EB2969" w:rsidRDefault="00EA1F0D" w:rsidP="00EB2969">
            <w:r>
              <w:t>Some of the UI sounds weren’t working. Fix: Made a script to find sound manager.</w:t>
            </w:r>
          </w:p>
        </w:tc>
        <w:tc>
          <w:tcPr>
            <w:tcW w:w="3117" w:type="dxa"/>
          </w:tcPr>
          <w:p w14:paraId="44A24E58" w14:textId="2285D94F" w:rsidR="00EB2969" w:rsidRDefault="00EA1F0D" w:rsidP="00EB2969">
            <w:r>
              <w:t>Jakob Guadagno</w:t>
            </w:r>
          </w:p>
        </w:tc>
      </w:tr>
      <w:tr w:rsidR="00EB2969" w14:paraId="5C8F5A49" w14:textId="77777777" w:rsidTr="00EB2969">
        <w:tc>
          <w:tcPr>
            <w:tcW w:w="3116" w:type="dxa"/>
          </w:tcPr>
          <w:p w14:paraId="3B388BA5" w14:textId="731510AE" w:rsidR="00EB2969" w:rsidRDefault="00EB2969" w:rsidP="00EB2969">
            <w:r>
              <w:t>Animations are smooth enough for the theme of the game.   No or very little lag between input and animation change.</w:t>
            </w:r>
          </w:p>
        </w:tc>
        <w:tc>
          <w:tcPr>
            <w:tcW w:w="3117" w:type="dxa"/>
          </w:tcPr>
          <w:p w14:paraId="03521961" w14:textId="4FC86E2E" w:rsidR="00EB2969" w:rsidRDefault="00EA1F0D" w:rsidP="00EB2969">
            <w:r>
              <w:t>Animations are smooth enough with sound on queue</w:t>
            </w:r>
          </w:p>
        </w:tc>
        <w:tc>
          <w:tcPr>
            <w:tcW w:w="3117" w:type="dxa"/>
          </w:tcPr>
          <w:p w14:paraId="7FA448F2" w14:textId="03EE791B" w:rsidR="00EB2969" w:rsidRDefault="00EA1F0D" w:rsidP="00EB2969">
            <w:r>
              <w:t>Jakob Guadagno</w:t>
            </w:r>
          </w:p>
        </w:tc>
      </w:tr>
      <w:tr w:rsidR="00EB2969" w14:paraId="13A7B0A0" w14:textId="77777777" w:rsidTr="00EB2969">
        <w:tc>
          <w:tcPr>
            <w:tcW w:w="3116" w:type="dxa"/>
          </w:tcPr>
          <w:p w14:paraId="5C5F3799" w14:textId="77777777" w:rsidR="00EB2969" w:rsidRDefault="00EB2969" w:rsidP="00EB2969">
            <w:r>
              <w:t xml:space="preserve">Levels </w:t>
            </w:r>
          </w:p>
          <w:p w14:paraId="31F74A52" w14:textId="77777777" w:rsidR="00EB2969" w:rsidRDefault="00EB2969" w:rsidP="00EB2969">
            <w:r>
              <w:t>Look for:</w:t>
            </w:r>
          </w:p>
          <w:p w14:paraId="01FB47B9" w14:textId="77777777" w:rsidR="00EB2969" w:rsidRDefault="00EB2969" w:rsidP="004A6796">
            <w:pPr>
              <w:pStyle w:val="ListParagraph"/>
              <w:numPr>
                <w:ilvl w:val="0"/>
                <w:numId w:val="2"/>
              </w:numPr>
            </w:pPr>
            <w:r>
              <w:t>Flat areas</w:t>
            </w:r>
          </w:p>
          <w:p w14:paraId="2EEAACC5" w14:textId="77777777" w:rsidR="00EB2969" w:rsidRDefault="00EB2969" w:rsidP="004A6796">
            <w:pPr>
              <w:pStyle w:val="ListParagraph"/>
              <w:numPr>
                <w:ilvl w:val="0"/>
                <w:numId w:val="2"/>
              </w:numPr>
            </w:pPr>
            <w:r>
              <w:t>Objects without texture</w:t>
            </w:r>
          </w:p>
          <w:p w14:paraId="0D77B334" w14:textId="77777777" w:rsidR="00EB2969" w:rsidRDefault="004A6796" w:rsidP="004A6796">
            <w:pPr>
              <w:pStyle w:val="ListParagraph"/>
              <w:numPr>
                <w:ilvl w:val="0"/>
                <w:numId w:val="2"/>
              </w:numPr>
            </w:pPr>
            <w:r>
              <w:t>Size appropriateness</w:t>
            </w:r>
          </w:p>
          <w:p w14:paraId="0287825B" w14:textId="33283F74" w:rsidR="004A6796" w:rsidRDefault="004A6796" w:rsidP="004A6796">
            <w:pPr>
              <w:pStyle w:val="ListParagraph"/>
              <w:numPr>
                <w:ilvl w:val="0"/>
                <w:numId w:val="2"/>
              </w:numPr>
            </w:pPr>
            <w:r>
              <w:t>Enemy respawn necessary?</w:t>
            </w:r>
          </w:p>
        </w:tc>
        <w:tc>
          <w:tcPr>
            <w:tcW w:w="3117" w:type="dxa"/>
          </w:tcPr>
          <w:p w14:paraId="2CBF5F28" w14:textId="77777777" w:rsidR="00EB2969" w:rsidRDefault="00EA1F0D" w:rsidP="00EB2969">
            <w:r>
              <w:t>All objects are textured and size appropriate.</w:t>
            </w:r>
          </w:p>
          <w:p w14:paraId="0800CD5A" w14:textId="77777777" w:rsidR="00EA1F0D" w:rsidRDefault="00EA1F0D" w:rsidP="00EB2969"/>
          <w:p w14:paraId="23A09CC0" w14:textId="6A901EE0" w:rsidR="00EA1F0D" w:rsidRDefault="00EA1F0D" w:rsidP="00EB2969">
            <w:r>
              <w:t>No enemy respawns necessary.</w:t>
            </w:r>
          </w:p>
        </w:tc>
        <w:tc>
          <w:tcPr>
            <w:tcW w:w="3117" w:type="dxa"/>
          </w:tcPr>
          <w:p w14:paraId="63AA345D" w14:textId="6EA8A645" w:rsidR="00EB2969" w:rsidRDefault="00EA1F0D" w:rsidP="00EB2969">
            <w:r>
              <w:t>Jakob Guadagno</w:t>
            </w:r>
          </w:p>
        </w:tc>
      </w:tr>
      <w:tr w:rsidR="00EB2969" w14:paraId="30361515" w14:textId="77777777" w:rsidTr="00EB2969">
        <w:tc>
          <w:tcPr>
            <w:tcW w:w="3116" w:type="dxa"/>
          </w:tcPr>
          <w:p w14:paraId="2926739B" w14:textId="77777777" w:rsidR="00EB2969" w:rsidRDefault="004A6796" w:rsidP="00EB2969">
            <w:r>
              <w:t>UI</w:t>
            </w:r>
          </w:p>
          <w:p w14:paraId="50ED55CD" w14:textId="77777777" w:rsidR="004A6796" w:rsidRDefault="004A6796" w:rsidP="004A6796">
            <w:pPr>
              <w:pStyle w:val="ListParagraph"/>
              <w:numPr>
                <w:ilvl w:val="0"/>
                <w:numId w:val="3"/>
              </w:numPr>
            </w:pPr>
            <w:r>
              <w:t>UI art style fits theme.</w:t>
            </w:r>
          </w:p>
          <w:p w14:paraId="25673954" w14:textId="77777777" w:rsidR="004A6796" w:rsidRDefault="004A6796" w:rsidP="004A6796">
            <w:pPr>
              <w:pStyle w:val="ListParagraph"/>
              <w:numPr>
                <w:ilvl w:val="0"/>
                <w:numId w:val="3"/>
              </w:numPr>
            </w:pPr>
            <w:r>
              <w:t>UI inputs work.</w:t>
            </w:r>
          </w:p>
          <w:p w14:paraId="045F977A" w14:textId="77777777" w:rsidR="004A6796" w:rsidRDefault="004A6796" w:rsidP="004A6796">
            <w:pPr>
              <w:pStyle w:val="ListParagraph"/>
              <w:numPr>
                <w:ilvl w:val="0"/>
                <w:numId w:val="3"/>
              </w:numPr>
            </w:pPr>
            <w:r>
              <w:t>UI information is updated correctly.</w:t>
            </w:r>
          </w:p>
          <w:p w14:paraId="35166621" w14:textId="77777777" w:rsidR="004A6796" w:rsidRDefault="004A6796" w:rsidP="004A6796">
            <w:pPr>
              <w:pStyle w:val="ListParagraph"/>
              <w:numPr>
                <w:ilvl w:val="0"/>
                <w:numId w:val="3"/>
              </w:numPr>
            </w:pPr>
            <w:r>
              <w:t>Necessary UI information survives scene transfers.</w:t>
            </w:r>
          </w:p>
          <w:p w14:paraId="232F9FA0" w14:textId="403EA27F" w:rsidR="004A6796" w:rsidRDefault="004A6796" w:rsidP="004A6796">
            <w:pPr>
              <w:pStyle w:val="ListParagraph"/>
              <w:numPr>
                <w:ilvl w:val="0"/>
                <w:numId w:val="3"/>
              </w:numPr>
            </w:pPr>
            <w:r>
              <w:lastRenderedPageBreak/>
              <w:t>Any important information not being displayed on the screen?</w:t>
            </w:r>
          </w:p>
        </w:tc>
        <w:tc>
          <w:tcPr>
            <w:tcW w:w="3117" w:type="dxa"/>
          </w:tcPr>
          <w:p w14:paraId="1D0DAEBB" w14:textId="4D3AC9C5" w:rsidR="00EB2969" w:rsidRDefault="00EA1F0D" w:rsidP="00EA1F0D">
            <w:pPr>
              <w:pStyle w:val="ListParagraph"/>
              <w:numPr>
                <w:ilvl w:val="0"/>
                <w:numId w:val="3"/>
              </w:numPr>
            </w:pPr>
            <w:r>
              <w:lastRenderedPageBreak/>
              <w:t>UI fit’s theme</w:t>
            </w:r>
          </w:p>
          <w:p w14:paraId="121E1B88" w14:textId="77777777" w:rsidR="00EA1F0D" w:rsidRDefault="00EA1F0D" w:rsidP="00EA1F0D">
            <w:pPr>
              <w:pStyle w:val="ListParagraph"/>
              <w:numPr>
                <w:ilvl w:val="0"/>
                <w:numId w:val="3"/>
              </w:numPr>
            </w:pPr>
            <w:r>
              <w:t>All inputs work</w:t>
            </w:r>
          </w:p>
          <w:p w14:paraId="3A4A403C" w14:textId="77777777" w:rsidR="00EA1F0D" w:rsidRDefault="00EA1F0D" w:rsidP="00EA1F0D">
            <w:pPr>
              <w:pStyle w:val="ListParagraph"/>
              <w:numPr>
                <w:ilvl w:val="0"/>
                <w:numId w:val="3"/>
              </w:numPr>
            </w:pPr>
            <w:r>
              <w:t>UI inventory wasn’t updating correctly. Fix: Erase on level complete and reinitialize item list.</w:t>
            </w:r>
          </w:p>
          <w:p w14:paraId="5308E137" w14:textId="16B4CA8F" w:rsidR="00EA1F0D" w:rsidRDefault="00EA1F0D" w:rsidP="00EA1F0D">
            <w:pPr>
              <w:pStyle w:val="ListParagraph"/>
              <w:numPr>
                <w:ilvl w:val="0"/>
                <w:numId w:val="3"/>
              </w:numPr>
            </w:pPr>
            <w:r>
              <w:t>UI information survives scene transfers.</w:t>
            </w:r>
          </w:p>
          <w:p w14:paraId="30CB7FAE" w14:textId="020AC55B" w:rsidR="00EA1F0D" w:rsidRDefault="00EA1F0D" w:rsidP="00EA1F0D">
            <w:pPr>
              <w:pStyle w:val="ListParagraph"/>
              <w:numPr>
                <w:ilvl w:val="0"/>
                <w:numId w:val="3"/>
              </w:numPr>
            </w:pPr>
            <w:r>
              <w:lastRenderedPageBreak/>
              <w:t>All relevant information is displayed when and where needed.</w:t>
            </w:r>
          </w:p>
          <w:p w14:paraId="750B8B1F" w14:textId="695A94BC" w:rsidR="00EA1F0D" w:rsidRDefault="00EA1F0D" w:rsidP="00EA1F0D">
            <w:pPr>
              <w:pStyle w:val="ListParagraph"/>
            </w:pPr>
          </w:p>
        </w:tc>
        <w:tc>
          <w:tcPr>
            <w:tcW w:w="3117" w:type="dxa"/>
          </w:tcPr>
          <w:p w14:paraId="56E527D6" w14:textId="56FF9E60" w:rsidR="00EB2969" w:rsidRDefault="00EA1F0D" w:rsidP="00EB2969">
            <w:r>
              <w:lastRenderedPageBreak/>
              <w:t>Jakob Guadagno</w:t>
            </w:r>
          </w:p>
        </w:tc>
      </w:tr>
      <w:tr w:rsidR="00EB2969" w14:paraId="5021DDF6" w14:textId="77777777" w:rsidTr="00EB2969">
        <w:tc>
          <w:tcPr>
            <w:tcW w:w="3116" w:type="dxa"/>
          </w:tcPr>
          <w:p w14:paraId="19351B00" w14:textId="00A70F09" w:rsidR="00EB2969" w:rsidRDefault="004A6796" w:rsidP="00EB2969">
            <w:r>
              <w:t>Scene Transitions:</w:t>
            </w:r>
          </w:p>
          <w:p w14:paraId="23F876D5" w14:textId="2F63ABCC" w:rsidR="004A6796" w:rsidRDefault="004A6796" w:rsidP="004A6796">
            <w:pPr>
              <w:pStyle w:val="ListParagraph"/>
              <w:numPr>
                <w:ilvl w:val="0"/>
                <w:numId w:val="4"/>
              </w:numPr>
            </w:pPr>
            <w:r>
              <w:t>Is the correct data preserved after a scene transition?</w:t>
            </w:r>
          </w:p>
          <w:p w14:paraId="5AAE40F8" w14:textId="19C19661" w:rsidR="004A6796" w:rsidRDefault="004A6796" w:rsidP="004A6796">
            <w:pPr>
              <w:pStyle w:val="ListParagraph"/>
              <w:numPr>
                <w:ilvl w:val="0"/>
                <w:numId w:val="4"/>
              </w:numPr>
            </w:pPr>
            <w:r>
              <w:t>Are all necessary player settings preserved after a scene transition?</w:t>
            </w:r>
          </w:p>
          <w:p w14:paraId="25D3A664" w14:textId="7B2A635E" w:rsidR="004A6796" w:rsidRDefault="004A6796" w:rsidP="00EB2969">
            <w:pPr>
              <w:pStyle w:val="ListParagraph"/>
              <w:numPr>
                <w:ilvl w:val="0"/>
                <w:numId w:val="4"/>
              </w:numPr>
            </w:pPr>
            <w:r>
              <w:t>Any level-specific information preserved after a scene transition</w:t>
            </w:r>
          </w:p>
        </w:tc>
        <w:tc>
          <w:tcPr>
            <w:tcW w:w="3117" w:type="dxa"/>
          </w:tcPr>
          <w:p w14:paraId="0B3DB1FD" w14:textId="6F9036A0" w:rsidR="00EB2969" w:rsidRDefault="00EA1F0D" w:rsidP="00EA1F0D">
            <w:pPr>
              <w:pStyle w:val="ListParagraph"/>
              <w:numPr>
                <w:ilvl w:val="0"/>
                <w:numId w:val="4"/>
              </w:numPr>
            </w:pPr>
            <w:r>
              <w:t>Yes, data is preserved</w:t>
            </w:r>
          </w:p>
          <w:p w14:paraId="03D4CACF" w14:textId="77777777" w:rsidR="00EA1F0D" w:rsidRDefault="00EA1F0D" w:rsidP="00EA1F0D">
            <w:pPr>
              <w:pStyle w:val="ListParagraph"/>
              <w:numPr>
                <w:ilvl w:val="0"/>
                <w:numId w:val="4"/>
              </w:numPr>
            </w:pPr>
            <w:r>
              <w:t>All settings are preserved.</w:t>
            </w:r>
          </w:p>
          <w:p w14:paraId="43A3030D" w14:textId="58004193" w:rsidR="00EA1F0D" w:rsidRDefault="00EA1F0D" w:rsidP="00EA1F0D">
            <w:pPr>
              <w:pStyle w:val="ListParagraph"/>
              <w:numPr>
                <w:ilvl w:val="0"/>
                <w:numId w:val="4"/>
              </w:numPr>
            </w:pPr>
            <w:r>
              <w:t>No, need for level specific information.</w:t>
            </w:r>
          </w:p>
        </w:tc>
        <w:tc>
          <w:tcPr>
            <w:tcW w:w="3117" w:type="dxa"/>
          </w:tcPr>
          <w:p w14:paraId="5FB8D074" w14:textId="276BA5B7" w:rsidR="00EB2969" w:rsidRDefault="00EA1F0D" w:rsidP="00EB2969">
            <w:r>
              <w:t>Jakob Guadagno</w:t>
            </w:r>
          </w:p>
        </w:tc>
      </w:tr>
    </w:tbl>
    <w:p w14:paraId="59444BAC" w14:textId="77777777" w:rsidR="00EB2969" w:rsidRPr="00EB2969" w:rsidRDefault="00EB2969" w:rsidP="00EB2969"/>
    <w:p w14:paraId="11113FD9" w14:textId="2432FE98" w:rsidR="00730326" w:rsidRDefault="00730326" w:rsidP="00730326">
      <w:pPr>
        <w:pStyle w:val="Heading1"/>
      </w:pPr>
      <w:r>
        <w:t>Grading Rubric:</w:t>
      </w:r>
    </w:p>
    <w:p w14:paraId="535DC0FE" w14:textId="35C3ED9A" w:rsidR="00DF5E1B" w:rsidRPr="00DF5E1B" w:rsidRDefault="00DF5E1B" w:rsidP="00DF5E1B">
      <w:r>
        <w:t xml:space="preserve">No rubric, I will be looking for detailed observations and explanation on fixes or final decisions.    </w:t>
      </w:r>
      <w:r w:rsidR="000B0B2B">
        <w:t>The quality of the observation and explanations will be graded.</w:t>
      </w:r>
    </w:p>
    <w:p w14:paraId="5DCB232C" w14:textId="77777777" w:rsidR="00730326" w:rsidRDefault="00730326" w:rsidP="00730326"/>
    <w:p w14:paraId="551149CA" w14:textId="387EEF2F" w:rsidR="00730326" w:rsidRDefault="00730326" w:rsidP="00730326">
      <w:pPr>
        <w:pStyle w:val="Heading1"/>
      </w:pPr>
      <w:r>
        <w:t>How to Demo:</w:t>
      </w:r>
    </w:p>
    <w:p w14:paraId="163E0CF3" w14:textId="7ABC74A8" w:rsidR="000B0B2B" w:rsidRPr="000B0B2B" w:rsidRDefault="000B0B2B" w:rsidP="000B0B2B">
      <w:r>
        <w:t>You can use this sheet, or create your own document with the information in the table.  You and your team will need to observe each element, detail any observations, bugs and how you fixed them.    Make sure there is one document per team.</w:t>
      </w:r>
    </w:p>
    <w:sectPr w:rsidR="000B0B2B" w:rsidRPr="000B0B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F259F" w14:textId="77777777" w:rsidR="00190208" w:rsidRDefault="00190208" w:rsidP="00730326">
      <w:pPr>
        <w:spacing w:after="0" w:line="240" w:lineRule="auto"/>
      </w:pPr>
      <w:r>
        <w:separator/>
      </w:r>
    </w:p>
  </w:endnote>
  <w:endnote w:type="continuationSeparator" w:id="0">
    <w:p w14:paraId="77338958" w14:textId="77777777" w:rsidR="00190208" w:rsidRDefault="00190208" w:rsidP="0073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FCAF2" w14:textId="77777777" w:rsidR="00190208" w:rsidRDefault="00190208" w:rsidP="00730326">
      <w:pPr>
        <w:spacing w:after="0" w:line="240" w:lineRule="auto"/>
      </w:pPr>
      <w:r>
        <w:separator/>
      </w:r>
    </w:p>
  </w:footnote>
  <w:footnote w:type="continuationSeparator" w:id="0">
    <w:p w14:paraId="2A1C5C42" w14:textId="77777777" w:rsidR="00190208" w:rsidRDefault="00190208" w:rsidP="00730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66C6" w14:textId="67E86C7B" w:rsidR="00730326" w:rsidRDefault="00730326">
    <w:pPr>
      <w:pStyle w:val="Header"/>
    </w:pPr>
    <w:r>
      <w:rPr>
        <w:rFonts w:cs="Times New Roman"/>
        <w:b/>
        <w:noProof/>
      </w:rPr>
      <w:drawing>
        <wp:anchor distT="0" distB="0" distL="114300" distR="114300" simplePos="0" relativeHeight="251658240" behindDoc="0" locked="0" layoutInCell="1" allowOverlap="1" wp14:anchorId="0526DE92" wp14:editId="3F353C9D">
          <wp:simplePos x="0" y="0"/>
          <wp:positionH relativeFrom="column">
            <wp:posOffset>4223150</wp:posOffset>
          </wp:positionH>
          <wp:positionV relativeFrom="paragraph">
            <wp:posOffset>-383533</wp:posOffset>
          </wp:positionV>
          <wp:extent cx="2607310" cy="8356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rida_Polytechnic_University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7310" cy="835660"/>
                  </a:xfrm>
                  <a:prstGeom prst="rect">
                    <a:avLst/>
                  </a:prstGeom>
                </pic:spPr>
              </pic:pic>
            </a:graphicData>
          </a:graphic>
          <wp14:sizeRelH relativeFrom="page">
            <wp14:pctWidth>0</wp14:pctWidth>
          </wp14:sizeRelH>
          <wp14:sizeRelV relativeFrom="page">
            <wp14:pctHeight>0</wp14:pctHeight>
          </wp14:sizeRelV>
        </wp:anchor>
      </w:drawing>
    </w:r>
    <w:r>
      <w:t>Name</w:t>
    </w:r>
    <w:r w:rsidR="00EA1F0D">
      <w:t>: Jakob Guadagno</w:t>
    </w:r>
  </w:p>
  <w:p w14:paraId="00429D4A" w14:textId="6B96A79B" w:rsidR="00730326" w:rsidRDefault="00730326">
    <w:pPr>
      <w:pStyle w:val="Header"/>
    </w:pPr>
    <w:r>
      <w:t>Date</w:t>
    </w:r>
    <w:r w:rsidR="00EA1F0D">
      <w:t>: 11/30/2022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2CDC"/>
    <w:multiLevelType w:val="hybridMultilevel"/>
    <w:tmpl w:val="51A2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7D2"/>
    <w:multiLevelType w:val="hybridMultilevel"/>
    <w:tmpl w:val="C110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C3DD9"/>
    <w:multiLevelType w:val="hybridMultilevel"/>
    <w:tmpl w:val="E7F8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2612"/>
    <w:multiLevelType w:val="hybridMultilevel"/>
    <w:tmpl w:val="B006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363120">
    <w:abstractNumId w:val="3"/>
  </w:num>
  <w:num w:numId="2" w16cid:durableId="843087321">
    <w:abstractNumId w:val="0"/>
  </w:num>
  <w:num w:numId="3" w16cid:durableId="681855796">
    <w:abstractNumId w:val="2"/>
  </w:num>
  <w:num w:numId="4" w16cid:durableId="2100253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69"/>
    <w:rsid w:val="000B0B2B"/>
    <w:rsid w:val="00190208"/>
    <w:rsid w:val="00327F33"/>
    <w:rsid w:val="00361DB6"/>
    <w:rsid w:val="004A6796"/>
    <w:rsid w:val="00730326"/>
    <w:rsid w:val="009A17FF"/>
    <w:rsid w:val="00AE6D2A"/>
    <w:rsid w:val="00BA43AA"/>
    <w:rsid w:val="00DF5E1B"/>
    <w:rsid w:val="00EA1F0D"/>
    <w:rsid w:val="00EB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28775"/>
  <w15:chartTrackingRefBased/>
  <w15:docId w15:val="{2F50F149-A526-429E-B742-9D2579BE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26"/>
    <w:rPr>
      <w:rFonts w:ascii="Times New Roman" w:hAnsi="Times New Roman"/>
    </w:rPr>
  </w:style>
  <w:style w:type="paragraph" w:styleId="Heading1">
    <w:name w:val="heading 1"/>
    <w:basedOn w:val="Normal"/>
    <w:next w:val="Normal"/>
    <w:link w:val="Heading1Char"/>
    <w:uiPriority w:val="9"/>
    <w:qFormat/>
    <w:rsid w:val="007303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30326"/>
    <w:pPr>
      <w:keepNext/>
      <w:keepLines/>
      <w:spacing w:before="40" w:after="0"/>
      <w:outlineLvl w:val="1"/>
    </w:pPr>
    <w:rPr>
      <w:rFonts w:eastAsiaTheme="majorEastAsia" w:cstheme="majorBidi"/>
      <w:sz w:val="26"/>
      <w:szCs w:val="26"/>
      <w:u w:val="single"/>
    </w:rPr>
  </w:style>
  <w:style w:type="paragraph" w:styleId="Heading3">
    <w:name w:val="heading 3"/>
    <w:basedOn w:val="Normal"/>
    <w:next w:val="Normal"/>
    <w:link w:val="Heading3Char"/>
    <w:uiPriority w:val="9"/>
    <w:unhideWhenUsed/>
    <w:qFormat/>
    <w:rsid w:val="00730326"/>
    <w:pPr>
      <w:keepNext/>
      <w:keepLines/>
      <w:spacing w:before="40" w:after="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326"/>
  </w:style>
  <w:style w:type="paragraph" w:styleId="Footer">
    <w:name w:val="footer"/>
    <w:basedOn w:val="Normal"/>
    <w:link w:val="FooterChar"/>
    <w:uiPriority w:val="99"/>
    <w:unhideWhenUsed/>
    <w:rsid w:val="00730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326"/>
  </w:style>
  <w:style w:type="paragraph" w:styleId="Title">
    <w:name w:val="Title"/>
    <w:basedOn w:val="Normal"/>
    <w:next w:val="Normal"/>
    <w:link w:val="TitleChar"/>
    <w:uiPriority w:val="10"/>
    <w:qFormat/>
    <w:rsid w:val="00730326"/>
    <w:pPr>
      <w:spacing w:after="0" w:line="240" w:lineRule="auto"/>
      <w:contextualSpacing/>
    </w:pPr>
    <w:rPr>
      <w:rFonts w:eastAsiaTheme="majorEastAsia" w:cstheme="majorBidi"/>
      <w:b/>
      <w:spacing w:val="-10"/>
      <w:kern w:val="28"/>
      <w:sz w:val="56"/>
      <w:szCs w:val="56"/>
      <w:u w:val="single"/>
    </w:rPr>
  </w:style>
  <w:style w:type="character" w:customStyle="1" w:styleId="TitleChar">
    <w:name w:val="Title Char"/>
    <w:basedOn w:val="DefaultParagraphFont"/>
    <w:link w:val="Title"/>
    <w:uiPriority w:val="10"/>
    <w:rsid w:val="00730326"/>
    <w:rPr>
      <w:rFonts w:ascii="Times New Roman" w:eastAsiaTheme="majorEastAsia" w:hAnsi="Times New Roman" w:cstheme="majorBidi"/>
      <w:b/>
      <w:spacing w:val="-10"/>
      <w:kern w:val="28"/>
      <w:sz w:val="56"/>
      <w:szCs w:val="56"/>
      <w:u w:val="single"/>
    </w:rPr>
  </w:style>
  <w:style w:type="character" w:customStyle="1" w:styleId="Heading1Char">
    <w:name w:val="Heading 1 Char"/>
    <w:basedOn w:val="DefaultParagraphFont"/>
    <w:link w:val="Heading1"/>
    <w:uiPriority w:val="9"/>
    <w:rsid w:val="007303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30326"/>
    <w:rPr>
      <w:rFonts w:ascii="Times New Roman" w:eastAsiaTheme="majorEastAsia" w:hAnsi="Times New Roman" w:cstheme="majorBidi"/>
      <w:sz w:val="26"/>
      <w:szCs w:val="26"/>
      <w:u w:val="single"/>
    </w:rPr>
  </w:style>
  <w:style w:type="character" w:customStyle="1" w:styleId="Heading3Char">
    <w:name w:val="Heading 3 Char"/>
    <w:basedOn w:val="DefaultParagraphFont"/>
    <w:link w:val="Heading3"/>
    <w:uiPriority w:val="9"/>
    <w:rsid w:val="00730326"/>
    <w:rPr>
      <w:rFonts w:ascii="Times New Roman" w:eastAsiaTheme="majorEastAsia" w:hAnsi="Times New Roman" w:cstheme="majorBidi"/>
      <w:i/>
      <w:sz w:val="24"/>
      <w:szCs w:val="24"/>
    </w:rPr>
  </w:style>
  <w:style w:type="paragraph" w:styleId="NoSpacing">
    <w:name w:val="No Spacing"/>
    <w:uiPriority w:val="1"/>
    <w:qFormat/>
    <w:rsid w:val="00730326"/>
    <w:pPr>
      <w:spacing w:after="0" w:line="240" w:lineRule="auto"/>
    </w:pPr>
    <w:rPr>
      <w:rFonts w:ascii="Times New Roman" w:hAnsi="Times New Roman"/>
    </w:rPr>
  </w:style>
  <w:style w:type="paragraph" w:styleId="ListParagraph">
    <w:name w:val="List Paragraph"/>
    <w:basedOn w:val="Normal"/>
    <w:uiPriority w:val="34"/>
    <w:qFormat/>
    <w:rsid w:val="00730326"/>
    <w:pPr>
      <w:ind w:left="720"/>
      <w:contextualSpacing/>
    </w:pPr>
  </w:style>
  <w:style w:type="table" w:styleId="TableGrid">
    <w:name w:val="Table Grid"/>
    <w:basedOn w:val="TableNormal"/>
    <w:uiPriority w:val="39"/>
    <w:rsid w:val="00EB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owle\Documents\Custom%20Office%20Templates\Lab_Forma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Lab_Format2.dotx</Template>
  <TotalTime>23</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Bradford Towle</dc:creator>
  <cp:keywords/>
  <dc:description/>
  <cp:lastModifiedBy>Jakob Guadagno</cp:lastModifiedBy>
  <cp:revision>2</cp:revision>
  <dcterms:created xsi:type="dcterms:W3CDTF">2021-11-16T19:10:00Z</dcterms:created>
  <dcterms:modified xsi:type="dcterms:W3CDTF">2022-12-01T04:35:00Z</dcterms:modified>
</cp:coreProperties>
</file>