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pPr>
      <w:r>
        <w:rPr>
          <w:b/>
        </w:rPr>
        <w:t>Dokumentation zur Client/Server-Übung in TP</w:t>
      </w:r>
    </w:p>
    <w:p>
      <w:pPr>
        <w:contextualSpacing w:val="0"/>
        <w:jc w:val="left"/>
      </w:pPr>
    </w:p>
    <w:p>
      <w:pPr>
        <w:contextualSpacing w:val="0"/>
        <w:jc w:val="left"/>
      </w:pPr>
      <w:r>
        <w:t>Die Implementierung meiner Übung besteht aus 2 verschiedenen Projekt</w:t>
      </w:r>
      <w:r>
        <w:rPr>
          <w:lang w:val="de-DE"/>
        </w:rPr>
        <w:t>en</w:t>
      </w:r>
      <w:r>
        <w:t>. Es gibt die Serveranwendung und die Clientanwendung. Beide kommunizieren über sockets und den ObjectInput - bzw. ObjectOutputStreams aus der standard-java-bibliothek miteinander. Als Protokoll dienen hierbei Unterklassen der abstrakten Klasse “Message”. Message erhält lediglich ein Stringattribut welches den Typ und damit den Zweck des Protokolls definiert.</w:t>
      </w:r>
    </w:p>
    <w:p>
      <w:pPr>
        <w:contextualSpacing w:val="0"/>
        <w:jc w:val="left"/>
      </w:pPr>
      <w:r>
        <w:t>Somit kann ich mir die jeweils benötigten Protokolle zusammenbasteln und sie über den Socket hin und herschicken, vorrausgesetzt sie erben von der Klasse Message.</w:t>
      </w:r>
    </w:p>
    <w:p>
      <w:pPr>
        <w:contextualSpacing w:val="0"/>
        <w:jc w:val="left"/>
      </w:pPr>
    </w:p>
    <w:p>
      <w:pPr>
        <w:contextualSpacing w:val="0"/>
        <w:jc w:val="left"/>
        <w:rPr>
          <w:lang w:val="de-DE"/>
        </w:rPr>
      </w:pPr>
      <w:r>
        <w:t>Nun folgen die jeweiligen Aufgaben. Gefordert wurde die Angabe des Kommunikationsprotokolls sowie eine Beschreibung des Kommunikationsverhalten zwischen Client und Server über ein Zustandsdiagramm.</w:t>
      </w:r>
      <w:r>
        <w:rPr>
          <w:lang w:val="de-DE"/>
        </w:rPr>
        <w:t xml:space="preserve"> Außerdem noch der Quellcode und ein ausführbares Programm.</w:t>
      </w:r>
    </w:p>
    <w:p>
      <w:pPr>
        <w:contextualSpacing w:val="0"/>
        <w:jc w:val="left"/>
        <w:rPr>
          <w:lang w:val="de-DE"/>
        </w:rPr>
      </w:pPr>
    </w:p>
    <w:p>
      <w:pPr>
        <w:contextualSpacing w:val="0"/>
        <w:jc w:val="left"/>
        <w:rPr>
          <w:lang w:val="de-DE"/>
        </w:rPr>
      </w:pPr>
      <w:r>
        <w:rPr>
          <w:lang w:val="de-DE"/>
        </w:rPr>
        <w:t>Um die einzelnen Erklärungen nachzuvollziehen, kann es notwendig sein, die Aufgaben der Reihenfolge nach zu lesen.</w:t>
      </w:r>
    </w:p>
    <w:p>
      <w:pPr>
        <w:contextualSpacing w:val="0"/>
        <w:jc w:val="left"/>
        <w:rPr>
          <w:lang w:val="de-DE"/>
        </w:rPr>
      </w:pPr>
    </w:p>
    <w:p>
      <w:pPr>
        <w:contextualSpacing w:val="0"/>
        <w:jc w:val="left"/>
        <w:rPr>
          <w:lang w:val="de-DE"/>
        </w:rPr>
      </w:pPr>
    </w:p>
    <w:p>
      <w:pPr>
        <w:contextualSpacing w:val="0"/>
        <w:jc w:val="left"/>
        <w:rPr>
          <w:lang w:val="de-DE"/>
        </w:rPr>
      </w:pPr>
      <w:r>
        <w:rPr>
          <w:sz w:val="22"/>
          <w:szCs w:val="22"/>
          <w:u w:val="single"/>
          <w:lang w:val="de-DE"/>
        </w:rPr>
        <w:t>Gelöste Aufgaben:</w:t>
      </w:r>
    </w:p>
    <w:p>
      <w:pPr>
        <w:contextualSpacing w:val="0"/>
        <w:jc w:val="left"/>
        <w:rPr>
          <w:rFonts w:hint="default"/>
          <w:lang w:val="de-DE"/>
        </w:rPr>
      </w:pPr>
      <w:r>
        <w:rPr>
          <w:rFonts w:hint="default"/>
          <w:lang w:val="de-DE"/>
        </w:rPr>
        <w:t>Aufgabe 1 und 2 habe ich vollständig bearbeitet und dokumentiert (siehe Dokumentation).</w:t>
      </w:r>
    </w:p>
    <w:p>
      <w:pPr>
        <w:contextualSpacing w:val="0"/>
        <w:jc w:val="left"/>
        <w:rPr>
          <w:rFonts w:hint="default"/>
          <w:lang w:val="de-DE"/>
        </w:rPr>
      </w:pPr>
      <w:r>
        <w:rPr>
          <w:rFonts w:hint="default"/>
          <w:lang w:val="de-DE"/>
        </w:rPr>
        <w:t>Aufgabe 3 habe ich übersprungen, da mir die theoretische Grundlage dazu gefehlt hat und ich der Meinung bin, dass es zeitlich ratsamer ist, mit Aufgaben deren theoretische Grundlagen mir bereits bekannt sind.</w:t>
      </w:r>
    </w:p>
    <w:p>
      <w:pPr>
        <w:contextualSpacing w:val="0"/>
        <w:jc w:val="left"/>
        <w:rPr>
          <w:rFonts w:hint="default"/>
          <w:lang w:val="de-DE"/>
        </w:rPr>
      </w:pPr>
      <w:r>
        <w:rPr>
          <w:rFonts w:hint="default"/>
          <w:lang w:val="de-DE"/>
        </w:rPr>
        <w:t xml:space="preserve">Aktuell befinde ich mich mitten in Aufgabe 4 (Vier gewinnt). </w:t>
      </w:r>
    </w:p>
    <w:p>
      <w:pPr>
        <w:contextualSpacing w:val="0"/>
        <w:jc w:val="left"/>
        <w:rPr>
          <w:rFonts w:hint="default"/>
          <w:lang w:val="de-DE"/>
        </w:rPr>
      </w:pPr>
      <w:r>
        <w:rPr>
          <w:rFonts w:hint="default"/>
          <w:lang w:val="de-DE"/>
        </w:rPr>
        <w:t>Auch diese Aufgabe hat bis jetzt sehr viel Zeit in Anspruch genommen, grob überschlagen 10 Stunden nur für den aktuellen Quellcode, alles zuhause gemacht.</w:t>
      </w:r>
    </w:p>
    <w:p>
      <w:pPr>
        <w:contextualSpacing w:val="0"/>
        <w:jc w:val="left"/>
        <w:rPr>
          <w:rFonts w:hint="default"/>
          <w:lang w:val="de-DE"/>
        </w:rPr>
      </w:pPr>
    </w:p>
    <w:p>
      <w:pPr>
        <w:contextualSpacing w:val="0"/>
        <w:jc w:val="left"/>
        <w:rPr>
          <w:rFonts w:hint="default"/>
          <w:lang w:val="de-DE"/>
        </w:rPr>
      </w:pPr>
      <w:r>
        <w:rPr>
          <w:rFonts w:hint="default"/>
          <w:lang w:val="de-DE"/>
        </w:rPr>
        <w:t>Note, welche ich mir selbst für das Projekt geben würde: 7/8</w:t>
      </w:r>
    </w:p>
    <w:p>
      <w:pPr>
        <w:contextualSpacing w:val="0"/>
        <w:jc w:val="left"/>
        <w:rPr>
          <w:rFonts w:hint="default"/>
          <w:lang w:val="de-DE"/>
        </w:rPr>
      </w:pPr>
      <w:r>
        <w:rPr>
          <w:rFonts w:hint="default"/>
          <w:lang w:val="de-DE"/>
        </w:rPr>
        <w:t>Begründung: Ich habe sehr viel Zeit, vor allem zuhause, in das Projekt investiert mich stark damit auseinandergesetzt. Alle Aufgaben welche ich bis jetzt abgeschlossen haben laufen fehlerfrei und Quellcode sowie die Protokolle dazu sind qualitativ hochwertig. Einziges Manko ist, dass ich den Großteil der Aufgaben nicht geschafft habe fertigzustellen. Trotzdem gebe ich mir aufgrund der Qualität und der invstierten Zeit in das Projekt guten Gewissens eine 7/8</w:t>
      </w:r>
    </w:p>
    <w:p>
      <w:pPr>
        <w:contextualSpacing w:val="0"/>
        <w:jc w:val="left"/>
        <w:rPr>
          <w:rFonts w:hint="default"/>
          <w:lang w:val="de-DE"/>
        </w:rPr>
      </w:pPr>
    </w:p>
    <w:p>
      <w:pPr>
        <w:contextualSpacing w:val="0"/>
        <w:jc w:val="left"/>
        <w:rPr>
          <w:rFonts w:hint="default"/>
          <w:lang w:val="de-DE"/>
        </w:rPr>
      </w:pPr>
      <w:r>
        <w:rPr>
          <w:rFonts w:hint="default"/>
          <w:lang w:val="de-DE"/>
        </w:rPr>
        <w:t>Jakob Dellago</w:t>
      </w:r>
      <w:bookmarkStart w:id="0" w:name="_GoBack"/>
      <w:bookmarkEnd w:id="0"/>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0717349"/>
    <w:rsid w:val="07EF3B08"/>
    <w:rsid w:val="23996825"/>
    <w:rsid w:val="2748416E"/>
    <w:rsid w:val="2AA940AE"/>
    <w:rsid w:val="2F141A7A"/>
    <w:rsid w:val="358679B3"/>
    <w:rsid w:val="360549C2"/>
    <w:rsid w:val="46A029EF"/>
    <w:rsid w:val="49C00C5E"/>
    <w:rsid w:val="51097888"/>
    <w:rsid w:val="72741E57"/>
    <w:rsid w:val="74D94B44"/>
    <w:rsid w:val="78E962A4"/>
    <w:rsid w:val="7A22295B"/>
    <w:rsid w:val="7B1D72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10">
    <w:name w:val="Title"/>
    <w:basedOn w:val="1"/>
    <w:next w:val="1"/>
    <w:qFormat/>
    <w:uiPriority w:val="0"/>
    <w:pPr>
      <w:keepNext/>
      <w:keepLines/>
      <w:spacing w:before="0" w:after="60"/>
      <w:contextualSpacing/>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2017-02-21T16:53:00Z</dcterms:created>
  <dc:creator>Kids</dc:creator>
  <cp:lastModifiedBy>Kids</cp:lastModifiedBy>
  <dcterms:modified xsi:type="dcterms:W3CDTF">2017-03-05T15:42:24Z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