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1 </w:t>
      </w:r>
      <w:r w:rsidDel="00000000" w:rsidR="00000000" w:rsidRPr="00000000">
        <w:rPr>
          <w:rtl w:val="0"/>
        </w:rPr>
        <w:t xml:space="preserve">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Queue-Up</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[Optional Team Logo]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Mark Headrick</w:t>
      </w:r>
    </w:p>
    <w:p w:rsidR="00000000" w:rsidDel="00000000" w:rsidP="00000000" w:rsidRDefault="00000000" w:rsidRPr="00000000" w14:paraId="00000008">
      <w:pPr>
        <w:jc w:val="center"/>
        <w:rPr/>
      </w:pPr>
      <w:r w:rsidDel="00000000" w:rsidR="00000000" w:rsidRPr="00000000">
        <w:rPr>
          <w:rtl w:val="0"/>
        </w:rPr>
        <w:t xml:space="preserve">Member 2</w:t>
      </w:r>
    </w:p>
    <w:p w:rsidR="00000000" w:rsidDel="00000000" w:rsidP="00000000" w:rsidRDefault="00000000" w:rsidRPr="00000000" w14:paraId="00000009">
      <w:pPr>
        <w:jc w:val="center"/>
        <w:rPr/>
      </w:pPr>
      <w:r w:rsidDel="00000000" w:rsidR="00000000" w:rsidRPr="00000000">
        <w:rPr>
          <w:rtl w:val="0"/>
        </w:rPr>
        <w:t xml:space="preserve">Member 3</w:t>
      </w:r>
    </w:p>
    <w:p w:rsidR="00000000" w:rsidDel="00000000" w:rsidP="00000000" w:rsidRDefault="00000000" w:rsidRPr="00000000" w14:paraId="0000000A">
      <w:pPr>
        <w:jc w:val="center"/>
        <w:rPr/>
      </w:pPr>
      <w:r w:rsidDel="00000000" w:rsidR="00000000" w:rsidRPr="00000000">
        <w:rPr>
          <w:rtl w:val="0"/>
        </w:rPr>
        <w:t xml:space="preserve">Member 4</w:t>
      </w:r>
    </w:p>
    <w:p w:rsidR="00000000" w:rsidDel="00000000" w:rsidP="00000000" w:rsidRDefault="00000000" w:rsidRPr="00000000" w14:paraId="0000000B">
      <w:pPr>
        <w:jc w:val="center"/>
        <w:rPr/>
      </w:pPr>
      <w:r w:rsidDel="00000000" w:rsidR="00000000" w:rsidRPr="00000000">
        <w:rPr>
          <w:rtl w:val="0"/>
        </w:rPr>
        <w:t xml:space="preserve">Member 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color w:val="ff0000"/>
        </w:rPr>
      </w:pPr>
      <w:r w:rsidDel="00000000" w:rsidR="00000000" w:rsidRPr="00000000">
        <w:rPr>
          <w:b w:val="1"/>
          <w:color w:val="ff0000"/>
          <w:rtl w:val="0"/>
        </w:rPr>
        <w:t xml:space="preserve">[Delete all instructions in red before submitting.]</w:t>
      </w:r>
    </w:p>
    <w:p w:rsidR="00000000" w:rsidDel="00000000" w:rsidP="00000000" w:rsidRDefault="00000000" w:rsidRPr="00000000" w14:paraId="0000000E">
      <w:pPr>
        <w:pStyle w:val="Heading1"/>
        <w:rPr/>
      </w:pPr>
      <w:bookmarkStart w:colFirst="0" w:colLast="0" w:name="_heading=h.1fob9te" w:id="2"/>
      <w:bookmarkEnd w:id="2"/>
      <w:r w:rsidDel="00000000" w:rsidR="00000000" w:rsidRPr="00000000">
        <w:rPr>
          <w:rtl w:val="0"/>
        </w:rPr>
        <w:t xml:space="preserve">Retrospective Summary</w:t>
      </w:r>
    </w:p>
    <w:p w:rsidR="00000000" w:rsidDel="00000000" w:rsidP="00000000" w:rsidRDefault="00000000" w:rsidRPr="00000000" w14:paraId="0000000F">
      <w:pPr>
        <w:rPr>
          <w:color w:val="ff0000"/>
        </w:rPr>
      </w:pPr>
      <w:r w:rsidDel="00000000" w:rsidR="00000000" w:rsidRPr="00000000">
        <w:rPr>
          <w:color w:val="ff0000"/>
          <w:rtl w:val="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What went right</w:t>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Mark said we got a good product done within the first print, he also said he got more familiarized with the code so did Aayush especially in terms of getting the APIs working and same page no conflict</w:t>
      </w:r>
    </w:p>
    <w:p w:rsidR="00000000" w:rsidDel="00000000" w:rsidP="00000000" w:rsidRDefault="00000000" w:rsidRPr="00000000" w14:paraId="00000015">
      <w:pPr>
        <w:rPr>
          <w:color w:val="ff0000"/>
        </w:rPr>
      </w:pPr>
      <w:r w:rsidDel="00000000" w:rsidR="00000000" w:rsidRPr="00000000">
        <w:rPr>
          <w:color w:val="ff0000"/>
          <w:rtl w:val="0"/>
        </w:rPr>
        <w:t xml:space="preserve">Raj said we started coding and preparing earlier within the week which went really well</w:t>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What went wrong</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Learning the tech stack was a little bit slower since they were brand new. Getting to that point was difficult Jakob </w:t>
      </w:r>
    </w:p>
    <w:p w:rsidR="00000000" w:rsidDel="00000000" w:rsidP="00000000" w:rsidRDefault="00000000" w:rsidRPr="00000000" w14:paraId="0000001A">
      <w:pPr>
        <w:rPr>
          <w:color w:val="ff0000"/>
        </w:rPr>
      </w:pPr>
      <w:r w:rsidDel="00000000" w:rsidR="00000000" w:rsidRPr="00000000">
        <w:rPr>
          <w:color w:val="ff0000"/>
          <w:rtl w:val="0"/>
        </w:rPr>
        <w:t xml:space="preserve">Main difficult part is documentation, maintaining the product backlog and sprint backlog was difficult since it was done poorly in the beginning</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What changes need to be made regarding procedure </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Doing more active research in terms of the tech stack continually weill help speed up completion</w:t>
      </w:r>
    </w:p>
    <w:p w:rsidR="00000000" w:rsidDel="00000000" w:rsidP="00000000" w:rsidRDefault="00000000" w:rsidRPr="00000000" w14:paraId="00000023">
      <w:pPr>
        <w:rPr>
          <w:color w:val="ff0000"/>
        </w:rPr>
      </w:pPr>
      <w:r w:rsidDel="00000000" w:rsidR="00000000" w:rsidRPr="00000000">
        <w:rPr>
          <w:color w:val="ff0000"/>
          <w:rtl w:val="0"/>
        </w:rPr>
        <w:t xml:space="preserve">Mark pointed out the fact of hiding API keys will be done in a later sprint</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Raj stated that in the next sprint or coming sprints, during each SCRUM meeting we can overview the product and sprint backlog in order to ensure everyone is on the same page in terms of documentation and required work</w:t>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What adjustments need to be made to the product backlog</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color w:val="ff0000"/>
          <w:rtl w:val="0"/>
        </w:rPr>
        <w:t xml:space="preserve">New features will be added to the product backlog which are more divisions of tasks for sprint 2 and also adjustments for potential features and work in sprint 3. Progress is good </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2D">
      <w:pPr>
        <w:shd w:fill="ffffff" w:val="clear"/>
        <w:spacing w:after="180" w:before="180" w:lineRule="auto"/>
        <w:rPr>
          <w:color w:val="ff0000"/>
        </w:rPr>
      </w:pPr>
      <w:r w:rsidDel="00000000" w:rsidR="00000000" w:rsidRPr="00000000">
        <w:rPr>
          <w:color w:val="ff0000"/>
          <w:rtl w:val="0"/>
        </w:rPr>
        <w:t xml:space="preserve">Create a GitHub release of </w:t>
      </w:r>
      <w:r w:rsidDel="00000000" w:rsidR="00000000" w:rsidRPr="00000000">
        <w:rPr>
          <w:b w:val="1"/>
          <w:color w:val="ff0000"/>
          <w:rtl w:val="0"/>
        </w:rPr>
        <w:t xml:space="preserve">a completely working version</w:t>
      </w:r>
      <w:r w:rsidDel="00000000" w:rsidR="00000000" w:rsidRPr="00000000">
        <w:rPr>
          <w:color w:val="ff0000"/>
          <w:rtl w:val="0"/>
        </w:rPr>
        <w:t xml:space="preserve"> of the software and include a link to your release here.  Note that some features may not be included if they are scheduled for later sprints.   </w:t>
      </w:r>
    </w:p>
    <w:p w:rsidR="00000000" w:rsidDel="00000000" w:rsidP="00000000" w:rsidRDefault="00000000" w:rsidRPr="00000000" w14:paraId="0000002E">
      <w:pPr>
        <w:shd w:fill="ffffff" w:val="clear"/>
        <w:spacing w:after="180" w:before="180" w:lineRule="auto"/>
        <w:rPr>
          <w:rFonts w:ascii="Arial" w:cs="Arial" w:eastAsia="Arial" w:hAnsi="Arial"/>
          <w:color w:val="020202"/>
          <w:sz w:val="20"/>
          <w:szCs w:val="20"/>
          <w:highlight w:val="white"/>
        </w:rPr>
      </w:pPr>
      <w:r w:rsidDel="00000000" w:rsidR="00000000" w:rsidRPr="00000000">
        <w:rPr>
          <w:color w:val="ff0000"/>
          <w:rtl w:val="0"/>
        </w:rPr>
        <w:t xml:space="preserve">Remember to commit to your repository each time a new feature is added/modified.  Items should not be marked as “complete” on your backlog until they have been pushed to your repository.</w:t>
      </w:r>
      <w:r w:rsidDel="00000000" w:rsidR="00000000" w:rsidRPr="00000000">
        <w:rPr>
          <w:rtl w:val="0"/>
        </w:rPr>
      </w:r>
    </w:p>
    <w:p w:rsidR="00000000" w:rsidDel="00000000" w:rsidP="00000000" w:rsidRDefault="00000000" w:rsidRPr="00000000" w14:paraId="0000002F">
      <w:pPr>
        <w:pStyle w:val="Heading1"/>
        <w:shd w:fill="ffffff" w:val="clear"/>
        <w:spacing w:after="180" w:before="180" w:lineRule="auto"/>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30">
      <w:pPr>
        <w:rPr>
          <w:color w:val="ff0000"/>
        </w:rPr>
      </w:pPr>
      <w:r w:rsidDel="00000000" w:rsidR="00000000" w:rsidRPr="00000000">
        <w:rPr>
          <w:color w:val="ff0000"/>
          <w:rtl w:val="0"/>
        </w:rPr>
        <w:t xml:space="preserve">Your product backlog contains the list of tasks with their priorities, dependencies, time estimates, and status.  It should be updated continually throughout the project.  Include the snapshot of the product backlog at the end of the sprint here.</w:t>
      </w:r>
    </w:p>
    <w:p w:rsidR="00000000" w:rsidDel="00000000" w:rsidP="00000000" w:rsidRDefault="00000000" w:rsidRPr="00000000" w14:paraId="00000031">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32">
      <w:pPr>
        <w:rPr>
          <w:color w:val="ff0000"/>
          <w:sz w:val="40"/>
          <w:szCs w:val="40"/>
        </w:rPr>
      </w:pPr>
      <w:r w:rsidDel="00000000" w:rsidR="00000000" w:rsidRPr="00000000">
        <w:rPr>
          <w:color w:val="ff0000"/>
          <w:rtl w:val="0"/>
        </w:rPr>
        <w:t xml:space="preserve">Your sprint backlog is a subset of the product backlog.  It includes the list of tasks that were scheduled for the sprint, who they were initially assigned to, initial time estimates, actual time spent, and their status.</w:t>
      </w:r>
      <w:r w:rsidDel="00000000" w:rsidR="00000000" w:rsidRPr="00000000">
        <w:rPr>
          <w:rtl w:val="0"/>
        </w:rPr>
      </w:r>
    </w:p>
    <w:p w:rsidR="00000000" w:rsidDel="00000000" w:rsidP="00000000" w:rsidRDefault="00000000" w:rsidRPr="00000000" w14:paraId="00000033">
      <w:pPr>
        <w:pStyle w:val="Heading1"/>
        <w:rPr/>
      </w:pPr>
      <w:bookmarkStart w:colFirst="0" w:colLast="0" w:name="_heading=h.tyjcwt" w:id="5"/>
      <w:bookmarkEnd w:id="5"/>
      <w:r w:rsidDel="00000000" w:rsidR="00000000" w:rsidRPr="00000000">
        <w:rPr>
          <w:rtl w:val="0"/>
        </w:rPr>
        <w:t xml:space="preserve">Burn-down Charts</w:t>
      </w:r>
    </w:p>
    <w:p w:rsidR="00000000" w:rsidDel="00000000" w:rsidP="00000000" w:rsidRDefault="00000000" w:rsidRPr="00000000" w14:paraId="00000034">
      <w:pPr>
        <w:rPr>
          <w:color w:val="ff0000"/>
        </w:rPr>
      </w:pPr>
      <w:r w:rsidDel="00000000" w:rsidR="00000000" w:rsidRPr="00000000">
        <w:rPr>
          <w:color w:val="ff0000"/>
          <w:rtl w:val="0"/>
        </w:rPr>
        <w:t xml:space="preserve">Include two burn-down charts, one for the sprint and one for the product.  </w:t>
      </w:r>
    </w:p>
    <w:p w:rsidR="00000000" w:rsidDel="00000000" w:rsidP="00000000" w:rsidRDefault="00000000" w:rsidRPr="00000000" w14:paraId="00000035">
      <w:pPr>
        <w:numPr>
          <w:ilvl w:val="0"/>
          <w:numId w:val="5"/>
        </w:numPr>
        <w:ind w:left="720" w:hanging="360"/>
        <w:rPr>
          <w:color w:val="ff0000"/>
        </w:rPr>
      </w:pPr>
      <w:r w:rsidDel="00000000" w:rsidR="00000000" w:rsidRPr="00000000">
        <w:rPr>
          <w:color w:val="ff0000"/>
          <w:rtl w:val="0"/>
        </w:rPr>
        <w:t xml:space="preserve">Burn-down charts should be reported in remaining hours and show both the estimated and actual hours over time.</w:t>
      </w:r>
    </w:p>
    <w:p w:rsidR="00000000" w:rsidDel="00000000" w:rsidP="00000000" w:rsidRDefault="00000000" w:rsidRPr="00000000" w14:paraId="00000036">
      <w:pPr>
        <w:numPr>
          <w:ilvl w:val="0"/>
          <w:numId w:val="5"/>
        </w:numPr>
        <w:ind w:left="720" w:hanging="360"/>
        <w:rPr>
          <w:color w:val="ff0000"/>
        </w:rPr>
      </w:pPr>
      <w:r w:rsidDel="00000000" w:rsidR="00000000" w:rsidRPr="00000000">
        <w:rPr>
          <w:color w:val="ff0000"/>
          <w:rtl w:val="0"/>
        </w:rPr>
        <w:t xml:space="preserve">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rsidR="00000000" w:rsidDel="00000000" w:rsidP="00000000" w:rsidRDefault="00000000" w:rsidRPr="00000000" w14:paraId="00000037">
      <w:pPr>
        <w:numPr>
          <w:ilvl w:val="0"/>
          <w:numId w:val="5"/>
        </w:numPr>
        <w:ind w:left="720" w:hanging="360"/>
        <w:rPr>
          <w:color w:val="ff0000"/>
        </w:rPr>
      </w:pPr>
      <w:r w:rsidDel="00000000" w:rsidR="00000000" w:rsidRPr="00000000">
        <w:rPr>
          <w:color w:val="ff0000"/>
          <w:rtl w:val="0"/>
        </w:rPr>
        <w:t xml:space="preserve">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rsidR="00000000" w:rsidDel="00000000" w:rsidP="00000000" w:rsidRDefault="00000000" w:rsidRPr="00000000" w14:paraId="00000038">
      <w:pPr>
        <w:pStyle w:val="Heading1"/>
        <w:shd w:fill="ffffff" w:val="clear"/>
        <w:spacing w:after="180" w:before="180" w:lineRule="auto"/>
        <w:rPr/>
      </w:pPr>
      <w:bookmarkStart w:colFirst="0" w:colLast="0" w:name="_heading=h.3dy6vkm" w:id="6"/>
      <w:bookmarkEnd w:id="6"/>
      <w:r w:rsidDel="00000000" w:rsidR="00000000" w:rsidRPr="00000000">
        <w:rPr>
          <w:rtl w:val="0"/>
        </w:rPr>
        <w:t xml:space="preserve">Next Sprint’s SCRUM Meeting Schedule</w:t>
      </w:r>
    </w:p>
    <w:p w:rsidR="00000000" w:rsidDel="00000000" w:rsidP="00000000" w:rsidRDefault="00000000" w:rsidRPr="00000000" w14:paraId="00000039">
      <w:pPr>
        <w:shd w:fill="ffffff" w:val="clear"/>
        <w:spacing w:after="180" w:before="180" w:lineRule="auto"/>
        <w:rPr/>
      </w:pPr>
      <w:r w:rsidDel="00000000" w:rsidR="00000000" w:rsidRPr="00000000">
        <w:rPr>
          <w:color w:val="ff0000"/>
          <w:rtl w:val="0"/>
        </w:rPr>
        <w:t xml:space="preserve">Include a list of your planned SCRUM meetings for the next sprint.  You should have at least 3 SCRUM meetings in each sprint.  (This section does not apply for the final sprint.)</w:t>
      </w:r>
      <w:r w:rsidDel="00000000" w:rsidR="00000000" w:rsidRPr="00000000">
        <w:br w:type="page"/>
      </w:r>
      <w:r w:rsidDel="00000000" w:rsidR="00000000" w:rsidRPr="00000000">
        <w:rPr>
          <w:rtl w:val="0"/>
        </w:rPr>
      </w:r>
    </w:p>
    <w:p w:rsidR="00000000" w:rsidDel="00000000" w:rsidP="00000000" w:rsidRDefault="00000000" w:rsidRPr="00000000" w14:paraId="0000003A">
      <w:pPr>
        <w:pStyle w:val="Subtitle"/>
        <w:jc w:val="center"/>
        <w:rPr/>
      </w:pPr>
      <w:bookmarkStart w:colFirst="0" w:colLast="0" w:name="_heading=h.1t3h5sf" w:id="7"/>
      <w:bookmarkEnd w:id="7"/>
      <w:r w:rsidDel="00000000" w:rsidR="00000000" w:rsidRPr="00000000">
        <w:rPr>
          <w:rtl w:val="0"/>
        </w:rPr>
        <w:t xml:space="preserve">Appendix 1: SCRUM Meeting Agendas and Minutes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tl w:val="0"/>
        </w:rPr>
        <w:t xml:space="preserve">SCRUM Meeting </w:t>
      </w:r>
      <w:r w:rsidDel="00000000" w:rsidR="00000000" w:rsidRPr="00000000">
        <w:rPr>
          <w:color w:val="ff0000"/>
          <w:rtl w:val="0"/>
        </w:rPr>
        <w:t xml:space="preserve">[#]</w:t>
      </w:r>
      <w:r w:rsidDel="00000000" w:rsidR="00000000" w:rsidRPr="00000000">
        <w:rPr>
          <w:rtl w:val="0"/>
        </w:rPr>
        <w:t xml:space="preserve"> for </w:t>
      </w:r>
      <w:r w:rsidDel="00000000" w:rsidR="00000000" w:rsidRPr="00000000">
        <w:rPr>
          <w:color w:val="ff0000"/>
          <w:rtl w:val="0"/>
        </w:rPr>
        <w:t xml:space="preserve">ProjectName</w:t>
      </w:r>
    </w:p>
    <w:p w:rsidR="00000000" w:rsidDel="00000000" w:rsidP="00000000" w:rsidRDefault="00000000" w:rsidRPr="00000000" w14:paraId="0000003E">
      <w:pPr>
        <w:rPr/>
      </w:pPr>
      <w:r w:rsidDel="00000000" w:rsidR="00000000" w:rsidRPr="00000000">
        <w:rPr>
          <w:rtl w:val="0"/>
        </w:rPr>
        <w:t xml:space="preserve">Prepared by:</w:t>
      </w:r>
    </w:p>
    <w:p w:rsidR="00000000" w:rsidDel="00000000" w:rsidP="00000000" w:rsidRDefault="00000000" w:rsidRPr="00000000" w14:paraId="0000003F">
      <w:pPr>
        <w:rPr/>
      </w:pPr>
      <w:r w:rsidDel="00000000" w:rsidR="00000000" w:rsidRPr="00000000">
        <w:rPr>
          <w:rtl w:val="0"/>
        </w:rPr>
        <w:t xml:space="preserve">Meeting Date:</w:t>
      </w:r>
    </w:p>
    <w:p w:rsidR="00000000" w:rsidDel="00000000" w:rsidP="00000000" w:rsidRDefault="00000000" w:rsidRPr="00000000" w14:paraId="00000040">
      <w:pPr>
        <w:pStyle w:val="Heading2"/>
        <w:rPr/>
      </w:pPr>
      <w:bookmarkStart w:colFirst="0" w:colLast="0" w:name="_heading=h.4d34og8" w:id="8"/>
      <w:bookmarkEnd w:id="8"/>
      <w:r w:rsidDel="00000000" w:rsidR="00000000" w:rsidRPr="00000000">
        <w:rPr>
          <w:rtl w:val="0"/>
        </w:rPr>
        <w:t xml:space="preserve">Meeting Attendees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pStyle w:val="Heading2"/>
        <w:rPr/>
      </w:pPr>
      <w:bookmarkStart w:colFirst="0" w:colLast="0" w:name="_heading=h.2s8eyo1" w:id="9"/>
      <w:bookmarkEnd w:id="9"/>
      <w:r w:rsidDel="00000000" w:rsidR="00000000" w:rsidRPr="00000000">
        <w:rPr>
          <w:rtl w:val="0"/>
        </w:rPr>
        <w:t xml:space="preserve">Meeting Agenda Items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17dp8vu" w:id="10"/>
      <w:bookmarkEnd w:id="10"/>
      <w:r w:rsidDel="00000000" w:rsidR="00000000" w:rsidRPr="00000000">
        <w:rPr>
          <w:rtl w:val="0"/>
        </w:rPr>
        <w:t xml:space="preserve">Status Update Since Last Meeting</w:t>
      </w:r>
    </w:p>
    <w:p w:rsidR="00000000" w:rsidDel="00000000" w:rsidP="00000000" w:rsidRDefault="00000000" w:rsidRPr="00000000" w14:paraId="0000004A">
      <w:pPr>
        <w:rPr/>
      </w:pPr>
      <w:r w:rsidDel="00000000" w:rsidR="00000000" w:rsidRPr="00000000">
        <w:rPr>
          <w:rtl w:val="0"/>
        </w:rPr>
        <w:t xml:space="preserve">Accomplishments: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Tasks Completed: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pStyle w:val="Heading2"/>
        <w:rPr/>
      </w:pPr>
      <w:bookmarkStart w:colFirst="0" w:colLast="0" w:name="_heading=h.3rdcrjn" w:id="11"/>
      <w:bookmarkEnd w:id="11"/>
      <w:r w:rsidDel="00000000" w:rsidR="00000000" w:rsidRPr="00000000">
        <w:rPr>
          <w:rtl w:val="0"/>
        </w:rPr>
        <w:t xml:space="preserve">Before The Next Meeting</w:t>
      </w:r>
    </w:p>
    <w:p w:rsidR="00000000" w:rsidDel="00000000" w:rsidP="00000000" w:rsidRDefault="00000000" w:rsidRPr="00000000" w14:paraId="00000059">
      <w:pPr>
        <w:rPr/>
      </w:pPr>
      <w:r w:rsidDel="00000000" w:rsidR="00000000" w:rsidRPr="00000000">
        <w:rPr>
          <w:rtl w:val="0"/>
        </w:rPr>
        <w:t xml:space="preserve">Plans: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Task Assignments: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pStyle w:val="Heading2"/>
        <w:rPr/>
      </w:pPr>
      <w:bookmarkStart w:colFirst="0" w:colLast="0" w:name="_heading=h.26in1rg" w:id="12"/>
      <w:bookmarkEnd w:id="12"/>
      <w:r w:rsidDel="00000000" w:rsidR="00000000" w:rsidRPr="00000000">
        <w:rPr>
          <w:rtl w:val="0"/>
        </w:rPr>
        <w:t xml:space="preserve">Minutes from Previous Meeting</w:t>
      </w:r>
    </w:p>
    <w:p w:rsidR="00000000" w:rsidDel="00000000" w:rsidP="00000000" w:rsidRDefault="00000000" w:rsidRPr="00000000" w14:paraId="00000065">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color w:val="ff0000"/>
          <w:rtl w:val="0"/>
        </w:rPr>
        <w:t xml:space="preserve">Include additional SCRUM Agendas and Minutes here on new pages, 1 for each meeting.</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6B">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API Mash-Up</w:t>
    </w:r>
    <w:r w:rsidDel="00000000" w:rsidR="00000000" w:rsidRPr="00000000">
      <w:rPr>
        <w:rtl w:val="0"/>
      </w:rPr>
    </w:r>
  </w:p>
  <w:p w:rsidR="00000000" w:rsidDel="00000000" w:rsidP="00000000" w:rsidRDefault="00000000" w:rsidRPr="00000000" w14:paraId="0000006C">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m9O5+/VuQblghGZSVyiemtu4g==">AMUW2mUAf3IsNxosQFnZ2LRjV/82xePYGuNNwrODPXyJdRj1cd2xk/rGodVmy+Yy3plQhf3CwA7/DUX5Bz+pAdMAxNBcHqRTTaWS72kdinwPlnP56CI0/cxNaX5rZdyYbuzO7hX2df4qScoHjlma7hCe8kGV0HmoJ+xFy/trEdcWgMLvwKhb2BOGVO+Tfcl4HgkM9/Cms4k2yEQ5AECn/SvxJ9KuqXbLLEcP929zuMd88w0kZCH1wJsZMk0ouvOat5va665+1EZvG/75XTxoO9lfDxDY+aexOtBAsptX43Et/M+V6zqWw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