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AD185" w14:textId="77777777" w:rsidR="00A75579" w:rsidRPr="00B745B2" w:rsidRDefault="00000000">
      <w:pPr>
        <w:spacing w:after="40"/>
        <w:rPr>
          <w:lang w:val="de-DE"/>
        </w:rPr>
      </w:pPr>
      <w:r w:rsidRPr="00B745B2">
        <w:rPr>
          <w:b/>
          <w:color w:val="003865"/>
          <w:sz w:val="30"/>
          <w:lang w:val="de-DE"/>
        </w:rPr>
        <w:t xml:space="preserve">Telefoninterviews Klimabonus - Leitfaden für </w:t>
      </w:r>
      <w:proofErr w:type="spellStart"/>
      <w:r w:rsidRPr="00B745B2">
        <w:rPr>
          <w:b/>
          <w:color w:val="003865"/>
          <w:sz w:val="30"/>
          <w:lang w:val="de-DE"/>
        </w:rPr>
        <w:t>Interviewer:innen</w:t>
      </w:r>
      <w:proofErr w:type="spellEnd"/>
    </w:p>
    <w:p w14:paraId="6634C018" w14:textId="77777777" w:rsidR="00A75579" w:rsidRPr="00B745B2" w:rsidRDefault="00000000">
      <w:pPr>
        <w:spacing w:after="160"/>
        <w:rPr>
          <w:lang w:val="de-DE"/>
        </w:rPr>
      </w:pPr>
      <w:r w:rsidRPr="00B745B2">
        <w:rPr>
          <w:color w:val="555555"/>
          <w:sz w:val="18"/>
          <w:lang w:val="de-DE"/>
        </w:rPr>
        <w:t>Projekt: Klimareferat der Stadt Frankfurt · Goethe-Universität Frankfurt · ZEW Mannheim</w:t>
      </w:r>
    </w:p>
    <w:p w14:paraId="10BA3E53" w14:textId="77777777" w:rsidR="00A75579" w:rsidRPr="00B745B2" w:rsidRDefault="00000000">
      <w:pPr>
        <w:spacing w:before="160" w:after="80"/>
        <w:rPr>
          <w:lang w:val="de-DE"/>
        </w:rPr>
      </w:pPr>
      <w:r w:rsidRPr="00B745B2">
        <w:rPr>
          <w:b/>
          <w:color w:val="003865"/>
          <w:sz w:val="26"/>
          <w:lang w:val="de-DE"/>
        </w:rPr>
        <w:t>1. Worum es geht (kurz)</w:t>
      </w:r>
    </w:p>
    <w:p w14:paraId="53F5B551" w14:textId="77777777" w:rsidR="00A75579" w:rsidRDefault="00000000">
      <w:pPr>
        <w:spacing w:after="80"/>
      </w:pPr>
      <w:r w:rsidRPr="00B745B2">
        <w:rPr>
          <w:lang w:val="de-DE"/>
        </w:rPr>
        <w:t xml:space="preserve">Wir untersuchen in einem Feldexperiment, wie unterschiedliche Informationen die Einschätzungen und die Antragsbereitschaft Frankfurter Unternehmen zum Förderprogramm "Klimabonus" beeinflussen. </w:t>
      </w:r>
      <w:r>
        <w:t xml:space="preserve">Sie </w:t>
      </w:r>
      <w:proofErr w:type="spellStart"/>
      <w:r>
        <w:t>rufen</w:t>
      </w:r>
      <w:proofErr w:type="spellEnd"/>
      <w:r>
        <w:t xml:space="preserve"> </w:t>
      </w:r>
      <w:proofErr w:type="spellStart"/>
      <w:r>
        <w:t>Unternehmen</w:t>
      </w:r>
      <w:proofErr w:type="spellEnd"/>
      <w:r>
        <w:t xml:space="preserve"> an, die bisher nicht kontaktiert wurden.</w:t>
      </w:r>
    </w:p>
    <w:p w14:paraId="1439C2FD" w14:textId="2292D4B1" w:rsidR="00A75579" w:rsidRPr="00B745B2" w:rsidRDefault="00000000">
      <w:pPr>
        <w:spacing w:after="120"/>
        <w:rPr>
          <w:lang w:val="de-DE"/>
        </w:rPr>
      </w:pPr>
      <w:r w:rsidRPr="00B745B2">
        <w:rPr>
          <w:lang w:val="de-DE"/>
        </w:rPr>
        <w:t xml:space="preserve">Entscheidend: Jedes Unternehmen </w:t>
      </w:r>
      <w:r w:rsidR="00B745B2" w:rsidRPr="00B745B2">
        <w:rPr>
          <w:lang w:val="de-DE"/>
        </w:rPr>
        <w:t>wurde</w:t>
      </w:r>
      <w:r w:rsidRPr="00B745B2">
        <w:rPr>
          <w:lang w:val="de-DE"/>
        </w:rPr>
        <w:t xml:space="preserve"> </w:t>
      </w:r>
      <w:r w:rsidRPr="00B745B2">
        <w:rPr>
          <w:b/>
          <w:lang w:val="de-DE"/>
        </w:rPr>
        <w:t>zufällig</w:t>
      </w:r>
      <w:r w:rsidRPr="00B745B2">
        <w:rPr>
          <w:lang w:val="de-DE"/>
        </w:rPr>
        <w:t xml:space="preserve"> einer von drei Info-Gruppen zugeteilt. Ihre Aufgabe ist, die zugeteilte Information </w:t>
      </w:r>
      <w:r w:rsidRPr="00B745B2">
        <w:rPr>
          <w:b/>
          <w:lang w:val="de-DE"/>
        </w:rPr>
        <w:t>wortgetreu und neutral</w:t>
      </w:r>
      <w:r w:rsidRPr="00B745B2">
        <w:rPr>
          <w:lang w:val="de-DE"/>
        </w:rPr>
        <w:t xml:space="preserve"> zu überbringen und danach </w:t>
      </w:r>
      <w:r w:rsidRPr="00B745B2">
        <w:rPr>
          <w:b/>
          <w:lang w:val="de-DE"/>
        </w:rPr>
        <w:t>bei allen Anrufen genau dieselben Fragen</w:t>
      </w:r>
      <w:r w:rsidRPr="00B745B2">
        <w:rPr>
          <w:lang w:val="de-DE"/>
        </w:rPr>
        <w:t xml:space="preserve"> zu stellen. Nur wenn sich die Gruppen ausschließlich in der Info-Gruppe unterscheiden - und nicht in Ihrem Verhalten - können wir den Effekt sauber messen.</w:t>
      </w:r>
    </w:p>
    <w:p w14:paraId="06FA203B" w14:textId="77777777" w:rsidR="00A75579" w:rsidRPr="00B745B2" w:rsidRDefault="00000000">
      <w:pPr>
        <w:spacing w:before="160" w:after="80"/>
        <w:rPr>
          <w:lang w:val="de-DE"/>
        </w:rPr>
      </w:pPr>
      <w:r w:rsidRPr="00B745B2">
        <w:rPr>
          <w:b/>
          <w:color w:val="003865"/>
          <w:sz w:val="26"/>
          <w:lang w:val="de-DE"/>
        </w:rPr>
        <w:t>2. Ablauf eines Anrufs</w:t>
      </w:r>
    </w:p>
    <w:p w14:paraId="44B33360" w14:textId="77777777" w:rsidR="00A75579" w:rsidRPr="00B745B2" w:rsidRDefault="00000000">
      <w:pPr>
        <w:spacing w:after="120"/>
        <w:rPr>
          <w:lang w:val="de-DE"/>
        </w:rPr>
      </w:pPr>
      <w:r w:rsidRPr="00B745B2">
        <w:rPr>
          <w:lang w:val="de-DE"/>
        </w:rPr>
        <w:t>(1) Begrüßung + mündliche Einwilligung  →  (2) Gruppe zuweisen + Info überbringen  →  (3) Fragen stellen  →  (4) Bedanken.</w:t>
      </w:r>
    </w:p>
    <w:p w14:paraId="29C6CFB4" w14:textId="77777777" w:rsidR="00A75579" w:rsidRPr="00B745B2" w:rsidRDefault="00000000">
      <w:pPr>
        <w:spacing w:before="160" w:after="80"/>
        <w:rPr>
          <w:lang w:val="de-DE"/>
        </w:rPr>
      </w:pPr>
      <w:r w:rsidRPr="00B745B2">
        <w:rPr>
          <w:b/>
          <w:color w:val="003865"/>
          <w:sz w:val="26"/>
          <w:lang w:val="de-DE"/>
        </w:rPr>
        <w:t>3. Begrüßung &amp; Einwilligung (vorlesen)</w:t>
      </w:r>
    </w:p>
    <w:p w14:paraId="4B1B0076" w14:textId="77777777" w:rsidR="00A75579" w:rsidRPr="00B745B2" w:rsidRDefault="00000000">
      <w:pPr>
        <w:spacing w:after="60"/>
        <w:rPr>
          <w:lang w:val="de-DE"/>
        </w:rPr>
      </w:pPr>
      <w:r w:rsidRPr="00B745B2">
        <w:rPr>
          <w:color w:val="555555"/>
          <w:lang w:val="de-DE"/>
        </w:rPr>
        <w:t>"Guten Tag, mein Name ist [Name]. Ich rufe im Auftrag der Goethe-Universität Frankfurt und des Klimareferats der Stadt Frankfurt an. Wir führen eine kurze wissenschaftliche Befragung zum städtischen Förderprogramm Klimabonus durch - das dauert etwa 5 bis 10 Minuten. Die Teilnahme ist freiwillig, Ihre Angaben werden pseudonymisiert und nur wissenschaftlich ausgewertet. Sind Sie einverstanden?"</w:t>
      </w:r>
    </w:p>
    <w:p w14:paraId="65ED8110" w14:textId="77777777" w:rsidR="00A75579" w:rsidRPr="00B745B2" w:rsidRDefault="00000000">
      <w:pPr>
        <w:spacing w:after="120"/>
        <w:rPr>
          <w:lang w:val="de-DE"/>
        </w:rPr>
      </w:pPr>
      <w:r w:rsidRPr="00B745B2">
        <w:rPr>
          <w:lang w:val="de-DE"/>
        </w:rPr>
        <w:t xml:space="preserve">Nur bei </w:t>
      </w:r>
      <w:r w:rsidRPr="00B745B2">
        <w:rPr>
          <w:b/>
          <w:lang w:val="de-DE"/>
        </w:rPr>
        <w:t>ausdrücklichem "Ja"</w:t>
      </w:r>
      <w:r w:rsidRPr="00B745B2">
        <w:rPr>
          <w:lang w:val="de-DE"/>
        </w:rPr>
        <w:t xml:space="preserve"> fortfahren. Notieren Sie die Einwilligung.</w:t>
      </w:r>
    </w:p>
    <w:p w14:paraId="637D269D" w14:textId="77777777" w:rsidR="00A75579" w:rsidRPr="00B745B2" w:rsidRDefault="00000000">
      <w:pPr>
        <w:spacing w:before="160" w:after="80"/>
        <w:rPr>
          <w:lang w:val="de-DE"/>
        </w:rPr>
      </w:pPr>
      <w:r w:rsidRPr="00B745B2">
        <w:rPr>
          <w:b/>
          <w:color w:val="003865"/>
          <w:sz w:val="26"/>
          <w:lang w:val="de-DE"/>
        </w:rPr>
        <w:t>4. Gruppe zuweisen und Information überbringen</w:t>
      </w:r>
    </w:p>
    <w:p w14:paraId="533F5323" w14:textId="03014A76" w:rsidR="00A75579" w:rsidRPr="00B745B2" w:rsidRDefault="00B745B2">
      <w:pPr>
        <w:spacing w:after="100"/>
        <w:rPr>
          <w:lang w:val="de-DE"/>
        </w:rPr>
      </w:pPr>
      <w:r>
        <w:rPr>
          <w:bCs/>
          <w:lang w:val="de-DE"/>
        </w:rPr>
        <w:t>Jedes Unternehmen wurde zufällig einer Gruppe zugewiesen.</w:t>
      </w:r>
      <w:r w:rsidR="00000000" w:rsidRPr="00B745B2">
        <w:rPr>
          <w:lang w:val="de-DE"/>
        </w:rPr>
        <w:t xml:space="preserve"> </w:t>
      </w:r>
      <w:r w:rsidR="00000000" w:rsidRPr="00B745B2">
        <w:rPr>
          <w:b/>
          <w:lang w:val="de-DE"/>
        </w:rPr>
        <w:t>Notieren Sie die Gruppe auf dem Protokollblatt</w:t>
      </w:r>
      <w:r w:rsidR="00000000" w:rsidRPr="00B745B2">
        <w:rPr>
          <w:lang w:val="de-DE"/>
        </w:rPr>
        <w:t xml:space="preserve"> - das ist für die Auswertung unverzichtbar. Lesen Sie NUR den Text der zugeteilten Gruppe vor.</w:t>
      </w:r>
    </w:p>
    <w:p w14:paraId="3F655A74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color w:val="003865"/>
          <w:lang w:val="de-DE"/>
        </w:rPr>
        <w:t>Gruppe A - Basis-Information</w:t>
      </w:r>
    </w:p>
    <w:p w14:paraId="2E4BEDD5" w14:textId="77777777" w:rsidR="00A75579" w:rsidRPr="00B745B2" w:rsidRDefault="00000000">
      <w:pPr>
        <w:spacing w:after="80"/>
        <w:ind w:left="216"/>
        <w:rPr>
          <w:lang w:val="de-DE"/>
        </w:rPr>
      </w:pPr>
      <w:r w:rsidRPr="00B745B2">
        <w:rPr>
          <w:color w:val="555555"/>
          <w:lang w:val="de-DE"/>
        </w:rPr>
        <w:t>"Die Stadt Frankfurt fördert mit dem Klimabonus klimafreundliche Investitionen von Unternehmen - zum Beispiel Solaranlagen, Dach- und Fassadenbegrünung oder Regenwasserspeicher. Dafür können Zuschüsse gewährt werden."</w:t>
      </w:r>
    </w:p>
    <w:p w14:paraId="31EFC81E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color w:val="003865"/>
          <w:lang w:val="de-DE"/>
        </w:rPr>
        <w:t>Gruppe B - Stadt-Statistik</w:t>
      </w:r>
    </w:p>
    <w:p w14:paraId="56DCE22A" w14:textId="77777777" w:rsidR="00A75579" w:rsidRPr="00B745B2" w:rsidRDefault="00000000">
      <w:pPr>
        <w:spacing w:after="80"/>
        <w:ind w:left="216"/>
        <w:rPr>
          <w:lang w:val="de-DE"/>
        </w:rPr>
      </w:pPr>
      <w:r w:rsidRPr="00B745B2">
        <w:rPr>
          <w:color w:val="555555"/>
          <w:lang w:val="de-DE"/>
        </w:rPr>
        <w:t>Basis-Information (wie A) und zusätzlich: "Aus den offiziellen Zahlen der Stadt: Rund 96 % der Anträge werden bewilligt, das Ausfüllen des Antrags dauert im Durchschnitt etwa 25 Minuten, und die durchschnittliche Förderzusage liegt bei rund 8.776,97 € pro Antrag."</w:t>
      </w:r>
    </w:p>
    <w:p w14:paraId="72DD5918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color w:val="003865"/>
          <w:lang w:val="de-DE"/>
        </w:rPr>
        <w:t>Gruppe C - Erfahrungsbericht eines vergleichbaren Unternehmens</w:t>
      </w:r>
    </w:p>
    <w:p w14:paraId="30AFE6E1" w14:textId="1506AC52" w:rsidR="00A75579" w:rsidRPr="00B745B2" w:rsidRDefault="00000000">
      <w:pPr>
        <w:spacing w:after="120"/>
        <w:ind w:left="216"/>
        <w:rPr>
          <w:lang w:val="de-DE"/>
        </w:rPr>
      </w:pPr>
      <w:r w:rsidRPr="00B745B2">
        <w:rPr>
          <w:color w:val="555555"/>
          <w:lang w:val="de-DE"/>
        </w:rPr>
        <w:t>Basis-Information (wie A) und zusätzlich</w:t>
      </w:r>
      <w:r w:rsidR="00B745B2">
        <w:rPr>
          <w:color w:val="555555"/>
          <w:lang w:val="de-DE"/>
        </w:rPr>
        <w:t xml:space="preserve"> die passende Peer Group</w:t>
      </w:r>
      <w:r w:rsidRPr="00B745B2">
        <w:rPr>
          <w:color w:val="555555"/>
          <w:lang w:val="de-DE"/>
        </w:rPr>
        <w:t>: "Unternehmen</w:t>
      </w:r>
      <w:r w:rsidR="00B745B2">
        <w:rPr>
          <w:color w:val="555555"/>
          <w:lang w:val="de-DE"/>
        </w:rPr>
        <w:t xml:space="preserve"> XY</w:t>
      </w:r>
      <w:r w:rsidRPr="00B745B2">
        <w:rPr>
          <w:color w:val="555555"/>
          <w:lang w:val="de-DE"/>
        </w:rPr>
        <w:t xml:space="preserve"> berichtet: ‚Es war eine gute Entscheidung, den Antrag für den Klimabonus einzureichen. Es war weniger aufwendig und hat uns mehr gebracht als gedacht. Der Prozess war direkt, unkompliziert und ohne Frust.’"</w:t>
      </w:r>
    </w:p>
    <w:p w14:paraId="673914A3" w14:textId="77777777" w:rsidR="00A75579" w:rsidRPr="00B745B2" w:rsidRDefault="00000000">
      <w:pPr>
        <w:spacing w:before="160" w:after="80"/>
        <w:rPr>
          <w:lang w:val="de-DE"/>
        </w:rPr>
      </w:pPr>
      <w:r w:rsidRPr="00B745B2">
        <w:rPr>
          <w:b/>
          <w:color w:val="003865"/>
          <w:sz w:val="26"/>
          <w:lang w:val="de-DE"/>
        </w:rPr>
        <w:t>5. Fragen (</w:t>
      </w:r>
      <w:proofErr w:type="spellStart"/>
      <w:r w:rsidRPr="00B745B2">
        <w:rPr>
          <w:b/>
          <w:color w:val="003865"/>
          <w:sz w:val="26"/>
          <w:lang w:val="de-DE"/>
        </w:rPr>
        <w:t>genau so</w:t>
      </w:r>
      <w:proofErr w:type="spellEnd"/>
      <w:r w:rsidRPr="00B745B2">
        <w:rPr>
          <w:b/>
          <w:color w:val="003865"/>
          <w:sz w:val="26"/>
          <w:lang w:val="de-DE"/>
        </w:rPr>
        <w:t xml:space="preserve"> stellen, Reihenfolge einhalten)</w:t>
      </w:r>
    </w:p>
    <w:p w14:paraId="13D99552" w14:textId="77777777" w:rsidR="00A75579" w:rsidRPr="00B745B2" w:rsidRDefault="00000000">
      <w:pPr>
        <w:spacing w:after="80"/>
        <w:rPr>
          <w:lang w:val="de-DE"/>
        </w:rPr>
      </w:pPr>
      <w:r w:rsidRPr="00B745B2">
        <w:rPr>
          <w:color w:val="555555"/>
          <w:sz w:val="19"/>
          <w:lang w:val="de-DE"/>
        </w:rPr>
        <w:t>Antwortskalen bitte vorlesen; bei Mehrfachauswahl alle Optionen nennen und Zutreffendes ankreuzen.</w:t>
      </w:r>
    </w:p>
    <w:p w14:paraId="1D42380B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1. Wie wahrscheinlich ist es, dass Ihr Unternehmen in den nächsten 12 Monaten einen Antrag für den Klimabonus stellt?</w:t>
      </w:r>
    </w:p>
    <w:p w14:paraId="106CBBE4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Skala 0 (sehr unwahrscheinlich) bis 10 (sehr wahrscheinlich).</w:t>
      </w:r>
    </w:p>
    <w:p w14:paraId="3670CEA7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2. Hat Ihr Unternehmen bereits eine ähnliche klimaschützende Maßnahme umgesetzt?</w:t>
      </w:r>
    </w:p>
    <w:p w14:paraId="20B4B8AF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Ja / Nein.</w:t>
      </w:r>
    </w:p>
    <w:p w14:paraId="501DC726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lastRenderedPageBreak/>
        <w:t>3. Welche Maßnahmen kommen für Ihr Unternehmen grundsätzlich in Frage? (Mehrfachauswahl)</w:t>
      </w:r>
    </w:p>
    <w:p w14:paraId="216DD1C7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Solaranlagen · Solar-Gründächer · Batteriespeicher (mit neuer Solaranlage) · Dach-, Fassaden- und Hofbegrünung · Regenwasserspeicher · Trinkbrunnen · andere Maßnahme (welche?) · keine davon.</w:t>
      </w:r>
    </w:p>
    <w:p w14:paraId="0D157206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4. Was sind für Sie die größten Hindernisse bei der Beantragung von Fördermitteln? (Mehrfachauswahl)</w:t>
      </w:r>
    </w:p>
    <w:p w14:paraId="0AC40289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Zeitaufwand · Prozess zu kompliziert · Unsicherheit ob bewilligt · Förderhöhe unattraktiv · kein passendes Gebäude/Grundstück · keine Priorität · bereits beantragt · Vorfinanzierung/Liquidität · fehlende Personalkapazität · Eigentums-/Mietverhältnis · Unsicherheit über Nachweise · anderes (welches?).</w:t>
      </w:r>
    </w:p>
    <w:p w14:paraId="1CA1F7A5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5. Wie wichtig ist Klimaschutz für Ihr Unternehmen?</w:t>
      </w:r>
    </w:p>
    <w:p w14:paraId="0CA63F6C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Überhaupt nicht wichtig · Eher unwichtig · Teils, teils · Eher wichtig · Sehr wichtig.</w:t>
      </w:r>
    </w:p>
    <w:p w14:paraId="60DBDAD7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6. Angenommen, Ihr Unternehmen würde eine Klimaschutz-Maßnahme umsetzen - mit welcher Fördersumme würden Sie für diese Maßnahme rechnen?</w:t>
      </w:r>
    </w:p>
    <w:p w14:paraId="6D674451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Betrag in Euro.</w:t>
      </w:r>
    </w:p>
    <w:p w14:paraId="2DB4CBF1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7. Wie wahrscheinlich ist es, dass Ihr Klimabonus-Antrag bewilligt würde?</w:t>
      </w:r>
    </w:p>
    <w:p w14:paraId="0C00A16A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0 bis 100 %.</w:t>
      </w:r>
    </w:p>
    <w:p w14:paraId="0F3D1037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8. Wie viel Zeit würden Sie benötigen, um den Antrag auszufüllen und einzureichen?</w:t>
      </w:r>
    </w:p>
    <w:p w14:paraId="34A3C401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&lt; 30 Min · 30 Min bis 1 Std · 1-3 Std · 3-8 Std · &gt; 1 Arbeitstag.</w:t>
      </w:r>
    </w:p>
    <w:p w14:paraId="09A332C8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9. Wie lange würde es nach Einreichung bis zur Bewilligung oder Ablehnung dauern?</w:t>
      </w:r>
    </w:p>
    <w:p w14:paraId="54DFE305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&lt; 2 Wochen · 2-4 Wochen · 1-3 Monate · 3-6 Monate · &gt; 6 Monate.</w:t>
      </w:r>
    </w:p>
    <w:p w14:paraId="2C1511C8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10. Wie hoch schätzen Sie den Aufwand, um die Investition nachzuweisen und das Geld zu erhalten (Auszahlung)?</w:t>
      </w:r>
    </w:p>
    <w:p w14:paraId="3F57ECC3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&lt; 30 Min · 30 Min bis 1 Std · 1-3 Std · 3-8 Std · &gt; 1 Arbeitstag.</w:t>
      </w:r>
    </w:p>
    <w:p w14:paraId="2B22DD24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11. Wie belastend wäre der gesamte Antragsprozess für Ihr Unternehmen insgesamt?</w:t>
      </w:r>
    </w:p>
    <w:p w14:paraId="738A81EC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Überhaupt nicht · Wenig · Mittel · Eher belastend · Sehr belastend.</w:t>
      </w:r>
    </w:p>
    <w:p w14:paraId="23A71E64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12. Wie sicher sind Sie sich insgesamt bei Ihren obigen Einschätzungen?</w:t>
      </w:r>
    </w:p>
    <w:p w14:paraId="5D45AC22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1 (sehr unsicher) bis 10 (sehr sicher).</w:t>
      </w:r>
    </w:p>
    <w:p w14:paraId="54E96AF8" w14:textId="77777777" w:rsidR="00A75579" w:rsidRPr="00B745B2" w:rsidRDefault="00000000">
      <w:pPr>
        <w:spacing w:after="20"/>
        <w:rPr>
          <w:lang w:val="de-DE"/>
        </w:rPr>
      </w:pPr>
      <w:r w:rsidRPr="00B745B2">
        <w:rPr>
          <w:b/>
          <w:lang w:val="de-DE"/>
        </w:rPr>
        <w:t>13. Welche Position haben Sie in Ihrem Unternehmen?</w:t>
      </w:r>
    </w:p>
    <w:p w14:paraId="19B98509" w14:textId="77777777" w:rsidR="00A75579" w:rsidRPr="00B745B2" w:rsidRDefault="00000000">
      <w:pPr>
        <w:spacing w:after="100"/>
        <w:ind w:left="288"/>
        <w:rPr>
          <w:lang w:val="de-DE"/>
        </w:rPr>
      </w:pPr>
      <w:r w:rsidRPr="00B745B2">
        <w:rPr>
          <w:color w:val="555555"/>
          <w:sz w:val="19"/>
          <w:lang w:val="de-DE"/>
        </w:rPr>
        <w:t>Geschäftsführung/</w:t>
      </w:r>
      <w:proofErr w:type="spellStart"/>
      <w:r w:rsidRPr="00B745B2">
        <w:rPr>
          <w:color w:val="555555"/>
          <w:sz w:val="19"/>
          <w:lang w:val="de-DE"/>
        </w:rPr>
        <w:t>Inhaber:in</w:t>
      </w:r>
      <w:proofErr w:type="spellEnd"/>
      <w:r w:rsidRPr="00B745B2">
        <w:rPr>
          <w:color w:val="555555"/>
          <w:sz w:val="19"/>
          <w:lang w:val="de-DE"/>
        </w:rPr>
        <w:t xml:space="preserve"> · Bereichs-/Abteilungsleitung · Kaufmännische Leitung/Verwaltung · Technische Leitung/</w:t>
      </w:r>
      <w:proofErr w:type="spellStart"/>
      <w:r w:rsidRPr="00B745B2">
        <w:rPr>
          <w:color w:val="555555"/>
          <w:sz w:val="19"/>
          <w:lang w:val="de-DE"/>
        </w:rPr>
        <w:t>Energiebeauftragte:r</w:t>
      </w:r>
      <w:proofErr w:type="spellEnd"/>
      <w:r w:rsidRPr="00B745B2">
        <w:rPr>
          <w:color w:val="555555"/>
          <w:sz w:val="19"/>
          <w:lang w:val="de-DE"/>
        </w:rPr>
        <w:t xml:space="preserve"> · </w:t>
      </w:r>
      <w:proofErr w:type="spellStart"/>
      <w:r w:rsidRPr="00B745B2">
        <w:rPr>
          <w:color w:val="555555"/>
          <w:sz w:val="19"/>
          <w:lang w:val="de-DE"/>
        </w:rPr>
        <w:t>Mitarbeiter:in</w:t>
      </w:r>
      <w:proofErr w:type="spellEnd"/>
      <w:r w:rsidRPr="00B745B2">
        <w:rPr>
          <w:color w:val="555555"/>
          <w:sz w:val="19"/>
          <w:lang w:val="de-DE"/>
        </w:rPr>
        <w:t xml:space="preserve"> · Sonstige.</w:t>
      </w:r>
    </w:p>
    <w:p w14:paraId="7D31750B" w14:textId="77777777" w:rsidR="00A75579" w:rsidRPr="00B745B2" w:rsidRDefault="00000000">
      <w:pPr>
        <w:spacing w:before="160" w:after="80"/>
        <w:rPr>
          <w:lang w:val="de-DE"/>
        </w:rPr>
      </w:pPr>
      <w:r w:rsidRPr="00B745B2">
        <w:rPr>
          <w:b/>
          <w:color w:val="003865"/>
          <w:sz w:val="26"/>
          <w:lang w:val="de-DE"/>
        </w:rPr>
        <w:t>6. Abschluss</w:t>
      </w:r>
    </w:p>
    <w:p w14:paraId="6D6431D6" w14:textId="77777777" w:rsidR="00A75579" w:rsidRPr="00B745B2" w:rsidRDefault="00000000">
      <w:pPr>
        <w:spacing w:after="120"/>
        <w:rPr>
          <w:lang w:val="de-DE"/>
        </w:rPr>
      </w:pPr>
      <w:r w:rsidRPr="00B745B2">
        <w:rPr>
          <w:lang w:val="de-DE"/>
        </w:rPr>
        <w:t>Bedanken. Optional anbieten: Zusendung der Klimabonus-Infos bzw. Einladung zu einer Informationsveranstaltung des Klimareferats (E-Mail-Adresse notieren, nur wenn gewünscht).</w:t>
      </w:r>
    </w:p>
    <w:p w14:paraId="37D8CEE9" w14:textId="77777777" w:rsidR="00A75579" w:rsidRDefault="00000000">
      <w:pPr>
        <w:spacing w:before="160" w:after="80"/>
      </w:pPr>
      <w:proofErr w:type="spellStart"/>
      <w:r>
        <w:rPr>
          <w:b/>
          <w:color w:val="003865"/>
          <w:sz w:val="26"/>
        </w:rPr>
        <w:t>Wichtige</w:t>
      </w:r>
      <w:proofErr w:type="spellEnd"/>
      <w:r>
        <w:rPr>
          <w:b/>
          <w:color w:val="003865"/>
          <w:sz w:val="26"/>
        </w:rPr>
        <w:t xml:space="preserve"> </w:t>
      </w:r>
      <w:proofErr w:type="spellStart"/>
      <w:r>
        <w:rPr>
          <w:b/>
          <w:color w:val="003865"/>
          <w:sz w:val="26"/>
        </w:rPr>
        <w:t>Regeln</w:t>
      </w:r>
      <w:proofErr w:type="spellEnd"/>
    </w:p>
    <w:p w14:paraId="13869757" w14:textId="77777777" w:rsidR="00A75579" w:rsidRPr="00B745B2" w:rsidRDefault="00000000">
      <w:pPr>
        <w:pStyle w:val="ListBullet"/>
        <w:spacing w:after="40"/>
        <w:rPr>
          <w:lang w:val="de-DE"/>
        </w:rPr>
      </w:pPr>
      <w:r w:rsidRPr="00B745B2">
        <w:rPr>
          <w:b/>
          <w:lang w:val="de-DE"/>
        </w:rPr>
        <w:t>Neutral bleiben:</w:t>
      </w:r>
      <w:r w:rsidRPr="00B745B2">
        <w:rPr>
          <w:lang w:val="de-DE"/>
        </w:rPr>
        <w:t xml:space="preserve"> nach der zugeteilten Info nicht überzeugen, nichts hinzufügen, keine eigenen Zahlen oder Meinungen.</w:t>
      </w:r>
    </w:p>
    <w:p w14:paraId="2D689E27" w14:textId="77777777" w:rsidR="00A75579" w:rsidRPr="00B745B2" w:rsidRDefault="00000000">
      <w:pPr>
        <w:pStyle w:val="ListBullet"/>
        <w:spacing w:after="40"/>
        <w:rPr>
          <w:lang w:val="de-DE"/>
        </w:rPr>
      </w:pPr>
      <w:r w:rsidRPr="00B745B2">
        <w:rPr>
          <w:b/>
          <w:lang w:val="de-DE"/>
        </w:rPr>
        <w:t>Alle Anrufe gleich:</w:t>
      </w:r>
      <w:r w:rsidRPr="00B745B2">
        <w:rPr>
          <w:lang w:val="de-DE"/>
        </w:rPr>
        <w:t xml:space="preserve"> identische Fragen, identische Reihenfolge, Skalen vorlesen.</w:t>
      </w:r>
    </w:p>
    <w:p w14:paraId="218804D4" w14:textId="77777777" w:rsidR="00A75579" w:rsidRPr="00B745B2" w:rsidRDefault="00000000">
      <w:pPr>
        <w:pStyle w:val="ListBullet"/>
        <w:spacing w:after="40"/>
        <w:rPr>
          <w:lang w:val="de-DE"/>
        </w:rPr>
      </w:pPr>
      <w:r w:rsidRPr="00B745B2">
        <w:rPr>
          <w:b/>
          <w:lang w:val="de-DE"/>
        </w:rPr>
        <w:t>Gruppe (A/B/C) immer notieren</w:t>
      </w:r>
      <w:r w:rsidRPr="00B745B2">
        <w:rPr>
          <w:lang w:val="de-DE"/>
        </w:rPr>
        <w:t xml:space="preserve"> - ohne sie ist der Fall für die Auswertung wertlos.</w:t>
      </w:r>
    </w:p>
    <w:p w14:paraId="7A2DF781" w14:textId="77777777" w:rsidR="00A75579" w:rsidRPr="00B745B2" w:rsidRDefault="00000000">
      <w:pPr>
        <w:pStyle w:val="ListBullet"/>
        <w:spacing w:after="40"/>
        <w:rPr>
          <w:lang w:val="de-DE"/>
        </w:rPr>
      </w:pPr>
      <w:r w:rsidRPr="00B745B2">
        <w:rPr>
          <w:lang w:val="de-DE"/>
        </w:rPr>
        <w:t>Verweigerung/Abbruch kurz vermerken. Keine Angabe erzwingen.</w:t>
      </w:r>
    </w:p>
    <w:sectPr w:rsidR="00A75579" w:rsidRPr="00B745B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759879">
    <w:abstractNumId w:val="8"/>
  </w:num>
  <w:num w:numId="2" w16cid:durableId="369452651">
    <w:abstractNumId w:val="6"/>
  </w:num>
  <w:num w:numId="3" w16cid:durableId="1321540250">
    <w:abstractNumId w:val="5"/>
  </w:num>
  <w:num w:numId="4" w16cid:durableId="1904825832">
    <w:abstractNumId w:val="4"/>
  </w:num>
  <w:num w:numId="5" w16cid:durableId="932937407">
    <w:abstractNumId w:val="7"/>
  </w:num>
  <w:num w:numId="6" w16cid:durableId="1670790130">
    <w:abstractNumId w:val="3"/>
  </w:num>
  <w:num w:numId="7" w16cid:durableId="1804225508">
    <w:abstractNumId w:val="2"/>
  </w:num>
  <w:num w:numId="8" w16cid:durableId="650136600">
    <w:abstractNumId w:val="1"/>
  </w:num>
  <w:num w:numId="9" w16cid:durableId="1504859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5F1"/>
    <w:rsid w:val="00A75579"/>
    <w:rsid w:val="00AA1D8D"/>
    <w:rsid w:val="00B47730"/>
    <w:rsid w:val="00B745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5B28B3"/>
  <w14:defaultImageDpi w14:val="300"/>
  <w15:docId w15:val="{FA93C401-893E-A64C-BC59-B6CC56C3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Jakob Famulok</cp:lastModifiedBy>
  <cp:revision>2</cp:revision>
  <dcterms:created xsi:type="dcterms:W3CDTF">2013-12-23T23:15:00Z</dcterms:created>
  <dcterms:modified xsi:type="dcterms:W3CDTF">2026-07-22T11:52:00Z</dcterms:modified>
  <cp:category/>
</cp:coreProperties>
</file>