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5709DA">
      <w:r>
        <w:rPr>
          <w:noProof/>
          <w:lang w:eastAsia="ru-RU"/>
        </w:rPr>
        <w:drawing>
          <wp:inline distT="0" distB="0" distL="0" distR="0" wp14:anchorId="497DC53F" wp14:editId="51B4B559">
            <wp:extent cx="3841845" cy="33034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950" cy="33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DA" w:rsidRDefault="005709DA">
      <w:pPr>
        <w:rPr>
          <w:lang w:val="en-US"/>
        </w:rPr>
      </w:pPr>
      <w:r>
        <w:t xml:space="preserve">График узлов </w:t>
      </w:r>
      <w:r>
        <w:rPr>
          <w:lang w:val="en-US"/>
        </w:rPr>
        <w:t>alpha-beta</w:t>
      </w:r>
    </w:p>
    <w:p w:rsidR="005709DA" w:rsidRDefault="005709DA">
      <w:pPr>
        <w:rPr>
          <w:lang w:val="en-US"/>
        </w:rPr>
      </w:pPr>
    </w:p>
    <w:p w:rsidR="005709DA" w:rsidRDefault="005709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CCAB52" wp14:editId="4EF5A9DA">
            <wp:extent cx="4650711" cy="105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11" t="67637"/>
                    <a:stretch/>
                  </pic:blipFill>
                  <pic:spPr bwMode="auto">
                    <a:xfrm>
                      <a:off x="0" y="0"/>
                      <a:ext cx="4650711" cy="105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9DA" w:rsidRPr="005709DA" w:rsidRDefault="005709DA">
      <w:r>
        <w:t xml:space="preserve">Пример игры и использование алгоритма </w:t>
      </w:r>
      <w:r>
        <w:rPr>
          <w:lang w:val="en-US"/>
        </w:rPr>
        <w:t>alpha</w:t>
      </w:r>
      <w:r w:rsidRPr="005709DA">
        <w:t>-</w:t>
      </w:r>
      <w:r>
        <w:rPr>
          <w:lang w:val="en-US"/>
        </w:rPr>
        <w:t>beta</w:t>
      </w:r>
    </w:p>
    <w:p w:rsidR="005709DA" w:rsidRDefault="005709DA"/>
    <w:p w:rsidR="005709DA" w:rsidRDefault="005709DA"/>
    <w:p w:rsidR="005709DA" w:rsidRDefault="005709DA" w:rsidP="005709DA">
      <w:r>
        <w:rPr>
          <w:noProof/>
          <w:lang w:eastAsia="ru-RU"/>
        </w:rPr>
        <w:lastRenderedPageBreak/>
        <w:drawing>
          <wp:inline distT="0" distB="0" distL="0" distR="0" wp14:anchorId="4E695C3A" wp14:editId="549A0AD5">
            <wp:extent cx="3785485" cy="3254991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260" cy="32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DA" w:rsidRDefault="005709DA" w:rsidP="005709DA">
      <w:pPr>
        <w:rPr>
          <w:lang w:val="en-US"/>
        </w:rPr>
      </w:pPr>
      <w:r>
        <w:t xml:space="preserve">График узлов </w:t>
      </w:r>
      <w:proofErr w:type="spellStart"/>
      <w:r>
        <w:rPr>
          <w:lang w:val="en-US"/>
        </w:rPr>
        <w:t>negmax</w:t>
      </w:r>
      <w:proofErr w:type="spellEnd"/>
    </w:p>
    <w:p w:rsidR="005709DA" w:rsidRDefault="005709DA" w:rsidP="005709DA">
      <w:pPr>
        <w:rPr>
          <w:lang w:val="en-US"/>
        </w:rPr>
      </w:pPr>
    </w:p>
    <w:p w:rsidR="005709DA" w:rsidRDefault="005709DA" w:rsidP="005709DA">
      <w:r>
        <w:rPr>
          <w:noProof/>
          <w:lang w:eastAsia="ru-RU"/>
        </w:rPr>
        <w:drawing>
          <wp:inline distT="0" distB="0" distL="0" distR="0" wp14:anchorId="18343BAE" wp14:editId="173C2464">
            <wp:extent cx="4643888" cy="120149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26" t="63016"/>
                    <a:stretch/>
                  </pic:blipFill>
                  <pic:spPr bwMode="auto">
                    <a:xfrm>
                      <a:off x="0" y="0"/>
                      <a:ext cx="4643888" cy="120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9DA" w:rsidRDefault="005709DA" w:rsidP="005709DA">
      <w:pPr>
        <w:rPr>
          <w:lang w:val="en-US"/>
        </w:rPr>
      </w:pPr>
      <w:r>
        <w:t xml:space="preserve">Время выполнения </w:t>
      </w:r>
      <w:proofErr w:type="spellStart"/>
      <w:r>
        <w:rPr>
          <w:lang w:val="en-US"/>
        </w:rPr>
        <w:t>negmax</w:t>
      </w:r>
      <w:proofErr w:type="spellEnd"/>
    </w:p>
    <w:p w:rsidR="005709DA" w:rsidRDefault="005709DA" w:rsidP="005709DA">
      <w:pPr>
        <w:rPr>
          <w:lang w:val="en-US"/>
        </w:rPr>
      </w:pPr>
    </w:p>
    <w:p w:rsidR="005709DA" w:rsidRDefault="005709DA" w:rsidP="005709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F5BC3B" wp14:editId="31998515">
            <wp:extent cx="3245836" cy="2790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372" cy="27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DA" w:rsidRDefault="005709DA" w:rsidP="005709DA">
      <w:pPr>
        <w:rPr>
          <w:lang w:val="en-US"/>
        </w:rPr>
      </w:pPr>
      <w:r>
        <w:t xml:space="preserve">График узлов </w:t>
      </w:r>
      <w:r>
        <w:rPr>
          <w:lang w:val="en-US"/>
        </w:rPr>
        <w:t>minimax</w:t>
      </w:r>
    </w:p>
    <w:p w:rsidR="005709DA" w:rsidRDefault="005709DA" w:rsidP="005709DA"/>
    <w:p w:rsidR="005709DA" w:rsidRDefault="005709DA" w:rsidP="005709DA">
      <w:r>
        <w:rPr>
          <w:noProof/>
          <w:lang w:eastAsia="ru-RU"/>
        </w:rPr>
        <w:lastRenderedPageBreak/>
        <w:drawing>
          <wp:inline distT="0" distB="0" distL="0" distR="0" wp14:anchorId="13A600EF" wp14:editId="5542DA52">
            <wp:extent cx="4657535" cy="12219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96" t="62385"/>
                    <a:stretch/>
                  </pic:blipFill>
                  <pic:spPr bwMode="auto">
                    <a:xfrm>
                      <a:off x="0" y="0"/>
                      <a:ext cx="4657535" cy="122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9DA" w:rsidRPr="005709DA" w:rsidRDefault="005709DA" w:rsidP="005709DA">
      <w:pPr>
        <w:rPr>
          <w:lang w:val="en-US"/>
        </w:rPr>
      </w:pPr>
      <w:r>
        <w:t xml:space="preserve">Время выполнения </w:t>
      </w:r>
      <w:r>
        <w:rPr>
          <w:lang w:val="en-US"/>
        </w:rPr>
        <w:t>minimax</w:t>
      </w:r>
      <w:bookmarkStart w:id="0" w:name="_GoBack"/>
      <w:bookmarkEnd w:id="0"/>
    </w:p>
    <w:p w:rsidR="005709DA" w:rsidRPr="005709DA" w:rsidRDefault="005709DA" w:rsidP="005709DA">
      <w:r>
        <w:t>Оценка игрового состояния осуществляется следующим образом. Е</w:t>
      </w:r>
      <w:r>
        <w:t>сли ку</w:t>
      </w:r>
      <w:r>
        <w:t>ч больше двух, берем целую кучу. К</w:t>
      </w:r>
      <w:r>
        <w:t>ак только их становится две, берем во второй</w:t>
      </w:r>
      <w:r>
        <w:t xml:space="preserve"> куче камней</w:t>
      </w:r>
      <w:r>
        <w:t xml:space="preserve"> так</w:t>
      </w:r>
      <w:r>
        <w:t>им образом, чтобы там остался один камень</w:t>
      </w:r>
      <w:proofErr w:type="gramStart"/>
      <w:r>
        <w:t>.</w:t>
      </w:r>
      <w:proofErr w:type="gramEnd"/>
      <w:r>
        <w:t xml:space="preserve"> К</w:t>
      </w:r>
      <w:r>
        <w:t>ак только остается 1 куча, берем её целиком</w:t>
      </w:r>
      <w:r>
        <w:t>.</w:t>
      </w:r>
    </w:p>
    <w:sectPr w:rsidR="005709DA" w:rsidRPr="0057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33"/>
    <w:rsid w:val="002A26BC"/>
    <w:rsid w:val="00565D33"/>
    <w:rsid w:val="005709DA"/>
    <w:rsid w:val="00A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F66B"/>
  <w15:chartTrackingRefBased/>
  <w15:docId w15:val="{3285AC09-F067-437D-944B-5E0266B2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2021-01-12T20:55:00Z</dcterms:created>
  <dcterms:modified xsi:type="dcterms:W3CDTF">2021-01-12T21:03:00Z</dcterms:modified>
</cp:coreProperties>
</file>