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C11D1" w:rsidR="00124724" w:rsidP="000C11D1" w:rsidRDefault="00124724" w14:paraId="440F84B3" w14:textId="757FD183">
      <w:pPr>
        <w:pStyle w:val="Heading1"/>
        <w:rPr>
          <w:color w:val="000000" w:themeColor="text1"/>
        </w:rPr>
      </w:pPr>
      <w:r w:rsidRPr="000C11D1">
        <w:rPr>
          <w:color w:val="000000" w:themeColor="text1"/>
        </w:rPr>
        <w:t>IKEAKatalog</w:t>
      </w:r>
      <w:r w:rsidRPr="000C11D1">
        <w:rPr>
          <w:color w:val="000000" w:themeColor="text1"/>
        </w:rPr>
        <w:t xml:space="preserve"> – ArrayList Opgave</w:t>
      </w:r>
    </w:p>
    <w:p w:rsidR="00124724" w:rsidP="00124724" w:rsidRDefault="00124724" w14:paraId="59AD3DCA" w14:textId="77777777">
      <w:pPr>
        <w:pStyle w:val="NormalWeb"/>
      </w:pPr>
      <w:r>
        <w:t xml:space="preserve">Du skal lave et simpelt program kaldet </w:t>
      </w:r>
      <w:r>
        <w:rPr>
          <w:rStyle w:val="Strong"/>
          <w:rFonts w:eastAsiaTheme="majorEastAsia"/>
        </w:rPr>
        <w:t>IKEAKatalog</w:t>
      </w:r>
      <w:r>
        <w:t>, som administrerer en liste af IKEA-møbler. Programmet giver brugeren mulighed for at:</w:t>
      </w:r>
    </w:p>
    <w:p w:rsidR="0AE2BF8B" w:rsidP="0AE2BF8B" w:rsidRDefault="0AE2BF8B" w14:paraId="10724409" w14:textId="5001A04F">
      <w:pPr>
        <w:pStyle w:val="NormalWeb"/>
      </w:pPr>
      <w:r w:rsidRPr="1DFB6FCA" w:rsidR="1DFB6FCA">
        <w:rPr>
          <w:rFonts w:ascii="Apple Color Emoji" w:hAnsi="Apple Color Emoji" w:cs="Apple Color Emoji"/>
        </w:rPr>
        <w:t>🪑</w:t>
      </w:r>
      <w:r w:rsidR="1DFB6FCA">
        <w:rPr/>
        <w:t xml:space="preserve"> Se en liste over tilgængelige møbler.</w:t>
      </w:r>
      <w:r>
        <w:br/>
      </w:r>
      <w:r w:rsidRPr="1DFB6FCA" w:rsidR="1DFB6FCA">
        <w:rPr>
          <w:rFonts w:ascii="Apple Color Emoji" w:hAnsi="Apple Color Emoji" w:cs="Apple Color Emoji"/>
        </w:rPr>
        <w:t>🛋️</w:t>
      </w:r>
      <w:r w:rsidR="1DFB6FCA">
        <w:rPr/>
        <w:t xml:space="preserve">  Tilføje nye møbler til kataloget.</w:t>
      </w:r>
      <w:r>
        <w:br/>
      </w:r>
      <w:r w:rsidRPr="1DFB6FCA" w:rsidR="1DFB6FCA">
        <w:rPr>
          <w:rFonts w:ascii="Apple Color Emoji" w:hAnsi="Apple Color Emoji" w:cs="Apple Color Emoji"/>
        </w:rPr>
        <w:t>🛁</w:t>
      </w:r>
      <w:r w:rsidR="1DFB6FCA">
        <w:rPr/>
        <w:t xml:space="preserve"> Afslutte programmet.</w:t>
      </w:r>
    </w:p>
    <w:p w:rsidRPr="00124724" w:rsidR="00124724" w:rsidP="694E42DB" w:rsidRDefault="00124724" w14:paraId="7ED06295" w14:textId="0DA58655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</w:pPr>
      <w:r w:rsidRPr="0012472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 xml:space="preserve">Opret </w:t>
      </w:r>
      <w:r w:rsidR="000C11D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 xml:space="preserve">main </w:t>
      </w:r>
      <w:r w:rsidRPr="0012472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 xml:space="preserve">klassen </w:t>
      </w:r>
      <w:r w:rsidRPr="00124724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IKEAMain</w:t>
      </w:r>
    </w:p>
    <w:p w:rsidRPr="00124724" w:rsidR="00124724" w:rsidP="00124724" w:rsidRDefault="00124724" w14:paraId="1B62F51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Denne klasse skal håndtere programmets </w:t>
      </w:r>
      <w:r w:rsidRPr="00124724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brugergrænseflade og menu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Pr="00124724" w:rsidR="00124724" w:rsidP="304E4FED" w:rsidRDefault="00124724" w14:paraId="3E60B8FD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</w:pPr>
      <w:r w:rsidRPr="0012472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 xml:space="preserve">Metoder i </w:t>
      </w:r>
      <w:r w:rsidRPr="00124724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IKEAMain</w:t>
      </w:r>
    </w:p>
    <w:p w:rsidRPr="00124724" w:rsidR="00124724" w:rsidP="00124724" w:rsidRDefault="00124724" w14:paraId="1FA588A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visMenu()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Udskriver valgmuligheder til brugeren.</w:t>
      </w:r>
    </w:p>
    <w:p w:rsidRPr="00124724" w:rsidR="00124724" w:rsidP="00124724" w:rsidRDefault="00124724" w14:paraId="2C77E76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håndterBrugerValg()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Modtager brugerens valg og kalder de relevante metoder i kataloget.</w:t>
      </w:r>
    </w:p>
    <w:p w:rsidR="0AE2BF8B" w:rsidP="0AE2BF8B" w:rsidRDefault="0AE2BF8B" w14:paraId="608CA4D4" w14:textId="5AE5C3FE">
      <w:pPr>
        <w:pStyle w:val="Normal"/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lang w:eastAsia="en-GB"/>
        </w:rPr>
      </w:pPr>
      <w:r w:rsidRPr="0AE2BF8B" w:rsidR="0AE2BF8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main() </w:t>
      </w:r>
      <w:r w:rsidRPr="0AE2BF8B" w:rsidR="0AE2BF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– Starter programmet.</w:t>
      </w:r>
    </w:p>
    <w:p w:rsidR="00124724" w:rsidP="00124724" w:rsidRDefault="00124724" w14:paraId="67B28EF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124724" w:rsidR="00124724" w:rsidP="00124724" w:rsidRDefault="00124724" w14:paraId="560EDB0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72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GB"/>
          <w14:ligatures w14:val="none"/>
        </w:rPr>
        <w:t xml:space="preserve">Opret klassen </w:t>
      </w:r>
      <w:r w:rsidRPr="00124724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IKEAKatalog</w:t>
      </w:r>
    </w:p>
    <w:p w:rsidR="0AE2BF8B" w:rsidP="0AE2BF8B" w:rsidRDefault="0AE2BF8B" w14:paraId="652AB8F7" w14:textId="455B4F37">
      <w:pPr>
        <w:spacing w:beforeAutospacing="on" w:afterAutospacing="on" w:line="240" w:lineRule="auto"/>
      </w:pPr>
      <w:r w:rsidRPr="0AE2BF8B" w:rsidR="0AE2BF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Denne klasse håndterer listen med møbler.</w:t>
      </w:r>
    </w:p>
    <w:p w:rsidRPr="00124724" w:rsidR="00124724" w:rsidP="0AE2BF8B" w:rsidRDefault="00124724" w14:paraId="02793261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 xml:space="preserve">Felter og metoder i </w:t>
      </w:r>
      <w:r w:rsidRPr="00124724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IKEAKatalog</w:t>
      </w:r>
      <w:r w:rsidRPr="00124724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:</w:t>
      </w:r>
    </w:p>
    <w:p w:rsidRPr="00124724" w:rsidR="00124724" w:rsidP="00124724" w:rsidRDefault="00124724" w14:paraId="7E8E5BFF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ArrayList&lt;String&gt; katalog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En liste over møbler.</w:t>
      </w:r>
    </w:p>
    <w:p w:rsidRPr="00124724" w:rsidR="00124724" w:rsidP="00124724" w:rsidRDefault="00124724" w14:paraId="71AC3E3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472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visKatalog()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Udskriver listen af møbler.</w:t>
      </w:r>
    </w:p>
    <w:p w:rsidRPr="00124724" w:rsidR="00124724" w:rsidP="1DFB6FCA" w:rsidRDefault="00124724" w14:textId="77777777" w14:paraId="469DAFB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lang w:eastAsia="en-GB"/>
        </w:rPr>
      </w:pPr>
      <w:r w:rsidRPr="0012472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tilføjMøbel(String navn)</w:t>
      </w:r>
      <w:r w:rsidRPr="001247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Tilføjer et møbel til listen.</w:t>
      </w:r>
    </w:p>
    <w:p w:rsidR="77797D41" w:rsidP="77797D41" w:rsidRDefault="77797D41" w14:paraId="15EAFA74" w14:textId="720F857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77797D41" w:rsidR="77797D41">
        <w:rPr>
          <w:rFonts w:ascii="Times New Roman" w:hAnsi="Times New Roman" w:eastAsia="Times New Roman" w:cs="Times New Roman"/>
          <w:sz w:val="24"/>
          <w:szCs w:val="24"/>
          <w:lang w:eastAsia="en-GB"/>
        </w:rPr>
        <w:t>Eksempel på ArrayList:</w:t>
      </w:r>
    </w:p>
    <w:p w:rsidR="77797D41" w:rsidP="77797D41" w:rsidRDefault="77797D41" w14:paraId="03FCD54A" w14:textId="04E4B798">
      <w:pPr>
        <w:shd w:val="clear" w:color="auto" w:fill="282A36"/>
        <w:spacing w:before="0" w:beforeAutospacing="off" w:after="0" w:afterAutospacing="off"/>
      </w:pPr>
      <w:r w:rsidRPr="77797D41" w:rsidR="77797D41">
        <w:rPr>
          <w:rFonts w:ascii="Times New Roman" w:hAnsi="Times New Roman" w:eastAsia="Times New Roman" w:cs="Times New Roman"/>
          <w:noProof w:val="0"/>
          <w:color w:val="FF79C6"/>
          <w:sz w:val="24"/>
          <w:szCs w:val="24"/>
          <w:lang w:val="en-US"/>
        </w:rPr>
        <w:t xml:space="preserve">public </w:t>
      </w:r>
      <w:r w:rsidRPr="77797D41" w:rsidR="77797D41">
        <w:rPr>
          <w:rFonts w:ascii="Times New Roman" w:hAnsi="Times New Roman" w:eastAsia="Times New Roman" w:cs="Times New Roman"/>
          <w:noProof w:val="0"/>
          <w:color w:val="8BE9FD"/>
          <w:sz w:val="24"/>
          <w:szCs w:val="24"/>
          <w:lang w:val="en-US"/>
        </w:rPr>
        <w:t>IKEAKatalog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 xml:space="preserve">() </w:t>
      </w:r>
      <w:r w:rsidRPr="77797D41" w:rsidR="77797D41">
        <w:rPr>
          <w:rFonts w:ascii="Times New Roman" w:hAnsi="Times New Roman" w:eastAsia="Times New Roman" w:cs="Times New Roman"/>
          <w:noProof w:val="0"/>
          <w:color w:val="737FFF"/>
          <w:sz w:val="24"/>
          <w:szCs w:val="24"/>
          <w:lang w:val="en-US"/>
        </w:rPr>
        <w:t>{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737FFF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79C6"/>
          <w:sz w:val="24"/>
          <w:szCs w:val="24"/>
          <w:lang w:val="en-US"/>
        </w:rPr>
        <w:t>this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 xml:space="preserve">katalog 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= </w:t>
      </w:r>
      <w:r w:rsidRPr="77797D41" w:rsidR="77797D41">
        <w:rPr>
          <w:rFonts w:ascii="Times New Roman" w:hAnsi="Times New Roman" w:eastAsia="Times New Roman" w:cs="Times New Roman"/>
          <w:noProof w:val="0"/>
          <w:color w:val="FF79C6"/>
          <w:sz w:val="24"/>
          <w:szCs w:val="24"/>
          <w:lang w:val="en-US"/>
        </w:rPr>
        <w:t xml:space="preserve">new </w:t>
      </w:r>
      <w:r w:rsidRPr="77797D41" w:rsidR="77797D41">
        <w:rPr>
          <w:rFonts w:ascii="Times New Roman" w:hAnsi="Times New Roman" w:eastAsia="Times New Roman" w:cs="Times New Roman"/>
          <w:noProof w:val="0"/>
          <w:color w:val="8BE9FD"/>
          <w:sz w:val="24"/>
          <w:szCs w:val="24"/>
          <w:lang w:val="en-US"/>
        </w:rPr>
        <w:t>ArrayList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&lt;&gt;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>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50FA7B"/>
          <w:sz w:val="24"/>
          <w:szCs w:val="24"/>
          <w:lang w:val="en-US"/>
        </w:rPr>
        <w:t>add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</w:t>
      </w:r>
      <w:r w:rsidRPr="77797D41" w:rsidR="77797D41">
        <w:rPr>
          <w:rFonts w:ascii="Times New Roman" w:hAnsi="Times New Roman" w:eastAsia="Times New Roman" w:cs="Times New Roman"/>
          <w:noProof w:val="0"/>
          <w:color w:val="F1FA8C"/>
          <w:sz w:val="24"/>
          <w:szCs w:val="24"/>
          <w:lang w:val="en-US"/>
        </w:rPr>
        <w:t>"BILLY Bogreol"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>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50FA7B"/>
          <w:sz w:val="24"/>
          <w:szCs w:val="24"/>
          <w:lang w:val="en-US"/>
        </w:rPr>
        <w:t>add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</w:t>
      </w:r>
      <w:r w:rsidRPr="77797D41" w:rsidR="77797D41">
        <w:rPr>
          <w:rFonts w:ascii="Times New Roman" w:hAnsi="Times New Roman" w:eastAsia="Times New Roman" w:cs="Times New Roman"/>
          <w:noProof w:val="0"/>
          <w:color w:val="F1FA8C"/>
          <w:sz w:val="24"/>
          <w:szCs w:val="24"/>
          <w:lang w:val="en-US"/>
        </w:rPr>
        <w:t>"MALM Seng"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>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50FA7B"/>
          <w:sz w:val="24"/>
          <w:szCs w:val="24"/>
          <w:lang w:val="en-US"/>
        </w:rPr>
        <w:t>add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</w:t>
      </w:r>
      <w:r w:rsidRPr="77797D41" w:rsidR="77797D41">
        <w:rPr>
          <w:rFonts w:ascii="Times New Roman" w:hAnsi="Times New Roman" w:eastAsia="Times New Roman" w:cs="Times New Roman"/>
          <w:noProof w:val="0"/>
          <w:color w:val="F1FA8C"/>
          <w:sz w:val="24"/>
          <w:szCs w:val="24"/>
          <w:lang w:val="en-US"/>
        </w:rPr>
        <w:t>"POÄNG Lænestol"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>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50FA7B"/>
          <w:sz w:val="24"/>
          <w:szCs w:val="24"/>
          <w:lang w:val="en-US"/>
        </w:rPr>
        <w:t>add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</w:t>
      </w:r>
      <w:r w:rsidRPr="77797D41" w:rsidR="77797D41">
        <w:rPr>
          <w:rFonts w:ascii="Times New Roman" w:hAnsi="Times New Roman" w:eastAsia="Times New Roman" w:cs="Times New Roman"/>
          <w:noProof w:val="0"/>
          <w:color w:val="F1FA8C"/>
          <w:sz w:val="24"/>
          <w:szCs w:val="24"/>
          <w:lang w:val="en-US"/>
        </w:rPr>
        <w:t>"LACK Sofabord"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 xml:space="preserve">    </w:t>
      </w:r>
      <w:r w:rsidRPr="77797D41" w:rsidR="77797D41">
        <w:rPr>
          <w:rFonts w:ascii="Times New Roman" w:hAnsi="Times New Roman" w:eastAsia="Times New Roman" w:cs="Times New Roman"/>
          <w:noProof w:val="0"/>
          <w:color w:val="FFB86C"/>
          <w:sz w:val="24"/>
          <w:szCs w:val="24"/>
          <w:lang w:val="en-US"/>
        </w:rPr>
        <w:t>katalog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.</w:t>
      </w:r>
      <w:r w:rsidRPr="77797D41" w:rsidR="77797D41">
        <w:rPr>
          <w:rFonts w:ascii="Times New Roman" w:hAnsi="Times New Roman" w:eastAsia="Times New Roman" w:cs="Times New Roman"/>
          <w:noProof w:val="0"/>
          <w:color w:val="50FA7B"/>
          <w:sz w:val="24"/>
          <w:szCs w:val="24"/>
          <w:lang w:val="en-US"/>
        </w:rPr>
        <w:t>add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(</w:t>
      </w:r>
      <w:r w:rsidRPr="77797D41" w:rsidR="77797D41">
        <w:rPr>
          <w:rFonts w:ascii="Times New Roman" w:hAnsi="Times New Roman" w:eastAsia="Times New Roman" w:cs="Times New Roman"/>
          <w:noProof w:val="0"/>
          <w:color w:val="F1FA8C"/>
          <w:sz w:val="24"/>
          <w:szCs w:val="24"/>
          <w:lang w:val="en-US"/>
        </w:rPr>
        <w:t>"HEMNES Kommode"</w:t>
      </w:r>
      <w:r w:rsidRPr="77797D41" w:rsidR="77797D41">
        <w:rPr>
          <w:rFonts w:ascii="Times New Roman" w:hAnsi="Times New Roman" w:eastAsia="Times New Roman" w:cs="Times New Roman"/>
          <w:noProof w:val="0"/>
          <w:color w:val="FFF906"/>
          <w:sz w:val="24"/>
          <w:szCs w:val="24"/>
          <w:lang w:val="en-US"/>
        </w:rPr>
        <w:t>)</w:t>
      </w:r>
      <w:r w:rsidRPr="77797D41" w:rsidR="77797D41">
        <w:rPr>
          <w:rFonts w:ascii="Times New Roman" w:hAnsi="Times New Roman" w:eastAsia="Times New Roman" w:cs="Times New Roman"/>
          <w:noProof w:val="0"/>
          <w:color w:val="F8F8F2"/>
          <w:sz w:val="24"/>
          <w:szCs w:val="24"/>
          <w:lang w:val="en-US"/>
        </w:rPr>
        <w:t>;</w:t>
      </w:r>
      <w:r>
        <w:br/>
      </w:r>
      <w:r w:rsidRPr="77797D41" w:rsidR="77797D41">
        <w:rPr>
          <w:rFonts w:ascii="Times New Roman" w:hAnsi="Times New Roman" w:eastAsia="Times New Roman" w:cs="Times New Roman"/>
          <w:noProof w:val="0"/>
          <w:color w:val="737FFF"/>
          <w:sz w:val="24"/>
          <w:szCs w:val="24"/>
          <w:lang w:val="en-US"/>
        </w:rPr>
        <w:t>}</w:t>
      </w:r>
    </w:p>
    <w:p w:rsidR="0AE2BF8B" w:rsidP="0AE2BF8B" w:rsidRDefault="0AE2BF8B" w14:paraId="4CE5C2CD" w14:textId="2EF78C7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:rsidR="0AE2BF8B" w:rsidP="1DFB6FCA" w:rsidRDefault="0AE2BF8B" w14:paraId="08238032" w14:textId="5FEEF51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7A54463A" w:rsidR="7A54463A"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Ekstra features man </w:t>
      </w:r>
      <w:r w:rsidRPr="7A54463A" w:rsidR="7A54463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GB"/>
        </w:rPr>
        <w:t>kan</w:t>
      </w:r>
      <w:r w:rsidRPr="7A54463A" w:rsidR="7A54463A"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tilføje:</w:t>
      </w:r>
      <w:r>
        <w:br/>
      </w:r>
      <w:r w:rsidRPr="7A54463A" w:rsidR="7A54463A">
        <w:rPr>
          <w:rFonts w:ascii="Apple Color Emoji" w:hAnsi="Apple Color Emoji" w:cs="Apple Color Emoji"/>
        </w:rPr>
        <w:t>🛏️</w:t>
      </w:r>
      <w:r w:rsidR="7A54463A">
        <w:rPr/>
        <w:t xml:space="preserve"> Søge efter et specifikt møbel i kataloget.</w:t>
      </w:r>
      <w:r>
        <w:br/>
      </w:r>
      <w:r w:rsidRPr="7A54463A" w:rsidR="7A54463A">
        <w:rPr>
          <w:rFonts w:ascii="Apple Color Emoji" w:hAnsi="Apple Color Emoji" w:cs="Apple Color Emoji"/>
        </w:rPr>
        <w:t>🚽</w:t>
      </w:r>
      <w:r w:rsidR="7A54463A">
        <w:rPr/>
        <w:t xml:space="preserve"> Fjerne et møbel fra kataloget.</w:t>
      </w:r>
      <w:r>
        <w:br/>
      </w:r>
      <w:r w:rsidRPr="7A54463A" w:rsidR="7A54463A">
        <w:rPr>
          <w:rFonts w:ascii="Apple Color Emoji" w:hAnsi="Apple Color Emoji" w:cs="Apple Color Emoji"/>
        </w:rPr>
        <w:t>🪴</w:t>
      </w:r>
      <w:r w:rsidR="7A54463A">
        <w:rPr/>
        <w:t xml:space="preserve"> Sortere kataloget alfabetisk.</w:t>
      </w:r>
    </w:p>
    <w:sectPr w:rsidR="001247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5DE7" w:rsidP="000C11D1" w:rsidRDefault="00FF5DE7" w14:paraId="27776D82" w14:textId="77777777">
      <w:pPr>
        <w:spacing w:after="0" w:line="240" w:lineRule="auto"/>
      </w:pPr>
      <w:r>
        <w:separator/>
      </w:r>
    </w:p>
  </w:endnote>
  <w:endnote w:type="continuationSeparator" w:id="0">
    <w:p w:rsidR="00FF5DE7" w:rsidP="000C11D1" w:rsidRDefault="00FF5DE7" w14:paraId="3C50E3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5DE7" w:rsidP="000C11D1" w:rsidRDefault="00FF5DE7" w14:paraId="3286506E" w14:textId="77777777">
      <w:pPr>
        <w:spacing w:after="0" w:line="240" w:lineRule="auto"/>
      </w:pPr>
      <w:r>
        <w:separator/>
      </w:r>
    </w:p>
  </w:footnote>
  <w:footnote w:type="continuationSeparator" w:id="0">
    <w:p w:rsidR="00FF5DE7" w:rsidP="000C11D1" w:rsidRDefault="00FF5DE7" w14:paraId="5121DBB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846"/>
    <w:multiLevelType w:val="multilevel"/>
    <w:tmpl w:val="BE6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9DB0CDE"/>
    <w:multiLevelType w:val="multilevel"/>
    <w:tmpl w:val="9DC8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8471C5"/>
    <w:multiLevelType w:val="multilevel"/>
    <w:tmpl w:val="CC9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92130C9"/>
    <w:multiLevelType w:val="multilevel"/>
    <w:tmpl w:val="8B2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58B534E"/>
    <w:multiLevelType w:val="multilevel"/>
    <w:tmpl w:val="355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75498289">
    <w:abstractNumId w:val="3"/>
  </w:num>
  <w:num w:numId="2" w16cid:durableId="698429491">
    <w:abstractNumId w:val="4"/>
  </w:num>
  <w:num w:numId="3" w16cid:durableId="356196794">
    <w:abstractNumId w:val="1"/>
  </w:num>
  <w:num w:numId="4" w16cid:durableId="1399324705">
    <w:abstractNumId w:val="0"/>
  </w:num>
  <w:num w:numId="5" w16cid:durableId="1426802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24"/>
    <w:rsid w:val="000C11D1"/>
    <w:rsid w:val="00101699"/>
    <w:rsid w:val="001115CC"/>
    <w:rsid w:val="00124724"/>
    <w:rsid w:val="00CE032E"/>
    <w:rsid w:val="00FF5DE7"/>
    <w:rsid w:val="0AE2BF8B"/>
    <w:rsid w:val="1DFB6FCA"/>
    <w:rsid w:val="304E4FED"/>
    <w:rsid w:val="694E42DB"/>
    <w:rsid w:val="77797D41"/>
    <w:rsid w:val="7A54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123DCC"/>
  <w15:chartTrackingRefBased/>
  <w15:docId w15:val="{696660B0-BD22-B84F-9C01-69BB4B4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7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247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247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247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247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247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247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247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247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2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47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2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4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4724"/>
    <w:rPr>
      <w:b/>
      <w:bCs/>
    </w:rPr>
  </w:style>
  <w:style w:type="paragraph" w:styleId="NormalWeb">
    <w:name w:val="Normal (Web)"/>
    <w:basedOn w:val="Normal"/>
    <w:uiPriority w:val="99"/>
    <w:unhideWhenUsed/>
    <w:rsid w:val="001247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4724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11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11D1"/>
  </w:style>
  <w:style w:type="paragraph" w:styleId="Footer">
    <w:name w:val="footer"/>
    <w:basedOn w:val="Normal"/>
    <w:link w:val="FooterChar"/>
    <w:uiPriority w:val="99"/>
    <w:unhideWhenUsed/>
    <w:rsid w:val="000C11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7</revision>
  <dcterms:created xsi:type="dcterms:W3CDTF">2025-03-05T10:59:00.0000000Z</dcterms:created>
  <dcterms:modified xsi:type="dcterms:W3CDTF">2025-03-09T18:54:55.7685717Z</dcterms:modified>
</coreProperties>
</file>