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C0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r w:rsidR="00292C0F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  <w:r w:rsidR="00292C0F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P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292C0F">
        <w:rPr>
          <w:rStyle w:val="eop"/>
          <w:rFonts w:ascii="Arial" w:hAnsi="Arial" w:cs="Arial"/>
          <w:lang w:val="en-GB"/>
        </w:rPr>
        <w:t>In version 1.3 I am making my purchase page and the ability for users to purchase comics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Classes: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Comic, stores information on my comics.</w:t>
      </w:r>
    </w:p>
    <w:p w:rsidR="00292C0F" w:rsidRP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How many comics in stock, purchase button, which comic you want purchased, how many comics user wants to purchase.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How many comics they want to purchase, </w:t>
      </w:r>
      <w:r w:rsidR="004F64FF">
        <w:rPr>
          <w:rStyle w:val="eop"/>
          <w:rFonts w:ascii="Arial" w:hAnsi="Arial" w:cs="Arial"/>
          <w:sz w:val="22"/>
          <w:szCs w:val="22"/>
        </w:rPr>
        <w:t>and what comic they want to purchase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F64FF" w:rsidRP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>Comics test data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 minus the amount of stock user has purchased.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Functions: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Index 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Product_page</w:t>
      </w:r>
      <w:proofErr w:type="spellEnd"/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New Functions: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Purchase_page</w:t>
      </w:r>
      <w:proofErr w:type="spellEnd"/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92C0F" w:rsidRDefault="004F64F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</w:t>
      </w:r>
      <w:r w:rsidR="00292C0F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ask 9: Define the functions identified</w:t>
      </w:r>
      <w:r w:rsidR="00292C0F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bookmarkStart w:id="0" w:name="_GoBack"/>
      <w:bookmarkEnd w:id="0"/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sectPr w:rsidR="0029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1F"/>
    <w:rsid w:val="00292C0F"/>
    <w:rsid w:val="004F64FF"/>
    <w:rsid w:val="00705892"/>
    <w:rsid w:val="00887F1F"/>
    <w:rsid w:val="00ED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1FD1"/>
  <w15:chartTrackingRefBased/>
  <w15:docId w15:val="{AB03A677-189F-427C-8A6C-F73438B1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2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92C0F"/>
  </w:style>
  <w:style w:type="character" w:customStyle="1" w:styleId="eop">
    <w:name w:val="eop"/>
    <w:basedOn w:val="DefaultParagraphFont"/>
    <w:rsid w:val="0029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9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2019-03-18T21:27:00Z</dcterms:created>
  <dcterms:modified xsi:type="dcterms:W3CDTF">2019-03-20T01:49:00Z</dcterms:modified>
</cp:coreProperties>
</file>