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Avtorji predloge: Tomaž Dogša,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11C5A3AB" w:rsidR="00B71EBA" w:rsidRPr="00CA6DEB" w:rsidRDefault="332B5CFA">
            <w:pPr>
              <w:rPr>
                <w:rFonts w:cs="Arial"/>
                <w:b/>
                <w:sz w:val="28"/>
                <w:szCs w:val="28"/>
              </w:rPr>
            </w:pPr>
            <w:r w:rsidRPr="332B5CFA">
              <w:rPr>
                <w:rFonts w:eastAsia="Arial" w:cs="Arial"/>
                <w:b/>
                <w:bCs/>
                <w:sz w:val="28"/>
                <w:szCs w:val="28"/>
              </w:rPr>
              <w:t>Naročnik:</w:t>
            </w:r>
            <w:r w:rsidR="009C7CF2">
              <w:rPr>
                <w:rFonts w:eastAsia="Arial" w:cs="Arial"/>
                <w:b/>
                <w:bCs/>
                <w:sz w:val="28"/>
                <w:szCs w:val="28"/>
              </w:rPr>
              <w:t xml:space="preserve"> </w:t>
            </w:r>
            <w:r w:rsidR="009C7CF2" w:rsidRPr="009C7CF2">
              <w:rPr>
                <w:rFonts w:eastAsia="Arial" w:cs="Arial"/>
                <w:b/>
                <w:bCs/>
                <w:sz w:val="28"/>
                <w:szCs w:val="28"/>
              </w:rPr>
              <w:t>PROstor d.o.o</w:t>
            </w:r>
          </w:p>
        </w:tc>
      </w:tr>
      <w:tr w:rsidR="00B71EBA" w14:paraId="26111856" w14:textId="77777777" w:rsidTr="332B5CFA">
        <w:tc>
          <w:tcPr>
            <w:tcW w:w="9212" w:type="dxa"/>
            <w:shd w:val="clear" w:color="auto" w:fill="F3F3F3"/>
          </w:tcPr>
          <w:p w14:paraId="26111855" w14:textId="0C1F063F" w:rsidR="00B71EBA" w:rsidRPr="00CA6DEB" w:rsidRDefault="332B5CFA">
            <w:pPr>
              <w:rPr>
                <w:rFonts w:cs="Arial"/>
                <w:b/>
                <w:sz w:val="28"/>
                <w:szCs w:val="28"/>
              </w:rPr>
            </w:pPr>
            <w:r w:rsidRPr="332B5CFA">
              <w:rPr>
                <w:rFonts w:eastAsia="Arial" w:cs="Arial"/>
                <w:b/>
                <w:bCs/>
                <w:sz w:val="28"/>
                <w:szCs w:val="28"/>
              </w:rPr>
              <w:t>Vodja projekta:</w:t>
            </w:r>
            <w:r w:rsidR="009C7CF2">
              <w:rPr>
                <w:rFonts w:eastAsia="Arial" w:cs="Arial"/>
                <w:b/>
                <w:bCs/>
                <w:sz w:val="28"/>
                <w:szCs w:val="28"/>
              </w:rPr>
              <w:t xml:space="preserve"> Jakov Kocijan</w:t>
            </w:r>
          </w:p>
        </w:tc>
      </w:tr>
      <w:tr w:rsidR="00B71EBA" w:rsidRPr="00CA6DEB" w14:paraId="26111862" w14:textId="77777777" w:rsidTr="332B5CFA">
        <w:trPr>
          <w:trHeight w:val="4043"/>
        </w:trPr>
        <w:tc>
          <w:tcPr>
            <w:tcW w:w="9212" w:type="dxa"/>
            <w:vAlign w:val="center"/>
          </w:tcPr>
          <w:p w14:paraId="70D8AD11" w14:textId="1F67ADF5" w:rsidR="00B71EBA" w:rsidRDefault="332B5CFA" w:rsidP="72724199">
            <w:pPr>
              <w:rPr>
                <w:rFonts w:eastAsia="Arial" w:cs="Arial"/>
                <w:sz w:val="22"/>
                <w:szCs w:val="22"/>
              </w:rPr>
            </w:pPr>
            <w:r>
              <w:t xml:space="preserve">Dokument je prilagojen za uporabo v Word Online (del storitve </w:t>
            </w:r>
            <w:r w:rsidRPr="332B5CFA">
              <w:rPr>
                <w:rFonts w:eastAsia="Arial" w:cs="Arial"/>
                <w:sz w:val="22"/>
                <w:szCs w:val="22"/>
              </w:rPr>
              <w:t>Microsoft Office 365).</w:t>
            </w:r>
          </w:p>
          <w:p w14:paraId="678964BF" w14:textId="38BEE498" w:rsidR="004767A9" w:rsidRDefault="004767A9" w:rsidP="72724199">
            <w:pPr>
              <w:rPr>
                <w:rFonts w:eastAsia="Arial" w:cs="Arial"/>
                <w:sz w:val="22"/>
                <w:szCs w:val="22"/>
              </w:rPr>
            </w:pPr>
          </w:p>
          <w:p w14:paraId="0E54646D" w14:textId="40FDB1B1" w:rsidR="004767A9" w:rsidRPr="00CA6DEB" w:rsidRDefault="004767A9" w:rsidP="72724199">
            <w:r>
              <w:rPr>
                <w:rFonts w:eastAsia="Arial" w:cs="Arial"/>
                <w:sz w:val="22"/>
                <w:szCs w:val="22"/>
              </w:rPr>
              <w:t>Dokument je izdan pod licenco CC-BY-SA, Robert Meolic, 2016.</w:t>
            </w:r>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06E3338E" w:rsidR="00B71EBA" w:rsidRDefault="332B5CFA">
            <w:pPr>
              <w:rPr>
                <w:rFonts w:cs="Arial"/>
                <w:i/>
                <w:iCs/>
              </w:rPr>
            </w:pPr>
            <w:r w:rsidRPr="332B5CFA">
              <w:rPr>
                <w:rFonts w:eastAsia="Arial" w:cs="Arial"/>
                <w:b/>
                <w:bCs/>
              </w:rPr>
              <w:t xml:space="preserve">Začetek: </w:t>
            </w:r>
            <w:r w:rsidR="009C7CF2">
              <w:rPr>
                <w:rFonts w:eastAsia="Arial" w:cs="Arial"/>
                <w:b/>
                <w:bCs/>
              </w:rPr>
              <w:t>21.10.2021</w:t>
            </w:r>
            <w:r w:rsidRPr="332B5CFA">
              <w:rPr>
                <w:rFonts w:eastAsia="Arial" w:cs="Arial"/>
                <w:b/>
                <w:bCs/>
              </w:rPr>
              <w:t xml:space="preserve">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344"/>
        <w:gridCol w:w="1388"/>
        <w:gridCol w:w="2932"/>
        <w:gridCol w:w="251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4F7D1006" w:rsidR="00CA6DEB" w:rsidRPr="004610EF" w:rsidRDefault="009C7CF2" w:rsidP="0025411E">
            <w:pPr>
              <w:rPr>
                <w:rFonts w:cs="Arial"/>
              </w:rPr>
            </w:pPr>
            <w:r>
              <w:rPr>
                <w:rFonts w:cs="Arial"/>
              </w:rPr>
              <w:t>Jakov Kocijan</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6A7652C6" w:rsidR="00CA6DEB" w:rsidRPr="004610EF" w:rsidRDefault="00DA12D2" w:rsidP="0025411E">
            <w:pPr>
              <w:rPr>
                <w:rFonts w:cs="Arial"/>
              </w:rPr>
            </w:pPr>
            <w:hyperlink r:id="rId12" w:history="1">
              <w:r w:rsidR="009C7CF2" w:rsidRPr="00D96DF8">
                <w:rPr>
                  <w:rStyle w:val="Hiperveza"/>
                  <w:rFonts w:cs="Arial"/>
                </w:rPr>
                <w:t>jakov.kocijan@student.um.si</w:t>
              </w:r>
            </w:hyperlink>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17D7F7D7" w:rsidR="00CA6DEB" w:rsidRPr="004610EF" w:rsidRDefault="009C7CF2" w:rsidP="0025411E">
            <w:pPr>
              <w:rPr>
                <w:rFonts w:cs="Arial"/>
              </w:rPr>
            </w:pPr>
            <w:r>
              <w:rPr>
                <w:rFonts w:cs="Arial"/>
              </w:rPr>
              <w:t>Gabriel Medvar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1488E9E4" w14:textId="5442DA17" w:rsidR="009C7CF2" w:rsidRDefault="00DA12D2" w:rsidP="0025411E">
            <w:pPr>
              <w:rPr>
                <w:rFonts w:cs="Arial"/>
              </w:rPr>
            </w:pPr>
            <w:hyperlink r:id="rId13" w:history="1">
              <w:r w:rsidR="009C7CF2" w:rsidRPr="00D96DF8">
                <w:rPr>
                  <w:rStyle w:val="Hiperveza"/>
                  <w:rFonts w:cs="Arial"/>
                </w:rPr>
                <w:t>gabriel.medvar@student.um.si</w:t>
              </w:r>
            </w:hyperlink>
          </w:p>
          <w:p w14:paraId="26111872" w14:textId="5E91A58D" w:rsidR="009C7CF2" w:rsidRPr="004610EF" w:rsidRDefault="009C7CF2" w:rsidP="0025411E">
            <w:pPr>
              <w:rPr>
                <w:rFonts w:cs="Arial"/>
              </w:rPr>
            </w:pP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4653393" w:rsidR="00B71EBA" w:rsidRDefault="009C7CF2">
            <w:r w:rsidRPr="009C7CF2">
              <w:t>Naročnikove zahteve, Verzija 1.0, 28.2.2002</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36814765" w:rsidR="00B71EBA" w:rsidRDefault="009C7CF2">
            <w:r>
              <w:t>Prostor d.o.o.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0EAFE8C8" w:rsidR="00B71EBA" w:rsidRDefault="009C7CF2">
            <w:r>
              <w:t>Datoteka projekt.docx</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14B64E6E" w:rsidR="00B71EBA" w:rsidRDefault="009C7CF2">
            <w:r>
              <w:t>D</w:t>
            </w:r>
            <w:r w:rsidRPr="009C7CF2">
              <w:t>irektor podjetja PROstor d.o.o.</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77777777" w:rsidR="00B71EBA" w:rsidRDefault="00B71EBA"/>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D8203A5" w:rsidR="00B71EBA" w:rsidRDefault="009C7CF2">
            <w:r>
              <w:t>1</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08399CA3" w:rsidR="00B71EBA" w:rsidRDefault="009C7CF2">
            <w:r>
              <w:t>21.10.2021</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1C285AF2" w:rsidR="00B71EBA" w:rsidRDefault="009C7CF2">
            <w:r>
              <w:t>D</w:t>
            </w:r>
            <w:r w:rsidRPr="009C7CF2">
              <w:t>atoteka Projekt_</w:t>
            </w:r>
            <w:r>
              <w:t>Sistem</w:t>
            </w:r>
            <w:r w:rsidRPr="009C7CF2">
              <w:t>.doc</w:t>
            </w:r>
            <w:r>
              <w:t>x</w:t>
            </w:r>
            <w:r w:rsidRPr="009C7CF2">
              <w:t xml:space="preserve"> v podmapi »dokumentacija« mape projekta</w:t>
            </w:r>
          </w:p>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A807FCD" w:rsidR="00B71EBA" w:rsidRDefault="009C7CF2">
            <w:r>
              <w:t>Jakov Kocijan</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5119CA78" w14:textId="7FEEBC82" w:rsidR="009C7CF2" w:rsidRDefault="009C7CF2" w:rsidP="009C7CF2">
      <w:pPr>
        <w:pStyle w:val="Normal0"/>
      </w:pPr>
      <w:r>
        <w:t>Firma PROstor d.o.o. (v nadaljevanju naročnik) je 21.10.2021 predložila svoje zahteve, na podlagi katerih je bil izdelan ta plan projekta.</w:t>
      </w:r>
    </w:p>
    <w:p w14:paraId="657931BC" w14:textId="617016AD" w:rsidR="009C7CF2" w:rsidRDefault="009C7CF2" w:rsidP="009C7CF2">
      <w:pPr>
        <w:pStyle w:val="Normal0"/>
      </w:pPr>
      <w:r>
        <w:t xml:space="preserve">Naročnik </w:t>
      </w:r>
      <w:r w:rsidR="007E0649">
        <w:t>potrebuja centralni sistem za upravljanje poslovnega prostora, s čimer se nadejajo preboja na trg in s tem izboljšanja poslovnega uspeha. Skladno s stanjem na trgu optimizacije poslovnih prostorov v podjetju želijo prilagodili tako, da naslavljajo probleme v povezavi s Covid-19 in za njih ponujajo visokotehnološke rešitve.</w:t>
      </w:r>
    </w:p>
    <w:p w14:paraId="5389080A" w14:textId="1BBA537E" w:rsidR="4054F31B" w:rsidRDefault="4054F31B" w:rsidP="2F2ED0FC">
      <w:pPr>
        <w:pStyle w:val="Ostevilceniseznam"/>
        <w:numPr>
          <w:ilvl w:val="0"/>
          <w:numId w:val="0"/>
        </w:numPr>
      </w:pPr>
    </w:p>
    <w:p w14:paraId="261118D6" w14:textId="0F275293" w:rsidR="00B71EBA" w:rsidRDefault="332B5CFA">
      <w:pPr>
        <w:pStyle w:val="Naslov3"/>
      </w:pPr>
      <w:r>
        <w:t>Globalni cilji (globalne zahteve), ki jih želimo s produktom doseči</w:t>
      </w:r>
    </w:p>
    <w:p w14:paraId="6BDE81AA" w14:textId="06DE04EA" w:rsidR="4054F31B" w:rsidRDefault="007E0649" w:rsidP="007E0649">
      <w:pPr>
        <w:pStyle w:val="Ostevilceniseznam"/>
        <w:numPr>
          <w:ilvl w:val="0"/>
          <w:numId w:val="13"/>
        </w:numPr>
      </w:pPr>
      <w:r>
        <w:t>Simulator naj omogoča krmiljenje temperature, vlage in osvetljenosti prostora v osnovnem načinu delovanja.</w:t>
      </w:r>
    </w:p>
    <w:p w14:paraId="0E6F308B" w14:textId="162D6C2D" w:rsidR="00195BAB" w:rsidRDefault="00195BAB" w:rsidP="007E0649">
      <w:pPr>
        <w:pStyle w:val="Ostevilceniseznam"/>
        <w:numPr>
          <w:ilvl w:val="0"/>
          <w:numId w:val="13"/>
        </w:numPr>
      </w:pPr>
      <w:r>
        <w:t>Simulat</w:t>
      </w:r>
      <w:r w:rsidR="00420A35">
        <w:t>or</w:t>
      </w:r>
      <w:r>
        <w:t xml:space="preserve"> naj bo mogoče izvajati v avtomatskem in testnem režimo.</w:t>
      </w:r>
    </w:p>
    <w:p w14:paraId="261118D9" w14:textId="28B6A846" w:rsidR="00B71EBA" w:rsidRDefault="332B5CFA">
      <w:pPr>
        <w:pStyle w:val="Naslov3"/>
      </w:pPr>
      <w:r>
        <w:t>Omejitve (operacijski sistem, aparaturna oprema, standardi...)</w:t>
      </w:r>
    </w:p>
    <w:p w14:paraId="52B72665" w14:textId="460ACE60" w:rsidR="007E0649" w:rsidRDefault="007E0649" w:rsidP="007E0649">
      <w:pPr>
        <w:pStyle w:val="Ostevilceniseznam"/>
        <w:numPr>
          <w:ilvl w:val="0"/>
          <w:numId w:val="11"/>
        </w:numPr>
        <w:tabs>
          <w:tab w:val="num" w:pos="1800"/>
        </w:tabs>
      </w:pPr>
      <w:r>
        <w:t>Program mora teči na PC računalniku v operacijskem sistemu Windows oziroma kot konzolna aplikacija znotraj Windowsov.</w:t>
      </w:r>
    </w:p>
    <w:p w14:paraId="5748DE76" w14:textId="539C3DBA" w:rsidR="007E0649" w:rsidRDefault="007E0649" w:rsidP="007E0649">
      <w:pPr>
        <w:pStyle w:val="Ostevilceniseznam"/>
        <w:numPr>
          <w:ilvl w:val="0"/>
          <w:numId w:val="11"/>
        </w:numPr>
      </w:pPr>
      <w:r>
        <w:t>Za izvajanje programa Simulator mora zadoščati standardni PC. Program mora biti dokumentiran skladno s standardom CVVS 2/2000.</w:t>
      </w:r>
    </w:p>
    <w:p w14:paraId="093C2415" w14:textId="674A0FFF" w:rsidR="4054F31B" w:rsidRDefault="4054F31B" w:rsidP="2F2ED0FC">
      <w:pPr>
        <w:pStyle w:val="Ostevilceniseznam"/>
        <w:numPr>
          <w:ilvl w:val="0"/>
          <w:numId w:val="0"/>
        </w:numPr>
      </w:pPr>
    </w:p>
    <w:p w14:paraId="261118DC" w14:textId="6055CE63" w:rsidR="00B71EBA" w:rsidRDefault="332B5CFA">
      <w:pPr>
        <w:pStyle w:val="Naslov3"/>
      </w:pPr>
      <w:r>
        <w:t>Rok za zaključitev projekta, skupni stroški</w:t>
      </w:r>
    </w:p>
    <w:p w14:paraId="7B7E7456" w14:textId="2A8BC1EC" w:rsidR="007E0649" w:rsidRDefault="007E0649" w:rsidP="007E0649">
      <w:pPr>
        <w:pStyle w:val="Ostevilceniseznam"/>
        <w:numPr>
          <w:ilvl w:val="0"/>
          <w:numId w:val="14"/>
        </w:numPr>
        <w:tabs>
          <w:tab w:val="num" w:pos="1800"/>
        </w:tabs>
      </w:pPr>
      <w:r>
        <w:t xml:space="preserve">21. 1. 2021 </w:t>
      </w:r>
    </w:p>
    <w:p w14:paraId="71987984" w14:textId="624E674B" w:rsidR="007E0649" w:rsidRDefault="007E0649" w:rsidP="007E0649">
      <w:pPr>
        <w:pStyle w:val="Ostevilceniseznam"/>
        <w:numPr>
          <w:ilvl w:val="0"/>
          <w:numId w:val="14"/>
        </w:numPr>
        <w:tabs>
          <w:tab w:val="num" w:pos="1800"/>
        </w:tabs>
      </w:pPr>
      <w:r>
        <w:t>Maksimalni skupni stroški izdelave projekta so 2000 EUR.</w:t>
      </w:r>
    </w:p>
    <w:p w14:paraId="261118DF" w14:textId="53BE482D" w:rsidR="00B71EBA" w:rsidRDefault="332B5CFA">
      <w:pPr>
        <w:pStyle w:val="Naslov3"/>
      </w:pPr>
      <w:r>
        <w:t>Funkcije</w:t>
      </w:r>
    </w:p>
    <w:p w14:paraId="261118E4" w14:textId="32A2C10A" w:rsidR="00B71EBA" w:rsidRDefault="332B5CFA" w:rsidP="00195BAB">
      <w:pPr>
        <w:pStyle w:val="Ostevilceniseznam"/>
        <w:numPr>
          <w:ilvl w:val="0"/>
          <w:numId w:val="0"/>
        </w:numPr>
        <w:ind w:firstLine="720"/>
        <w:jc w:val="left"/>
      </w:pPr>
      <w:r>
        <w:t>Bistvene funkcije, ki jih mora sistem izvajati, da bodo doseženi globalni cilji:</w:t>
      </w:r>
      <w:r w:rsidR="2F2ED0FC">
        <w:br/>
      </w:r>
    </w:p>
    <w:p w14:paraId="20F6E186" w14:textId="61005305" w:rsidR="005878BB" w:rsidRDefault="00195BAB" w:rsidP="005878BB">
      <w:pPr>
        <w:pStyle w:val="Ostevilceniseznam"/>
        <w:numPr>
          <w:ilvl w:val="0"/>
          <w:numId w:val="0"/>
        </w:numPr>
        <w:ind w:firstLine="720"/>
      </w:pPr>
      <w:r>
        <w:t>Simulator mora omogočati krmiljenje z nasljednjimi lastostmi prostora:</w:t>
      </w:r>
    </w:p>
    <w:p w14:paraId="3A368B73" w14:textId="25AF2BAE" w:rsidR="005878BB" w:rsidRDefault="005878BB" w:rsidP="005878BB">
      <w:pPr>
        <w:pStyle w:val="Ostevilceniseznam"/>
        <w:numPr>
          <w:ilvl w:val="0"/>
          <w:numId w:val="15"/>
        </w:numPr>
      </w:pPr>
      <w:r>
        <w:t xml:space="preserve">TEMPERATURA: vrednost [program zazna enoto samodejno, glede na vneseno vrednost. Možne enote so °C, K in °F] </w:t>
      </w:r>
    </w:p>
    <w:p w14:paraId="59909657" w14:textId="77777777" w:rsidR="005878BB" w:rsidRDefault="005878BB" w:rsidP="005878BB">
      <w:pPr>
        <w:pStyle w:val="Ostevilceniseznam"/>
        <w:numPr>
          <w:ilvl w:val="0"/>
          <w:numId w:val="15"/>
        </w:numPr>
      </w:pPr>
      <w:r>
        <w:t xml:space="preserve">VLAZNOST: vrednost v obliki relativne vlažnosti [%] </w:t>
      </w:r>
    </w:p>
    <w:p w14:paraId="1AE46019" w14:textId="77777777" w:rsidR="005878BB" w:rsidRDefault="005878BB" w:rsidP="005878BB">
      <w:pPr>
        <w:pStyle w:val="Ostevilceniseznam"/>
        <w:numPr>
          <w:ilvl w:val="0"/>
          <w:numId w:val="15"/>
        </w:numPr>
      </w:pPr>
      <w:r>
        <w:t>OSVETLJENOST: 500 [lx]</w:t>
      </w:r>
    </w:p>
    <w:p w14:paraId="5E2733B0" w14:textId="77777777" w:rsidR="005878BB" w:rsidRDefault="005878BB" w:rsidP="2F2ED0FC">
      <w:pPr>
        <w:pStyle w:val="Ostevilceniseznam"/>
        <w:numPr>
          <w:ilvl w:val="0"/>
          <w:numId w:val="0"/>
        </w:numPr>
        <w:jc w:val="left"/>
      </w:pPr>
    </w:p>
    <w:p w14:paraId="261118E5" w14:textId="6C2DFB00" w:rsidR="00B71EBA" w:rsidRDefault="332B5CFA" w:rsidP="4054F31B">
      <w:pPr>
        <w:pStyle w:val="Naslov3"/>
      </w:pPr>
      <w:r>
        <w:t>Pomembne karakteristike</w:t>
      </w:r>
    </w:p>
    <w:p w14:paraId="12D1BD55" w14:textId="05A21725" w:rsidR="005878BB" w:rsidRDefault="005878BB" w:rsidP="005878BB">
      <w:pPr>
        <w:pStyle w:val="Ostevilceniseznam"/>
        <w:numPr>
          <w:ilvl w:val="0"/>
          <w:numId w:val="0"/>
        </w:numPr>
        <w:ind w:firstLine="720"/>
      </w:pPr>
      <w:r>
        <w:t xml:space="preserve">Simulator naj pred pričetkom prebere vrednosti iz datoteke, nato pa naj omogoča izbiro med dvema režimoma delovanja – navadni in testni režim, pri čemer navadni režim obsega dva načina delovanja: </w:t>
      </w:r>
      <w:r w:rsidR="00195BAB">
        <w:t xml:space="preserve">testni režim in navaden režim z </w:t>
      </w:r>
      <w:r>
        <w:t>avtomatski</w:t>
      </w:r>
      <w:r w:rsidR="00195BAB">
        <w:t>m</w:t>
      </w:r>
      <w:r>
        <w:t xml:space="preserve"> način</w:t>
      </w:r>
      <w:r w:rsidR="00195BAB">
        <w:t>om</w:t>
      </w:r>
      <w:r>
        <w:t xml:space="preserve"> in napredni</w:t>
      </w:r>
      <w:r w:rsidR="00195BAB">
        <w:t>m</w:t>
      </w:r>
      <w:r>
        <w:t xml:space="preserve"> Covid-19 način</w:t>
      </w:r>
      <w:r w:rsidR="00195BAB">
        <w:t>om</w:t>
      </w:r>
      <w:r>
        <w:t>.</w:t>
      </w:r>
    </w:p>
    <w:p w14:paraId="261118E8" w14:textId="5809697F" w:rsidR="00CF3DC9" w:rsidRDefault="332B5CFA" w:rsidP="4054F31B">
      <w:pPr>
        <w:pStyle w:val="Naslov3"/>
      </w:pPr>
      <w:r>
        <w:t>Neizvedljive zahteve</w:t>
      </w:r>
    </w:p>
    <w:p w14:paraId="1E910257" w14:textId="414786F1" w:rsidR="4054F31B" w:rsidRDefault="005878BB" w:rsidP="005878BB">
      <w:pPr>
        <w:pStyle w:val="Ostevilceniseznam"/>
        <w:numPr>
          <w:ilvl w:val="0"/>
          <w:numId w:val="0"/>
        </w:numPr>
        <w:ind w:left="720"/>
      </w:pPr>
      <w:r>
        <w:t xml:space="preserve">Ker je simulator dovolj zahteven ne moremo garantirati </w:t>
      </w:r>
      <w:r w:rsidRPr="005878BB">
        <w:t>brezhibno in robustno delovanje</w:t>
      </w:r>
      <w:r>
        <w:t>, napake v delovanjo so mogoće.</w:t>
      </w:r>
      <w:r w:rsidR="00195BAB">
        <w:t xml:space="preserve"> Hitrost programa bo pa odvisna od velikosti in kompleksnosti vhodnih lastnosti.</w:t>
      </w:r>
    </w:p>
    <w:p w14:paraId="4B4BAA97" w14:textId="31306E95" w:rsidR="005878BB" w:rsidRDefault="00195BAB" w:rsidP="00195BAB">
      <w:pPr>
        <w:pStyle w:val="Naslov3"/>
        <w:numPr>
          <w:ilvl w:val="0"/>
          <w:numId w:val="0"/>
        </w:numPr>
      </w:pPr>
      <w:r>
        <w:lastRenderedPageBreak/>
        <w:t xml:space="preserve">D2.2.7 </w:t>
      </w:r>
      <w:r w:rsidR="332B5CFA">
        <w:t>Označevanje verzij</w:t>
      </w:r>
      <w:r w:rsidR="005878BB">
        <w:t>: V x.y   DDMMLLLL</w:t>
      </w:r>
    </w:p>
    <w:p w14:paraId="6F415CBF" w14:textId="2A0F0B65" w:rsidR="4054F31B" w:rsidRDefault="005878BB" w:rsidP="00195BAB">
      <w:r>
        <w:t xml:space="preserve">         X glavna oznaka (velike spremembe), y za majhne spremembe, DDMMLLL : datum)</w:t>
      </w:r>
    </w:p>
    <w:p w14:paraId="1E34DD30" w14:textId="6D163674" w:rsidR="00195BAB" w:rsidRDefault="00195BAB" w:rsidP="00195BAB"/>
    <w:p w14:paraId="0833ECF1" w14:textId="77777777" w:rsidR="00195BAB" w:rsidRDefault="00195BAB" w:rsidP="00195BAB"/>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lomakpopisa"/>
        <w:numPr>
          <w:ilvl w:val="0"/>
          <w:numId w:val="10"/>
        </w:numPr>
        <w:tabs>
          <w:tab w:val="num" w:pos="2160"/>
        </w:tabs>
      </w:pPr>
      <w:r>
        <w:t>prisotnost zahtev (Z)</w:t>
      </w:r>
    </w:p>
    <w:p w14:paraId="26111919" w14:textId="60C54C57" w:rsidR="00B71EBA" w:rsidRDefault="7D44945C" w:rsidP="005A5A50">
      <w:pPr>
        <w:pStyle w:val="Odlomakpopisa"/>
        <w:numPr>
          <w:ilvl w:val="0"/>
          <w:numId w:val="10"/>
        </w:numPr>
        <w:tabs>
          <w:tab w:val="num" w:pos="2160"/>
        </w:tabs>
      </w:pPr>
      <w:r>
        <w:t>prepovedane vrednosti – za preverjanje robustnosti (R)</w:t>
      </w:r>
    </w:p>
    <w:p w14:paraId="2611191A" w14:textId="579C685F" w:rsidR="007F1C3D" w:rsidRDefault="332B5CFA" w:rsidP="005A5A50">
      <w:pPr>
        <w:pStyle w:val="Odlomakpopisa"/>
        <w:numPr>
          <w:ilvl w:val="0"/>
          <w:numId w:val="10"/>
        </w:numPr>
        <w:tabs>
          <w:tab w:val="num" w:pos="2160"/>
        </w:tabs>
      </w:pPr>
      <w:r>
        <w:t>mejne vrednosti (M)</w:t>
      </w:r>
    </w:p>
    <w:p w14:paraId="2611191B" w14:textId="5EAA353C" w:rsidR="00B71EBA" w:rsidRDefault="332B5CFA" w:rsidP="005A5A50">
      <w:pPr>
        <w:pStyle w:val="Odlomakpopisa"/>
        <w:numPr>
          <w:ilvl w:val="0"/>
          <w:numId w:val="10"/>
        </w:numPr>
        <w:tabs>
          <w:tab w:val="num" w:pos="2160"/>
        </w:tabs>
      </w:pPr>
      <w:r>
        <w:t>ugibanje napak oziroma nepravilnosti (U)</w:t>
      </w:r>
    </w:p>
    <w:p w14:paraId="26111925" w14:textId="77777777" w:rsidR="00B71EBA" w:rsidRDefault="00B71EBA">
      <w:pPr>
        <w:pStyle w:val="Brojevi"/>
        <w:numPr>
          <w:ilvl w:val="0"/>
          <w:numId w:val="0"/>
        </w:numPr>
        <w:sectPr w:rsidR="00B71EBA" w:rsidSect="00CF3DC9">
          <w:footerReference w:type="even" r:id="rId14"/>
          <w:footerReference w:type="default" r:id="rId15"/>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5A5B814A" w:rsidR="00B71EBA" w:rsidRDefault="001B3E17">
            <w:pPr>
              <w:jc w:val="center"/>
              <w:rPr>
                <w:rFonts w:cs="Arial"/>
                <w:sz w:val="18"/>
                <w:szCs w:val="18"/>
              </w:rPr>
            </w:pPr>
            <w:r>
              <w:rPr>
                <w:rFonts w:cs="Arial"/>
                <w:sz w:val="18"/>
                <w:szCs w:val="18"/>
              </w:rPr>
              <w:t>1 stran</w:t>
            </w:r>
          </w:p>
        </w:tc>
        <w:tc>
          <w:tcPr>
            <w:tcW w:w="1485" w:type="dxa"/>
          </w:tcPr>
          <w:p w14:paraId="2611193D" w14:textId="369607F1" w:rsidR="00B71EBA" w:rsidRDefault="00684BC8">
            <w:pPr>
              <w:jc w:val="center"/>
              <w:rPr>
                <w:rFonts w:cs="Arial"/>
                <w:sz w:val="18"/>
                <w:szCs w:val="18"/>
              </w:rPr>
            </w:pPr>
            <w:r>
              <w:rPr>
                <w:rFonts w:cs="Arial"/>
                <w:sz w:val="18"/>
                <w:szCs w:val="18"/>
              </w:rPr>
              <w:t>1</w:t>
            </w:r>
          </w:p>
        </w:tc>
        <w:tc>
          <w:tcPr>
            <w:tcW w:w="1842" w:type="dxa"/>
          </w:tcPr>
          <w:p w14:paraId="2611193E" w14:textId="1271E903" w:rsidR="00B71EBA" w:rsidRDefault="008E5443">
            <w:pPr>
              <w:jc w:val="center"/>
              <w:rPr>
                <w:rFonts w:cs="Arial"/>
                <w:sz w:val="18"/>
                <w:szCs w:val="18"/>
              </w:rPr>
            </w:pPr>
            <w:r>
              <w:rPr>
                <w:rFonts w:cs="Arial"/>
                <w:sz w:val="18"/>
                <w:szCs w:val="18"/>
              </w:rPr>
              <w:t>J. Kocijan</w:t>
            </w:r>
            <w:r w:rsidR="00684BC8">
              <w:rPr>
                <w:rFonts w:cs="Arial"/>
                <w:sz w:val="18"/>
                <w:szCs w:val="18"/>
              </w:rPr>
              <w:t xml:space="preserve"> + G. Medvar</w:t>
            </w:r>
          </w:p>
        </w:tc>
        <w:tc>
          <w:tcPr>
            <w:tcW w:w="1481" w:type="dxa"/>
          </w:tcPr>
          <w:p w14:paraId="2611193F" w14:textId="56E5DDB4" w:rsidR="00B71EBA" w:rsidRDefault="00684BC8">
            <w:pPr>
              <w:jc w:val="center"/>
              <w:rPr>
                <w:rFonts w:cs="Arial"/>
                <w:sz w:val="18"/>
                <w:szCs w:val="18"/>
              </w:rPr>
            </w:pPr>
            <w:r>
              <w:rPr>
                <w:rFonts w:cs="Arial"/>
                <w:sz w:val="18"/>
                <w:szCs w:val="18"/>
              </w:rPr>
              <w:t>Splošni pregled</w:t>
            </w:r>
          </w:p>
        </w:tc>
        <w:tc>
          <w:tcPr>
            <w:tcW w:w="1226" w:type="dxa"/>
          </w:tcPr>
          <w:p w14:paraId="26111940" w14:textId="77777777" w:rsidR="00B71EBA" w:rsidRDefault="00B71EBA">
            <w:pPr>
              <w:jc w:val="center"/>
              <w:rPr>
                <w:rFonts w:cs="Arial"/>
                <w:sz w:val="18"/>
                <w:szCs w:val="18"/>
              </w:rPr>
            </w:pPr>
          </w:p>
        </w:tc>
        <w:tc>
          <w:tcPr>
            <w:tcW w:w="1687" w:type="dxa"/>
          </w:tcPr>
          <w:p w14:paraId="26111941" w14:textId="49142149" w:rsidR="00B71EBA" w:rsidRDefault="00684BC8">
            <w:pPr>
              <w:jc w:val="center"/>
              <w:rPr>
                <w:rFonts w:cs="Arial"/>
                <w:sz w:val="18"/>
                <w:szCs w:val="18"/>
              </w:rPr>
            </w:pPr>
            <w:r>
              <w:rPr>
                <w:rFonts w:cs="Arial"/>
                <w:sz w:val="18"/>
                <w:szCs w:val="18"/>
              </w:rPr>
              <w:t>Ustno</w:t>
            </w: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78684436" w:rsidR="00B71EBA" w:rsidRDefault="001B3E17">
            <w:pPr>
              <w:jc w:val="center"/>
              <w:rPr>
                <w:rFonts w:cs="Arial"/>
                <w:sz w:val="18"/>
                <w:szCs w:val="18"/>
              </w:rPr>
            </w:pPr>
            <w:r>
              <w:rPr>
                <w:rFonts w:cs="Arial"/>
                <w:sz w:val="18"/>
                <w:szCs w:val="18"/>
              </w:rPr>
              <w:t>5 strani</w:t>
            </w:r>
          </w:p>
        </w:tc>
        <w:tc>
          <w:tcPr>
            <w:tcW w:w="1485" w:type="dxa"/>
            <w:shd w:val="clear" w:color="auto" w:fill="F3F3F3"/>
          </w:tcPr>
          <w:p w14:paraId="26111947" w14:textId="23888159" w:rsidR="00B71EBA" w:rsidRDefault="00684BC8">
            <w:pPr>
              <w:jc w:val="center"/>
              <w:rPr>
                <w:rFonts w:cs="Arial"/>
                <w:sz w:val="18"/>
                <w:szCs w:val="18"/>
              </w:rPr>
            </w:pPr>
            <w:r>
              <w:rPr>
                <w:rFonts w:cs="Arial"/>
                <w:sz w:val="18"/>
                <w:szCs w:val="18"/>
              </w:rPr>
              <w:t>9</w:t>
            </w:r>
          </w:p>
        </w:tc>
        <w:tc>
          <w:tcPr>
            <w:tcW w:w="1842" w:type="dxa"/>
            <w:shd w:val="clear" w:color="auto" w:fill="F3F3F3"/>
          </w:tcPr>
          <w:p w14:paraId="26111948" w14:textId="75A5E9D8" w:rsidR="00B71EBA" w:rsidRDefault="008E5443">
            <w:pPr>
              <w:jc w:val="center"/>
              <w:rPr>
                <w:rFonts w:cs="Arial"/>
                <w:sz w:val="18"/>
                <w:szCs w:val="18"/>
              </w:rPr>
            </w:pPr>
            <w:r>
              <w:rPr>
                <w:rFonts w:cs="Arial"/>
                <w:sz w:val="18"/>
                <w:szCs w:val="18"/>
              </w:rPr>
              <w:t>J. Kocijan + G. Medvar</w:t>
            </w:r>
          </w:p>
        </w:tc>
        <w:tc>
          <w:tcPr>
            <w:tcW w:w="1481" w:type="dxa"/>
            <w:shd w:val="clear" w:color="auto" w:fill="F3F3F3"/>
          </w:tcPr>
          <w:p w14:paraId="26111949" w14:textId="4DA3D741" w:rsidR="00B71EBA" w:rsidRDefault="00684BC8">
            <w:pPr>
              <w:jc w:val="center"/>
              <w:rPr>
                <w:rFonts w:cs="Arial"/>
                <w:sz w:val="18"/>
                <w:szCs w:val="18"/>
              </w:rPr>
            </w:pPr>
            <w:r>
              <w:rPr>
                <w:rFonts w:cs="Arial"/>
                <w:sz w:val="18"/>
                <w:szCs w:val="18"/>
              </w:rPr>
              <w:t>Splošni pregled</w:t>
            </w: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1AE63DC3" w:rsidR="00B71EBA" w:rsidRDefault="00684BC8">
            <w:pPr>
              <w:jc w:val="center"/>
              <w:rPr>
                <w:rFonts w:cs="Arial"/>
                <w:sz w:val="18"/>
                <w:szCs w:val="18"/>
              </w:rPr>
            </w:pPr>
            <w:r>
              <w:rPr>
                <w:rFonts w:cs="Arial"/>
                <w:sz w:val="18"/>
                <w:szCs w:val="18"/>
              </w:rPr>
              <w:t>Ustno</w:t>
            </w: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1B02A238" w:rsidR="00B71EBA" w:rsidRDefault="00B71EBA">
            <w:pPr>
              <w:jc w:val="center"/>
              <w:rPr>
                <w:rFonts w:cs="Arial"/>
                <w:sz w:val="18"/>
                <w:szCs w:val="18"/>
              </w:rPr>
            </w:pPr>
          </w:p>
        </w:tc>
        <w:tc>
          <w:tcPr>
            <w:tcW w:w="1485" w:type="dxa"/>
          </w:tcPr>
          <w:p w14:paraId="26111951" w14:textId="793C46C5" w:rsidR="00B71EBA" w:rsidRDefault="00B71EBA">
            <w:pPr>
              <w:jc w:val="center"/>
              <w:rPr>
                <w:rFonts w:cs="Arial"/>
                <w:sz w:val="18"/>
                <w:szCs w:val="18"/>
              </w:rPr>
            </w:pPr>
          </w:p>
        </w:tc>
        <w:tc>
          <w:tcPr>
            <w:tcW w:w="1842" w:type="dxa"/>
          </w:tcPr>
          <w:p w14:paraId="26111952" w14:textId="45FDD2C2" w:rsidR="00B71EBA" w:rsidRDefault="00B71EBA">
            <w:pPr>
              <w:jc w:val="center"/>
              <w:rPr>
                <w:rFonts w:cs="Arial"/>
                <w:sz w:val="18"/>
                <w:szCs w:val="18"/>
              </w:rPr>
            </w:pP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3E5A6996" w:rsidR="00B71EBA" w:rsidRDefault="00B71EBA" w:rsidP="00261A44">
            <w:pPr>
              <w:rPr>
                <w:rFonts w:cs="Arial"/>
                <w:sz w:val="18"/>
                <w:szCs w:val="18"/>
              </w:rPr>
            </w:pP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4F45DB60" w:rsidR="00B71EBA" w:rsidRDefault="00B71EBA" w:rsidP="008E5443">
            <w:pPr>
              <w:jc w:val="center"/>
              <w:rPr>
                <w:rFonts w:cs="Arial"/>
                <w:sz w:val="18"/>
                <w:szCs w:val="18"/>
              </w:rPr>
            </w:pP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43162A76" w:rsidR="00B71EBA" w:rsidRDefault="00B71EBA" w:rsidP="00261A44">
            <w:pPr>
              <w:rPr>
                <w:rFonts w:cs="Arial"/>
                <w:sz w:val="18"/>
                <w:szCs w:val="18"/>
              </w:rPr>
            </w:pPr>
          </w:p>
        </w:tc>
        <w:tc>
          <w:tcPr>
            <w:tcW w:w="1485" w:type="dxa"/>
          </w:tcPr>
          <w:p w14:paraId="26111965" w14:textId="636AEF57" w:rsidR="00B71EBA" w:rsidRDefault="00B71EBA">
            <w:pPr>
              <w:jc w:val="center"/>
              <w:rPr>
                <w:rFonts w:cs="Arial"/>
                <w:sz w:val="18"/>
                <w:szCs w:val="18"/>
              </w:rPr>
            </w:pPr>
          </w:p>
        </w:tc>
        <w:tc>
          <w:tcPr>
            <w:tcW w:w="1842" w:type="dxa"/>
          </w:tcPr>
          <w:p w14:paraId="26111966" w14:textId="578CCA9D" w:rsidR="00B71EBA" w:rsidRDefault="00B71EBA">
            <w:pPr>
              <w:jc w:val="center"/>
              <w:rPr>
                <w:rFonts w:cs="Arial"/>
                <w:sz w:val="18"/>
                <w:szCs w:val="18"/>
              </w:rPr>
            </w:pP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1E28FF69" w:rsidR="00B71EBA" w:rsidRDefault="00B71EBA">
            <w:pPr>
              <w:jc w:val="center"/>
              <w:rPr>
                <w:rFonts w:cs="Arial"/>
                <w:sz w:val="18"/>
                <w:szCs w:val="18"/>
              </w:rPr>
            </w:pP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0CC0B282" w:rsidR="00B71EBA" w:rsidRDefault="00B71EBA">
            <w:pPr>
              <w:jc w:val="center"/>
              <w:rPr>
                <w:rFonts w:cs="Arial"/>
                <w:sz w:val="18"/>
                <w:szCs w:val="18"/>
              </w:rPr>
            </w:pP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4AE4AA62" w:rsidR="00B71EBA" w:rsidRDefault="00B71EBA">
            <w:pPr>
              <w:jc w:val="center"/>
              <w:rPr>
                <w:rFonts w:cs="Arial"/>
                <w:sz w:val="18"/>
                <w:szCs w:val="18"/>
              </w:rPr>
            </w:pPr>
          </w:p>
        </w:tc>
        <w:tc>
          <w:tcPr>
            <w:tcW w:w="1485" w:type="dxa"/>
          </w:tcPr>
          <w:p w14:paraId="26111979" w14:textId="7C9CE285" w:rsidR="00B71EBA" w:rsidRDefault="00B71EBA">
            <w:pPr>
              <w:jc w:val="center"/>
              <w:rPr>
                <w:rFonts w:cs="Arial"/>
                <w:sz w:val="18"/>
                <w:szCs w:val="18"/>
              </w:rPr>
            </w:pPr>
          </w:p>
        </w:tc>
        <w:tc>
          <w:tcPr>
            <w:tcW w:w="1842" w:type="dxa"/>
          </w:tcPr>
          <w:p w14:paraId="2611197A" w14:textId="7E4DE114" w:rsidR="00B71EBA" w:rsidRDefault="00B71EBA">
            <w:pPr>
              <w:jc w:val="center"/>
              <w:rPr>
                <w:rFonts w:cs="Arial"/>
                <w:sz w:val="18"/>
                <w:szCs w:val="18"/>
              </w:rPr>
            </w:pP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7FC7C2F5" w:rsidR="00B71EBA" w:rsidRDefault="00B71EBA">
            <w:pPr>
              <w:jc w:val="center"/>
              <w:rPr>
                <w:rFonts w:cs="Arial"/>
                <w:sz w:val="18"/>
                <w:szCs w:val="18"/>
              </w:rPr>
            </w:pP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4C0BDDEE" w:rsidR="00B71EBA" w:rsidRDefault="00B71EBA">
            <w:pPr>
              <w:jc w:val="center"/>
              <w:rPr>
                <w:rFonts w:cs="Arial"/>
                <w:sz w:val="18"/>
                <w:szCs w:val="18"/>
              </w:rPr>
            </w:pP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673AC022" w:rsidR="00B71EBA" w:rsidRDefault="00B71EBA" w:rsidP="00261A44">
            <w:pPr>
              <w:rPr>
                <w:rFonts w:cs="Arial"/>
                <w:sz w:val="18"/>
                <w:szCs w:val="18"/>
              </w:rPr>
            </w:pP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53E9D136" w:rsidR="00B71EBA" w:rsidRDefault="00B71EBA">
            <w:pPr>
              <w:jc w:val="center"/>
              <w:rPr>
                <w:rFonts w:cs="Arial"/>
                <w:sz w:val="18"/>
                <w:szCs w:val="18"/>
              </w:rPr>
            </w:pP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47FBF8DE" w:rsidR="00B71EBA" w:rsidRDefault="00B71EBA">
            <w:pPr>
              <w:jc w:val="center"/>
              <w:rPr>
                <w:rFonts w:cs="Arial"/>
                <w:sz w:val="18"/>
                <w:szCs w:val="18"/>
              </w:rPr>
            </w:pP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Obinouvueno"/>
        <w:ind w:left="0"/>
        <w:rPr>
          <w:rFonts w:cs="Arial"/>
        </w:rPr>
      </w:pPr>
    </w:p>
    <w:p w14:paraId="261119A9" w14:textId="77777777" w:rsidR="00B71EBA" w:rsidRDefault="332B5CFA">
      <w:pPr>
        <w:pStyle w:val="Obinouvueno"/>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Referencafusnote"/>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60F439E6" w:rsidR="00B71EBA" w:rsidRDefault="008E5443">
            <w:pPr>
              <w:jc w:val="center"/>
              <w:rPr>
                <w:rFonts w:cs="Arial"/>
                <w:sz w:val="18"/>
                <w:szCs w:val="18"/>
              </w:rPr>
            </w:pPr>
            <w:r>
              <w:rPr>
                <w:rFonts w:cs="Arial"/>
                <w:sz w:val="18"/>
                <w:szCs w:val="18"/>
              </w:rPr>
              <w:t>28.10.2021</w:t>
            </w:r>
          </w:p>
        </w:tc>
        <w:tc>
          <w:tcPr>
            <w:tcW w:w="1032" w:type="dxa"/>
          </w:tcPr>
          <w:p w14:paraId="261119B9" w14:textId="715378EF" w:rsidR="00B71EBA" w:rsidRDefault="008E5443">
            <w:pPr>
              <w:jc w:val="center"/>
              <w:rPr>
                <w:rFonts w:cs="Arial"/>
                <w:sz w:val="18"/>
                <w:szCs w:val="18"/>
              </w:rPr>
            </w:pPr>
            <w:r>
              <w:rPr>
                <w:rFonts w:cs="Arial"/>
                <w:sz w:val="18"/>
                <w:szCs w:val="18"/>
              </w:rPr>
              <w:t>27.10.2021</w:t>
            </w:r>
          </w:p>
        </w:tc>
        <w:tc>
          <w:tcPr>
            <w:tcW w:w="889" w:type="dxa"/>
          </w:tcPr>
          <w:p w14:paraId="261119BA" w14:textId="22757096" w:rsidR="00B71EBA" w:rsidRDefault="00684BC8">
            <w:pPr>
              <w:jc w:val="center"/>
              <w:rPr>
                <w:rFonts w:cs="Arial"/>
                <w:sz w:val="18"/>
                <w:szCs w:val="18"/>
              </w:rPr>
            </w:pPr>
            <w:r>
              <w:rPr>
                <w:rFonts w:cs="Arial"/>
                <w:sz w:val="18"/>
                <w:szCs w:val="18"/>
              </w:rPr>
              <w:t>6</w:t>
            </w:r>
          </w:p>
        </w:tc>
        <w:tc>
          <w:tcPr>
            <w:tcW w:w="919" w:type="dxa"/>
          </w:tcPr>
          <w:p w14:paraId="261119BB" w14:textId="7A3CDB85" w:rsidR="00B71EBA" w:rsidRDefault="00684BC8">
            <w:pPr>
              <w:jc w:val="center"/>
              <w:rPr>
                <w:rFonts w:cs="Arial"/>
                <w:sz w:val="18"/>
                <w:szCs w:val="18"/>
              </w:rPr>
            </w:pPr>
            <w:r>
              <w:rPr>
                <w:rFonts w:cs="Arial"/>
                <w:sz w:val="18"/>
                <w:szCs w:val="18"/>
              </w:rPr>
              <w:t>30</w:t>
            </w:r>
            <w:r w:rsidR="008E5443">
              <w:rPr>
                <w:rFonts w:cs="Arial"/>
                <w:sz w:val="18"/>
                <w:szCs w:val="18"/>
              </w:rPr>
              <w:t>0</w:t>
            </w:r>
          </w:p>
        </w:tc>
        <w:tc>
          <w:tcPr>
            <w:tcW w:w="874" w:type="dxa"/>
          </w:tcPr>
          <w:p w14:paraId="261119BC" w14:textId="78DB5B0F" w:rsidR="00B71EBA" w:rsidRDefault="00684BC8">
            <w:pPr>
              <w:jc w:val="center"/>
              <w:rPr>
                <w:rFonts w:cs="Arial"/>
                <w:sz w:val="18"/>
                <w:szCs w:val="18"/>
              </w:rPr>
            </w:pPr>
            <w:r>
              <w:rPr>
                <w:rFonts w:cs="Arial"/>
                <w:sz w:val="18"/>
                <w:szCs w:val="18"/>
              </w:rPr>
              <w:t>4</w:t>
            </w:r>
          </w:p>
        </w:tc>
        <w:tc>
          <w:tcPr>
            <w:tcW w:w="1129" w:type="dxa"/>
          </w:tcPr>
          <w:p w14:paraId="261119BD" w14:textId="7454842E" w:rsidR="00B71EBA" w:rsidRDefault="00684BC8">
            <w:pPr>
              <w:jc w:val="center"/>
              <w:rPr>
                <w:rFonts w:cs="Arial"/>
                <w:sz w:val="18"/>
                <w:szCs w:val="18"/>
              </w:rPr>
            </w:pPr>
            <w:r>
              <w:rPr>
                <w:rFonts w:cs="Arial"/>
                <w:sz w:val="18"/>
                <w:szCs w:val="18"/>
              </w:rPr>
              <w:t>20</w:t>
            </w:r>
            <w:r w:rsidR="008E5443">
              <w:rPr>
                <w:rFonts w:cs="Arial"/>
                <w:sz w:val="18"/>
                <w:szCs w:val="18"/>
              </w:rPr>
              <w:t>0</w:t>
            </w:r>
          </w:p>
        </w:tc>
        <w:tc>
          <w:tcPr>
            <w:tcW w:w="1459" w:type="dxa"/>
          </w:tcPr>
          <w:p w14:paraId="261119BE" w14:textId="465E4464" w:rsidR="00B71EBA" w:rsidRDefault="008E5443">
            <w:pPr>
              <w:jc w:val="center"/>
              <w:rPr>
                <w:rFonts w:cs="Arial"/>
                <w:sz w:val="18"/>
                <w:szCs w:val="18"/>
              </w:rPr>
            </w:pPr>
            <w:r>
              <w:rPr>
                <w:rFonts w:cs="Arial"/>
                <w:sz w:val="18"/>
                <w:szCs w:val="18"/>
              </w:rPr>
              <w:t>J. Kocijan</w:t>
            </w:r>
          </w:p>
        </w:tc>
        <w:tc>
          <w:tcPr>
            <w:tcW w:w="1474" w:type="dxa"/>
          </w:tcPr>
          <w:p w14:paraId="261119BF" w14:textId="378ED05C" w:rsidR="00B71EBA" w:rsidRDefault="008E5443">
            <w:pPr>
              <w:jc w:val="center"/>
              <w:rPr>
                <w:rFonts w:cs="Arial"/>
                <w:sz w:val="18"/>
                <w:szCs w:val="18"/>
              </w:rPr>
            </w:pPr>
            <w:r>
              <w:rPr>
                <w:rFonts w:cs="Arial"/>
                <w:sz w:val="18"/>
                <w:szCs w:val="18"/>
              </w:rPr>
              <w:t>J. Kocijan</w:t>
            </w: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79E3A584" w:rsidR="00B71EBA" w:rsidRDefault="008E5443">
            <w:pPr>
              <w:jc w:val="center"/>
              <w:rPr>
                <w:rFonts w:cs="Arial"/>
                <w:sz w:val="18"/>
                <w:szCs w:val="18"/>
              </w:rPr>
            </w:pPr>
            <w:r>
              <w:rPr>
                <w:rFonts w:cs="Arial"/>
                <w:sz w:val="18"/>
                <w:szCs w:val="18"/>
              </w:rPr>
              <w:t>11.11.2021</w:t>
            </w: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5BB97A9E" w:rsidR="00B71EBA" w:rsidRDefault="00B71EBA">
            <w:pPr>
              <w:jc w:val="center"/>
              <w:rPr>
                <w:rFonts w:cs="Arial"/>
                <w:sz w:val="18"/>
                <w:szCs w:val="18"/>
              </w:rPr>
            </w:pPr>
          </w:p>
        </w:tc>
        <w:tc>
          <w:tcPr>
            <w:tcW w:w="919" w:type="dxa"/>
            <w:shd w:val="clear" w:color="auto" w:fill="F3F3F3"/>
          </w:tcPr>
          <w:p w14:paraId="261119C6" w14:textId="4C82DB78" w:rsidR="00B71EBA" w:rsidRDefault="00B71EBA">
            <w:pPr>
              <w:jc w:val="center"/>
              <w:rPr>
                <w:rFonts w:cs="Arial"/>
                <w:sz w:val="18"/>
                <w:szCs w:val="18"/>
              </w:rPr>
            </w:pP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55CE251F" w:rsidR="00B71EBA" w:rsidRDefault="008E5443">
            <w:pPr>
              <w:jc w:val="center"/>
              <w:rPr>
                <w:rFonts w:cs="Arial"/>
                <w:sz w:val="18"/>
                <w:szCs w:val="18"/>
              </w:rPr>
            </w:pPr>
            <w:r>
              <w:rPr>
                <w:rFonts w:cs="Arial"/>
                <w:sz w:val="18"/>
                <w:szCs w:val="18"/>
              </w:rPr>
              <w:t>06.01.2021</w:t>
            </w:r>
          </w:p>
        </w:tc>
        <w:tc>
          <w:tcPr>
            <w:tcW w:w="1032" w:type="dxa"/>
          </w:tcPr>
          <w:p w14:paraId="261119CF" w14:textId="248BFAA5" w:rsidR="00B71EBA" w:rsidRDefault="00B71EBA">
            <w:pPr>
              <w:jc w:val="center"/>
              <w:rPr>
                <w:rFonts w:cs="Arial"/>
                <w:sz w:val="18"/>
                <w:szCs w:val="18"/>
              </w:rPr>
            </w:pPr>
          </w:p>
        </w:tc>
        <w:tc>
          <w:tcPr>
            <w:tcW w:w="889" w:type="dxa"/>
          </w:tcPr>
          <w:p w14:paraId="261119D0" w14:textId="00CE3BC8" w:rsidR="00B71EBA" w:rsidRDefault="00B71EBA">
            <w:pPr>
              <w:jc w:val="center"/>
              <w:rPr>
                <w:rFonts w:cs="Arial"/>
                <w:sz w:val="18"/>
                <w:szCs w:val="18"/>
              </w:rPr>
            </w:pPr>
          </w:p>
        </w:tc>
        <w:tc>
          <w:tcPr>
            <w:tcW w:w="919" w:type="dxa"/>
          </w:tcPr>
          <w:p w14:paraId="261119D1" w14:textId="5CA2E32A" w:rsidR="00B71EBA" w:rsidRDefault="00B71EBA">
            <w:pPr>
              <w:jc w:val="center"/>
              <w:rPr>
                <w:rFonts w:cs="Arial"/>
                <w:sz w:val="18"/>
                <w:szCs w:val="18"/>
              </w:rPr>
            </w:pP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6CF1EC38" w:rsidR="00B71EBA" w:rsidRDefault="008E5443">
            <w:pPr>
              <w:jc w:val="center"/>
              <w:rPr>
                <w:rFonts w:cs="Arial"/>
                <w:sz w:val="18"/>
                <w:szCs w:val="18"/>
              </w:rPr>
            </w:pPr>
            <w:r>
              <w:rPr>
                <w:rFonts w:cs="Arial"/>
                <w:sz w:val="18"/>
                <w:szCs w:val="18"/>
              </w:rPr>
              <w:t>13.01.2021</w:t>
            </w: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244137E4" w:rsidR="00B71EBA" w:rsidRDefault="00B71EBA">
            <w:pPr>
              <w:jc w:val="center"/>
              <w:rPr>
                <w:rFonts w:cs="Arial"/>
                <w:sz w:val="18"/>
                <w:szCs w:val="18"/>
              </w:rPr>
            </w:pPr>
          </w:p>
        </w:tc>
        <w:tc>
          <w:tcPr>
            <w:tcW w:w="919" w:type="dxa"/>
            <w:shd w:val="clear" w:color="auto" w:fill="F3F3F3"/>
          </w:tcPr>
          <w:p w14:paraId="261119DC" w14:textId="3B1A31F6" w:rsidR="00B71EBA" w:rsidRDefault="00B71EBA">
            <w:pPr>
              <w:jc w:val="center"/>
              <w:rPr>
                <w:rFonts w:cs="Arial"/>
                <w:sz w:val="18"/>
                <w:szCs w:val="18"/>
              </w:rPr>
            </w:pP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36DA9427" w:rsidR="00B71EBA" w:rsidRDefault="00684BC8">
            <w:pPr>
              <w:jc w:val="center"/>
              <w:rPr>
                <w:rFonts w:cs="Arial"/>
                <w:sz w:val="18"/>
                <w:szCs w:val="18"/>
              </w:rPr>
            </w:pPr>
            <w:r>
              <w:rPr>
                <w:rFonts w:cs="Arial"/>
                <w:sz w:val="18"/>
                <w:szCs w:val="18"/>
              </w:rPr>
              <w:t>18.11.2021</w:t>
            </w:r>
          </w:p>
        </w:tc>
        <w:tc>
          <w:tcPr>
            <w:tcW w:w="1032" w:type="dxa"/>
          </w:tcPr>
          <w:p w14:paraId="261119E5" w14:textId="4EF0F1FC" w:rsidR="00B71EBA" w:rsidRDefault="00B71EBA">
            <w:pPr>
              <w:jc w:val="center"/>
              <w:rPr>
                <w:rFonts w:cs="Arial"/>
                <w:sz w:val="18"/>
                <w:szCs w:val="18"/>
              </w:rPr>
            </w:pPr>
          </w:p>
        </w:tc>
        <w:tc>
          <w:tcPr>
            <w:tcW w:w="889" w:type="dxa"/>
          </w:tcPr>
          <w:p w14:paraId="261119E6" w14:textId="6A70A1F4" w:rsidR="00B71EBA" w:rsidRDefault="00B71EBA">
            <w:pPr>
              <w:jc w:val="center"/>
              <w:rPr>
                <w:rFonts w:cs="Arial"/>
                <w:sz w:val="18"/>
                <w:szCs w:val="18"/>
              </w:rPr>
            </w:pPr>
          </w:p>
        </w:tc>
        <w:tc>
          <w:tcPr>
            <w:tcW w:w="919" w:type="dxa"/>
          </w:tcPr>
          <w:p w14:paraId="261119E7" w14:textId="10680CC5" w:rsidR="00B71EBA" w:rsidRDefault="00B71EBA">
            <w:pPr>
              <w:jc w:val="center"/>
              <w:rPr>
                <w:rFonts w:cs="Arial"/>
                <w:sz w:val="18"/>
                <w:szCs w:val="18"/>
              </w:rPr>
            </w:pP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61274C9F" w:rsidR="00B71EBA" w:rsidRDefault="00684BC8">
            <w:pPr>
              <w:jc w:val="center"/>
              <w:rPr>
                <w:rFonts w:cs="Arial"/>
                <w:sz w:val="18"/>
                <w:szCs w:val="18"/>
              </w:rPr>
            </w:pPr>
            <w:r>
              <w:rPr>
                <w:rFonts w:cs="Arial"/>
                <w:sz w:val="18"/>
                <w:szCs w:val="18"/>
              </w:rPr>
              <w:t>09.12.2021</w:t>
            </w: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7B40FF75" w:rsidR="00B71EBA" w:rsidRDefault="00B71EBA">
            <w:pPr>
              <w:jc w:val="center"/>
              <w:rPr>
                <w:rFonts w:cs="Arial"/>
                <w:sz w:val="18"/>
                <w:szCs w:val="18"/>
              </w:rPr>
            </w:pPr>
          </w:p>
        </w:tc>
        <w:tc>
          <w:tcPr>
            <w:tcW w:w="919" w:type="dxa"/>
            <w:shd w:val="clear" w:color="auto" w:fill="F3F3F3"/>
          </w:tcPr>
          <w:p w14:paraId="261119F2" w14:textId="4CDB4469" w:rsidR="00B71EBA" w:rsidRDefault="00B71EBA">
            <w:pPr>
              <w:jc w:val="center"/>
              <w:rPr>
                <w:rFonts w:cs="Arial"/>
                <w:sz w:val="18"/>
                <w:szCs w:val="18"/>
              </w:rPr>
            </w:pP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1D66206D" w:rsidR="00B71EBA" w:rsidRDefault="00684BC8">
            <w:pPr>
              <w:jc w:val="center"/>
              <w:rPr>
                <w:rFonts w:cs="Arial"/>
                <w:sz w:val="18"/>
                <w:szCs w:val="18"/>
              </w:rPr>
            </w:pPr>
            <w:r>
              <w:rPr>
                <w:rFonts w:cs="Arial"/>
                <w:sz w:val="18"/>
                <w:szCs w:val="18"/>
              </w:rPr>
              <w:t>23.12.2021</w:t>
            </w:r>
          </w:p>
        </w:tc>
        <w:tc>
          <w:tcPr>
            <w:tcW w:w="1032" w:type="dxa"/>
          </w:tcPr>
          <w:p w14:paraId="261119FB" w14:textId="627EBC11" w:rsidR="00B71EBA" w:rsidRDefault="00B71EBA">
            <w:pPr>
              <w:jc w:val="center"/>
              <w:rPr>
                <w:rFonts w:cs="Arial"/>
                <w:sz w:val="18"/>
                <w:szCs w:val="18"/>
              </w:rPr>
            </w:pPr>
          </w:p>
        </w:tc>
        <w:tc>
          <w:tcPr>
            <w:tcW w:w="889" w:type="dxa"/>
          </w:tcPr>
          <w:p w14:paraId="261119FC" w14:textId="590739E7" w:rsidR="00B71EBA" w:rsidRDefault="00B71EBA">
            <w:pPr>
              <w:jc w:val="center"/>
              <w:rPr>
                <w:rFonts w:cs="Arial"/>
                <w:sz w:val="18"/>
                <w:szCs w:val="18"/>
              </w:rPr>
            </w:pPr>
          </w:p>
        </w:tc>
        <w:tc>
          <w:tcPr>
            <w:tcW w:w="919" w:type="dxa"/>
          </w:tcPr>
          <w:p w14:paraId="261119FD" w14:textId="6A39708B" w:rsidR="00B71EBA" w:rsidRDefault="00B71EBA">
            <w:pPr>
              <w:jc w:val="center"/>
              <w:rPr>
                <w:rFonts w:cs="Arial"/>
                <w:sz w:val="18"/>
                <w:szCs w:val="18"/>
              </w:rPr>
            </w:pP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Izdelava kompletne  kompletne dokumentacije</w:t>
            </w:r>
          </w:p>
        </w:tc>
        <w:tc>
          <w:tcPr>
            <w:tcW w:w="851" w:type="dxa"/>
            <w:shd w:val="clear" w:color="auto" w:fill="F3F3F3"/>
          </w:tcPr>
          <w:p w14:paraId="26111A05" w14:textId="215631D5" w:rsidR="00B71EBA" w:rsidRDefault="00684BC8">
            <w:pPr>
              <w:jc w:val="center"/>
              <w:rPr>
                <w:rFonts w:cs="Arial"/>
                <w:sz w:val="18"/>
                <w:szCs w:val="18"/>
              </w:rPr>
            </w:pPr>
            <w:r>
              <w:rPr>
                <w:rFonts w:cs="Arial"/>
                <w:sz w:val="18"/>
                <w:szCs w:val="18"/>
              </w:rPr>
              <w:t>20.01.2022</w:t>
            </w: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35CC4FC6" w:rsidR="00B71EBA" w:rsidRDefault="00B71EBA">
            <w:pPr>
              <w:jc w:val="center"/>
              <w:rPr>
                <w:rFonts w:cs="Arial"/>
                <w:sz w:val="18"/>
                <w:szCs w:val="18"/>
              </w:rPr>
            </w:pPr>
          </w:p>
        </w:tc>
        <w:tc>
          <w:tcPr>
            <w:tcW w:w="919" w:type="dxa"/>
            <w:shd w:val="clear" w:color="auto" w:fill="F3F3F3"/>
          </w:tcPr>
          <w:p w14:paraId="26111A08" w14:textId="35B19B52" w:rsidR="00B71EBA" w:rsidRDefault="00B71EBA">
            <w:pPr>
              <w:jc w:val="center"/>
              <w:rPr>
                <w:rFonts w:cs="Arial"/>
                <w:sz w:val="18"/>
                <w:szCs w:val="18"/>
              </w:rPr>
            </w:pP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17A8E368" w:rsidR="00B71EBA" w:rsidRDefault="001D3B8F">
            <w:pPr>
              <w:jc w:val="center"/>
              <w:rPr>
                <w:rFonts w:cs="Arial"/>
                <w:b/>
                <w:bCs/>
                <w:sz w:val="18"/>
                <w:szCs w:val="18"/>
              </w:rPr>
            </w:pPr>
            <w:r>
              <w:rPr>
                <w:rFonts w:eastAsia="Arial" w:cs="Arial"/>
                <w:b/>
                <w:bCs/>
                <w:sz w:val="18"/>
                <w:szCs w:val="18"/>
              </w:rPr>
              <w:lastRenderedPageBreak/>
              <w:t>A9</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794E6F9B" w:rsidR="00B71EBA" w:rsidRDefault="008E5443">
            <w:pPr>
              <w:jc w:val="center"/>
              <w:rPr>
                <w:rFonts w:cs="Arial"/>
                <w:sz w:val="18"/>
                <w:szCs w:val="18"/>
              </w:rPr>
            </w:pPr>
            <w:r>
              <w:rPr>
                <w:rFonts w:cs="Arial"/>
                <w:sz w:val="18"/>
                <w:szCs w:val="18"/>
              </w:rPr>
              <w:t>20.01.202</w:t>
            </w:r>
            <w:r w:rsidR="00684BC8">
              <w:rPr>
                <w:rFonts w:cs="Arial"/>
                <w:sz w:val="18"/>
                <w:szCs w:val="18"/>
              </w:rPr>
              <w:t>2</w:t>
            </w:r>
          </w:p>
        </w:tc>
        <w:tc>
          <w:tcPr>
            <w:tcW w:w="1032" w:type="dxa"/>
          </w:tcPr>
          <w:p w14:paraId="26111A1C" w14:textId="7D877E9A" w:rsidR="00B71EBA" w:rsidRDefault="00B71EBA">
            <w:pPr>
              <w:jc w:val="center"/>
              <w:rPr>
                <w:rFonts w:cs="Arial"/>
                <w:sz w:val="18"/>
                <w:szCs w:val="18"/>
              </w:rPr>
            </w:pPr>
          </w:p>
        </w:tc>
        <w:tc>
          <w:tcPr>
            <w:tcW w:w="889" w:type="dxa"/>
          </w:tcPr>
          <w:p w14:paraId="26111A1D" w14:textId="53C4B37A" w:rsidR="00B71EBA" w:rsidRDefault="00B71EBA">
            <w:pPr>
              <w:jc w:val="center"/>
              <w:rPr>
                <w:rFonts w:cs="Arial"/>
                <w:sz w:val="18"/>
                <w:szCs w:val="18"/>
              </w:rPr>
            </w:pPr>
          </w:p>
        </w:tc>
        <w:tc>
          <w:tcPr>
            <w:tcW w:w="919" w:type="dxa"/>
          </w:tcPr>
          <w:p w14:paraId="26111A1E" w14:textId="6DC5D00E" w:rsidR="00B71EBA" w:rsidRDefault="00B71EBA">
            <w:pPr>
              <w:jc w:val="center"/>
              <w:rPr>
                <w:rFonts w:cs="Arial"/>
                <w:sz w:val="18"/>
                <w:szCs w:val="18"/>
              </w:rPr>
            </w:pP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09F9AE0C" w:rsidR="00B71EBA" w:rsidRDefault="00B71EBA">
            <w:pPr>
              <w:jc w:val="center"/>
              <w:rPr>
                <w:rFonts w:cs="Arial"/>
                <w:b/>
                <w:bCs/>
                <w:sz w:val="18"/>
                <w:szCs w:val="18"/>
              </w:rPr>
            </w:pPr>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Obinouvueno"/>
        <w:tabs>
          <w:tab w:val="left" w:pos="1134"/>
          <w:tab w:val="left" w:pos="2410"/>
        </w:tabs>
        <w:ind w:left="0"/>
        <w:jc w:val="center"/>
        <w:rPr>
          <w:rFonts w:cs="Arial"/>
          <w:sz w:val="16"/>
        </w:rPr>
      </w:pPr>
      <w:r w:rsidRPr="332B5CFA">
        <w:rPr>
          <w:rFonts w:eastAsia="Arial" w:cs="Arial"/>
          <w:sz w:val="16"/>
          <w:szCs w:val="16"/>
        </w:rPr>
        <w:t>Enota napora: človek-dan</w:t>
      </w:r>
    </w:p>
    <w:p w14:paraId="26111A31" w14:textId="7318AA7F" w:rsidR="00B71EBA" w:rsidRDefault="332B5CFA">
      <w:pPr>
        <w:pStyle w:val="Obinouvueno"/>
        <w:tabs>
          <w:tab w:val="left" w:pos="1134"/>
          <w:tab w:val="left" w:pos="2410"/>
        </w:tabs>
        <w:ind w:left="0"/>
        <w:jc w:val="center"/>
        <w:rPr>
          <w:rFonts w:cs="Arial"/>
        </w:rPr>
      </w:pPr>
      <w:r w:rsidRPr="332B5CFA">
        <w:rPr>
          <w:rFonts w:eastAsia="Arial" w:cs="Arial"/>
          <w:sz w:val="16"/>
          <w:szCs w:val="16"/>
        </w:rPr>
        <w:t>Stroški enote napora: 10 EUR</w:t>
      </w:r>
    </w:p>
    <w:p w14:paraId="26111A32" w14:textId="77777777" w:rsidR="00B71EBA" w:rsidRDefault="00B71EBA">
      <w:pPr>
        <w:pStyle w:val="Obinouvueno"/>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3581477B" w:rsidR="00B71EBA" w:rsidRDefault="00684BC8">
            <w:pPr>
              <w:jc w:val="center"/>
            </w:pPr>
            <w:r>
              <w:t>PROstor d.o.o.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5D411CF5" w:rsidR="00B71EBA" w:rsidRDefault="00684BC8">
            <w:pPr>
              <w:jc w:val="center"/>
            </w:pPr>
            <w:r>
              <w:t>Jakov Kocijan</w:t>
            </w:r>
          </w:p>
        </w:tc>
        <w:tc>
          <w:tcPr>
            <w:tcW w:w="4756" w:type="dxa"/>
            <w:shd w:val="clear" w:color="auto" w:fill="F3F3F3"/>
          </w:tcPr>
          <w:p w14:paraId="26111A78" w14:textId="633F6D25" w:rsidR="00B71EBA" w:rsidRDefault="332B5CFA" w:rsidP="00261A44">
            <w:pPr>
              <w:numPr>
                <w:ilvl w:val="0"/>
                <w:numId w:val="2"/>
              </w:numPr>
            </w:pPr>
            <w:r>
              <w:t>načrtovanje testnih primerov</w:t>
            </w:r>
          </w:p>
          <w:p w14:paraId="650611AF" w14:textId="77777777" w:rsidR="005761BC" w:rsidRDefault="332B5CFA" w:rsidP="00261A44">
            <w:pPr>
              <w:numPr>
                <w:ilvl w:val="0"/>
                <w:numId w:val="2"/>
              </w:numPr>
              <w:jc w:val="both"/>
            </w:pPr>
            <w:r>
              <w:t>testiranje</w:t>
            </w:r>
          </w:p>
          <w:p w14:paraId="34E145A9" w14:textId="77777777" w:rsidR="00261A44" w:rsidRDefault="00261A44" w:rsidP="00261A44">
            <w:pPr>
              <w:numPr>
                <w:ilvl w:val="0"/>
                <w:numId w:val="2"/>
              </w:numPr>
            </w:pPr>
            <w:r>
              <w:t>planiranje projekta</w:t>
            </w:r>
          </w:p>
          <w:p w14:paraId="26111A79" w14:textId="0C1D0F76" w:rsidR="00261A44" w:rsidRDefault="00261A44" w:rsidP="00261A44">
            <w:pPr>
              <w:numPr>
                <w:ilvl w:val="0"/>
                <w:numId w:val="2"/>
              </w:numPr>
            </w:pPr>
            <w:r>
              <w:t>analiza zahtev</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64AE071F" w:rsidR="00B71EBA" w:rsidRDefault="00684BC8">
            <w:pPr>
              <w:jc w:val="center"/>
            </w:pPr>
            <w:r>
              <w:t>Gabriel Medvar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395794FB" w:rsidR="00B71EBA" w:rsidRDefault="00684BC8">
            <w:r>
              <w:t>Visual Studio, C++</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3D57A8EB" w:rsidR="00B71EBA" w:rsidRDefault="00684BC8">
            <w:r>
              <w:t>MS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75B11D1B" w:rsidR="00B71EBA" w:rsidRDefault="00B71EBA"/>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2"/>
        <w:gridCol w:w="6590"/>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6EE8F377" w:rsidR="00B71EBA" w:rsidRDefault="00684BC8">
            <w:r>
              <w:t>PC računalniki</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72281EC2" w:rsidR="00B71EBA" w:rsidRDefault="00684BC8">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Reetkatablice"/>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17519340" w:rsidR="00B71EBA" w:rsidRDefault="00B71EBA">
            <w:pPr>
              <w:jc w:val="center"/>
              <w:rPr>
                <w:rFonts w:cs="Arial"/>
                <w:szCs w:val="16"/>
              </w:rPr>
            </w:pPr>
          </w:p>
        </w:tc>
        <w:tc>
          <w:tcPr>
            <w:tcW w:w="284" w:type="dxa"/>
          </w:tcPr>
          <w:p w14:paraId="26111ADE" w14:textId="0CAEB513" w:rsidR="00B71EBA" w:rsidRDefault="00B71EBA">
            <w:pPr>
              <w:jc w:val="center"/>
              <w:rPr>
                <w:rFonts w:cs="Arial"/>
                <w:szCs w:val="16"/>
              </w:rPr>
            </w:pPr>
          </w:p>
        </w:tc>
        <w:tc>
          <w:tcPr>
            <w:tcW w:w="284" w:type="dxa"/>
          </w:tcPr>
          <w:p w14:paraId="26111ADF" w14:textId="72E1D3AE" w:rsidR="00B71EBA" w:rsidRDefault="00B71EBA">
            <w:pPr>
              <w:jc w:val="center"/>
              <w:rPr>
                <w:rFonts w:cs="Arial"/>
                <w:szCs w:val="16"/>
              </w:rPr>
            </w:pPr>
          </w:p>
        </w:tc>
        <w:tc>
          <w:tcPr>
            <w:tcW w:w="284" w:type="dxa"/>
          </w:tcPr>
          <w:p w14:paraId="26111AE0" w14:textId="1EECED58" w:rsidR="00B71EBA" w:rsidRDefault="00B71EBA">
            <w:pPr>
              <w:jc w:val="center"/>
              <w:rPr>
                <w:rFonts w:cs="Arial"/>
                <w:szCs w:val="16"/>
              </w:rPr>
            </w:pPr>
          </w:p>
        </w:tc>
        <w:tc>
          <w:tcPr>
            <w:tcW w:w="284" w:type="dxa"/>
          </w:tcPr>
          <w:p w14:paraId="26111AE1" w14:textId="5DCDE25C" w:rsidR="00B71EBA" w:rsidRDefault="00B71EBA">
            <w:pPr>
              <w:jc w:val="center"/>
              <w:rPr>
                <w:rFonts w:cs="Arial"/>
                <w:szCs w:val="16"/>
              </w:rPr>
            </w:pP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52C17212" w:rsidR="00B71EBA" w:rsidRDefault="00B71EBA">
            <w:pPr>
              <w:jc w:val="center"/>
              <w:rPr>
                <w:rFonts w:cs="Arial"/>
              </w:rPr>
            </w:pPr>
          </w:p>
        </w:tc>
        <w:tc>
          <w:tcPr>
            <w:tcW w:w="284" w:type="dxa"/>
          </w:tcPr>
          <w:p w14:paraId="26111B06" w14:textId="77777777" w:rsidR="00B71EBA" w:rsidRDefault="00B71EBA">
            <w:pPr>
              <w:jc w:val="center"/>
              <w:rPr>
                <w:rFonts w:cs="Arial"/>
              </w:rPr>
            </w:pPr>
          </w:p>
        </w:tc>
        <w:tc>
          <w:tcPr>
            <w:tcW w:w="284" w:type="dxa"/>
          </w:tcPr>
          <w:p w14:paraId="26111B07" w14:textId="77777777" w:rsidR="00B71EBA" w:rsidRDefault="00B71EBA">
            <w:pPr>
              <w:jc w:val="center"/>
              <w:rPr>
                <w:rFonts w:cs="Arial"/>
              </w:rPr>
            </w:pPr>
          </w:p>
        </w:tc>
        <w:tc>
          <w:tcPr>
            <w:tcW w:w="284" w:type="dxa"/>
          </w:tcPr>
          <w:p w14:paraId="26111B08" w14:textId="77777777" w:rsidR="00B71EBA" w:rsidRDefault="00B71EBA">
            <w:pPr>
              <w:jc w:val="center"/>
              <w:rPr>
                <w:rFonts w:cs="Arial"/>
              </w:rPr>
            </w:pPr>
          </w:p>
        </w:tc>
        <w:tc>
          <w:tcPr>
            <w:tcW w:w="284" w:type="dxa"/>
          </w:tcPr>
          <w:p w14:paraId="26111B09" w14:textId="77777777" w:rsidR="00B71EBA" w:rsidRDefault="00B71EBA">
            <w:pPr>
              <w:jc w:val="center"/>
              <w:rPr>
                <w:rFonts w:cs="Arial"/>
              </w:rPr>
            </w:pP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7777777" w:rsidR="00B71EBA" w:rsidRDefault="00B71EBA">
            <w:pPr>
              <w:jc w:val="center"/>
              <w:rPr>
                <w:rFonts w:cs="Arial"/>
              </w:rPr>
            </w:pPr>
          </w:p>
        </w:tc>
        <w:tc>
          <w:tcPr>
            <w:tcW w:w="284" w:type="dxa"/>
          </w:tcPr>
          <w:p w14:paraId="26111B2C" w14:textId="77777777" w:rsidR="00B71EBA" w:rsidRDefault="00B71EBA">
            <w:pPr>
              <w:jc w:val="center"/>
              <w:rPr>
                <w:rFonts w:cs="Arial"/>
              </w:rPr>
            </w:pPr>
          </w:p>
        </w:tc>
        <w:tc>
          <w:tcPr>
            <w:tcW w:w="284" w:type="dxa"/>
          </w:tcPr>
          <w:p w14:paraId="26111B2D" w14:textId="77777777" w:rsidR="00B71EBA" w:rsidRDefault="00B71EBA">
            <w:pPr>
              <w:jc w:val="center"/>
              <w:rPr>
                <w:rFonts w:cs="Arial"/>
              </w:rPr>
            </w:pPr>
          </w:p>
        </w:tc>
        <w:tc>
          <w:tcPr>
            <w:tcW w:w="284" w:type="dxa"/>
          </w:tcPr>
          <w:p w14:paraId="26111B2E" w14:textId="77777777" w:rsidR="00B71EBA" w:rsidRDefault="00B71EBA">
            <w:pPr>
              <w:jc w:val="center"/>
              <w:rPr>
                <w:rFonts w:cs="Arial"/>
              </w:rPr>
            </w:pPr>
          </w:p>
        </w:tc>
        <w:tc>
          <w:tcPr>
            <w:tcW w:w="284" w:type="dxa"/>
          </w:tcPr>
          <w:p w14:paraId="26111B2F" w14:textId="77777777" w:rsidR="00B71EBA" w:rsidRDefault="00B71EBA">
            <w:pPr>
              <w:jc w:val="center"/>
              <w:rPr>
                <w:rFonts w:cs="Arial"/>
              </w:rPr>
            </w:pPr>
          </w:p>
        </w:tc>
        <w:tc>
          <w:tcPr>
            <w:tcW w:w="284" w:type="dxa"/>
          </w:tcPr>
          <w:p w14:paraId="26111B30" w14:textId="77777777" w:rsidR="00B71EBA" w:rsidRDefault="00B71EBA">
            <w:pPr>
              <w:jc w:val="center"/>
              <w:rPr>
                <w:rFonts w:cs="Arial"/>
              </w:rPr>
            </w:pPr>
          </w:p>
        </w:tc>
        <w:tc>
          <w:tcPr>
            <w:tcW w:w="284" w:type="dxa"/>
          </w:tcPr>
          <w:p w14:paraId="26111B31" w14:textId="77777777" w:rsidR="00B71EBA" w:rsidRDefault="00B71EBA">
            <w:pPr>
              <w:jc w:val="center"/>
              <w:rPr>
                <w:rFonts w:cs="Arial"/>
              </w:rPr>
            </w:pPr>
          </w:p>
        </w:tc>
        <w:tc>
          <w:tcPr>
            <w:tcW w:w="284" w:type="dxa"/>
          </w:tcPr>
          <w:p w14:paraId="26111B32" w14:textId="77777777" w:rsidR="00B71EBA" w:rsidRDefault="00B71EBA">
            <w:pPr>
              <w:jc w:val="center"/>
              <w:rPr>
                <w:rFonts w:cs="Arial"/>
              </w:rPr>
            </w:pPr>
          </w:p>
        </w:tc>
        <w:tc>
          <w:tcPr>
            <w:tcW w:w="284" w:type="dxa"/>
          </w:tcPr>
          <w:p w14:paraId="26111B33" w14:textId="77777777" w:rsidR="00B71EBA" w:rsidRDefault="00B71EBA">
            <w:pPr>
              <w:jc w:val="center"/>
              <w:rPr>
                <w:rFonts w:cs="Arial"/>
              </w:rPr>
            </w:pP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77777777" w:rsidR="00B71EBA" w:rsidRDefault="00B71EBA">
            <w:pPr>
              <w:jc w:val="center"/>
              <w:rPr>
                <w:rFonts w:cs="Arial"/>
              </w:rPr>
            </w:pPr>
          </w:p>
        </w:tc>
        <w:tc>
          <w:tcPr>
            <w:tcW w:w="284" w:type="dxa"/>
          </w:tcPr>
          <w:p w14:paraId="26111B56" w14:textId="77777777" w:rsidR="00B71EBA" w:rsidRDefault="00B71EBA">
            <w:pPr>
              <w:jc w:val="center"/>
              <w:rPr>
                <w:rFonts w:cs="Arial"/>
              </w:rPr>
            </w:pPr>
          </w:p>
        </w:tc>
        <w:tc>
          <w:tcPr>
            <w:tcW w:w="284" w:type="dxa"/>
          </w:tcPr>
          <w:p w14:paraId="26111B57" w14:textId="77777777" w:rsidR="00B71EBA" w:rsidRDefault="00B71EBA">
            <w:pPr>
              <w:jc w:val="center"/>
              <w:rPr>
                <w:rFonts w:cs="Arial"/>
              </w:rPr>
            </w:pPr>
          </w:p>
        </w:tc>
        <w:tc>
          <w:tcPr>
            <w:tcW w:w="284" w:type="dxa"/>
          </w:tcPr>
          <w:p w14:paraId="26111B58" w14:textId="77777777" w:rsidR="00B71EBA" w:rsidRDefault="00B71EBA">
            <w:pPr>
              <w:jc w:val="center"/>
              <w:rPr>
                <w:rFonts w:cs="Arial"/>
              </w:rPr>
            </w:pP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6B275431" w:rsidR="00B71EBA" w:rsidRDefault="00B71EBA">
            <w:pPr>
              <w:jc w:val="center"/>
              <w:rPr>
                <w:rFonts w:cs="Arial"/>
              </w:rPr>
            </w:pPr>
          </w:p>
        </w:tc>
        <w:tc>
          <w:tcPr>
            <w:tcW w:w="284" w:type="dxa"/>
          </w:tcPr>
          <w:p w14:paraId="26111B6E" w14:textId="224802BF" w:rsidR="00B71EBA" w:rsidRDefault="00B71EBA">
            <w:pPr>
              <w:jc w:val="center"/>
              <w:rPr>
                <w:rFonts w:cs="Arial"/>
              </w:rPr>
            </w:pPr>
          </w:p>
        </w:tc>
        <w:tc>
          <w:tcPr>
            <w:tcW w:w="284" w:type="dxa"/>
          </w:tcPr>
          <w:p w14:paraId="26111B6F" w14:textId="4E554BB1" w:rsidR="00B71EBA" w:rsidRDefault="00B71EBA">
            <w:pPr>
              <w:jc w:val="center"/>
              <w:rPr>
                <w:rFonts w:cs="Arial"/>
              </w:rPr>
            </w:pPr>
          </w:p>
        </w:tc>
        <w:tc>
          <w:tcPr>
            <w:tcW w:w="284" w:type="dxa"/>
          </w:tcPr>
          <w:p w14:paraId="26111B70" w14:textId="7F118ED9"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505C203" w:rsidR="00B71EBA" w:rsidRDefault="00B71EBA">
            <w:pPr>
              <w:jc w:val="center"/>
              <w:rPr>
                <w:rFonts w:cs="Arial"/>
              </w:rPr>
            </w:pPr>
          </w:p>
        </w:tc>
        <w:tc>
          <w:tcPr>
            <w:tcW w:w="284" w:type="dxa"/>
          </w:tcPr>
          <w:p w14:paraId="26111B8F" w14:textId="1B6678F5" w:rsidR="00B71EBA" w:rsidRDefault="00B71EBA">
            <w:pPr>
              <w:jc w:val="center"/>
              <w:rPr>
                <w:rFonts w:cs="Arial"/>
              </w:rPr>
            </w:pPr>
          </w:p>
        </w:tc>
        <w:tc>
          <w:tcPr>
            <w:tcW w:w="284" w:type="dxa"/>
          </w:tcPr>
          <w:p w14:paraId="26111B90" w14:textId="77777777" w:rsidR="00B71EBA" w:rsidRDefault="00B71EBA">
            <w:pPr>
              <w:jc w:val="center"/>
              <w:rPr>
                <w:rFonts w:cs="Arial"/>
              </w:rPr>
            </w:pPr>
          </w:p>
        </w:tc>
        <w:tc>
          <w:tcPr>
            <w:tcW w:w="284" w:type="dxa"/>
          </w:tcPr>
          <w:p w14:paraId="26111B91" w14:textId="77777777" w:rsidR="00B71EBA" w:rsidRDefault="00B71EBA">
            <w:pPr>
              <w:jc w:val="center"/>
              <w:rPr>
                <w:rFonts w:cs="Arial"/>
              </w:rPr>
            </w:pPr>
          </w:p>
        </w:tc>
        <w:tc>
          <w:tcPr>
            <w:tcW w:w="284" w:type="dxa"/>
          </w:tcPr>
          <w:p w14:paraId="26111B92" w14:textId="77777777" w:rsidR="00B71EBA" w:rsidRDefault="00B71EBA">
            <w:pPr>
              <w:jc w:val="center"/>
              <w:rPr>
                <w:rFonts w:cs="Arial"/>
              </w:rPr>
            </w:pPr>
          </w:p>
        </w:tc>
        <w:tc>
          <w:tcPr>
            <w:tcW w:w="284" w:type="dxa"/>
          </w:tcPr>
          <w:p w14:paraId="26111B93" w14:textId="77777777" w:rsidR="00B71EBA" w:rsidRDefault="00B71EBA">
            <w:pPr>
              <w:jc w:val="center"/>
              <w:rPr>
                <w:rFonts w:cs="Arial"/>
              </w:rPr>
            </w:pPr>
          </w:p>
        </w:tc>
        <w:tc>
          <w:tcPr>
            <w:tcW w:w="284" w:type="dxa"/>
          </w:tcPr>
          <w:p w14:paraId="26111B94" w14:textId="77777777" w:rsidR="00B71EBA" w:rsidRDefault="00B71EBA">
            <w:pPr>
              <w:jc w:val="center"/>
              <w:rPr>
                <w:rFonts w:cs="Arial"/>
              </w:rPr>
            </w:pPr>
          </w:p>
        </w:tc>
        <w:tc>
          <w:tcPr>
            <w:tcW w:w="284" w:type="dxa"/>
          </w:tcPr>
          <w:p w14:paraId="26111B95" w14:textId="77777777" w:rsidR="00B71EBA" w:rsidRDefault="00B71EBA">
            <w:pPr>
              <w:jc w:val="center"/>
              <w:rPr>
                <w:rFonts w:cs="Arial"/>
              </w:rPr>
            </w:pPr>
          </w:p>
        </w:tc>
        <w:tc>
          <w:tcPr>
            <w:tcW w:w="284" w:type="dxa"/>
          </w:tcPr>
          <w:p w14:paraId="26111B96" w14:textId="77777777" w:rsidR="00B71EBA" w:rsidRDefault="00B71EBA">
            <w:pPr>
              <w:jc w:val="center"/>
              <w:rPr>
                <w:rFonts w:cs="Arial"/>
              </w:rPr>
            </w:pP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77777777" w:rsidR="00B71EBA" w:rsidRDefault="00B71EBA">
            <w:pPr>
              <w:jc w:val="center"/>
              <w:rPr>
                <w:rFonts w:cs="Arial"/>
              </w:rPr>
            </w:pPr>
          </w:p>
        </w:tc>
        <w:tc>
          <w:tcPr>
            <w:tcW w:w="284" w:type="dxa"/>
          </w:tcPr>
          <w:p w14:paraId="26111BBB" w14:textId="77777777" w:rsidR="00B71EBA" w:rsidRDefault="00B71EBA">
            <w:pPr>
              <w:jc w:val="center"/>
              <w:rPr>
                <w:rFonts w:cs="Arial"/>
              </w:rPr>
            </w:pPr>
          </w:p>
        </w:tc>
        <w:tc>
          <w:tcPr>
            <w:tcW w:w="284" w:type="dxa"/>
          </w:tcPr>
          <w:p w14:paraId="26111BBC" w14:textId="77777777" w:rsidR="00B71EBA" w:rsidRDefault="00B71EBA">
            <w:pPr>
              <w:jc w:val="center"/>
              <w:rPr>
                <w:rFonts w:cs="Arial"/>
              </w:rPr>
            </w:pP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77777777" w:rsidR="00B71EBA" w:rsidRDefault="00B71EBA">
            <w:pPr>
              <w:jc w:val="center"/>
              <w:rPr>
                <w:rFonts w:cs="Arial"/>
              </w:rPr>
            </w:pPr>
          </w:p>
        </w:tc>
        <w:tc>
          <w:tcPr>
            <w:tcW w:w="284" w:type="dxa"/>
          </w:tcPr>
          <w:p w14:paraId="26111BDF" w14:textId="77777777" w:rsidR="00B71EBA" w:rsidRDefault="00B71EBA">
            <w:pPr>
              <w:jc w:val="center"/>
              <w:rPr>
                <w:rFonts w:cs="Arial"/>
              </w:rPr>
            </w:pP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77777777" w:rsidR="00B71EBA" w:rsidRDefault="00B71EBA">
            <w:pPr>
              <w:jc w:val="center"/>
              <w:rPr>
                <w:rFonts w:cs="Arial"/>
              </w:rPr>
            </w:pP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69A169CD" w:rsidR="00B71EBA" w:rsidRDefault="00B71EBA">
            <w:pPr>
              <w:jc w:val="center"/>
              <w:rPr>
                <w:rFonts w:cs="Arial"/>
              </w:rPr>
            </w:pP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77777777" w:rsidR="00B71EBA" w:rsidRDefault="00B71EBA">
            <w:pPr>
              <w:jc w:val="center"/>
              <w:rPr>
                <w:rFonts w:cs="Arial"/>
              </w:rPr>
            </w:pP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77777777" w:rsidR="00B71EBA" w:rsidRDefault="00B71EBA">
            <w:pPr>
              <w:jc w:val="center"/>
              <w:rPr>
                <w:rFonts w:cs="Arial"/>
              </w:rPr>
            </w:pP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77777777" w:rsidR="00B71EBA" w:rsidRDefault="00B71EBA">
            <w:pPr>
              <w:jc w:val="center"/>
              <w:rPr>
                <w:rFonts w:cs="Arial"/>
              </w:rPr>
            </w:pP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Obinouvueno"/>
        <w:tabs>
          <w:tab w:val="left" w:pos="4536"/>
          <w:tab w:val="left" w:pos="6238"/>
          <w:tab w:val="left" w:pos="11907"/>
        </w:tabs>
        <w:ind w:left="0" w:right="-177"/>
      </w:pPr>
    </w:p>
    <w:p w14:paraId="26111D70" w14:textId="77777777" w:rsidR="00B71EBA" w:rsidRDefault="332B5CFA">
      <w:pPr>
        <w:pStyle w:val="Obinouvueno"/>
        <w:ind w:left="0"/>
      </w:pPr>
      <w:r>
        <w:t xml:space="preserve">Legenda: </w:t>
      </w:r>
    </w:p>
    <w:p w14:paraId="26111D71" w14:textId="77777777" w:rsidR="00B71EBA" w:rsidRDefault="00B71EBA">
      <w:pPr>
        <w:pStyle w:val="Obinouvueno"/>
        <w:ind w:left="0"/>
      </w:pPr>
    </w:p>
    <w:p w14:paraId="26111D72" w14:textId="77777777" w:rsidR="00B71EBA" w:rsidRDefault="332B5CFA">
      <w:pPr>
        <w:pStyle w:val="Obinouvueno"/>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0709AF7F" w:rsidR="00B71EBA" w:rsidRDefault="00684BC8">
            <w:r>
              <w:t>PROstro d.o.o.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sectPr w:rsidR="00B71EBA"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C5B3" w14:textId="77777777" w:rsidR="00DA12D2" w:rsidRDefault="00DA12D2">
      <w:r>
        <w:separator/>
      </w:r>
    </w:p>
  </w:endnote>
  <w:endnote w:type="continuationSeparator" w:id="0">
    <w:p w14:paraId="4C80731B" w14:textId="77777777" w:rsidR="00DA12D2" w:rsidRDefault="00DA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1" w14:textId="77777777" w:rsidR="008052E0" w:rsidRDefault="008052E0">
    <w:pPr>
      <w:pStyle w:val="Podnoje"/>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3" w14:textId="665BBD6E" w:rsidR="008052E0" w:rsidRDefault="008052E0">
    <w:pPr>
      <w:pStyle w:val="Podnoje"/>
      <w:framePr w:wrap="around" w:vAnchor="text" w:hAnchor="margin" w:xAlign="center" w:y="1"/>
    </w:pPr>
    <w:r>
      <w:fldChar w:fldCharType="begin"/>
    </w:r>
    <w:r>
      <w:instrText xml:space="preserve">PAGE  </w:instrText>
    </w:r>
    <w:r>
      <w:fldChar w:fldCharType="separate"/>
    </w:r>
    <w:r w:rsidR="001D3B8F">
      <w:rPr>
        <w:noProof/>
      </w:rPr>
      <w:t>8</w:t>
    </w:r>
    <w:r>
      <w:fldChar w:fldCharType="end"/>
    </w:r>
  </w:p>
  <w:p w14:paraId="26112E64" w14:textId="77777777" w:rsidR="008052E0" w:rsidRDefault="008052E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DB31" w14:textId="77777777" w:rsidR="00DA12D2" w:rsidRDefault="00DA12D2">
      <w:r>
        <w:separator/>
      </w:r>
    </w:p>
  </w:footnote>
  <w:footnote w:type="continuationSeparator" w:id="0">
    <w:p w14:paraId="7FD189B7" w14:textId="77777777" w:rsidR="00DA12D2" w:rsidRDefault="00DA12D2">
      <w:r>
        <w:continuationSeparator/>
      </w:r>
    </w:p>
  </w:footnote>
  <w:footnote w:id="1">
    <w:p w14:paraId="26112E6C" w14:textId="77777777" w:rsidR="008052E0" w:rsidRDefault="008052E0">
      <w:pPr>
        <w:pStyle w:val="Tekstfusnote"/>
      </w:pPr>
      <w:r>
        <w:rPr>
          <w:rStyle w:val="Referencafusnote"/>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B"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Brojevi"/>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4"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365C17ED"/>
    <w:multiLevelType w:val="hybridMultilevel"/>
    <w:tmpl w:val="C84C98AE"/>
    <w:lvl w:ilvl="0" w:tplc="EA0A0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0"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1" w15:restartNumberingAfterBreak="0">
    <w:nsid w:val="6BC403B7"/>
    <w:multiLevelType w:val="hybridMultilevel"/>
    <w:tmpl w:val="C84C98AE"/>
    <w:lvl w:ilvl="0" w:tplc="EA0A0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
  </w:num>
  <w:num w:numId="4">
    <w:abstractNumId w:val="4"/>
  </w:num>
  <w:num w:numId="5">
    <w:abstractNumId w:val="8"/>
  </w:num>
  <w:num w:numId="6">
    <w:abstractNumId w:val="9"/>
  </w:num>
  <w:num w:numId="7">
    <w:abstractNumId w:val="5"/>
  </w:num>
  <w:num w:numId="8">
    <w:abstractNumId w:val="10"/>
  </w:num>
  <w:num w:numId="9">
    <w:abstractNumId w:val="2"/>
  </w:num>
  <w:num w:numId="10">
    <w:abstractNumId w:val="0"/>
  </w:num>
  <w:num w:numId="11">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2"/>
  </w:num>
  <w:num w:numId="13">
    <w:abstractNumId w:val="11"/>
  </w:num>
  <w:num w:numId="1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52E57"/>
    <w:rsid w:val="000530F1"/>
    <w:rsid w:val="00057394"/>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5BAB"/>
    <w:rsid w:val="00196499"/>
    <w:rsid w:val="00196CC7"/>
    <w:rsid w:val="001A2829"/>
    <w:rsid w:val="001B3E17"/>
    <w:rsid w:val="001D3B8F"/>
    <w:rsid w:val="001F75A7"/>
    <w:rsid w:val="002174C7"/>
    <w:rsid w:val="00217A20"/>
    <w:rsid w:val="00224018"/>
    <w:rsid w:val="0022480C"/>
    <w:rsid w:val="00230857"/>
    <w:rsid w:val="002432F8"/>
    <w:rsid w:val="0025411E"/>
    <w:rsid w:val="00261A44"/>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20A35"/>
    <w:rsid w:val="004330CA"/>
    <w:rsid w:val="004502DD"/>
    <w:rsid w:val="004610EF"/>
    <w:rsid w:val="00462875"/>
    <w:rsid w:val="004767A9"/>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878BB"/>
    <w:rsid w:val="005A5A50"/>
    <w:rsid w:val="005B226D"/>
    <w:rsid w:val="005F1B33"/>
    <w:rsid w:val="00637EBA"/>
    <w:rsid w:val="00657FA6"/>
    <w:rsid w:val="00674555"/>
    <w:rsid w:val="00677445"/>
    <w:rsid w:val="00680160"/>
    <w:rsid w:val="00684BC8"/>
    <w:rsid w:val="00692DBF"/>
    <w:rsid w:val="006C4F5B"/>
    <w:rsid w:val="006C5E26"/>
    <w:rsid w:val="006D1A4F"/>
    <w:rsid w:val="006D2223"/>
    <w:rsid w:val="006E1895"/>
    <w:rsid w:val="006E336F"/>
    <w:rsid w:val="006E5CB6"/>
    <w:rsid w:val="006F4828"/>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E0649"/>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A35B3"/>
    <w:rsid w:val="008B20C7"/>
    <w:rsid w:val="008C335C"/>
    <w:rsid w:val="008E5443"/>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C51A1"/>
    <w:rsid w:val="009C7CF2"/>
    <w:rsid w:val="009D1622"/>
    <w:rsid w:val="009D21D7"/>
    <w:rsid w:val="009D7416"/>
    <w:rsid w:val="009E0F99"/>
    <w:rsid w:val="009E7916"/>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56004"/>
    <w:rsid w:val="00D642E5"/>
    <w:rsid w:val="00D74E80"/>
    <w:rsid w:val="00DA12D2"/>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7174"/>
    <w:rsid w:val="00F721F0"/>
    <w:rsid w:val="00F84967"/>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Naslov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Naslov3">
    <w:name w:val="heading 3"/>
    <w:basedOn w:val="Normal"/>
    <w:next w:val="Normal"/>
    <w:link w:val="Naslov3Char"/>
    <w:qFormat/>
    <w:pPr>
      <w:keepNext/>
      <w:numPr>
        <w:ilvl w:val="2"/>
        <w:numId w:val="1"/>
      </w:numPr>
      <w:spacing w:before="240" w:after="60"/>
      <w:outlineLvl w:val="2"/>
    </w:pPr>
    <w:rPr>
      <w:rFonts w:cs="Arial"/>
      <w:b/>
      <w:bCs/>
      <w:szCs w:val="26"/>
    </w:rPr>
  </w:style>
  <w:style w:type="paragraph" w:styleId="Naslov4">
    <w:name w:val="heading 4"/>
    <w:basedOn w:val="Normal"/>
    <w:next w:val="Normal"/>
    <w:qFormat/>
    <w:pPr>
      <w:keepNext/>
      <w:numPr>
        <w:ilvl w:val="3"/>
        <w:numId w:val="1"/>
      </w:numPr>
      <w:spacing w:before="240" w:after="60"/>
      <w:outlineLvl w:val="3"/>
    </w:pPr>
    <w:rPr>
      <w:b/>
      <w:bCs/>
      <w:szCs w:val="28"/>
    </w:rPr>
  </w:style>
  <w:style w:type="paragraph" w:styleId="Naslov5">
    <w:name w:val="heading 5"/>
    <w:basedOn w:val="Normal"/>
    <w:next w:val="Normal"/>
    <w:qFormat/>
    <w:pPr>
      <w:numPr>
        <w:ilvl w:val="4"/>
        <w:numId w:val="1"/>
      </w:numPr>
      <w:spacing w:before="240" w:after="60"/>
      <w:outlineLvl w:val="4"/>
    </w:pPr>
    <w:rPr>
      <w:b/>
      <w:bCs/>
      <w:i/>
      <w:iCs/>
      <w:color w:val="3366FF"/>
      <w:szCs w:val="26"/>
    </w:rPr>
  </w:style>
  <w:style w:type="paragraph" w:styleId="Naslov6">
    <w:name w:val="heading 6"/>
    <w:basedOn w:val="Normal"/>
    <w:next w:val="Normal"/>
    <w:qFormat/>
    <w:pPr>
      <w:numPr>
        <w:ilvl w:val="5"/>
        <w:numId w:val="1"/>
      </w:numPr>
      <w:spacing w:before="240" w:after="60"/>
      <w:outlineLvl w:val="5"/>
    </w:pPr>
    <w:rPr>
      <w:b/>
      <w:bCs/>
      <w:sz w:val="22"/>
      <w:szCs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iCs/>
    </w:rPr>
  </w:style>
  <w:style w:type="paragraph" w:styleId="Naslov9">
    <w:name w:val="heading 9"/>
    <w:basedOn w:val="Normal"/>
    <w:next w:val="Normal"/>
    <w:qFormat/>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pPr>
      <w:ind w:left="720"/>
    </w:pPr>
  </w:style>
  <w:style w:type="paragraph" w:styleId="Brojevi">
    <w:name w:val="List Number"/>
    <w:basedOn w:val="Normal"/>
    <w:pPr>
      <w:numPr>
        <w:numId w:val="3"/>
      </w:numPr>
    </w:pPr>
  </w:style>
  <w:style w:type="paragraph" w:styleId="Opisslike">
    <w:name w:val="caption"/>
    <w:basedOn w:val="Normal"/>
    <w:next w:val="Normal"/>
    <w:qFormat/>
    <w:pPr>
      <w:spacing w:before="120" w:after="120"/>
    </w:pPr>
    <w:rPr>
      <w:b/>
      <w:bCs/>
    </w:rPr>
  </w:style>
  <w:style w:type="paragraph" w:styleId="Tekstfusnote">
    <w:name w:val="footnote text"/>
    <w:basedOn w:val="Normal"/>
    <w:semiHidden/>
  </w:style>
  <w:style w:type="character" w:styleId="Referencafusnote">
    <w:name w:val="footnote reference"/>
    <w:semiHidden/>
    <w:rPr>
      <w:vertAlign w:val="superscript"/>
    </w:rPr>
  </w:style>
  <w:style w:type="paragraph" w:styleId="Zaglavlje">
    <w:name w:val="header"/>
    <w:basedOn w:val="Normal"/>
    <w:pPr>
      <w:tabs>
        <w:tab w:val="center" w:pos="4819"/>
        <w:tab w:val="right" w:pos="9071"/>
      </w:tabs>
      <w:jc w:val="both"/>
    </w:pPr>
    <w:rPr>
      <w:rFonts w:ascii="Times New Roman" w:hAnsi="Times New Roman"/>
      <w:sz w:val="22"/>
      <w:lang w:val="en-GB"/>
    </w:rPr>
  </w:style>
  <w:style w:type="character" w:styleId="Hiperveza">
    <w:name w:val="Hyperlink"/>
    <w:rPr>
      <w:color w:val="0000FF"/>
      <w:u w:val="single"/>
    </w:rPr>
  </w:style>
  <w:style w:type="paragraph" w:customStyle="1" w:styleId="Ostevilceniseznam">
    <w:name w:val="Ostevilceni seznam"/>
    <w:basedOn w:val="Brojevi"/>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Podnoje">
    <w:name w:val="footer"/>
    <w:basedOn w:val="Normal"/>
    <w:pPr>
      <w:tabs>
        <w:tab w:val="center" w:pos="4819"/>
        <w:tab w:val="right" w:pos="9071"/>
      </w:tabs>
      <w:ind w:left="357"/>
      <w:jc w:val="both"/>
    </w:pPr>
    <w:rPr>
      <w:rFonts w:ascii="Times New Roman" w:hAnsi="Times New Roman"/>
      <w:lang w:val="en-GB"/>
    </w:rPr>
  </w:style>
  <w:style w:type="character" w:styleId="Brojstranice">
    <w:name w:val="page number"/>
    <w:basedOn w:val="Zadanifontodlomka"/>
  </w:style>
  <w:style w:type="paragraph" w:styleId="Uvuenotijeloteksta">
    <w:name w:val="Body Text Indent"/>
    <w:basedOn w:val="Normal"/>
    <w:pPr>
      <w:ind w:left="360" w:hanging="360"/>
    </w:pPr>
  </w:style>
  <w:style w:type="paragraph" w:customStyle="1" w:styleId="normalzatabelo-poudarjeni">
    <w:name w:val="normal_za_tabelo-poudarjeni"/>
    <w:basedOn w:val="normalzatabelo"/>
    <w:rPr>
      <w:b/>
    </w:rPr>
  </w:style>
  <w:style w:type="paragraph" w:styleId="Sadraj2">
    <w:name w:val="toc 2"/>
    <w:basedOn w:val="Normal"/>
    <w:next w:val="Normal"/>
    <w:autoRedefine/>
    <w:semiHidden/>
    <w:pPr>
      <w:ind w:left="200"/>
    </w:pPr>
  </w:style>
  <w:style w:type="paragraph" w:styleId="Sadraj1">
    <w:name w:val="toc 1"/>
    <w:basedOn w:val="Normal"/>
    <w:next w:val="Normal"/>
    <w:autoRedefine/>
    <w:semiHidden/>
  </w:style>
  <w:style w:type="paragraph" w:styleId="Sadraj3">
    <w:name w:val="toc 3"/>
    <w:basedOn w:val="Normal"/>
    <w:next w:val="Normal"/>
    <w:autoRedefine/>
    <w:semiHidden/>
    <w:pPr>
      <w:ind w:left="400"/>
    </w:pPr>
  </w:style>
  <w:style w:type="paragraph" w:styleId="Sadraj4">
    <w:name w:val="toc 4"/>
    <w:basedOn w:val="Normal"/>
    <w:next w:val="Normal"/>
    <w:autoRedefine/>
    <w:semiHidden/>
    <w:pPr>
      <w:ind w:left="720"/>
    </w:pPr>
    <w:rPr>
      <w:rFonts w:ascii="Times New Roman" w:hAnsi="Times New Roman"/>
      <w:sz w:val="24"/>
      <w:szCs w:val="24"/>
      <w:lang w:eastAsia="sl-SI"/>
    </w:rPr>
  </w:style>
  <w:style w:type="paragraph" w:styleId="Sadraj5">
    <w:name w:val="toc 5"/>
    <w:basedOn w:val="Normal"/>
    <w:next w:val="Normal"/>
    <w:autoRedefine/>
    <w:semiHidden/>
    <w:pPr>
      <w:ind w:left="960"/>
    </w:pPr>
    <w:rPr>
      <w:rFonts w:ascii="Times New Roman" w:hAnsi="Times New Roman"/>
      <w:sz w:val="24"/>
      <w:szCs w:val="24"/>
      <w:lang w:eastAsia="sl-SI"/>
    </w:rPr>
  </w:style>
  <w:style w:type="paragraph" w:styleId="Sadraj6">
    <w:name w:val="toc 6"/>
    <w:basedOn w:val="Normal"/>
    <w:next w:val="Normal"/>
    <w:autoRedefine/>
    <w:semiHidden/>
    <w:pPr>
      <w:ind w:left="1200"/>
    </w:pPr>
    <w:rPr>
      <w:rFonts w:ascii="Times New Roman" w:hAnsi="Times New Roman"/>
      <w:sz w:val="24"/>
      <w:szCs w:val="24"/>
      <w:lang w:eastAsia="sl-SI"/>
    </w:rPr>
  </w:style>
  <w:style w:type="paragraph" w:styleId="Sadraj7">
    <w:name w:val="toc 7"/>
    <w:basedOn w:val="Normal"/>
    <w:next w:val="Normal"/>
    <w:autoRedefine/>
    <w:semiHidden/>
    <w:pPr>
      <w:ind w:left="1440"/>
    </w:pPr>
    <w:rPr>
      <w:rFonts w:ascii="Times New Roman" w:hAnsi="Times New Roman"/>
      <w:sz w:val="24"/>
      <w:szCs w:val="24"/>
      <w:lang w:eastAsia="sl-SI"/>
    </w:rPr>
  </w:style>
  <w:style w:type="paragraph" w:styleId="Sadraj8">
    <w:name w:val="toc 8"/>
    <w:basedOn w:val="Normal"/>
    <w:next w:val="Normal"/>
    <w:autoRedefine/>
    <w:semiHidden/>
    <w:pPr>
      <w:ind w:left="1680"/>
    </w:pPr>
    <w:rPr>
      <w:rFonts w:ascii="Times New Roman" w:hAnsi="Times New Roman"/>
      <w:sz w:val="24"/>
      <w:szCs w:val="24"/>
      <w:lang w:eastAsia="sl-SI"/>
    </w:rPr>
  </w:style>
  <w:style w:type="paragraph" w:styleId="Sadraj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Tekstkrajnjebiljeke">
    <w:name w:val="endnote text"/>
    <w:basedOn w:val="Normal"/>
    <w:semiHidden/>
  </w:style>
  <w:style w:type="character" w:styleId="Referencakrajnjebiljeke">
    <w:name w:val="endnote reference"/>
    <w:semiHidden/>
    <w:rPr>
      <w:vertAlign w:val="superscript"/>
    </w:rPr>
  </w:style>
  <w:style w:type="table" w:styleId="Reetkatablice">
    <w:name w:val="Table Grid"/>
    <w:basedOn w:val="Obinatablic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Referencakomentara">
    <w:name w:val="annotation reference"/>
    <w:semiHidden/>
    <w:rsid w:val="00873450"/>
    <w:rPr>
      <w:sz w:val="16"/>
      <w:szCs w:val="16"/>
    </w:rPr>
  </w:style>
  <w:style w:type="paragraph" w:styleId="Tekstkomentara">
    <w:name w:val="annotation text"/>
    <w:basedOn w:val="Normal"/>
    <w:semiHidden/>
    <w:rsid w:val="00873450"/>
  </w:style>
  <w:style w:type="paragraph" w:styleId="Predmetkomentara">
    <w:name w:val="annotation subject"/>
    <w:basedOn w:val="Tekstkomentara"/>
    <w:next w:val="Tekstkomentara"/>
    <w:semiHidden/>
    <w:rsid w:val="00873450"/>
    <w:rPr>
      <w:b/>
      <w:bCs/>
    </w:rPr>
  </w:style>
  <w:style w:type="paragraph" w:styleId="Tekstbalonia">
    <w:name w:val="Balloon Text"/>
    <w:basedOn w:val="Normal"/>
    <w:semiHidden/>
    <w:rsid w:val="00873450"/>
    <w:rPr>
      <w:rFonts w:ascii="Tahoma" w:hAnsi="Tahoma" w:cs="Tahoma"/>
      <w:sz w:val="16"/>
      <w:szCs w:val="16"/>
    </w:rPr>
  </w:style>
  <w:style w:type="paragraph" w:styleId="Odlomakpopisa">
    <w:name w:val="List Paragraph"/>
    <w:basedOn w:val="Normal"/>
    <w:uiPriority w:val="34"/>
    <w:qFormat/>
    <w:rsid w:val="009C51A1"/>
    <w:pPr>
      <w:ind w:left="720"/>
      <w:contextualSpacing/>
    </w:pPr>
  </w:style>
  <w:style w:type="character" w:styleId="Nerijeenospominjanje">
    <w:name w:val="Unresolved Mention"/>
    <w:basedOn w:val="Zadanifontodlomka"/>
    <w:uiPriority w:val="99"/>
    <w:semiHidden/>
    <w:unhideWhenUsed/>
    <w:rsid w:val="009C7CF2"/>
    <w:rPr>
      <w:color w:val="605E5C"/>
      <w:shd w:val="clear" w:color="auto" w:fill="E1DFDD"/>
    </w:rPr>
  </w:style>
  <w:style w:type="character" w:customStyle="1" w:styleId="Naslov3Char">
    <w:name w:val="Naslov 3 Char"/>
    <w:basedOn w:val="Zadanifontodlomka"/>
    <w:link w:val="Naslov3"/>
    <w:rsid w:val="005878BB"/>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6611">
      <w:bodyDiv w:val="1"/>
      <w:marLeft w:val="0"/>
      <w:marRight w:val="0"/>
      <w:marTop w:val="0"/>
      <w:marBottom w:val="0"/>
      <w:divBdr>
        <w:top w:val="none" w:sz="0" w:space="0" w:color="auto"/>
        <w:left w:val="none" w:sz="0" w:space="0" w:color="auto"/>
        <w:bottom w:val="none" w:sz="0" w:space="0" w:color="auto"/>
        <w:right w:val="none" w:sz="0" w:space="0" w:color="auto"/>
      </w:divBdr>
    </w:div>
    <w:div w:id="499662060">
      <w:bodyDiv w:val="1"/>
      <w:marLeft w:val="0"/>
      <w:marRight w:val="0"/>
      <w:marTop w:val="0"/>
      <w:marBottom w:val="0"/>
      <w:divBdr>
        <w:top w:val="none" w:sz="0" w:space="0" w:color="auto"/>
        <w:left w:val="none" w:sz="0" w:space="0" w:color="auto"/>
        <w:bottom w:val="none" w:sz="0" w:space="0" w:color="auto"/>
        <w:right w:val="none" w:sz="0" w:space="0" w:color="auto"/>
      </w:divBdr>
    </w:div>
    <w:div w:id="541358172">
      <w:bodyDiv w:val="1"/>
      <w:marLeft w:val="0"/>
      <w:marRight w:val="0"/>
      <w:marTop w:val="0"/>
      <w:marBottom w:val="0"/>
      <w:divBdr>
        <w:top w:val="none" w:sz="0" w:space="0" w:color="auto"/>
        <w:left w:val="none" w:sz="0" w:space="0" w:color="auto"/>
        <w:bottom w:val="none" w:sz="0" w:space="0" w:color="auto"/>
        <w:right w:val="none" w:sz="0" w:space="0" w:color="auto"/>
      </w:divBdr>
    </w:div>
    <w:div w:id="718432469">
      <w:bodyDiv w:val="1"/>
      <w:marLeft w:val="0"/>
      <w:marRight w:val="0"/>
      <w:marTop w:val="0"/>
      <w:marBottom w:val="0"/>
      <w:divBdr>
        <w:top w:val="none" w:sz="0" w:space="0" w:color="auto"/>
        <w:left w:val="none" w:sz="0" w:space="0" w:color="auto"/>
        <w:bottom w:val="none" w:sz="0" w:space="0" w:color="auto"/>
        <w:right w:val="none" w:sz="0" w:space="0" w:color="auto"/>
      </w:divBdr>
    </w:div>
    <w:div w:id="874385293">
      <w:bodyDiv w:val="1"/>
      <w:marLeft w:val="0"/>
      <w:marRight w:val="0"/>
      <w:marTop w:val="0"/>
      <w:marBottom w:val="0"/>
      <w:divBdr>
        <w:top w:val="none" w:sz="0" w:space="0" w:color="auto"/>
        <w:left w:val="none" w:sz="0" w:space="0" w:color="auto"/>
        <w:bottom w:val="none" w:sz="0" w:space="0" w:color="auto"/>
        <w:right w:val="none" w:sz="0" w:space="0" w:color="auto"/>
      </w:divBdr>
    </w:div>
    <w:div w:id="1023095645">
      <w:bodyDiv w:val="1"/>
      <w:marLeft w:val="0"/>
      <w:marRight w:val="0"/>
      <w:marTop w:val="0"/>
      <w:marBottom w:val="0"/>
      <w:divBdr>
        <w:top w:val="none" w:sz="0" w:space="0" w:color="auto"/>
        <w:left w:val="none" w:sz="0" w:space="0" w:color="auto"/>
        <w:bottom w:val="none" w:sz="0" w:space="0" w:color="auto"/>
        <w:right w:val="none" w:sz="0" w:space="0" w:color="auto"/>
      </w:divBdr>
    </w:div>
    <w:div w:id="1075972609">
      <w:bodyDiv w:val="1"/>
      <w:marLeft w:val="0"/>
      <w:marRight w:val="0"/>
      <w:marTop w:val="0"/>
      <w:marBottom w:val="0"/>
      <w:divBdr>
        <w:top w:val="none" w:sz="0" w:space="0" w:color="auto"/>
        <w:left w:val="none" w:sz="0" w:space="0" w:color="auto"/>
        <w:bottom w:val="none" w:sz="0" w:space="0" w:color="auto"/>
        <w:right w:val="none" w:sz="0" w:space="0" w:color="auto"/>
      </w:divBdr>
    </w:div>
    <w:div w:id="19248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abriel.medvar@student.um.s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akov.kocijan@student.um.s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5.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1691</Words>
  <Characters>9642</Characters>
  <Application>Microsoft Office Word</Application>
  <DocSecurity>0</DocSecurity>
  <Lines>80</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Jakov Kocijan</cp:lastModifiedBy>
  <cp:revision>4</cp:revision>
  <cp:lastPrinted>2013-10-04T10:01:00Z</cp:lastPrinted>
  <dcterms:created xsi:type="dcterms:W3CDTF">2021-10-27T11:31:00Z</dcterms:created>
  <dcterms:modified xsi:type="dcterms:W3CDTF">2021-10-27T17:39:00Z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