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FCCB0" w14:textId="77777777" w:rsidR="001F7429" w:rsidRPr="002B0D28" w:rsidRDefault="001F7429" w:rsidP="001F7429">
      <w:pPr>
        <w:rPr>
          <w:b/>
          <w:bCs/>
        </w:rPr>
      </w:pPr>
    </w:p>
    <w:p w14:paraId="3D6F2BCC" w14:textId="77777777" w:rsidR="001F7429" w:rsidRPr="002B0D28" w:rsidRDefault="001F7429" w:rsidP="001F7429">
      <w:pPr>
        <w:rPr>
          <w:b/>
          <w:bCs/>
        </w:rPr>
      </w:pPr>
    </w:p>
    <w:p w14:paraId="4E349138" w14:textId="77777777" w:rsidR="001F7429" w:rsidRPr="002B0D28" w:rsidRDefault="001F7429" w:rsidP="001F7429">
      <w:pPr>
        <w:rPr>
          <w:b/>
          <w:bCs/>
        </w:rPr>
      </w:pPr>
    </w:p>
    <w:p w14:paraId="7E4C7C00" w14:textId="77777777" w:rsidR="001F7429" w:rsidRPr="002B0D28" w:rsidRDefault="001F7429" w:rsidP="001F7429">
      <w:pPr>
        <w:rPr>
          <w:b/>
          <w:bCs/>
        </w:rPr>
      </w:pPr>
    </w:p>
    <w:p w14:paraId="3027FCD2" w14:textId="36D8AFDF" w:rsidR="00F01FD0" w:rsidRPr="00100F34" w:rsidRDefault="001F7429" w:rsidP="001F7429">
      <w:pPr>
        <w:jc w:val="center"/>
        <w:rPr>
          <w:b/>
          <w:bCs/>
          <w:sz w:val="96"/>
          <w:szCs w:val="96"/>
        </w:rPr>
      </w:pPr>
      <w:r w:rsidRPr="00100F34">
        <w:rPr>
          <w:b/>
          <w:bCs/>
          <w:sz w:val="96"/>
          <w:szCs w:val="96"/>
        </w:rPr>
        <w:t>Softverski sustav za upravljanje RC vozilom putem radiokomunikacije</w:t>
      </w:r>
    </w:p>
    <w:p w14:paraId="5F9B5754" w14:textId="77777777" w:rsidR="001F7429" w:rsidRPr="002B0D28" w:rsidRDefault="001F7429" w:rsidP="001F7429">
      <w:pPr>
        <w:jc w:val="center"/>
      </w:pPr>
    </w:p>
    <w:p w14:paraId="648EE3B1" w14:textId="77777777" w:rsidR="001F7429" w:rsidRPr="002B0D28" w:rsidRDefault="001F7429" w:rsidP="001F7429">
      <w:pPr>
        <w:jc w:val="center"/>
      </w:pPr>
    </w:p>
    <w:p w14:paraId="78329B9C" w14:textId="77777777" w:rsidR="001F7429" w:rsidRPr="002B0D28" w:rsidRDefault="001F7429" w:rsidP="001F7429">
      <w:pPr>
        <w:jc w:val="center"/>
      </w:pPr>
    </w:p>
    <w:p w14:paraId="3AEA82EC" w14:textId="77777777" w:rsidR="001F7429" w:rsidRPr="002B0D28" w:rsidRDefault="001F7429" w:rsidP="001F7429">
      <w:pPr>
        <w:jc w:val="center"/>
      </w:pPr>
    </w:p>
    <w:p w14:paraId="53F96C1A" w14:textId="77777777" w:rsidR="001F7429" w:rsidRPr="002B0D28" w:rsidRDefault="001F7429" w:rsidP="001F7429">
      <w:pPr>
        <w:jc w:val="center"/>
      </w:pPr>
    </w:p>
    <w:p w14:paraId="141BD111" w14:textId="77777777" w:rsidR="001F7429" w:rsidRPr="002B0D28" w:rsidRDefault="001F7429" w:rsidP="001F7429">
      <w:pPr>
        <w:jc w:val="center"/>
      </w:pPr>
    </w:p>
    <w:p w14:paraId="747E7C3A" w14:textId="77777777" w:rsidR="001F7429" w:rsidRPr="002B0D28" w:rsidRDefault="001F7429" w:rsidP="001F7429">
      <w:pPr>
        <w:jc w:val="center"/>
      </w:pPr>
    </w:p>
    <w:p w14:paraId="2CE3FE52" w14:textId="77777777" w:rsidR="001F7429" w:rsidRPr="002B0D28" w:rsidRDefault="001F7429" w:rsidP="001F7429">
      <w:pPr>
        <w:jc w:val="center"/>
      </w:pPr>
    </w:p>
    <w:p w14:paraId="233E6586" w14:textId="7E4C2889" w:rsidR="001F7429" w:rsidRPr="002B0D28" w:rsidRDefault="001F7429" w:rsidP="001F7429">
      <w:r w:rsidRPr="002B0D28">
        <w:t>Razvoj softvera</w:t>
      </w:r>
      <w:r w:rsidR="00BB4DB5" w:rsidRPr="002B0D28">
        <w:t xml:space="preserve"> 2026.</w:t>
      </w:r>
    </w:p>
    <w:p w14:paraId="6CA9B4A6" w14:textId="262A8C4D" w:rsidR="001F7429" w:rsidRPr="002B0D28" w:rsidRDefault="001F7429" w:rsidP="001F7429">
      <w:r w:rsidRPr="002B0D28">
        <w:t>Autori: Andrija Razum i Jakov Peica</w:t>
      </w:r>
    </w:p>
    <w:p w14:paraId="62E8E97D" w14:textId="7ABB7755" w:rsidR="001F7429" w:rsidRPr="002B0D28" w:rsidRDefault="001F7429" w:rsidP="001F7429">
      <w:r w:rsidRPr="002B0D28">
        <w:t>Mentor: Marina Mirković</w:t>
      </w:r>
    </w:p>
    <w:p w14:paraId="19ACC1CA" w14:textId="7139A973" w:rsidR="001F7429" w:rsidRDefault="001F7429" w:rsidP="001F7429">
      <w:r w:rsidRPr="002B0D28">
        <w:t>Tehnička škola Požega</w:t>
      </w:r>
    </w:p>
    <w:p w14:paraId="08D512D2" w14:textId="77777777" w:rsidR="00100F34" w:rsidRPr="002B0D28" w:rsidRDefault="00100F34" w:rsidP="001F7429"/>
    <w:p w14:paraId="4C268EB2" w14:textId="67B44259" w:rsidR="001F7429" w:rsidRPr="00100F34" w:rsidRDefault="00BB4DB5" w:rsidP="002B0D28">
      <w:pPr>
        <w:pStyle w:val="Odlomakpopisa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100F34">
        <w:rPr>
          <w:b/>
          <w:bCs/>
          <w:sz w:val="28"/>
          <w:szCs w:val="28"/>
        </w:rPr>
        <w:lastRenderedPageBreak/>
        <w:t>UVOD</w:t>
      </w:r>
    </w:p>
    <w:p w14:paraId="49145B19" w14:textId="77777777" w:rsidR="009F7519" w:rsidRPr="002B0D28" w:rsidRDefault="009F7519" w:rsidP="009F7519">
      <w:r w:rsidRPr="002B0D28">
        <w:t>Razvoj tehnologije u posljednjih nekoliko godina omogućio je široku primjenu elektroničkih i računalnih sustava u različitim područjima, uključujući upravljanje vozilima na daljinu. Sustavi za daljinsko upravljanje danas se koriste u industriji, robotici, zrakoplovstvu, ali i u edukativne i hobističke svrhe. Takvi sustavi omogućuju korisnicima stjecanje praktičnih znanja iz područja elektronike, programiranja i komunikacijskih tehnologija.</w:t>
      </w:r>
    </w:p>
    <w:p w14:paraId="2CF7AAB2" w14:textId="77777777" w:rsidR="009F7519" w:rsidRPr="002B0D28" w:rsidRDefault="009F7519" w:rsidP="009F7519">
      <w:r w:rsidRPr="002B0D28">
        <w:t xml:space="preserve">Tema ovog rada je razvoj softverskog sustava za upravljanje RC vozilom pomoću računala i kontrolera, uz korištenje bežične radiokomunikacije. Projekt je osmišljen s ciljem povezivanja softverskog i hardverskog dijela u funkcionalnu cjelinu koja omogućuje upravljanje vozilom u stvarnom vremenu. Ideja za izradu projekta proizašla je iz interesa za </w:t>
      </w:r>
      <w:proofErr w:type="spellStart"/>
      <w:r w:rsidRPr="002B0D28">
        <w:t>radiokomunikacijske</w:t>
      </w:r>
      <w:proofErr w:type="spellEnd"/>
      <w:r w:rsidRPr="002B0D28">
        <w:t xml:space="preserve"> sustave, ali i dostupnih primjera i rješenja u zajednici otvorenog koda.</w:t>
      </w:r>
    </w:p>
    <w:p w14:paraId="345C359F" w14:textId="35C9DE42" w:rsidR="009F7519" w:rsidRPr="002B0D28" w:rsidRDefault="009F7519" w:rsidP="009F7519">
      <w:r w:rsidRPr="002B0D28">
        <w:t>Autori rada su Andrija Razum i Jakov Peica. Jakov Peica sudjelovao je u razvoju softverskog rješenja, integraciji sustava i testiranju, dok je Andrija Razum sudjelovao u istraživanju, dokumentiranju projekta i pripremi prezentacijskih materijala.</w:t>
      </w:r>
    </w:p>
    <w:p w14:paraId="1C60616C" w14:textId="77777777" w:rsidR="009F7519" w:rsidRPr="002B0D28" w:rsidRDefault="009F7519">
      <w:r w:rsidRPr="002B0D28">
        <w:br w:type="page"/>
      </w:r>
    </w:p>
    <w:p w14:paraId="6A5E1148" w14:textId="2B8854C6" w:rsidR="009F7519" w:rsidRPr="00100F34" w:rsidRDefault="009F7519" w:rsidP="002B0D28">
      <w:pPr>
        <w:pStyle w:val="Odlomakpopisa"/>
        <w:numPr>
          <w:ilvl w:val="0"/>
          <w:numId w:val="1"/>
        </w:numPr>
        <w:rPr>
          <w:b/>
          <w:bCs/>
          <w:sz w:val="28"/>
          <w:szCs w:val="28"/>
        </w:rPr>
      </w:pPr>
      <w:r w:rsidRPr="00100F34">
        <w:rPr>
          <w:b/>
          <w:bCs/>
          <w:sz w:val="28"/>
          <w:szCs w:val="28"/>
        </w:rPr>
        <w:lastRenderedPageBreak/>
        <w:t>OPIS RADA</w:t>
      </w:r>
    </w:p>
    <w:p w14:paraId="21F7A3BA" w14:textId="77777777" w:rsidR="009F7519" w:rsidRPr="002B0D28" w:rsidRDefault="009F7519" w:rsidP="009F7519">
      <w:r w:rsidRPr="002B0D28">
        <w:t xml:space="preserve">Razvijeno rješenje predstavlja integrirani sustav koji povezuje softverski i hardverski dio u funkcionalnu cjelinu za upravljanje RC vozilom putem radiokomunikacije. Sustav se sastoji od računalne aplikacije, </w:t>
      </w:r>
      <w:proofErr w:type="spellStart"/>
      <w:r w:rsidRPr="002B0D28">
        <w:t>radiokomunikacijske</w:t>
      </w:r>
      <w:proofErr w:type="spellEnd"/>
      <w:r w:rsidRPr="002B0D28">
        <w:t xml:space="preserve"> opreme i </w:t>
      </w:r>
      <w:proofErr w:type="spellStart"/>
      <w:r w:rsidRPr="002B0D28">
        <w:t>mikrokontrolerskog</w:t>
      </w:r>
      <w:proofErr w:type="spellEnd"/>
      <w:r w:rsidRPr="002B0D28">
        <w:t xml:space="preserve"> sklopa ugrađenog u vozilo.</w:t>
      </w:r>
    </w:p>
    <w:p w14:paraId="3450E5C5" w14:textId="77777777" w:rsidR="009F7519" w:rsidRPr="002B0D28" w:rsidRDefault="009F7519" w:rsidP="009F7519">
      <w:r w:rsidRPr="002B0D28">
        <w:t xml:space="preserve">Računalo prima korisničke ulaze putem kontrolera, koje softverska aplikacija obrađuje i pretvara u upravljačke podatke. Dobiveni podaci zatim se strukturiraju u odgovarajući komunikacijski format te se bežično šalju putem radijskog odašiljača. Na strani vozila, prijamni modul prima poslane podatke i prosljeđuje ih </w:t>
      </w:r>
      <w:proofErr w:type="spellStart"/>
      <w:r w:rsidRPr="002B0D28">
        <w:t>mikrokontroleru</w:t>
      </w:r>
      <w:proofErr w:type="spellEnd"/>
      <w:r w:rsidRPr="002B0D28">
        <w:t>, koji ih interpretira i na temelju njih generira upravljačke signale za izvršavanje naredbi, poput regulacije brzine i smjera kretanja.</w:t>
      </w:r>
    </w:p>
    <w:p w14:paraId="1E8B902F" w14:textId="77777777" w:rsidR="009F7519" w:rsidRPr="002B0D28" w:rsidRDefault="009F7519" w:rsidP="009F7519">
      <w:r w:rsidRPr="002B0D28">
        <w:t>Na ovaj način ostvareno je upravljanje vozilom u stvarnom vremenu, pri čemu softverski dio omogućuje fleksibilnost u obradi podataka, dok hardverski dio osigurava pouzdano izvršavanje upravljačkih naredbi.</w:t>
      </w:r>
    </w:p>
    <w:p w14:paraId="7CFC2C3A" w14:textId="17982FF0" w:rsidR="003D7DD8" w:rsidRPr="002B0D28" w:rsidRDefault="003D7DD8" w:rsidP="001F7429"/>
    <w:p w14:paraId="4473B678" w14:textId="77777777" w:rsidR="003D7DD8" w:rsidRPr="002B0D28" w:rsidRDefault="003D7DD8">
      <w:r w:rsidRPr="002B0D28">
        <w:br w:type="page"/>
      </w:r>
    </w:p>
    <w:p w14:paraId="7091773C" w14:textId="7961C154" w:rsidR="001F7429" w:rsidRPr="00100F34" w:rsidRDefault="003D7DD8" w:rsidP="002B0D28">
      <w:pPr>
        <w:pStyle w:val="Odlomakpopisa"/>
        <w:numPr>
          <w:ilvl w:val="0"/>
          <w:numId w:val="1"/>
        </w:numPr>
        <w:rPr>
          <w:b/>
          <w:bCs/>
          <w:sz w:val="28"/>
          <w:szCs w:val="28"/>
        </w:rPr>
      </w:pPr>
      <w:r w:rsidRPr="00100F34">
        <w:rPr>
          <w:b/>
          <w:bCs/>
          <w:sz w:val="28"/>
          <w:szCs w:val="28"/>
        </w:rPr>
        <w:lastRenderedPageBreak/>
        <w:t>ARHITEKTURA SUSTAVA</w:t>
      </w:r>
    </w:p>
    <w:p w14:paraId="6C5A2980" w14:textId="77777777" w:rsidR="00823383" w:rsidRPr="002B0D28" w:rsidRDefault="00823383" w:rsidP="001F7429"/>
    <w:p w14:paraId="0CCFC6FA" w14:textId="1BC15A16" w:rsidR="00823383" w:rsidRPr="002B0D28" w:rsidRDefault="00823383" w:rsidP="001F7429">
      <w:r w:rsidRPr="002B0D28">
        <w:rPr>
          <w:noProof/>
        </w:rPr>
        <w:drawing>
          <wp:inline distT="0" distB="0" distL="0" distR="0" wp14:anchorId="63A9C95E" wp14:editId="0EC6C042">
            <wp:extent cx="5760720" cy="4320540"/>
            <wp:effectExtent l="0" t="0" r="0" b="3810"/>
            <wp:docPr id="341816470" name="Slika 1" descr="Slika na kojoj se prikazuje igračka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16470" name="Slika 1" descr="Slika na kojoj se prikazuje igračka&#10;&#10;Sadržaj generiran uz AI možda nije toča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666A" w14:textId="77777777" w:rsidR="00823383" w:rsidRPr="002B0D28" w:rsidRDefault="00823383" w:rsidP="001F7429"/>
    <w:p w14:paraId="3D734A11" w14:textId="77777777" w:rsidR="00823383" w:rsidRPr="002B0D28" w:rsidRDefault="00823383" w:rsidP="00823383">
      <w:r w:rsidRPr="002B0D28">
        <w:t>Na slici je prikazana blok-shema cjelokupnog sustava za upravljanje RC vozilom, koja obuhvaća softverski, komunikacijski i izvršni dio sustava. Upravljački dio sustava čini računalo s pokrenutom Python aplikacijom, koja prima korisničke ulaze putem kontrolera. Dobiveni podaci se softverski obrađuju i pripremaju za bežični prijenos.</w:t>
      </w:r>
    </w:p>
    <w:p w14:paraId="0AED356D" w14:textId="77777777" w:rsidR="00823383" w:rsidRPr="002B0D28" w:rsidRDefault="00823383" w:rsidP="00823383">
      <w:r w:rsidRPr="002B0D28">
        <w:t xml:space="preserve">Obrađeni upravljački signali šalju se </w:t>
      </w:r>
      <w:proofErr w:type="spellStart"/>
      <w:r w:rsidRPr="002B0D28">
        <w:t>radiokomunikacijskim</w:t>
      </w:r>
      <w:proofErr w:type="spellEnd"/>
      <w:r w:rsidRPr="002B0D28">
        <w:t xml:space="preserve"> putem koristeći radijski odašiljač, a na strani vozila ih prima prijamni modul povezan s </w:t>
      </w:r>
      <w:proofErr w:type="spellStart"/>
      <w:r w:rsidRPr="002B0D28">
        <w:t>mikrokontrolerom</w:t>
      </w:r>
      <w:proofErr w:type="spellEnd"/>
      <w:r w:rsidRPr="002B0D28">
        <w:t xml:space="preserve"> (Arduino). </w:t>
      </w:r>
      <w:proofErr w:type="spellStart"/>
      <w:r w:rsidRPr="002B0D28">
        <w:t>Mikrokontroler</w:t>
      </w:r>
      <w:proofErr w:type="spellEnd"/>
      <w:r w:rsidRPr="002B0D28">
        <w:t xml:space="preserve"> interpretira primljene podatke i na temelju njih generira upravljačke signale za izvršne komponente vozila, uključujući elektronički regulator brzine (ESC), motor i </w:t>
      </w:r>
      <w:proofErr w:type="spellStart"/>
      <w:r w:rsidRPr="002B0D28">
        <w:t>servo</w:t>
      </w:r>
      <w:proofErr w:type="spellEnd"/>
      <w:r w:rsidRPr="002B0D28">
        <w:t xml:space="preserve"> mehanizme.</w:t>
      </w:r>
    </w:p>
    <w:p w14:paraId="7974B257" w14:textId="51B2EC8E" w:rsidR="00823383" w:rsidRPr="002B0D28" w:rsidRDefault="00823383" w:rsidP="001F7429">
      <w:r w:rsidRPr="002B0D28">
        <w:t>Sustav omogućuje upravljanje vozilom u stvarnom vremenu, pri čemu softverski dio osigurava fleksibilnu obradu korisničkih naredbi, a hardverski dio pouzdanu realizaciju fizičkog kretanja vozila. Dodatno, sustav podržava prijenos povratnih informacija, poput video signala s kamere, čime se proširuju mogućnosti daljinskog upravljanja.</w:t>
      </w:r>
    </w:p>
    <w:p w14:paraId="5B8D5455" w14:textId="5648EE16" w:rsidR="002B0D28" w:rsidRPr="002B0D28" w:rsidRDefault="002B0D28" w:rsidP="001F7429"/>
    <w:p w14:paraId="2BCCA2F4" w14:textId="197D68DA" w:rsidR="002B0D28" w:rsidRPr="00100F34" w:rsidRDefault="002B0D28" w:rsidP="002B0D28">
      <w:pPr>
        <w:pStyle w:val="Odlomakpopisa"/>
        <w:numPr>
          <w:ilvl w:val="0"/>
          <w:numId w:val="1"/>
        </w:numPr>
        <w:rPr>
          <w:b/>
          <w:bCs/>
          <w:sz w:val="28"/>
          <w:szCs w:val="28"/>
        </w:rPr>
      </w:pPr>
      <w:r w:rsidRPr="00100F34">
        <w:rPr>
          <w:b/>
          <w:bCs/>
          <w:sz w:val="28"/>
          <w:szCs w:val="28"/>
        </w:rPr>
        <w:lastRenderedPageBreak/>
        <w:t>Struktura programskog rješenja</w:t>
      </w:r>
    </w:p>
    <w:p w14:paraId="64942469" w14:textId="77777777" w:rsidR="002B0D28" w:rsidRPr="002B0D28" w:rsidRDefault="002B0D28" w:rsidP="002B0D28">
      <w:r w:rsidRPr="002B0D28">
        <w:t xml:space="preserve">Softverski dio sustava podijeljen je na </w:t>
      </w:r>
      <w:r w:rsidRPr="002B0D28">
        <w:rPr>
          <w:b/>
          <w:bCs/>
        </w:rPr>
        <w:t>dvije glavne cjeline</w:t>
      </w:r>
      <w:r w:rsidRPr="002B0D28">
        <w:t>:</w:t>
      </w:r>
      <w:r w:rsidRPr="002B0D28">
        <w:br/>
        <w:t xml:space="preserve">računalnu aplikaciju razvijenu u programskom jeziku </w:t>
      </w:r>
      <w:r w:rsidRPr="002B0D28">
        <w:rPr>
          <w:b/>
          <w:bCs/>
        </w:rPr>
        <w:t>Python</w:t>
      </w:r>
      <w:r w:rsidRPr="002B0D28">
        <w:t xml:space="preserve"> i program za </w:t>
      </w:r>
      <w:r w:rsidRPr="002B0D28">
        <w:rPr>
          <w:b/>
          <w:bCs/>
        </w:rPr>
        <w:t xml:space="preserve">Arduino </w:t>
      </w:r>
      <w:proofErr w:type="spellStart"/>
      <w:r w:rsidRPr="002B0D28">
        <w:rPr>
          <w:b/>
          <w:bCs/>
        </w:rPr>
        <w:t>mikrokontroler</w:t>
      </w:r>
      <w:proofErr w:type="spellEnd"/>
      <w:r w:rsidRPr="002B0D28">
        <w:t xml:space="preserve"> koji se nalazi na samom vozilu. Takva podjela omogućuje jasnu razdvojenost odgovornosti između upravljačkog i izvršnog dijela sustava.</w:t>
      </w:r>
    </w:p>
    <w:p w14:paraId="2245ABB6" w14:textId="30FE8090" w:rsidR="002B0D28" w:rsidRPr="002B0D28" w:rsidRDefault="002B0D28" w:rsidP="002B0D28"/>
    <w:p w14:paraId="65D9173E" w14:textId="5EC8B514" w:rsidR="002B0D28" w:rsidRPr="00100F34" w:rsidRDefault="002B0D28" w:rsidP="002B0D28">
      <w:pPr>
        <w:pStyle w:val="Odlomakpopisa"/>
        <w:numPr>
          <w:ilvl w:val="1"/>
          <w:numId w:val="1"/>
        </w:numPr>
        <w:rPr>
          <w:b/>
          <w:bCs/>
          <w:sz w:val="28"/>
          <w:szCs w:val="28"/>
        </w:rPr>
      </w:pPr>
      <w:r w:rsidRPr="00100F34">
        <w:rPr>
          <w:b/>
          <w:bCs/>
          <w:sz w:val="28"/>
          <w:szCs w:val="28"/>
        </w:rPr>
        <w:t>Python aplikacija (računalo)</w:t>
      </w:r>
    </w:p>
    <w:p w14:paraId="545D9338" w14:textId="77777777" w:rsidR="002B0D28" w:rsidRPr="002B0D28" w:rsidRDefault="002B0D28" w:rsidP="002B0D28">
      <w:r w:rsidRPr="002B0D28">
        <w:t xml:space="preserve">Python aplikacija predstavlja </w:t>
      </w:r>
      <w:r w:rsidRPr="002B0D28">
        <w:rPr>
          <w:b/>
          <w:bCs/>
        </w:rPr>
        <w:t>centralni upravljački dio sustava</w:t>
      </w:r>
      <w:r w:rsidRPr="002B0D28">
        <w:t xml:space="preserve">. Njezina je uloga prikupljanje korisničkih ulaza, njihova obrada te slanje upravljačkih podataka prema vozilu putem </w:t>
      </w:r>
      <w:proofErr w:type="spellStart"/>
      <w:r w:rsidRPr="002B0D28">
        <w:t>radiokomunikacijskog</w:t>
      </w:r>
      <w:proofErr w:type="spellEnd"/>
      <w:r w:rsidRPr="002B0D28">
        <w:t xml:space="preserve"> modula.</w:t>
      </w:r>
    </w:p>
    <w:p w14:paraId="24E5A230" w14:textId="77777777" w:rsidR="002B0D28" w:rsidRPr="002B0D28" w:rsidRDefault="002B0D28" w:rsidP="002B0D28">
      <w:r w:rsidRPr="002B0D28">
        <w:t>Kod je organiziran u nekoliko logičkih cjelina:</w:t>
      </w:r>
    </w:p>
    <w:p w14:paraId="188BD2EC" w14:textId="77777777" w:rsidR="002B0D28" w:rsidRPr="002B0D28" w:rsidRDefault="002B0D28" w:rsidP="002B0D28">
      <w:pPr>
        <w:numPr>
          <w:ilvl w:val="0"/>
          <w:numId w:val="2"/>
        </w:numPr>
      </w:pPr>
      <w:r w:rsidRPr="002B0D28">
        <w:rPr>
          <w:b/>
          <w:bCs/>
        </w:rPr>
        <w:t>Prikupljanje ulaza</w:t>
      </w:r>
      <w:r w:rsidRPr="002B0D28">
        <w:br/>
        <w:t xml:space="preserve">Aplikacija prikuplja podatke s kontrolera (upravljanje, gas, dodatni kanali) te po potrebi podatke za </w:t>
      </w:r>
      <w:proofErr w:type="spellStart"/>
      <w:r w:rsidRPr="002B0D28">
        <w:t>head-tracking</w:t>
      </w:r>
      <w:proofErr w:type="spellEnd"/>
      <w:r w:rsidRPr="002B0D28">
        <w:t xml:space="preserve"> putem serijske komunikacije s Arduinom. Time se omogućuje kombiniranje više izvora ulaza u jedinstveni upravljački sustav.</w:t>
      </w:r>
    </w:p>
    <w:p w14:paraId="47276626" w14:textId="77777777" w:rsidR="002B0D28" w:rsidRPr="002B0D28" w:rsidRDefault="002B0D28" w:rsidP="002B0D28">
      <w:pPr>
        <w:numPr>
          <w:ilvl w:val="0"/>
          <w:numId w:val="2"/>
        </w:numPr>
      </w:pPr>
      <w:r w:rsidRPr="002B0D28">
        <w:rPr>
          <w:b/>
          <w:bCs/>
        </w:rPr>
        <w:t>Obrada i filtriranje podataka</w:t>
      </w:r>
      <w:r w:rsidRPr="002B0D28">
        <w:br/>
        <w:t>Prikupljeni ulazi prolaze kroz obradu koja uključuje:</w:t>
      </w:r>
    </w:p>
    <w:p w14:paraId="4D86A568" w14:textId="77777777" w:rsidR="002B0D28" w:rsidRPr="002B0D28" w:rsidRDefault="002B0D28" w:rsidP="002B0D28">
      <w:pPr>
        <w:numPr>
          <w:ilvl w:val="1"/>
          <w:numId w:val="2"/>
        </w:numPr>
      </w:pPr>
      <w:r w:rsidRPr="002B0D28">
        <w:t xml:space="preserve">primjenu </w:t>
      </w:r>
      <w:proofErr w:type="spellStart"/>
      <w:r w:rsidRPr="002B0D28">
        <w:t>deadzone</w:t>
      </w:r>
      <w:proofErr w:type="spellEnd"/>
      <w:r w:rsidRPr="002B0D28">
        <w:t xml:space="preserve"> područja</w:t>
      </w:r>
    </w:p>
    <w:p w14:paraId="41846C4F" w14:textId="77777777" w:rsidR="002B0D28" w:rsidRPr="002B0D28" w:rsidRDefault="002B0D28" w:rsidP="002B0D28">
      <w:pPr>
        <w:numPr>
          <w:ilvl w:val="1"/>
          <w:numId w:val="2"/>
        </w:numPr>
      </w:pPr>
      <w:r w:rsidRPr="002B0D28">
        <w:t>zaglađivanje promjena (</w:t>
      </w:r>
      <w:proofErr w:type="spellStart"/>
      <w:r w:rsidRPr="002B0D28">
        <w:t>smoothing</w:t>
      </w:r>
      <w:proofErr w:type="spellEnd"/>
      <w:r w:rsidRPr="002B0D28">
        <w:t>)</w:t>
      </w:r>
    </w:p>
    <w:p w14:paraId="103BF143" w14:textId="77777777" w:rsidR="002B0D28" w:rsidRPr="002B0D28" w:rsidRDefault="002B0D28" w:rsidP="002B0D28">
      <w:pPr>
        <w:numPr>
          <w:ilvl w:val="1"/>
          <w:numId w:val="2"/>
        </w:numPr>
      </w:pPr>
      <w:r w:rsidRPr="002B0D28">
        <w:t>prilagodbu osjetljivosti ovisno o odabranom profilu vožnje</w:t>
      </w:r>
    </w:p>
    <w:p w14:paraId="66A353A8" w14:textId="77777777" w:rsidR="002B0D28" w:rsidRPr="002B0D28" w:rsidRDefault="002B0D28" w:rsidP="002B0D28">
      <w:r w:rsidRPr="002B0D28">
        <w:t>Ova obrada omogućuje stabilnije i prirodnije upravljanje vozilom.</w:t>
      </w:r>
    </w:p>
    <w:p w14:paraId="22CD3657" w14:textId="77777777" w:rsidR="002B0D28" w:rsidRPr="002B0D28" w:rsidRDefault="002B0D28" w:rsidP="002B0D28">
      <w:pPr>
        <w:numPr>
          <w:ilvl w:val="0"/>
          <w:numId w:val="2"/>
        </w:numPr>
      </w:pPr>
      <w:r w:rsidRPr="002B0D28">
        <w:rPr>
          <w:b/>
          <w:bCs/>
        </w:rPr>
        <w:t>Pakiranje podataka u CRSF format</w:t>
      </w:r>
      <w:r w:rsidRPr="002B0D28">
        <w:br/>
        <w:t xml:space="preserve">Obrađene vrijednosti upravljanja mapiraju se na RC kanale te se pakiraju u CRSF okvir, koji se koristi za prijenos podataka prema </w:t>
      </w:r>
      <w:proofErr w:type="spellStart"/>
      <w:r w:rsidRPr="002B0D28">
        <w:t>radiokomunikacijskom</w:t>
      </w:r>
      <w:proofErr w:type="spellEnd"/>
      <w:r w:rsidRPr="002B0D28">
        <w:t xml:space="preserve"> modulu.</w:t>
      </w:r>
    </w:p>
    <w:p w14:paraId="35AA6712" w14:textId="77777777" w:rsidR="002B0D28" w:rsidRPr="002B0D28" w:rsidRDefault="002B0D28" w:rsidP="002B0D28">
      <w:pPr>
        <w:numPr>
          <w:ilvl w:val="0"/>
          <w:numId w:val="2"/>
        </w:numPr>
      </w:pPr>
      <w:r w:rsidRPr="002B0D28">
        <w:rPr>
          <w:b/>
          <w:bCs/>
        </w:rPr>
        <w:t>Slanje podataka i vizualizacija</w:t>
      </w:r>
      <w:r w:rsidRPr="002B0D28">
        <w:br/>
        <w:t xml:space="preserve">Podaci se u pravilnim vremenskim intervalima šalju putem serijske veze, dok se istovremeno u grafičkom sučelju prikazuju trenutačne vrijednosti i vizualni modeli vozila i </w:t>
      </w:r>
      <w:proofErr w:type="spellStart"/>
      <w:r w:rsidRPr="002B0D28">
        <w:t>head-trackinga</w:t>
      </w:r>
      <w:proofErr w:type="spellEnd"/>
      <w:r w:rsidRPr="002B0D28">
        <w:t>.</w:t>
      </w:r>
    </w:p>
    <w:p w14:paraId="6540F19B" w14:textId="61CA8288" w:rsidR="002B0D28" w:rsidRPr="002B0D28" w:rsidRDefault="002B0D28" w:rsidP="002B0D28"/>
    <w:p w14:paraId="0781BFDF" w14:textId="4C1B62CB" w:rsidR="002B0D28" w:rsidRPr="00100F34" w:rsidRDefault="002B0D28" w:rsidP="002B0D28">
      <w:pPr>
        <w:pStyle w:val="Odlomakpopisa"/>
        <w:numPr>
          <w:ilvl w:val="1"/>
          <w:numId w:val="1"/>
        </w:numPr>
        <w:rPr>
          <w:b/>
          <w:bCs/>
          <w:sz w:val="28"/>
          <w:szCs w:val="28"/>
        </w:rPr>
      </w:pPr>
      <w:r w:rsidRPr="00100F34">
        <w:rPr>
          <w:b/>
          <w:bCs/>
          <w:sz w:val="28"/>
          <w:szCs w:val="28"/>
        </w:rPr>
        <w:t>Arduino program (vozilo)</w:t>
      </w:r>
    </w:p>
    <w:p w14:paraId="17AA8B75" w14:textId="77777777" w:rsidR="002B0D28" w:rsidRPr="002B0D28" w:rsidRDefault="002B0D28" w:rsidP="002B0D28">
      <w:r w:rsidRPr="002B0D28">
        <w:t xml:space="preserve">Arduino program predstavlja </w:t>
      </w:r>
      <w:r w:rsidRPr="002B0D28">
        <w:rPr>
          <w:b/>
          <w:bCs/>
        </w:rPr>
        <w:t>izvršni dio sustava</w:t>
      </w:r>
      <w:r w:rsidRPr="002B0D28">
        <w:t xml:space="preserve"> i zadužen je za primanje upravljačkih podataka te njihovu pretvorbu u konkretne pokrete vozila.</w:t>
      </w:r>
    </w:p>
    <w:p w14:paraId="04B4B8E3" w14:textId="77777777" w:rsidR="002B0D28" w:rsidRPr="002B0D28" w:rsidRDefault="002B0D28" w:rsidP="002B0D28">
      <w:r w:rsidRPr="002B0D28">
        <w:lastRenderedPageBreak/>
        <w:t>Njegove glavne funkcije su:</w:t>
      </w:r>
    </w:p>
    <w:p w14:paraId="2425847B" w14:textId="77777777" w:rsidR="002B0D28" w:rsidRPr="002B0D28" w:rsidRDefault="002B0D28" w:rsidP="002B0D28">
      <w:pPr>
        <w:numPr>
          <w:ilvl w:val="0"/>
          <w:numId w:val="3"/>
        </w:numPr>
      </w:pPr>
      <w:r w:rsidRPr="002B0D28">
        <w:rPr>
          <w:b/>
          <w:bCs/>
        </w:rPr>
        <w:t>Primanje CRSF podataka</w:t>
      </w:r>
      <w:r w:rsidRPr="002B0D28">
        <w:br/>
        <w:t>Arduino kontinuirano prati serijsku komunikaciju i prepoznaje dolazne CRSF pakete koji sadrže upravljačke kanale.</w:t>
      </w:r>
    </w:p>
    <w:p w14:paraId="4E581602" w14:textId="77777777" w:rsidR="002B0D28" w:rsidRPr="002B0D28" w:rsidRDefault="002B0D28" w:rsidP="002B0D28">
      <w:pPr>
        <w:numPr>
          <w:ilvl w:val="0"/>
          <w:numId w:val="3"/>
        </w:numPr>
      </w:pPr>
      <w:r w:rsidRPr="002B0D28">
        <w:rPr>
          <w:b/>
          <w:bCs/>
        </w:rPr>
        <w:t>Dekodiranje RC kanala</w:t>
      </w:r>
      <w:r w:rsidRPr="002B0D28">
        <w:br/>
        <w:t xml:space="preserve">Iz primljenih paketa izdvajaju se pojedini kanali (upravljanje, gas, </w:t>
      </w:r>
      <w:proofErr w:type="spellStart"/>
      <w:r w:rsidRPr="002B0D28">
        <w:t>yaw</w:t>
      </w:r>
      <w:proofErr w:type="spellEnd"/>
      <w:r w:rsidRPr="002B0D28">
        <w:t xml:space="preserve">, </w:t>
      </w:r>
      <w:proofErr w:type="spellStart"/>
      <w:r w:rsidRPr="002B0D28">
        <w:t>pitch</w:t>
      </w:r>
      <w:proofErr w:type="spellEnd"/>
      <w:r w:rsidRPr="002B0D28">
        <w:t>), koji se zatim pretvaraju u PWM vrijednosti pogodne za servomotore i ESC.</w:t>
      </w:r>
    </w:p>
    <w:p w14:paraId="245134D4" w14:textId="77777777" w:rsidR="002B0D28" w:rsidRPr="002B0D28" w:rsidRDefault="002B0D28" w:rsidP="002B0D28">
      <w:pPr>
        <w:numPr>
          <w:ilvl w:val="0"/>
          <w:numId w:val="3"/>
        </w:numPr>
      </w:pPr>
      <w:r w:rsidRPr="002B0D28">
        <w:rPr>
          <w:b/>
          <w:bCs/>
        </w:rPr>
        <w:t xml:space="preserve">Upravljanje </w:t>
      </w:r>
      <w:proofErr w:type="spellStart"/>
      <w:r w:rsidRPr="002B0D28">
        <w:rPr>
          <w:b/>
          <w:bCs/>
        </w:rPr>
        <w:t>aktuatorima</w:t>
      </w:r>
      <w:proofErr w:type="spellEnd"/>
      <w:r w:rsidRPr="002B0D28">
        <w:br/>
        <w:t>Dobivene vrijednosti koriste se za:</w:t>
      </w:r>
    </w:p>
    <w:p w14:paraId="5A646448" w14:textId="77777777" w:rsidR="002B0D28" w:rsidRPr="002B0D28" w:rsidRDefault="002B0D28" w:rsidP="002B0D28">
      <w:pPr>
        <w:numPr>
          <w:ilvl w:val="1"/>
          <w:numId w:val="3"/>
        </w:numPr>
      </w:pPr>
      <w:r w:rsidRPr="002B0D28">
        <w:t xml:space="preserve">upravljanje </w:t>
      </w:r>
      <w:proofErr w:type="spellStart"/>
      <w:r w:rsidRPr="002B0D28">
        <w:t>servom</w:t>
      </w:r>
      <w:proofErr w:type="spellEnd"/>
      <w:r w:rsidRPr="002B0D28">
        <w:t xml:space="preserve"> za skretanje</w:t>
      </w:r>
    </w:p>
    <w:p w14:paraId="586811FF" w14:textId="77777777" w:rsidR="002B0D28" w:rsidRPr="002B0D28" w:rsidRDefault="002B0D28" w:rsidP="002B0D28">
      <w:pPr>
        <w:numPr>
          <w:ilvl w:val="1"/>
          <w:numId w:val="3"/>
        </w:numPr>
      </w:pPr>
      <w:r w:rsidRPr="002B0D28">
        <w:t>kontrolu brzine motora putem ESC-a</w:t>
      </w:r>
    </w:p>
    <w:p w14:paraId="2B87366F" w14:textId="77777777" w:rsidR="002B0D28" w:rsidRPr="002B0D28" w:rsidRDefault="002B0D28" w:rsidP="002B0D28">
      <w:pPr>
        <w:numPr>
          <w:ilvl w:val="1"/>
          <w:numId w:val="3"/>
        </w:numPr>
      </w:pPr>
      <w:r w:rsidRPr="002B0D28">
        <w:t xml:space="preserve">upravljanje dodatnim </w:t>
      </w:r>
      <w:proofErr w:type="spellStart"/>
      <w:r w:rsidRPr="002B0D28">
        <w:t>servo</w:t>
      </w:r>
      <w:proofErr w:type="spellEnd"/>
      <w:r w:rsidRPr="002B0D28">
        <w:t>-osima (</w:t>
      </w:r>
      <w:proofErr w:type="spellStart"/>
      <w:r w:rsidRPr="002B0D28">
        <w:t>yaw</w:t>
      </w:r>
      <w:proofErr w:type="spellEnd"/>
      <w:r w:rsidRPr="002B0D28">
        <w:t xml:space="preserve"> i </w:t>
      </w:r>
      <w:proofErr w:type="spellStart"/>
      <w:r w:rsidRPr="002B0D28">
        <w:t>pitch</w:t>
      </w:r>
      <w:proofErr w:type="spellEnd"/>
      <w:r w:rsidRPr="002B0D28">
        <w:t>)</w:t>
      </w:r>
    </w:p>
    <w:p w14:paraId="7D400F25" w14:textId="77777777" w:rsidR="002B0D28" w:rsidRPr="002B0D28" w:rsidRDefault="002B0D28" w:rsidP="002B0D28">
      <w:pPr>
        <w:numPr>
          <w:ilvl w:val="0"/>
          <w:numId w:val="3"/>
        </w:numPr>
      </w:pPr>
      <w:r w:rsidRPr="002B0D28">
        <w:rPr>
          <w:b/>
          <w:bCs/>
        </w:rPr>
        <w:t>Sigurnosno ponašanje</w:t>
      </w:r>
      <w:r w:rsidRPr="002B0D28">
        <w:br/>
        <w:t>U slučaju gubitka komunikacije Arduino automatski postavlja upravljačke vrijednosti u sigurno stanje (neutralni položaji i minimalni gas).</w:t>
      </w:r>
    </w:p>
    <w:p w14:paraId="1D9201F1" w14:textId="4B4CF11B" w:rsidR="002B0D28" w:rsidRPr="002B0D28" w:rsidRDefault="002B0D28" w:rsidP="002B0D28"/>
    <w:p w14:paraId="05614C00" w14:textId="599A6074" w:rsidR="002B0D28" w:rsidRPr="00100F34" w:rsidRDefault="002B0D28" w:rsidP="002B0D28">
      <w:pPr>
        <w:pStyle w:val="Odlomakpopisa"/>
        <w:numPr>
          <w:ilvl w:val="1"/>
          <w:numId w:val="1"/>
        </w:numPr>
        <w:rPr>
          <w:b/>
          <w:bCs/>
          <w:sz w:val="28"/>
          <w:szCs w:val="28"/>
        </w:rPr>
      </w:pPr>
      <w:r w:rsidRPr="00100F34">
        <w:rPr>
          <w:b/>
          <w:bCs/>
          <w:sz w:val="28"/>
          <w:szCs w:val="28"/>
        </w:rPr>
        <w:t>Razdvajanje odgovornosti</w:t>
      </w:r>
    </w:p>
    <w:p w14:paraId="00AD607D" w14:textId="77777777" w:rsidR="002B0D28" w:rsidRPr="002B0D28" w:rsidRDefault="002B0D28" w:rsidP="002B0D28">
      <w:r w:rsidRPr="002B0D28">
        <w:t>Ovakva podjela softvera omogućuje:</w:t>
      </w:r>
    </w:p>
    <w:p w14:paraId="165B4FA3" w14:textId="77777777" w:rsidR="002B0D28" w:rsidRPr="002B0D28" w:rsidRDefault="002B0D28" w:rsidP="002B0D28">
      <w:pPr>
        <w:numPr>
          <w:ilvl w:val="0"/>
          <w:numId w:val="4"/>
        </w:numPr>
      </w:pPr>
      <w:r w:rsidRPr="002B0D28">
        <w:t>jasnu razliku između upravljačke logike i fizičke izvedbe</w:t>
      </w:r>
    </w:p>
    <w:p w14:paraId="480AEAD8" w14:textId="77777777" w:rsidR="002B0D28" w:rsidRPr="002B0D28" w:rsidRDefault="002B0D28" w:rsidP="002B0D28">
      <w:pPr>
        <w:numPr>
          <w:ilvl w:val="0"/>
          <w:numId w:val="4"/>
        </w:numPr>
      </w:pPr>
      <w:r w:rsidRPr="002B0D28">
        <w:t>lakše testiranje pojedinih dijelova sustava</w:t>
      </w:r>
    </w:p>
    <w:p w14:paraId="65E04283" w14:textId="77777777" w:rsidR="002B0D28" w:rsidRPr="002B0D28" w:rsidRDefault="002B0D28" w:rsidP="002B0D28">
      <w:pPr>
        <w:numPr>
          <w:ilvl w:val="0"/>
          <w:numId w:val="4"/>
        </w:numPr>
      </w:pPr>
      <w:r w:rsidRPr="002B0D28">
        <w:t>jednostavniju buduću nadogradnju softvera i hardvera</w:t>
      </w:r>
    </w:p>
    <w:p w14:paraId="67647C3F" w14:textId="77777777" w:rsidR="002B0D28" w:rsidRPr="002B0D28" w:rsidRDefault="002B0D28" w:rsidP="002B0D28">
      <w:r w:rsidRPr="002B0D28">
        <w:t>Python aplikacija zadužena je za logiku, korisničko sučelje i komunikaciju, dok Arduino pouzdano izvršava primljene naredbe na razini hardvera.</w:t>
      </w:r>
    </w:p>
    <w:p w14:paraId="46E29C48" w14:textId="77777777" w:rsidR="002B0D28" w:rsidRPr="002B0D28" w:rsidRDefault="002B0D28">
      <w:r w:rsidRPr="002B0D28">
        <w:br w:type="page"/>
      </w:r>
    </w:p>
    <w:p w14:paraId="6F060DB6" w14:textId="77777777" w:rsidR="00C40050" w:rsidRPr="002B0D28" w:rsidRDefault="00C40050" w:rsidP="001F7429"/>
    <w:p w14:paraId="29366287" w14:textId="45E9AF56" w:rsidR="00C40050" w:rsidRPr="00100F34" w:rsidRDefault="00C40050" w:rsidP="002B0D28">
      <w:pPr>
        <w:pStyle w:val="Odlomakpopisa"/>
        <w:numPr>
          <w:ilvl w:val="0"/>
          <w:numId w:val="1"/>
        </w:numPr>
        <w:rPr>
          <w:b/>
          <w:bCs/>
          <w:sz w:val="28"/>
          <w:szCs w:val="28"/>
        </w:rPr>
      </w:pPr>
      <w:r w:rsidRPr="00100F34">
        <w:rPr>
          <w:b/>
          <w:bCs/>
          <w:sz w:val="28"/>
          <w:szCs w:val="28"/>
        </w:rPr>
        <w:t>DIJAGRAM TIJEKA</w:t>
      </w:r>
    </w:p>
    <w:p w14:paraId="58BBFCD0" w14:textId="77777777" w:rsidR="00C40050" w:rsidRPr="002B0D28" w:rsidRDefault="00C40050" w:rsidP="001F7429"/>
    <w:p w14:paraId="13FC8000" w14:textId="761FA1AD" w:rsidR="00C40050" w:rsidRPr="002B0D28" w:rsidRDefault="00611048" w:rsidP="001F7429">
      <w:r w:rsidRPr="002B0D2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A5260" wp14:editId="0F1B9F22">
                <wp:simplePos x="0" y="0"/>
                <wp:positionH relativeFrom="column">
                  <wp:posOffset>4190365</wp:posOffset>
                </wp:positionH>
                <wp:positionV relativeFrom="paragraph">
                  <wp:posOffset>3647440</wp:posOffset>
                </wp:positionV>
                <wp:extent cx="746760" cy="274320"/>
                <wp:effectExtent l="0" t="0" r="15240" b="11430"/>
                <wp:wrapNone/>
                <wp:docPr id="900653050" name="Tekstni okvi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760" cy="274320"/>
                        </a:xfrm>
                        <a:prstGeom prst="rect">
                          <a:avLst/>
                        </a:prstGeom>
                        <a:solidFill>
                          <a:srgbClr val="CCFFCC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E855A7" w14:textId="5B9FA31C" w:rsidR="00611048" w:rsidRDefault="00611048">
                            <w:r>
                              <w:t>Arduino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8A5260" id="_x0000_t202" coordsize="21600,21600" o:spt="202" path="m,l,21600r21600,l21600,xe">
                <v:stroke joinstyle="miter"/>
                <v:path gradientshapeok="t" o:connecttype="rect"/>
              </v:shapetype>
              <v:shape id="Tekstni okvir 1" o:spid="_x0000_s1026" type="#_x0000_t202" style="position:absolute;margin-left:329.95pt;margin-top:287.2pt;width:58.8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" fillcolor="#cfc" strokeweight=".5pt">
                <v:textbox>
                  <w:txbxContent>
                    <w:p w14:paraId="2CE855A7" w14:textId="5B9FA31C" w:rsidR="00611048" w:rsidRDefault="00611048">
                      <w:r>
                        <w:t>Arduino</w:t>
                      </w:r>
                    </w:p>
                  </w:txbxContent>
                </v:textbox>
              </v:shape>
            </w:pict>
          </mc:Fallback>
        </mc:AlternateContent>
      </w:r>
      <w:r w:rsidR="00C40050" w:rsidRPr="002B0D28">
        <w:rPr>
          <w:noProof/>
        </w:rPr>
        <w:drawing>
          <wp:inline distT="0" distB="0" distL="0" distR="0" wp14:anchorId="7B27BF38" wp14:editId="2EBA9F19">
            <wp:extent cx="5760720" cy="5286375"/>
            <wp:effectExtent l="0" t="0" r="0" b="9525"/>
            <wp:docPr id="67263164" name="Slika 2" descr="Slika na kojoj se prikazuje tekst, dijagram, snimka zaslona, Plan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3164" name="Slika 2" descr="Slika na kojoj se prikazuje tekst, dijagram, snimka zaslona, Plan&#10;&#10;Sadržaj generiran uz AI možda nije toča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D321" w14:textId="77777777" w:rsidR="00C40050" w:rsidRPr="002B0D28" w:rsidRDefault="00C40050" w:rsidP="001F7429"/>
    <w:p w14:paraId="1E6A2570" w14:textId="5DBFF953" w:rsidR="00C40050" w:rsidRPr="002B0D28" w:rsidRDefault="00C40050" w:rsidP="00C40050">
      <w:r w:rsidRPr="002B0D28">
        <w:t xml:space="preserve">Dijagram prikazuje logički tijek i funkcionalne cjeline sustava za upravljanje RC vozilom. Nakon pokretanja aplikacije provodi se inicijalizacija GUI-a, </w:t>
      </w:r>
      <w:proofErr w:type="spellStart"/>
      <w:r w:rsidRPr="002B0D28">
        <w:t>joysticka</w:t>
      </w:r>
      <w:proofErr w:type="spellEnd"/>
      <w:r w:rsidRPr="002B0D28">
        <w:t xml:space="preserve"> i serijskih portova te se aktiviraju </w:t>
      </w:r>
      <w:proofErr w:type="spellStart"/>
      <w:r w:rsidRPr="002B0D28">
        <w:t>timeri</w:t>
      </w:r>
      <w:proofErr w:type="spellEnd"/>
      <w:r w:rsidRPr="002B0D28">
        <w:t xml:space="preserve"> (glavna petlja radi na približno 20 </w:t>
      </w:r>
      <w:proofErr w:type="spellStart"/>
      <w:r w:rsidRPr="002B0D28">
        <w:t>ms</w:t>
      </w:r>
      <w:proofErr w:type="spellEnd"/>
      <w:r w:rsidRPr="002B0D28">
        <w:t xml:space="preserve">, GUI se osvježava svake ~200 </w:t>
      </w:r>
      <w:proofErr w:type="spellStart"/>
      <w:r w:rsidRPr="002B0D28">
        <w:t>ms</w:t>
      </w:r>
      <w:proofErr w:type="spellEnd"/>
      <w:r w:rsidRPr="002B0D28">
        <w:t xml:space="preserve">). U glavnoj petlji aplikacija očitava ulaze — PS5 kontroler (osi i tipke) i, ako je odabrano, </w:t>
      </w:r>
      <w:proofErr w:type="spellStart"/>
      <w:r w:rsidRPr="002B0D28">
        <w:t>head-tracking</w:t>
      </w:r>
      <w:proofErr w:type="spellEnd"/>
      <w:r w:rsidRPr="002B0D28">
        <w:t xml:space="preserve"> podatke primljene preko serijskog porta. Ulazni signali prolaze kroz obradu koja uključuje uklanjanje </w:t>
      </w:r>
      <w:proofErr w:type="spellStart"/>
      <w:r w:rsidRPr="002B0D28">
        <w:t>deadzone</w:t>
      </w:r>
      <w:proofErr w:type="spellEnd"/>
      <w:r w:rsidRPr="002B0D28">
        <w:t>-a, skaliranje i filtriranje prema postavljenim parametrima.</w:t>
      </w:r>
    </w:p>
    <w:p w14:paraId="692B0224" w14:textId="28CCDF10" w:rsidR="00C40050" w:rsidRPr="002B0D28" w:rsidRDefault="00C40050" w:rsidP="00C40050">
      <w:r w:rsidRPr="002B0D28">
        <w:t xml:space="preserve">Nakon obrade vrijednosti se mapiraju u standardizirane RC kanale (16 kanala, raspon ~172–1811) te se podaci </w:t>
      </w:r>
      <w:proofErr w:type="spellStart"/>
      <w:r w:rsidRPr="002B0D28">
        <w:t>paketiraju</w:t>
      </w:r>
      <w:proofErr w:type="spellEnd"/>
      <w:r w:rsidRPr="002B0D28">
        <w:t xml:space="preserve"> u CRSF okvir. Ukoliko je serijska veza prema radio </w:t>
      </w:r>
      <w:r w:rsidRPr="002B0D28">
        <w:lastRenderedPageBreak/>
        <w:t>odašiljaču otvorena i slanje omogućeno, paket se šalje na uređaj (</w:t>
      </w:r>
      <w:proofErr w:type="spellStart"/>
      <w:r w:rsidRPr="002B0D28">
        <w:t>Ranger</w:t>
      </w:r>
      <w:proofErr w:type="spellEnd"/>
      <w:r w:rsidRPr="002B0D28">
        <w:t xml:space="preserve"> Micro) koji ga bežično prenosi do prijemnika ugrađenog na vozilu.</w:t>
      </w:r>
    </w:p>
    <w:p w14:paraId="1AE75739" w14:textId="56DD68BF" w:rsidR="00B71022" w:rsidRPr="002B0D28" w:rsidRDefault="00C40050" w:rsidP="001F7429">
      <w:r w:rsidRPr="002B0D28">
        <w:t xml:space="preserve">Na strani vozila </w:t>
      </w:r>
      <w:proofErr w:type="spellStart"/>
      <w:r w:rsidRPr="002B0D28">
        <w:t>mikrokontroler</w:t>
      </w:r>
      <w:proofErr w:type="spellEnd"/>
      <w:r w:rsidRPr="002B0D28">
        <w:t xml:space="preserve"> (Arduino) prima bajtove u </w:t>
      </w:r>
      <w:proofErr w:type="spellStart"/>
      <w:r w:rsidRPr="002B0D28">
        <w:t>buffer</w:t>
      </w:r>
      <w:proofErr w:type="spellEnd"/>
      <w:r w:rsidRPr="002B0D28">
        <w:t xml:space="preserve">, prepoznaje i </w:t>
      </w:r>
      <w:proofErr w:type="spellStart"/>
      <w:r w:rsidRPr="002B0D28">
        <w:t>validira</w:t>
      </w:r>
      <w:proofErr w:type="spellEnd"/>
      <w:r w:rsidRPr="002B0D28">
        <w:t xml:space="preserve"> CRSF okvire, te dekodira 11-bitne kanale u niz </w:t>
      </w:r>
      <w:proofErr w:type="spellStart"/>
      <w:r w:rsidRPr="002B0D28">
        <w:t>channels</w:t>
      </w:r>
      <w:proofErr w:type="spellEnd"/>
      <w:r w:rsidRPr="002B0D28">
        <w:t xml:space="preserve">[0..15]. Dobivene vrijednosti se mapiraju u ciljane PWM </w:t>
      </w:r>
      <w:proofErr w:type="spellStart"/>
      <w:r w:rsidRPr="002B0D28">
        <w:t>mikrosekunde</w:t>
      </w:r>
      <w:proofErr w:type="spellEnd"/>
      <w:r w:rsidRPr="002B0D28">
        <w:t xml:space="preserve"> za </w:t>
      </w:r>
      <w:proofErr w:type="spellStart"/>
      <w:r w:rsidRPr="002B0D28">
        <w:t>servo</w:t>
      </w:r>
      <w:proofErr w:type="spellEnd"/>
      <w:r w:rsidRPr="002B0D28">
        <w:t xml:space="preserve"> i ESC, provodi se </w:t>
      </w:r>
      <w:proofErr w:type="spellStart"/>
      <w:r w:rsidRPr="002B0D28">
        <w:t>timeout</w:t>
      </w:r>
      <w:proofErr w:type="spellEnd"/>
      <w:r w:rsidRPr="002B0D28">
        <w:t xml:space="preserve"> provjera (ako &gt;500 </w:t>
      </w:r>
      <w:proofErr w:type="spellStart"/>
      <w:r w:rsidRPr="002B0D28">
        <w:t>ms</w:t>
      </w:r>
      <w:proofErr w:type="spellEnd"/>
      <w:r w:rsidRPr="002B0D28">
        <w:t xml:space="preserve"> bez paketa → sigurnosne vrijednosti. Izlazni PWM signali potom upravljaju </w:t>
      </w:r>
      <w:proofErr w:type="spellStart"/>
      <w:r w:rsidRPr="002B0D28">
        <w:t>servo</w:t>
      </w:r>
      <w:proofErr w:type="spellEnd"/>
      <w:r w:rsidRPr="002B0D28">
        <w:t xml:space="preserve"> mehanizmima i elektroničkim regulatorom brzine, čime vozilo izvršava naredbe u realnom vremenu. </w:t>
      </w:r>
    </w:p>
    <w:p w14:paraId="07083B4F" w14:textId="77777777" w:rsidR="00B71022" w:rsidRPr="002B0D28" w:rsidRDefault="00B71022">
      <w:r w:rsidRPr="002B0D28">
        <w:br w:type="page"/>
      </w:r>
    </w:p>
    <w:p w14:paraId="2F297DE0" w14:textId="181453F0" w:rsidR="00ED2E09" w:rsidRPr="00100F34" w:rsidRDefault="00ED2E09" w:rsidP="002B0D28">
      <w:pPr>
        <w:pStyle w:val="Odlomakpopisa"/>
        <w:numPr>
          <w:ilvl w:val="0"/>
          <w:numId w:val="1"/>
        </w:numPr>
        <w:rPr>
          <w:b/>
          <w:bCs/>
          <w:sz w:val="28"/>
          <w:szCs w:val="28"/>
        </w:rPr>
      </w:pPr>
      <w:r w:rsidRPr="00100F34">
        <w:rPr>
          <w:b/>
          <w:bCs/>
          <w:sz w:val="28"/>
          <w:szCs w:val="28"/>
        </w:rPr>
        <w:lastRenderedPageBreak/>
        <w:t>Korisničko sučelje aplikacije</w:t>
      </w:r>
    </w:p>
    <w:p w14:paraId="65CEC5E7" w14:textId="77777777" w:rsidR="00ED2E09" w:rsidRPr="002B0D28" w:rsidRDefault="00ED2E09" w:rsidP="00ED2E09">
      <w:r w:rsidRPr="002B0D28">
        <w:t>Grafičko korisničko sučelje aplikacije razvijeno je s ciljem jednostavnog i preglednog upravljanja cjelokupnim sustavom, uz naglasak na funkcionalnost i pouzdanost. Sučelje je podijeljeno u tri logičke cjeline (stupca), od kojih svaka ima jasno definiranu ulogu u radu sustava.</w:t>
      </w:r>
    </w:p>
    <w:p w14:paraId="488B0C5A" w14:textId="0FE59EEF" w:rsidR="00ED2E09" w:rsidRPr="00100F34" w:rsidRDefault="00ED2E09" w:rsidP="002B0D28">
      <w:pPr>
        <w:pStyle w:val="Odlomakpopisa"/>
        <w:numPr>
          <w:ilvl w:val="1"/>
          <w:numId w:val="1"/>
        </w:numPr>
        <w:rPr>
          <w:b/>
          <w:bCs/>
          <w:sz w:val="28"/>
          <w:szCs w:val="28"/>
        </w:rPr>
      </w:pPr>
      <w:r w:rsidRPr="00100F34">
        <w:rPr>
          <w:b/>
          <w:bCs/>
          <w:sz w:val="28"/>
          <w:szCs w:val="28"/>
        </w:rPr>
        <w:t>Lijevi stupac – Povezivanje i status sustava</w:t>
      </w:r>
    </w:p>
    <w:p w14:paraId="1965C5F2" w14:textId="77777777" w:rsidR="00ED2E09" w:rsidRPr="002B0D28" w:rsidRDefault="00ED2E09" w:rsidP="00ED2E09">
      <w:r w:rsidRPr="002B0D28">
        <w:t>Lijevi dio sučelja namijenjen je konfiguraciji i nadzoru povezanih uređaja. U ovom stupcu korisnik može odabrati serijski (COM) port koji se koristi kao izlaz prema radio odašiljaču (</w:t>
      </w:r>
      <w:proofErr w:type="spellStart"/>
      <w:r w:rsidRPr="002B0D28">
        <w:t>Ranger</w:t>
      </w:r>
      <w:proofErr w:type="spellEnd"/>
      <w:r w:rsidRPr="002B0D28">
        <w:t xml:space="preserve"> Micro), kao i ulazni COM port za primanje podataka s uređaja za </w:t>
      </w:r>
      <w:proofErr w:type="spellStart"/>
      <w:r w:rsidRPr="002B0D28">
        <w:t>head-tracking</w:t>
      </w:r>
      <w:proofErr w:type="spellEnd"/>
      <w:r w:rsidRPr="002B0D28">
        <w:t xml:space="preserve"> (Arduino). Dostupan je i gumb za osvježavanje popisa dostupnih serijskih portova, što olakšava rad prilikom spajanja ili promjene uređaja.</w:t>
      </w:r>
    </w:p>
    <w:p w14:paraId="706781F1" w14:textId="77777777" w:rsidR="00ED2E09" w:rsidRPr="002B0D28" w:rsidRDefault="00ED2E09" w:rsidP="00ED2E09">
      <w:r w:rsidRPr="002B0D28">
        <w:t>Ispod dijela za povezivanje prikazuje se status sustava, uključujući informaciju o stanju kontrolera (npr. nije povezan / povezan), čime se korisniku omogućuje brza provjera spremnosti sustava za rad. U nastavku su prikazane trenutne vrijednosti osnovnih upravljačkih parametara: brzina (</w:t>
      </w:r>
      <w:proofErr w:type="spellStart"/>
      <w:r w:rsidRPr="002B0D28">
        <w:t>throttle</w:t>
      </w:r>
      <w:proofErr w:type="spellEnd"/>
      <w:r w:rsidRPr="002B0D28">
        <w:t>), upravljanje (</w:t>
      </w:r>
      <w:proofErr w:type="spellStart"/>
      <w:r w:rsidRPr="002B0D28">
        <w:t>steering</w:t>
      </w:r>
      <w:proofErr w:type="spellEnd"/>
      <w:r w:rsidRPr="002B0D28">
        <w:t xml:space="preserve">), </w:t>
      </w:r>
      <w:proofErr w:type="spellStart"/>
      <w:r w:rsidRPr="002B0D28">
        <w:t>yaw</w:t>
      </w:r>
      <w:proofErr w:type="spellEnd"/>
      <w:r w:rsidRPr="002B0D28">
        <w:t xml:space="preserve"> i </w:t>
      </w:r>
      <w:proofErr w:type="spellStart"/>
      <w:r w:rsidRPr="002B0D28">
        <w:t>pitch</w:t>
      </w:r>
      <w:proofErr w:type="spellEnd"/>
      <w:r w:rsidRPr="002B0D28">
        <w:t>, koje se ažuriraju u stvarnom vremenu.</w:t>
      </w:r>
    </w:p>
    <w:p w14:paraId="72CC399D" w14:textId="77777777" w:rsidR="002B0D28" w:rsidRPr="002B0D28" w:rsidRDefault="002B0D28" w:rsidP="00ED2E09"/>
    <w:p w14:paraId="4EA57204" w14:textId="77777777" w:rsidR="002B0D28" w:rsidRPr="00100F34" w:rsidRDefault="002B0D28" w:rsidP="00ED2E09">
      <w:pPr>
        <w:rPr>
          <w:sz w:val="28"/>
          <w:szCs w:val="28"/>
        </w:rPr>
      </w:pPr>
    </w:p>
    <w:p w14:paraId="4DF1011F" w14:textId="760B8CD6" w:rsidR="00ED2E09" w:rsidRPr="00100F34" w:rsidRDefault="00ED2E09" w:rsidP="002B0D28">
      <w:pPr>
        <w:pStyle w:val="Odlomakpopisa"/>
        <w:numPr>
          <w:ilvl w:val="1"/>
          <w:numId w:val="1"/>
        </w:numPr>
        <w:rPr>
          <w:b/>
          <w:bCs/>
          <w:sz w:val="28"/>
          <w:szCs w:val="28"/>
        </w:rPr>
      </w:pPr>
      <w:r w:rsidRPr="00100F34">
        <w:rPr>
          <w:b/>
          <w:bCs/>
          <w:sz w:val="28"/>
          <w:szCs w:val="28"/>
        </w:rPr>
        <w:t>Središnji stupac – Vizualizacija</w:t>
      </w:r>
    </w:p>
    <w:p w14:paraId="31C4E4CB" w14:textId="77777777" w:rsidR="00ED2E09" w:rsidRPr="002B0D28" w:rsidRDefault="00ED2E09" w:rsidP="00ED2E09">
      <w:r w:rsidRPr="002B0D28">
        <w:t xml:space="preserve">Središnji dio sučelja služi za vizualni prikaz stanja sustava. Prikazani modeli vozila i </w:t>
      </w:r>
      <w:proofErr w:type="spellStart"/>
      <w:r w:rsidRPr="002B0D28">
        <w:t>head-tracking</w:t>
      </w:r>
      <w:proofErr w:type="spellEnd"/>
      <w:r w:rsidRPr="002B0D28">
        <w:t xml:space="preserve"> naočala dinamički reagiraju na korisničke ulaze, što omogućuje intuitivno praćenje utjecaja upravljačkih komandi. Ova vizualizacija olakšava testiranje, kalibraciju i razumijevanje ponašanja sustava bez potrebe za fizičkim kretanjem vozila.</w:t>
      </w:r>
    </w:p>
    <w:p w14:paraId="61DDEF40" w14:textId="77777777" w:rsidR="002B0D28" w:rsidRPr="002B0D28" w:rsidRDefault="002B0D28" w:rsidP="00ED2E09"/>
    <w:p w14:paraId="4D3D23A6" w14:textId="77777777" w:rsidR="002B0D28" w:rsidRPr="002B0D28" w:rsidRDefault="002B0D28" w:rsidP="00ED2E09"/>
    <w:p w14:paraId="698A141D" w14:textId="3473CD4D" w:rsidR="00ED2E09" w:rsidRPr="00100F34" w:rsidRDefault="00ED2E09" w:rsidP="002B0D28">
      <w:pPr>
        <w:pStyle w:val="Odlomakpopisa"/>
        <w:numPr>
          <w:ilvl w:val="1"/>
          <w:numId w:val="1"/>
        </w:numPr>
        <w:rPr>
          <w:b/>
          <w:bCs/>
          <w:sz w:val="28"/>
          <w:szCs w:val="28"/>
        </w:rPr>
      </w:pPr>
      <w:r w:rsidRPr="00100F34">
        <w:rPr>
          <w:b/>
          <w:bCs/>
          <w:sz w:val="28"/>
          <w:szCs w:val="28"/>
        </w:rPr>
        <w:t>Desni stupac – Profili vožnje i napredne postavke</w:t>
      </w:r>
    </w:p>
    <w:p w14:paraId="71328A9A" w14:textId="77777777" w:rsidR="00ED2E09" w:rsidRPr="002B0D28" w:rsidRDefault="00ED2E09" w:rsidP="00ED2E09">
      <w:r w:rsidRPr="002B0D28">
        <w:t>Desni stupac namijenjen je prilagodbi ponašanja vozila i upravljačkih karakteristika. Korisnik može birati između različitih profila vožnje, koji omogućuju brzu promjenu odziva upravljanja (</w:t>
      </w:r>
      <w:proofErr w:type="spellStart"/>
      <w:r w:rsidRPr="002B0D28">
        <w:t>steering</w:t>
      </w:r>
      <w:proofErr w:type="spellEnd"/>
      <w:r w:rsidRPr="002B0D28">
        <w:t>) i gasa (</w:t>
      </w:r>
      <w:proofErr w:type="spellStart"/>
      <w:r w:rsidRPr="002B0D28">
        <w:t>throttle</w:t>
      </w:r>
      <w:proofErr w:type="spellEnd"/>
      <w:r w:rsidRPr="002B0D28">
        <w:t xml:space="preserve">). Uz to, moguće je ručno podešavanje </w:t>
      </w:r>
      <w:proofErr w:type="spellStart"/>
      <w:r w:rsidRPr="002B0D28">
        <w:t>deadzone</w:t>
      </w:r>
      <w:proofErr w:type="spellEnd"/>
      <w:r w:rsidRPr="002B0D28">
        <w:t>-a za upravljanje, čime se povećava preciznost i stabilnost kontrole.</w:t>
      </w:r>
    </w:p>
    <w:p w14:paraId="3AFC2FA1" w14:textId="77777777" w:rsidR="00ED2E09" w:rsidRDefault="00ED2E09" w:rsidP="00ED2E09">
      <w:r w:rsidRPr="002B0D28">
        <w:t xml:space="preserve">U ovom dijelu nalazi se i gumb za privremeno zaustavljanje i ponovno pokretanje slanja podataka prema vozilu, što je korisno tijekom testiranja i sigurnosnih provjera. Ispod toga smješten je odjeljak za </w:t>
      </w:r>
      <w:proofErr w:type="spellStart"/>
      <w:r w:rsidRPr="002B0D28">
        <w:t>head-tracking</w:t>
      </w:r>
      <w:proofErr w:type="spellEnd"/>
      <w:r w:rsidRPr="002B0D28">
        <w:t xml:space="preserve">, u kojem je moguće odabrati izvor podataka </w:t>
      </w:r>
      <w:r w:rsidRPr="002B0D28">
        <w:lastRenderedPageBreak/>
        <w:t xml:space="preserve">(Arduino ili </w:t>
      </w:r>
      <w:proofErr w:type="spellStart"/>
      <w:r w:rsidRPr="002B0D28">
        <w:t>joystick</w:t>
      </w:r>
      <w:proofErr w:type="spellEnd"/>
      <w:r w:rsidRPr="002B0D28">
        <w:t xml:space="preserve">), resetirati kalibraciju te podesiti </w:t>
      </w:r>
      <w:proofErr w:type="spellStart"/>
      <w:r w:rsidRPr="002B0D28">
        <w:t>deadzone</w:t>
      </w:r>
      <w:proofErr w:type="spellEnd"/>
      <w:r w:rsidRPr="002B0D28">
        <w:t xml:space="preserve"> za </w:t>
      </w:r>
      <w:proofErr w:type="spellStart"/>
      <w:r w:rsidRPr="002B0D28">
        <w:t>head-tracking</w:t>
      </w:r>
      <w:proofErr w:type="spellEnd"/>
      <w:r w:rsidRPr="002B0D28">
        <w:t xml:space="preserve"> upravljanje putem </w:t>
      </w:r>
      <w:proofErr w:type="spellStart"/>
      <w:r w:rsidRPr="002B0D28">
        <w:t>joysticka</w:t>
      </w:r>
      <w:proofErr w:type="spellEnd"/>
      <w:r w:rsidRPr="002B0D28">
        <w:t>.</w:t>
      </w:r>
    </w:p>
    <w:p w14:paraId="34428D07" w14:textId="77777777" w:rsidR="00100F34" w:rsidRDefault="00100F34" w:rsidP="00ED2E09"/>
    <w:p w14:paraId="5C6C46DC" w14:textId="77777777" w:rsidR="00100F34" w:rsidRDefault="00100F34" w:rsidP="00ED2E09"/>
    <w:p w14:paraId="0354E434" w14:textId="77777777" w:rsidR="00100F34" w:rsidRDefault="00100F34" w:rsidP="00ED2E09"/>
    <w:p w14:paraId="63B16102" w14:textId="77777777" w:rsidR="00100F34" w:rsidRDefault="00100F34" w:rsidP="00ED2E09"/>
    <w:p w14:paraId="00047A19" w14:textId="77777777" w:rsidR="00100F34" w:rsidRDefault="00100F34" w:rsidP="00ED2E09"/>
    <w:p w14:paraId="3702661E" w14:textId="77777777" w:rsidR="00100F34" w:rsidRDefault="00100F34" w:rsidP="00ED2E09"/>
    <w:p w14:paraId="120CC57A" w14:textId="77777777" w:rsidR="00100F34" w:rsidRDefault="00100F34" w:rsidP="00ED2E09"/>
    <w:p w14:paraId="22854707" w14:textId="77777777" w:rsidR="00100F34" w:rsidRDefault="00100F34" w:rsidP="00ED2E09"/>
    <w:p w14:paraId="72A1D03A" w14:textId="77777777" w:rsidR="00100F34" w:rsidRDefault="00100F34" w:rsidP="00ED2E09"/>
    <w:p w14:paraId="508D7B2D" w14:textId="77777777" w:rsidR="00100F34" w:rsidRDefault="00100F34" w:rsidP="00ED2E09"/>
    <w:p w14:paraId="55474456" w14:textId="77777777" w:rsidR="00100F34" w:rsidRDefault="00100F34" w:rsidP="00ED2E09"/>
    <w:p w14:paraId="154C5109" w14:textId="77777777" w:rsidR="00100F34" w:rsidRDefault="00100F34" w:rsidP="00ED2E09"/>
    <w:p w14:paraId="04AA873A" w14:textId="77777777" w:rsidR="00100F34" w:rsidRDefault="00100F34" w:rsidP="00ED2E09"/>
    <w:p w14:paraId="670C0281" w14:textId="77777777" w:rsidR="00100F34" w:rsidRDefault="00100F34" w:rsidP="00ED2E09"/>
    <w:p w14:paraId="033794AD" w14:textId="77777777" w:rsidR="00100F34" w:rsidRDefault="00100F34" w:rsidP="00ED2E09"/>
    <w:p w14:paraId="2D5006C5" w14:textId="77777777" w:rsidR="00100F34" w:rsidRDefault="00100F34" w:rsidP="00ED2E09"/>
    <w:p w14:paraId="63E91AFB" w14:textId="77777777" w:rsidR="00100F34" w:rsidRDefault="00100F34" w:rsidP="00ED2E09"/>
    <w:p w14:paraId="6B864E5D" w14:textId="77777777" w:rsidR="00100F34" w:rsidRDefault="00100F34" w:rsidP="00ED2E09"/>
    <w:p w14:paraId="393F9B0B" w14:textId="77777777" w:rsidR="00100F34" w:rsidRDefault="00100F34" w:rsidP="00ED2E09"/>
    <w:p w14:paraId="20D37A23" w14:textId="77777777" w:rsidR="00100F34" w:rsidRDefault="00100F34" w:rsidP="00ED2E09"/>
    <w:p w14:paraId="0896327C" w14:textId="77777777" w:rsidR="00100F34" w:rsidRDefault="00100F34" w:rsidP="00ED2E09"/>
    <w:p w14:paraId="083659AB" w14:textId="77777777" w:rsidR="00100F34" w:rsidRDefault="00100F34" w:rsidP="00ED2E09"/>
    <w:p w14:paraId="202A999F" w14:textId="77777777" w:rsidR="00100F34" w:rsidRDefault="00100F34" w:rsidP="00ED2E09"/>
    <w:p w14:paraId="403091CC" w14:textId="77777777" w:rsidR="00100F34" w:rsidRDefault="00100F34" w:rsidP="00ED2E09"/>
    <w:p w14:paraId="5A1F49EF" w14:textId="77777777" w:rsidR="00100F34" w:rsidRDefault="00100F34" w:rsidP="00ED2E09"/>
    <w:p w14:paraId="08F54DE1" w14:textId="77777777" w:rsidR="00100F34" w:rsidRPr="002B0D28" w:rsidRDefault="00100F34" w:rsidP="00ED2E09"/>
    <w:p w14:paraId="77BC0CBA" w14:textId="0AD084DD" w:rsidR="00ED2E09" w:rsidRPr="002B0D28" w:rsidRDefault="00ED2E09" w:rsidP="002B0D28">
      <w:pPr>
        <w:pStyle w:val="Odlomakpopisa"/>
        <w:numPr>
          <w:ilvl w:val="0"/>
          <w:numId w:val="1"/>
        </w:numPr>
        <w:rPr>
          <w:b/>
          <w:bCs/>
          <w:sz w:val="28"/>
          <w:szCs w:val="28"/>
        </w:rPr>
      </w:pPr>
      <w:r w:rsidRPr="002B0D28">
        <w:rPr>
          <w:b/>
          <w:bCs/>
          <w:sz w:val="28"/>
          <w:szCs w:val="28"/>
        </w:rPr>
        <w:lastRenderedPageBreak/>
        <w:t>Dizajn i sučelj</w:t>
      </w:r>
      <w:r w:rsidR="00100F34">
        <w:rPr>
          <w:b/>
          <w:bCs/>
          <w:sz w:val="28"/>
          <w:szCs w:val="28"/>
        </w:rPr>
        <w:t>e</w:t>
      </w:r>
    </w:p>
    <w:p w14:paraId="0441223A" w14:textId="77777777" w:rsidR="00ED2E09" w:rsidRPr="002B0D28" w:rsidRDefault="00ED2E09" w:rsidP="00ED2E09">
      <w:r w:rsidRPr="002B0D28">
        <w:t>Dizajn korisničkog sučelja je minimalistički i bez dodatnih vizualnih efekata, s naglaskom na jasnoću, stabilnost i funkcionalnost. Primarni cilj sučelja nije estetski dojam, već pouzdan i učinkovit rad sustava u stvarnom vremenu, uz jednostavno korištenje i brzu prilagodbu različitim scenarijima rada.</w:t>
      </w:r>
    </w:p>
    <w:p w14:paraId="08743FBD" w14:textId="77777777" w:rsidR="002B0D28" w:rsidRPr="002B0D28" w:rsidRDefault="002B0D28" w:rsidP="00ED2E09"/>
    <w:p w14:paraId="3AC9480A" w14:textId="160A8471" w:rsidR="00B71022" w:rsidRPr="002B0D28" w:rsidRDefault="00B71022" w:rsidP="001F7429">
      <w:r w:rsidRPr="002B0D28">
        <w:rPr>
          <w:noProof/>
        </w:rPr>
        <w:drawing>
          <wp:inline distT="0" distB="0" distL="0" distR="0" wp14:anchorId="2C87A238" wp14:editId="5E803963">
            <wp:extent cx="5760720" cy="3053080"/>
            <wp:effectExtent l="0" t="0" r="0" b="0"/>
            <wp:docPr id="673513118" name="Slika 1" descr="Slika na kojoj se prikazuje snimka zaslona, softver, Multimedijski softver, tekst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13118" name="Slika 1" descr="Slika na kojoj se prikazuje snimka zaslona, softver, Multimedijski softver, tekst&#10;&#10;Sadržaj generiran uz AI možda nije toča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B163" w14:textId="4FE5254C" w:rsidR="00C50ADD" w:rsidRPr="002B0D28" w:rsidRDefault="00C50ADD" w:rsidP="001F7429"/>
    <w:p w14:paraId="24D4C41B" w14:textId="77777777" w:rsidR="00C50ADD" w:rsidRPr="002B0D28" w:rsidRDefault="00C50ADD">
      <w:r w:rsidRPr="002B0D28">
        <w:br w:type="page"/>
      </w:r>
    </w:p>
    <w:p w14:paraId="2847B1A6" w14:textId="35AA795C" w:rsidR="00C50ADD" w:rsidRPr="002B0D28" w:rsidRDefault="00C50ADD" w:rsidP="002B0D28">
      <w:pPr>
        <w:pStyle w:val="Odlomakpopisa"/>
        <w:numPr>
          <w:ilvl w:val="0"/>
          <w:numId w:val="1"/>
        </w:numPr>
        <w:rPr>
          <w:b/>
          <w:bCs/>
          <w:sz w:val="28"/>
          <w:szCs w:val="28"/>
        </w:rPr>
      </w:pPr>
      <w:r w:rsidRPr="002B0D28">
        <w:rPr>
          <w:b/>
          <w:bCs/>
          <w:sz w:val="28"/>
          <w:szCs w:val="28"/>
        </w:rPr>
        <w:lastRenderedPageBreak/>
        <w:t>Problemi, ograničenja i budući rad</w:t>
      </w:r>
    </w:p>
    <w:p w14:paraId="6176F083" w14:textId="77777777" w:rsidR="00C50ADD" w:rsidRPr="002B0D28" w:rsidRDefault="00C50ADD" w:rsidP="00C50ADD">
      <w:r w:rsidRPr="002B0D28">
        <w:t>Tijekom izrade ovog projekta pojavila su se određena ograničenja koja nisu rezultat pogrešaka u dizajnu ili implementaciji, već ponajprije vremenskih i logističkih uvjeta. Najveći izazov predstavlja činjenica da svi hardverski dijelovi nisu stigli na vrijeme, zbog čega cjelokupni sustav nije bilo moguće u potpunosti testirati u realnim uvjetima rada.</w:t>
      </w:r>
    </w:p>
    <w:p w14:paraId="2AF5CF2C" w14:textId="77777777" w:rsidR="00C50ADD" w:rsidRPr="002B0D28" w:rsidRDefault="00C50ADD" w:rsidP="00C50ADD">
      <w:r w:rsidRPr="002B0D28">
        <w:t>Budući da je vozilo središnji dio sustava, bez dovršene i pouzdane hardverske platforme nije moguće sa sigurnošću potvrditi ponašanje sustava u svim situacijama. Iako su osnovne funkcionalnosti softvera uspješno provjerene — uključujući prikupljanje ulaznih podataka, njihovu obradu, slanje CRSF paketa te primanje i izvršavanje naredbi na Arduino strani — dio naprednih funkcionalnosti nije testiran u stvarnoj vožnji.</w:t>
      </w:r>
    </w:p>
    <w:p w14:paraId="33198EF2" w14:textId="77777777" w:rsidR="00C50ADD" w:rsidRPr="002B0D28" w:rsidRDefault="00C50ADD" w:rsidP="00C50ADD">
      <w:r w:rsidRPr="002B0D28">
        <w:t xml:space="preserve">Unatoč tome, dosadašnja testiranja upućuju na to da komunikacija između računala i </w:t>
      </w:r>
      <w:proofErr w:type="spellStart"/>
      <w:r w:rsidRPr="002B0D28">
        <w:t>mikrokontrolera</w:t>
      </w:r>
      <w:proofErr w:type="spellEnd"/>
      <w:r w:rsidRPr="002B0D28">
        <w:t xml:space="preserve"> radi stabilno, a upravljačka logika ispravno reagira na korisničke ulaze. Sustav je razvijen modularno, što omogućuje daljnje nadogradnje i dodatna testiranja čim hardverska platforma bude u potpunosti dostupna.</w:t>
      </w:r>
    </w:p>
    <w:p w14:paraId="382DCB83" w14:textId="122769B1" w:rsidR="00C50ADD" w:rsidRPr="002B0D28" w:rsidRDefault="00C50ADD" w:rsidP="001F7429">
      <w:r w:rsidRPr="002B0D28">
        <w:tab/>
      </w:r>
    </w:p>
    <w:sectPr w:rsidR="00C50ADD" w:rsidRPr="002B0D28" w:rsidSect="00100F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3652"/>
    <w:multiLevelType w:val="multilevel"/>
    <w:tmpl w:val="52E2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B0C1F"/>
    <w:multiLevelType w:val="multilevel"/>
    <w:tmpl w:val="46E6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F224E1"/>
    <w:multiLevelType w:val="multilevel"/>
    <w:tmpl w:val="F6B0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5C35D6"/>
    <w:multiLevelType w:val="multilevel"/>
    <w:tmpl w:val="81F64A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783890651">
    <w:abstractNumId w:val="3"/>
  </w:num>
  <w:num w:numId="2" w16cid:durableId="1618562122">
    <w:abstractNumId w:val="2"/>
  </w:num>
  <w:num w:numId="3" w16cid:durableId="1412311107">
    <w:abstractNumId w:val="0"/>
  </w:num>
  <w:num w:numId="4" w16cid:durableId="396051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429"/>
    <w:rsid w:val="00100F34"/>
    <w:rsid w:val="00133C75"/>
    <w:rsid w:val="001F7429"/>
    <w:rsid w:val="002B0D28"/>
    <w:rsid w:val="003D7DD8"/>
    <w:rsid w:val="00611048"/>
    <w:rsid w:val="00823383"/>
    <w:rsid w:val="008611A8"/>
    <w:rsid w:val="00883334"/>
    <w:rsid w:val="008C5FB6"/>
    <w:rsid w:val="009F7519"/>
    <w:rsid w:val="00B71022"/>
    <w:rsid w:val="00BB4DB5"/>
    <w:rsid w:val="00C40050"/>
    <w:rsid w:val="00C50ADD"/>
    <w:rsid w:val="00E64B7E"/>
    <w:rsid w:val="00ED2E09"/>
    <w:rsid w:val="00F01FD0"/>
    <w:rsid w:val="00F3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BE175"/>
  <w15:chartTrackingRefBased/>
  <w15:docId w15:val="{FBA1C3BE-E2F7-4D05-A7EC-84B812991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1F7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1F7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1F7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1F7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1F7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1F7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1F7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1F7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1F7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1F7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1F7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1F7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1F7429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1F7429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1F7429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1F7429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1F7429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1F7429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1F7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1F7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1F7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1F7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F7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1F7429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1F7429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1F7429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1F7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1F7429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1F7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74D96-1168-4178-8B99-DFDE5C1FF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12</Pages>
  <Words>1671</Words>
  <Characters>9529</Characters>
  <Application>Microsoft Office Word</Application>
  <DocSecurity>0</DocSecurity>
  <Lines>79</Lines>
  <Paragraphs>22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Jakov Peica</dc:creator>
  <cp:keywords/>
  <dc:description/>
  <cp:lastModifiedBy>Jakov Peica</cp:lastModifiedBy>
  <cp:revision>4</cp:revision>
  <dcterms:created xsi:type="dcterms:W3CDTF">2026-02-02T10:15:00Z</dcterms:created>
  <dcterms:modified xsi:type="dcterms:W3CDTF">2026-02-04T20:42:00Z</dcterms:modified>
</cp:coreProperties>
</file>