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a3"/>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 </w:t>
      </w:r>
      <w:proofErr w:type="spellStart"/>
      <w:r>
        <w:rPr>
          <w:color w:val="000000"/>
          <w:sz w:val="32"/>
          <w:u w:val="single" w:color="000000"/>
        </w:rPr>
        <w:t>jakov</w:t>
      </w:r>
      <w:proofErr w:type="spellEnd"/>
      <w:r>
        <w:rPr>
          <w:color w:val="000000"/>
          <w:sz w:val="32"/>
          <w:u w:color="000000"/>
        </w:rPr>
        <w:t>)</w:t>
      </w:r>
    </w:p>
    <w:p w:rsidR="00AF45A5" w:rsidRPr="001F25E2" w:rsidRDefault="0016310A" w:rsidP="001F25E2">
      <w:pPr>
        <w:pStyle w:val="a3"/>
        <w:spacing w:after="225" w:line="259" w:lineRule="auto"/>
        <w:ind w:right="429" w:firstLine="0"/>
        <w:jc w:val="left"/>
        <w:rPr>
          <w:color w:val="000000"/>
          <w:sz w:val="32"/>
          <w:u w:color="000000"/>
        </w:rPr>
      </w:pPr>
      <w:r>
        <w:rPr>
          <w:color w:val="000000"/>
          <w:sz w:val="32"/>
          <w:u w:color="000000"/>
        </w:rPr>
        <w:t xml:space="preserve">1. Main screen query names.. </w:t>
      </w:r>
    </w:p>
    <w:p w:rsidR="005E4575" w:rsidRPr="001F25E2" w:rsidRDefault="0016310A" w:rsidP="0016310A">
      <w:pPr>
        <w:pStyle w:val="a3"/>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a3"/>
        <w:numPr>
          <w:ilvl w:val="0"/>
          <w:numId w:val="21"/>
        </w:numPr>
        <w:spacing w:after="225" w:line="259" w:lineRule="auto"/>
        <w:ind w:right="429"/>
        <w:jc w:val="left"/>
        <w:rPr>
          <w:color w:val="000000"/>
          <w:sz w:val="32"/>
          <w:u w:val="single" w:color="000000"/>
        </w:rPr>
      </w:pPr>
    </w:p>
    <w:p w:rsidR="001F25E2" w:rsidRDefault="001F25E2" w:rsidP="001F25E2">
      <w:pPr>
        <w:pStyle w:val="a3"/>
        <w:spacing w:after="225" w:line="259" w:lineRule="auto"/>
        <w:ind w:right="429" w:firstLine="0"/>
        <w:jc w:val="left"/>
        <w:rPr>
          <w:color w:val="000000"/>
          <w:sz w:val="32"/>
          <w:u w:val="single" w:color="000000"/>
        </w:rPr>
      </w:pPr>
    </w:p>
    <w:p w:rsidR="001F25E2" w:rsidRPr="001F25E2" w:rsidRDefault="001F25E2" w:rsidP="001F25E2">
      <w:pPr>
        <w:pStyle w:val="a3"/>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a3"/>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a3"/>
        <w:numPr>
          <w:ilvl w:val="0"/>
          <w:numId w:val="21"/>
        </w:numPr>
        <w:spacing w:after="225" w:line="259" w:lineRule="auto"/>
        <w:ind w:right="429"/>
        <w:jc w:val="left"/>
        <w:rPr>
          <w:color w:val="000000"/>
          <w:sz w:val="32"/>
          <w:u w:val="single" w:color="000000"/>
        </w:rPr>
      </w:pPr>
      <w:r>
        <w:rPr>
          <w:color w:val="000000"/>
          <w:sz w:val="32"/>
          <w:u w:color="000000"/>
        </w:rPr>
        <w:t>Free-text sometimes have no “back” button..</w:t>
      </w:r>
    </w:p>
    <w:p w:rsidR="00BB59C9" w:rsidRDefault="00BB59C9" w:rsidP="00BB59C9">
      <w:pPr>
        <w:pStyle w:val="a3"/>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a3"/>
        <w:numPr>
          <w:ilvl w:val="0"/>
          <w:numId w:val="21"/>
        </w:numPr>
        <w:spacing w:after="225" w:line="259" w:lineRule="auto"/>
        <w:ind w:right="429"/>
        <w:jc w:val="left"/>
        <w:rPr>
          <w:color w:val="000000"/>
          <w:sz w:val="32"/>
          <w:u w:val="single" w:color="000000"/>
        </w:rPr>
      </w:pPr>
      <w:r>
        <w:rPr>
          <w:color w:val="000000"/>
          <w:sz w:val="32"/>
          <w:u w:color="000000"/>
        </w:rPr>
        <w:t xml:space="preserve">“easy to make drinks and meals by category” : change the </w:t>
      </w:r>
      <w:r w:rsidR="008F0FF4">
        <w:rPr>
          <w:color w:val="000000"/>
          <w:sz w:val="32"/>
          <w:u w:color="000000"/>
        </w:rPr>
        <w:t>‘500’ to the real number according to the SQL schema</w:t>
      </w:r>
    </w:p>
    <w:p w:rsidR="001F25E2" w:rsidRPr="0016310A" w:rsidRDefault="001F25E2" w:rsidP="001F25E2">
      <w:pPr>
        <w:pStyle w:val="a3"/>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a3"/>
        <w:numPr>
          <w:ilvl w:val="0"/>
          <w:numId w:val="18"/>
        </w:numPr>
        <w:bidi/>
        <w:spacing w:after="171"/>
        <w:ind w:right="560"/>
        <w:rPr>
          <w:color w:val="auto"/>
        </w:rPr>
      </w:pPr>
      <w:bookmarkStart w:id="0"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a3"/>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a3"/>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a3"/>
        <w:bidi/>
        <w:spacing w:after="171"/>
        <w:ind w:right="560" w:firstLine="0"/>
        <w:rPr>
          <w:color w:val="auto"/>
          <w:rtl/>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a3"/>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a3"/>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a3"/>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a3"/>
        <w:bidi/>
        <w:spacing w:after="171"/>
        <w:ind w:right="560" w:firstLine="0"/>
        <w:rPr>
          <w:color w:val="auto"/>
          <w:rtl/>
        </w:rPr>
      </w:pPr>
    </w:p>
    <w:p w:rsidR="00911484" w:rsidRPr="00FE7B8F" w:rsidRDefault="00911484" w:rsidP="00911484">
      <w:pPr>
        <w:pStyle w:val="a3"/>
        <w:bidi/>
        <w:spacing w:after="171"/>
        <w:ind w:right="560" w:firstLine="0"/>
        <w:rPr>
          <w:color w:val="auto"/>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a3"/>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a3"/>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a3"/>
        <w:bidi/>
        <w:spacing w:after="171"/>
        <w:ind w:right="560" w:firstLine="0"/>
        <w:rPr>
          <w:color w:val="auto"/>
          <w:rtl/>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a3"/>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a3"/>
        <w:bidi/>
        <w:spacing w:after="171"/>
        <w:ind w:right="560" w:firstLine="0"/>
        <w:rPr>
          <w:color w:val="auto"/>
          <w:rtl/>
        </w:rPr>
      </w:pPr>
    </w:p>
    <w:p w:rsidR="00F53DA6" w:rsidRDefault="00F53DA6" w:rsidP="00F53DA6">
      <w:pPr>
        <w:pStyle w:val="a3"/>
        <w:bidi/>
        <w:spacing w:after="171"/>
        <w:ind w:right="560" w:firstLine="0"/>
        <w:rPr>
          <w:color w:val="auto"/>
          <w:rtl/>
        </w:rPr>
      </w:pPr>
    </w:p>
    <w:bookmarkEnd w:id="0"/>
    <w:p w:rsidR="000417B3" w:rsidRDefault="00541CDB" w:rsidP="00532927">
      <w:pPr>
        <w:spacing w:after="0" w:line="259" w:lineRule="auto"/>
        <w:ind w:left="0" w:right="512" w:firstLine="0"/>
        <w:jc w:val="center"/>
      </w:pPr>
      <w:r>
        <w:br w:type="page"/>
      </w:r>
    </w:p>
    <w:p w:rsidR="000417B3" w:rsidRPr="00ED02C1" w:rsidRDefault="00541CDB">
      <w:pPr>
        <w:pStyle w:val="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An additional integration process was the addition of “Calories”. This wasn’t present in the API, and therefore we contemplated regarding adding this manually. The API only contained the ingredients for every drink, and the measurement of this ingredient. We integrated them both in a calories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Ingredients </w:t>
      </w:r>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TODO: add this..</w:t>
      </w:r>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a3"/>
        <w:numPr>
          <w:ilvl w:val="0"/>
          <w:numId w:val="19"/>
        </w:numPr>
        <w:ind w:right="560"/>
      </w:pPr>
      <w:r>
        <w:t xml:space="preserve">URL’s having 2083 characters max (As the maximum length of internet </w:t>
      </w:r>
      <w:r w:rsidR="00DA6D16">
        <w:t>URLs</w:t>
      </w:r>
      <w:r>
        <w:t>)</w:t>
      </w:r>
    </w:p>
    <w:p w:rsidR="00506F30" w:rsidRDefault="00DA6D16" w:rsidP="00506F30">
      <w:pPr>
        <w:pStyle w:val="a3"/>
        <w:numPr>
          <w:ilvl w:val="0"/>
          <w:numId w:val="19"/>
        </w:numPr>
        <w:ind w:right="560"/>
      </w:pPr>
      <w:r w:rsidRPr="00DA6D16">
        <w:t>Any description columns having no more than 5k characters.</w:t>
      </w:r>
    </w:p>
    <w:p w:rsidR="00763842" w:rsidRDefault="002320A9" w:rsidP="00506F30">
      <w:pPr>
        <w:pStyle w:val="a3"/>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all of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1"/>
        <w:spacing w:after="300"/>
        <w:ind w:right="426"/>
      </w:pPr>
      <w:r>
        <w:lastRenderedPageBreak/>
        <w:t>TABLES</w:t>
      </w:r>
      <w:r>
        <w:rPr>
          <w:color w:val="000000"/>
          <w:u w:val="none" w:color="000000"/>
        </w:rPr>
        <w:t xml:space="preserve"> </w:t>
      </w:r>
    </w:p>
    <w:p w:rsidR="000417B3" w:rsidRDefault="00744895">
      <w:pPr>
        <w:pStyle w:val="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all </w:t>
      </w:r>
      <w:r w:rsidR="00744895">
        <w:t>of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tbl>
      <w:tblPr>
        <w:tblStyle w:val="5-1"/>
        <w:tblW w:w="10406" w:type="dxa"/>
        <w:tblLook w:val="04A0" w:firstRow="1" w:lastRow="0" w:firstColumn="1" w:lastColumn="0" w:noHBand="0" w:noVBand="1"/>
      </w:tblPr>
      <w:tblGrid>
        <w:gridCol w:w="1669"/>
        <w:gridCol w:w="1801"/>
        <w:gridCol w:w="1202"/>
        <w:gridCol w:w="1791"/>
        <w:gridCol w:w="1249"/>
        <w:gridCol w:w="1367"/>
        <w:gridCol w:w="1327"/>
      </w:tblGrid>
      <w:tr w:rsidR="00D3133B" w:rsidTr="00476EE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160" w:line="259" w:lineRule="auto"/>
              <w:ind w:left="0" w:firstLine="0"/>
              <w:jc w:val="left"/>
            </w:pPr>
          </w:p>
        </w:tc>
        <w:tc>
          <w:tcPr>
            <w:tcW w:w="1700"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4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56" w:type="dxa"/>
          </w:tcPr>
          <w:p w:rsidR="00D3133B" w:rsidRDefault="00D3133B" w:rsidP="00763842">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1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3133B" w:rsidTr="00476EE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108" w:firstLine="0"/>
              <w:jc w:val="left"/>
            </w:pPr>
            <w:r>
              <w:rPr>
                <w:color w:val="000000"/>
              </w:rPr>
              <w:t xml:space="preserve">Column Name </w:t>
            </w:r>
          </w:p>
        </w:tc>
        <w:tc>
          <w:tcPr>
            <w:tcW w:w="1700" w:type="dxa"/>
          </w:tcPr>
          <w:p w:rsidR="00D3133B" w:rsidRDefault="00D3133B" w:rsidP="00763842">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242" w:type="dxa"/>
          </w:tcPr>
          <w:p w:rsidR="00D3133B" w:rsidRDefault="00D3133B" w:rsidP="00763842">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56" w:type="dxa"/>
          </w:tcPr>
          <w:p w:rsidR="00D3133B" w:rsidRDefault="00D3133B" w:rsidP="00763842">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61" w:type="dxa"/>
          </w:tcPr>
          <w:p w:rsidR="00D3133B" w:rsidRDefault="00D3133B" w:rsidP="00763842">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12" w:type="dxa"/>
          </w:tcPr>
          <w:p w:rsidR="00D3133B" w:rsidRDefault="00D3133B" w:rsidP="00763842">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361" w:type="dxa"/>
          </w:tcPr>
          <w:p w:rsidR="00D3133B" w:rsidRDefault="00D3133B" w:rsidP="00763842">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476EE6">
        <w:trPr>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Pr>
                <w:color w:val="000000"/>
              </w:rPr>
              <w:t xml:space="preserve">id </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242" w:type="dxa"/>
          </w:tcPr>
          <w:p w:rsidR="00D3133B" w:rsidRDefault="00D3133B" w:rsidP="00763842">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12" w:type="dxa"/>
          </w:tcPr>
          <w:p w:rsidR="00D3133B" w:rsidRDefault="00D3133B" w:rsidP="00763842">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7" w:firstLine="0"/>
              <w:jc w:val="center"/>
            </w:pPr>
            <w:r>
              <w:rPr>
                <w:color w:val="000000"/>
              </w:rPr>
              <w:t xml:space="preserve">name </w:t>
            </w:r>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242" w:type="dxa"/>
          </w:tcPr>
          <w:p w:rsidR="00D3133B" w:rsidRDefault="00D3133B" w:rsidP="00763842">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sidRPr="00415CD9">
              <w:rPr>
                <w:color w:val="000000"/>
              </w:rPr>
              <w:t>category</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476EE6"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476EE6" w:rsidRDefault="00476EE6" w:rsidP="00763842">
            <w:pPr>
              <w:spacing w:after="0" w:line="259" w:lineRule="auto"/>
              <w:ind w:left="4" w:firstLine="0"/>
              <w:jc w:val="center"/>
              <w:rPr>
                <w:color w:val="000000"/>
              </w:rPr>
            </w:pPr>
            <w:r>
              <w:rPr>
                <w:color w:val="000000"/>
              </w:rPr>
              <w:t>Instructions</w:t>
            </w:r>
          </w:p>
        </w:tc>
        <w:tc>
          <w:tcPr>
            <w:tcW w:w="1700" w:type="dxa"/>
          </w:tcPr>
          <w:p w:rsidR="00476EE6"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242" w:type="dxa"/>
          </w:tcPr>
          <w:p w:rsidR="00476EE6" w:rsidRDefault="00476EE6"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476EE6" w:rsidRDefault="00476EE6"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476EE6" w:rsidRDefault="00476EE6"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476EE6" w:rsidRDefault="00476EE6"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476EE6" w:rsidRPr="00074890"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5-1"/>
        <w:tblW w:w="10475" w:type="dxa"/>
        <w:tblLook w:val="04A0" w:firstRow="1" w:lastRow="0" w:firstColumn="1" w:lastColumn="0" w:noHBand="0" w:noVBand="1"/>
      </w:tblPr>
      <w:tblGrid>
        <w:gridCol w:w="2704"/>
        <w:gridCol w:w="2920"/>
        <w:gridCol w:w="1944"/>
        <w:gridCol w:w="2907"/>
      </w:tblGrid>
      <w:tr w:rsidR="00446832" w:rsidTr="004468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160" w:line="259" w:lineRule="auto"/>
              <w:ind w:left="0" w:firstLine="0"/>
              <w:jc w:val="left"/>
            </w:pPr>
          </w:p>
        </w:tc>
        <w:tc>
          <w:tcPr>
            <w:tcW w:w="2920" w:type="dxa"/>
          </w:tcPr>
          <w:p w:rsid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944" w:type="dxa"/>
          </w:tcPr>
          <w:p w:rsidR="00446832" w:rsidRP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rPr>
                <w:color w:val="auto"/>
              </w:rPr>
            </w:pPr>
            <w:r w:rsidRPr="00446832">
              <w:rPr>
                <w:color w:val="auto"/>
              </w:rPr>
              <w:t>Columns</w:t>
            </w:r>
          </w:p>
        </w:tc>
        <w:tc>
          <w:tcPr>
            <w:tcW w:w="2907" w:type="dxa"/>
          </w:tcPr>
          <w:p w:rsidR="00446832" w:rsidRDefault="00446832" w:rsidP="00446832">
            <w:pPr>
              <w:spacing w:after="0" w:line="259" w:lineRule="auto"/>
              <w:ind w:left="180" w:firstLine="0"/>
              <w:jc w:val="center"/>
              <w:cnfStyle w:val="100000000000" w:firstRow="1" w:lastRow="0" w:firstColumn="0" w:lastColumn="0" w:oddVBand="0" w:evenVBand="0" w:oddHBand="0" w:evenHBand="0" w:firstRowFirstColumn="0" w:firstRowLastColumn="0" w:lastRowFirstColumn="0" w:lastRowLastColumn="0"/>
            </w:pPr>
          </w:p>
        </w:tc>
      </w:tr>
      <w:tr w:rsidR="00446832" w:rsidTr="0044683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108" w:firstLine="0"/>
              <w:jc w:val="left"/>
            </w:pPr>
            <w:r>
              <w:rPr>
                <w:color w:val="000000"/>
              </w:rPr>
              <w:t xml:space="preserve">Column Name </w:t>
            </w:r>
          </w:p>
        </w:tc>
        <w:tc>
          <w:tcPr>
            <w:tcW w:w="2920" w:type="dxa"/>
          </w:tcPr>
          <w:p w:rsidR="00446832" w:rsidRDefault="00446832" w:rsidP="00C64E15">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Name </w:t>
            </w:r>
          </w:p>
        </w:tc>
        <w:tc>
          <w:tcPr>
            <w:tcW w:w="1944" w:type="dxa"/>
          </w:tcPr>
          <w:p w:rsidR="00446832" w:rsidRDefault="00446832" w:rsidP="00C64E15">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2907" w:type="dxa"/>
          </w:tcPr>
          <w:p w:rsidR="00446832" w:rsidRDefault="00446832" w:rsidP="00C64E15">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446832" w:rsidTr="00446832">
        <w:trPr>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Pr>
                <w:color w:val="000000"/>
              </w:rPr>
              <w:t xml:space="preserve">id </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1944" w:type="dxa"/>
          </w:tcPr>
          <w:p w:rsidR="00446832" w:rsidRDefault="00446832" w:rsidP="00C64E15">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7" w:firstLine="0"/>
              <w:jc w:val="center"/>
            </w:pPr>
            <w:r>
              <w:rPr>
                <w:color w:val="000000"/>
              </w:rPr>
              <w:t xml:space="preserve">name </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VARCHAR(100)</w:t>
            </w:r>
          </w:p>
        </w:tc>
        <w:tc>
          <w:tcPr>
            <w:tcW w:w="1944" w:type="dxa"/>
          </w:tcPr>
          <w:p w:rsidR="00446832" w:rsidRDefault="00446832" w:rsidP="00C64E15">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sidRPr="00415CD9">
              <w:rPr>
                <w:color w:val="000000"/>
              </w:rPr>
              <w:t>category</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iba</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is_alcoholic</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Glass_type</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drink_img_url</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r>
              <w:rPr>
                <w:color w:val="000000"/>
              </w:rPr>
              <w:t>Instructions</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VARCHAR(2083)</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rsidR="0031094E" w:rsidRDefault="0031094E">
      <w:pPr>
        <w:spacing w:after="0" w:line="259" w:lineRule="auto"/>
        <w:ind w:left="139" w:firstLine="0"/>
        <w:jc w:val="left"/>
      </w:pPr>
    </w:p>
    <w:p w:rsidR="000417B3" w:rsidRDefault="00541CDB">
      <w:pPr>
        <w:spacing w:after="48" w:line="259" w:lineRule="auto"/>
        <w:ind w:left="139" w:firstLine="0"/>
        <w:jc w:val="left"/>
      </w:pPr>
      <w:r>
        <w:rPr>
          <w:noProof/>
          <w:color w:val="000000"/>
          <w:sz w:val="22"/>
        </w:rPr>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C64E15" w:rsidRDefault="00C64E15">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C64E15" w:rsidRDefault="00C64E15">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C64E15" w:rsidRDefault="00C64E15">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C64E15" w:rsidRDefault="00C64E15">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C64E15" w:rsidRDefault="00C64E15">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C64E15" w:rsidRDefault="00C64E15">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C64E15" w:rsidRDefault="00C64E1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C64E15" w:rsidRDefault="00C64E1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C64E15" w:rsidRDefault="00C64E15"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C64E15" w:rsidRDefault="00C64E15">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C64E15" w:rsidRDefault="00C64E15">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C64E15" w:rsidRDefault="00C64E15">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C64E15" w:rsidRDefault="00C64E15">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C64E15" w:rsidRDefault="00C64E15">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C64E15" w:rsidRDefault="00C64E15">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C64E15" w:rsidRDefault="00C64E15">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C64E15" w:rsidRDefault="00C64E15">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C64E15" w:rsidRDefault="00C64E15">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C64E15" w:rsidRDefault="00C64E15">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C64E15" w:rsidRDefault="00C64E15">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C64E15" w:rsidRDefault="00C64E15"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C64E15" w:rsidRDefault="00C64E15">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C64E15" w:rsidRDefault="00C64E15">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C64E15" w:rsidRDefault="00C64E15">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C64E15" w:rsidRDefault="00C64E15">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C64E15" w:rsidRDefault="00C64E15">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C64E15" w:rsidRDefault="00C64E15">
                        <w:pPr>
                          <w:spacing w:after="160" w:line="259" w:lineRule="auto"/>
                          <w:ind w:left="0" w:firstLine="0"/>
                          <w:jc w:val="left"/>
                        </w:pPr>
                        <w:r>
                          <w:rPr>
                            <w:color w:val="000000"/>
                          </w:rPr>
                          <w:t xml:space="preserve"> </w:t>
                        </w:r>
                      </w:p>
                    </w:txbxContent>
                  </v:textbox>
                </v:rect>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lastRenderedPageBreak/>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2"/>
        <w:ind w:left="134"/>
      </w:pPr>
      <w:r>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refers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r>
              <w:rPr>
                <w:color w:val="000000"/>
              </w:rPr>
              <w:t xml:space="preserve">VARCHAR(50)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VARCHAR(50)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2"/>
        <w:ind w:left="134"/>
        <w:rPr>
          <w:rtl/>
        </w:rPr>
      </w:pPr>
    </w:p>
    <w:p w:rsidR="009C361F" w:rsidRDefault="009C361F">
      <w:pPr>
        <w:pStyle w:val="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2"/>
        <w:ind w:left="134"/>
      </w:pPr>
      <w:proofErr w:type="spellStart"/>
      <w:r>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INT(</w:t>
            </w:r>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r>
              <w:rPr>
                <w:color w:val="000000"/>
              </w:rPr>
              <w:t>VARCHAR(</w:t>
            </w:r>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r>
              <w:rPr>
                <w:color w:val="000000"/>
              </w:rPr>
              <w:t>SMALLINT(2083)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r>
              <w:rPr>
                <w:color w:val="000000"/>
              </w:rPr>
              <w:t>YEAR(5083)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2"/>
        <w:ind w:left="134"/>
      </w:pPr>
      <w:r>
        <w:t>ingredients table</w:t>
      </w:r>
      <w:r>
        <w:rPr>
          <w:u w:val="none"/>
        </w:rPr>
        <w:t xml:space="preserve"> </w:t>
      </w:r>
    </w:p>
    <w:p w:rsidR="00DC1363" w:rsidRDefault="00DC1363" w:rsidP="00DC1363">
      <w:pPr>
        <w:ind w:right="560"/>
      </w:pPr>
      <w:r>
        <w:t xml:space="preserve">The ingredients table lists information regarding all of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INT(</w:t>
            </w:r>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C64E15" w:rsidRDefault="00C64E15"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C64E15" w:rsidRDefault="00C64E15"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C64E15" w:rsidRDefault="00C64E1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C64E15" w:rsidRDefault="00C64E15"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C64E15" w:rsidRDefault="00C64E15"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C64E15" w:rsidRDefault="00C64E15"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C64E15" w:rsidRDefault="00C64E1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C64E15" w:rsidRDefault="00C64E1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C64E15" w:rsidRDefault="00C64E15"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C64E15" w:rsidRDefault="00C64E15"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C64E15" w:rsidRDefault="00C64E1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C64E15" w:rsidRDefault="00C64E15"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C64E15" w:rsidRDefault="00C64E15"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C64E15" w:rsidRDefault="00C64E1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C64E15" w:rsidRDefault="00C64E15"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C64E15" w:rsidRDefault="00C64E1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C64E15" w:rsidRDefault="00C64E15"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C64E15" w:rsidRDefault="00C64E15"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C64E15" w:rsidRDefault="00C64E15"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C64E15" w:rsidRDefault="00C64E15"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C64E15" w:rsidRDefault="00C64E15"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C64E15" w:rsidRDefault="00C64E15"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C64E15" w:rsidRDefault="00C64E15"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C64E15" w:rsidRDefault="00C64E15"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C64E15" w:rsidRDefault="00C64E15"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C64E15" w:rsidRDefault="00C64E15"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C64E15" w:rsidRDefault="00C64E15"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C64E15" w:rsidRDefault="00C64E15"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C64E15" w:rsidRDefault="00C64E15"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C64E15" w:rsidRDefault="00C64E15" w:rsidP="00DC1363">
                        <w:pPr>
                          <w:spacing w:after="160" w:line="259" w:lineRule="auto"/>
                          <w:ind w:left="0" w:firstLine="0"/>
                          <w:jc w:val="left"/>
                        </w:pPr>
                        <w:r>
                          <w:rPr>
                            <w:color w:val="000000"/>
                          </w:rPr>
                          <w:t xml:space="preserve"> </w:t>
                        </w:r>
                      </w:p>
                    </w:txbxContent>
                  </v:textbox>
                </v:rect>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2"/>
        <w:ind w:left="134"/>
      </w:pPr>
      <w:r>
        <w:t xml:space="preserve">meals </w:t>
      </w:r>
      <w:r w:rsidR="00541CDB">
        <w:t>Table</w:t>
      </w:r>
      <w:r w:rsidR="00541CDB">
        <w:rPr>
          <w:u w:val="none"/>
        </w:rPr>
        <w:t xml:space="preserve"> </w:t>
      </w:r>
    </w:p>
    <w:p w:rsidR="009574C1" w:rsidRDefault="009574C1" w:rsidP="009574C1">
      <w:pPr>
        <w:ind w:right="560"/>
      </w:pPr>
      <w:r>
        <w:t xml:space="preserve">The drinks table lists information regarding all of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tbl>
      <w:tblPr>
        <w:tblStyle w:val="5-1"/>
        <w:tblW w:w="10406" w:type="dxa"/>
        <w:tblLook w:val="04A0" w:firstRow="1" w:lastRow="0" w:firstColumn="1" w:lastColumn="0" w:noHBand="0" w:noVBand="1"/>
      </w:tblPr>
      <w:tblGrid>
        <w:gridCol w:w="2118"/>
        <w:gridCol w:w="1801"/>
        <w:gridCol w:w="1085"/>
        <w:gridCol w:w="1605"/>
        <w:gridCol w:w="1206"/>
        <w:gridCol w:w="1367"/>
        <w:gridCol w:w="1224"/>
      </w:tblGrid>
      <w:tr w:rsidR="000417B3" w:rsidTr="00C4232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0417B3">
            <w:pPr>
              <w:spacing w:after="160" w:line="259" w:lineRule="auto"/>
              <w:ind w:left="0" w:firstLine="0"/>
              <w:jc w:val="left"/>
            </w:pPr>
          </w:p>
        </w:tc>
        <w:tc>
          <w:tcPr>
            <w:tcW w:w="1700"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16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741" w:type="dxa"/>
          </w:tcPr>
          <w:p w:rsidR="000417B3" w:rsidRDefault="00541CDB">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2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05"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94"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0417B3" w:rsidTr="00C4232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541CDB">
            <w:pPr>
              <w:spacing w:after="0" w:line="259" w:lineRule="auto"/>
              <w:ind w:left="108" w:firstLine="0"/>
              <w:jc w:val="left"/>
            </w:pPr>
            <w:r>
              <w:rPr>
                <w:color w:val="000000"/>
              </w:rPr>
              <w:t xml:space="preserve">Column Name </w:t>
            </w:r>
          </w:p>
        </w:tc>
        <w:tc>
          <w:tcPr>
            <w:tcW w:w="1700" w:type="dxa"/>
          </w:tcPr>
          <w:p w:rsidR="000417B3" w:rsidRDefault="00541CDB">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167" w:type="dxa"/>
          </w:tcPr>
          <w:p w:rsidR="000417B3" w:rsidRDefault="00541CDB">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741" w:type="dxa"/>
          </w:tcPr>
          <w:p w:rsidR="000417B3" w:rsidRDefault="00541CDB">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27" w:type="dxa"/>
          </w:tcPr>
          <w:p w:rsidR="000417B3" w:rsidRDefault="00541CDB">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05" w:type="dxa"/>
          </w:tcPr>
          <w:p w:rsidR="000417B3" w:rsidRDefault="00541CDB">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294" w:type="dxa"/>
          </w:tcPr>
          <w:p w:rsidR="000417B3" w:rsidRDefault="00541CDB">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C4232A">
        <w:trPr>
          <w:trHeight w:val="310"/>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D3133B" w:rsidP="00D3133B">
            <w:pPr>
              <w:spacing w:after="0" w:line="259" w:lineRule="auto"/>
              <w:ind w:left="6" w:firstLine="0"/>
              <w:jc w:val="center"/>
            </w:pPr>
            <w:r>
              <w:rPr>
                <w:color w:val="000000"/>
              </w:rPr>
              <w:t xml:space="preserve">id </w:t>
            </w:r>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INT(5)</w:t>
            </w:r>
          </w:p>
        </w:tc>
        <w:tc>
          <w:tcPr>
            <w:tcW w:w="1167" w:type="dxa"/>
          </w:tcPr>
          <w:p w:rsidR="00D3133B" w:rsidRDefault="00D3133B" w:rsidP="00D3133B">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05" w:type="dxa"/>
          </w:tcPr>
          <w:p w:rsidR="00D3133B" w:rsidRDefault="00D3133B" w:rsidP="00D3133B">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9574C1"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7" w:firstLine="0"/>
              <w:jc w:val="center"/>
            </w:pPr>
            <w:r>
              <w:rPr>
                <w:color w:val="000000"/>
              </w:rPr>
              <w:t xml:space="preserve">name </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VARCHAR(70)</w:t>
            </w:r>
          </w:p>
        </w:tc>
        <w:tc>
          <w:tcPr>
            <w:tcW w:w="1167" w:type="dxa"/>
          </w:tcPr>
          <w:p w:rsidR="009574C1" w:rsidRDefault="009574C1" w:rsidP="009574C1">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DA1D5A">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6" w:firstLine="0"/>
              <w:jc w:val="center"/>
            </w:pPr>
            <w:r w:rsidRPr="00415CD9">
              <w:rPr>
                <w:color w:val="000000"/>
              </w:rPr>
              <w:t>category</w:t>
            </w:r>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DA1D5A">
              <w:rPr>
                <w:color w:val="auto"/>
              </w:rPr>
              <w:t>NULL</w:t>
            </w:r>
          </w:p>
        </w:tc>
      </w:tr>
      <w:tr w:rsidR="00D3133B" w:rsidTr="00C4232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pPr>
            <w:r w:rsidRPr="009574C1">
              <w:rPr>
                <w:color w:val="000000"/>
              </w:rPr>
              <w:t>area</w:t>
            </w:r>
          </w:p>
        </w:tc>
        <w:tc>
          <w:tcPr>
            <w:tcW w:w="1700" w:type="dxa"/>
          </w:tcPr>
          <w:p w:rsidR="00D3133B" w:rsidRDefault="00D3133B"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0000"/>
              </w:rPr>
              <w:t>VARCHAR(50)</w:t>
            </w:r>
          </w:p>
        </w:tc>
        <w:tc>
          <w:tcPr>
            <w:tcW w:w="1167" w:type="dxa"/>
          </w:tcPr>
          <w:p w:rsidR="00D3133B" w:rsidRDefault="00D3133B"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741" w:type="dxa"/>
          </w:tcPr>
          <w:p w:rsidR="00D3133B" w:rsidRDefault="00D3133B"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D3133B" w:rsidRDefault="00D3133B"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D3133B"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auto"/>
              </w:rPr>
              <w:t xml:space="preserve">   </w:t>
            </w:r>
            <w:r w:rsidR="00D3133B" w:rsidRPr="00074890">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VARCHAR(2083)</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C45224">
              <w:rPr>
                <w:color w:val="auto"/>
              </w:rPr>
              <w:t>NULL</w:t>
            </w:r>
          </w:p>
        </w:tc>
      </w:tr>
      <w:tr w:rsidR="009574C1" w:rsidTr="00C4232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VARCHAR(500)</w:t>
            </w:r>
          </w:p>
        </w:tc>
        <w:tc>
          <w:tcPr>
            <w:tcW w:w="1167" w:type="dxa"/>
          </w:tcPr>
          <w:p w:rsidR="009574C1" w:rsidRDefault="009574C1" w:rsidP="009574C1">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9574C1" w:rsidRDefault="009574C1" w:rsidP="009574C1">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C45224">
              <w:rPr>
                <w:color w:val="auto"/>
              </w:rPr>
              <w:t>NULL</w:t>
            </w:r>
          </w:p>
        </w:tc>
      </w:tr>
      <w:tr w:rsidR="00D3133B"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VARCHAR(2083)</w:t>
            </w:r>
          </w:p>
        </w:tc>
        <w:tc>
          <w:tcPr>
            <w:tcW w:w="1167" w:type="dxa"/>
          </w:tcPr>
          <w:p w:rsidR="00D3133B" w:rsidRDefault="00D3133B" w:rsidP="00D3133B">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05" w:type="dxa"/>
          </w:tcPr>
          <w:p w:rsidR="00D3133B" w:rsidRDefault="00D3133B" w:rsidP="00D3133B">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94" w:type="dxa"/>
          </w:tcPr>
          <w:p w:rsidR="00D3133B"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auto"/>
              </w:rPr>
              <w:t xml:space="preserve">  </w:t>
            </w:r>
            <w:r w:rsidR="00D3133B" w:rsidRPr="00074890">
              <w:rPr>
                <w:color w:val="auto"/>
              </w:rPr>
              <w:t>NULL</w:t>
            </w:r>
          </w:p>
        </w:tc>
      </w:tr>
      <w:tr w:rsidR="00C4232A"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C4232A" w:rsidRPr="009574C1" w:rsidRDefault="00C4232A" w:rsidP="00D3133B">
            <w:pPr>
              <w:spacing w:after="0" w:line="259" w:lineRule="auto"/>
              <w:ind w:left="4" w:firstLine="0"/>
              <w:jc w:val="center"/>
              <w:rPr>
                <w:color w:val="000000"/>
              </w:rPr>
            </w:pPr>
            <w:r>
              <w:rPr>
                <w:color w:val="000000"/>
              </w:rPr>
              <w:t>Instructions</w:t>
            </w:r>
          </w:p>
        </w:tc>
        <w:tc>
          <w:tcPr>
            <w:tcW w:w="1700" w:type="dxa"/>
          </w:tcPr>
          <w:p w:rsidR="00C4232A" w:rsidRDefault="00C4232A"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VARCHAR(</w:t>
            </w:r>
            <w:r w:rsidR="001A4366">
              <w:rPr>
                <w:color w:val="000000"/>
              </w:rPr>
              <w:t>5000</w:t>
            </w:r>
            <w:r>
              <w:rPr>
                <w:color w:val="000000"/>
              </w:rPr>
              <w:t>)</w:t>
            </w:r>
          </w:p>
        </w:tc>
        <w:tc>
          <w:tcPr>
            <w:tcW w:w="1167" w:type="dxa"/>
          </w:tcPr>
          <w:p w:rsidR="00C4232A" w:rsidRDefault="00C4232A"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741" w:type="dxa"/>
          </w:tcPr>
          <w:p w:rsidR="00C4232A" w:rsidRDefault="00C4232A"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C4232A" w:rsidRDefault="00C4232A"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C4232A" w:rsidRDefault="00C4232A"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C4232A" w:rsidRDefault="00C4232A"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5-1"/>
        <w:tblW w:w="10468" w:type="dxa"/>
        <w:tblLook w:val="04A0" w:firstRow="1" w:lastRow="0" w:firstColumn="1" w:lastColumn="0" w:noHBand="0" w:noVBand="1"/>
      </w:tblPr>
      <w:tblGrid>
        <w:gridCol w:w="3493"/>
        <w:gridCol w:w="1116"/>
        <w:gridCol w:w="1884"/>
        <w:gridCol w:w="1390"/>
        <w:gridCol w:w="2585"/>
      </w:tblGrid>
      <w:tr w:rsidR="009574C1"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160" w:line="259" w:lineRule="auto"/>
              <w:ind w:left="0" w:firstLine="0"/>
              <w:jc w:val="left"/>
            </w:pPr>
          </w:p>
        </w:tc>
        <w:tc>
          <w:tcPr>
            <w:tcW w:w="1116"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390"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9574C1"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728" w:firstLine="0"/>
              <w:jc w:val="left"/>
            </w:pPr>
            <w:r>
              <w:rPr>
                <w:color w:val="000000"/>
              </w:rPr>
              <w:t xml:space="preserve">Index Name </w:t>
            </w: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Default="009574C1" w:rsidP="003A6D2E">
            <w:pPr>
              <w:spacing w:after="0" w:line="259" w:lineRule="auto"/>
              <w:ind w:left="26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9574C1" w:rsidTr="001A4366">
        <w:trPr>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0" w:firstLine="0"/>
              <w:jc w:val="center"/>
            </w:pPr>
            <w:r>
              <w:rPr>
                <w:color w:val="000000"/>
              </w:rPr>
              <w:t>PRIMARY</w:t>
            </w: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F3028D"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9574C1" w:rsidTr="001A436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493" w:type="dxa"/>
          </w:tcPr>
          <w:p w:rsidR="009574C1" w:rsidRPr="002C3E47" w:rsidRDefault="009574C1" w:rsidP="003A6D2E">
            <w:pPr>
              <w:spacing w:after="0" w:line="259" w:lineRule="auto"/>
              <w:ind w:left="0" w:firstLine="0"/>
              <w:jc w:val="center"/>
              <w:rPr>
                <w:color w:val="auto"/>
              </w:rPr>
            </w:pP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Pr="002C3E47" w:rsidRDefault="009574C1" w:rsidP="003A6D2E">
            <w:pPr>
              <w:spacing w:after="0" w:line="259" w:lineRule="auto"/>
              <w:ind w:left="517" w:firstLine="0"/>
              <w:jc w:val="left"/>
              <w:cnfStyle w:val="000000100000" w:firstRow="0" w:lastRow="0" w:firstColumn="0" w:lastColumn="0" w:oddVBand="0" w:evenVBand="0" w:oddHBand="1" w:evenHBand="0" w:firstRowFirstColumn="0" w:firstRowLastColumn="0" w:lastRowFirstColumn="0" w:lastRowLastColumn="0"/>
              <w:rPr>
                <w:color w:val="auto"/>
              </w:rPr>
            </w:pPr>
          </w:p>
        </w:tc>
      </w:tr>
      <w:tr w:rsidR="009574C1" w:rsidTr="001A4366">
        <w:trPr>
          <w:trHeight w:val="310"/>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115" w:firstLine="0"/>
              <w:jc w:val="left"/>
            </w:pP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0" w:line="259" w:lineRule="auto"/>
              <w:ind w:left="298" w:firstLine="0"/>
              <w:jc w:val="left"/>
              <w:cnfStyle w:val="000000000000" w:firstRow="0" w:lastRow="0" w:firstColumn="0" w:lastColumn="0" w:oddVBand="0" w:evenVBand="0" w:oddHBand="0" w:evenHBand="0" w:firstRowFirstColumn="0" w:firstRowLastColumn="0" w:lastRowFirstColumn="0" w:lastRowLastColumn="0"/>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5-1"/>
        <w:tblW w:w="10468" w:type="dxa"/>
        <w:tblLook w:val="04A0" w:firstRow="1" w:lastRow="0" w:firstColumn="1" w:lastColumn="0" w:noHBand="0" w:noVBand="1"/>
      </w:tblPr>
      <w:tblGrid>
        <w:gridCol w:w="3245"/>
        <w:gridCol w:w="3207"/>
        <w:gridCol w:w="1404"/>
        <w:gridCol w:w="2612"/>
      </w:tblGrid>
      <w:tr w:rsidR="00DA776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108" w:firstLine="0"/>
              <w:jc w:val="left"/>
            </w:pPr>
            <w:r>
              <w:rPr>
                <w:color w:val="000000"/>
              </w:rPr>
              <w:tab/>
              <w:t xml:space="preserve"> </w:t>
            </w:r>
          </w:p>
        </w:tc>
        <w:tc>
          <w:tcPr>
            <w:tcW w:w="3207" w:type="dxa"/>
          </w:tcPr>
          <w:p w:rsidR="00DA7769" w:rsidRDefault="00DA7769" w:rsidP="00763842">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A776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413" w:firstLine="0"/>
              <w:jc w:val="left"/>
            </w:pPr>
            <w:r>
              <w:rPr>
                <w:color w:val="000000"/>
              </w:rPr>
              <w:lastRenderedPageBreak/>
              <w:t xml:space="preserve">Foreign Key Name </w:t>
            </w:r>
          </w:p>
        </w:tc>
        <w:tc>
          <w:tcPr>
            <w:tcW w:w="3207" w:type="dxa"/>
          </w:tcPr>
          <w:p w:rsidR="00DA7769" w:rsidRDefault="00DA7769" w:rsidP="00763842">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DA7769" w:rsidRDefault="00DA7769" w:rsidP="00763842">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DA7769" w:rsidRDefault="00DA7769" w:rsidP="00763842">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DA7769" w:rsidTr="001A4366">
        <w:trPr>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9574C1" w:rsidP="00763842">
            <w:pPr>
              <w:spacing w:after="0" w:line="259" w:lineRule="auto"/>
              <w:ind w:left="526" w:firstLine="0"/>
              <w:jc w:val="left"/>
            </w:pPr>
            <w:r>
              <w:rPr>
                <w:color w:val="000000"/>
              </w:rPr>
              <w:t>category</w:t>
            </w:r>
          </w:p>
        </w:tc>
        <w:tc>
          <w:tcPr>
            <w:tcW w:w="3207" w:type="dxa"/>
          </w:tcPr>
          <w:p w:rsidR="00DA7769" w:rsidRDefault="009574C1" w:rsidP="0076384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Food_categories</w:t>
            </w:r>
            <w:r w:rsidR="00DA7769">
              <w:rPr>
                <w:color w:val="000000"/>
              </w:rPr>
              <w:t>.</w:t>
            </w:r>
            <w:r>
              <w:rPr>
                <w:color w:val="000000"/>
              </w:rPr>
              <w:t>name</w:t>
            </w:r>
            <w:r w:rsidR="00DA7769">
              <w:rPr>
                <w:color w:val="000000"/>
              </w:rPr>
              <w:t xml:space="preserve"> </w:t>
            </w:r>
          </w:p>
        </w:tc>
        <w:tc>
          <w:tcPr>
            <w:tcW w:w="1404" w:type="dxa"/>
          </w:tcPr>
          <w:p w:rsidR="00DA7769" w:rsidRDefault="00DA7769" w:rsidP="00763842">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c>
          <w:tcPr>
            <w:tcW w:w="2612" w:type="dxa"/>
          </w:tcPr>
          <w:p w:rsidR="00DA7769" w:rsidRDefault="00DA7769" w:rsidP="00763842">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2"/>
        <w:ind w:left="134"/>
      </w:pPr>
    </w:p>
    <w:p w:rsidR="00DA7769" w:rsidRDefault="00DA7769">
      <w:pPr>
        <w:spacing w:after="48" w:line="259" w:lineRule="auto"/>
        <w:ind w:left="139" w:firstLine="0"/>
        <w:jc w:val="left"/>
      </w:pPr>
    </w:p>
    <w:p w:rsidR="001617F9" w:rsidRDefault="001617F9" w:rsidP="001617F9">
      <w:pPr>
        <w:pStyle w:val="2"/>
        <w:ind w:left="134"/>
      </w:pPr>
      <w:proofErr w:type="spellStart"/>
      <w:r>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5-1"/>
        <w:tblW w:w="10406" w:type="dxa"/>
        <w:tblLook w:val="04A0" w:firstRow="1" w:lastRow="0" w:firstColumn="1" w:lastColumn="0" w:noHBand="0" w:noVBand="1"/>
      </w:tblPr>
      <w:tblGrid>
        <w:gridCol w:w="1942"/>
        <w:gridCol w:w="1598"/>
        <w:gridCol w:w="1268"/>
        <w:gridCol w:w="1742"/>
        <w:gridCol w:w="1347"/>
        <w:gridCol w:w="1468"/>
        <w:gridCol w:w="1041"/>
      </w:tblGrid>
      <w:tr w:rsidR="001617F9" w:rsidTr="001A436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160" w:line="259" w:lineRule="auto"/>
              <w:ind w:left="0" w:firstLine="0"/>
              <w:jc w:val="left"/>
            </w:pPr>
          </w:p>
        </w:tc>
        <w:tc>
          <w:tcPr>
            <w:tcW w:w="1549"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206"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3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04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108" w:firstLine="0"/>
              <w:jc w:val="left"/>
            </w:pPr>
            <w:r>
              <w:rPr>
                <w:color w:val="000000"/>
              </w:rPr>
              <w:t xml:space="preserve">Column Name </w:t>
            </w:r>
          </w:p>
        </w:tc>
        <w:tc>
          <w:tcPr>
            <w:tcW w:w="1549" w:type="dxa"/>
          </w:tcPr>
          <w:p w:rsidR="001617F9" w:rsidRDefault="001617F9" w:rsidP="003A6D2E">
            <w:pPr>
              <w:spacing w:after="0" w:line="259" w:lineRule="auto"/>
              <w:ind w:left="18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363" w:type="dxa"/>
          </w:tcPr>
          <w:p w:rsidR="001617F9" w:rsidRDefault="001617F9" w:rsidP="003A6D2E">
            <w:pPr>
              <w:spacing w:after="0" w:line="259" w:lineRule="auto"/>
              <w:ind w:left="18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44" w:type="dxa"/>
          </w:tcPr>
          <w:p w:rsidR="001617F9" w:rsidRDefault="001617F9" w:rsidP="003A6D2E">
            <w:pPr>
              <w:spacing w:after="0" w:line="259" w:lineRule="auto"/>
              <w:ind w:left="43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404"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532" w:type="dxa"/>
          </w:tcPr>
          <w:p w:rsidR="001617F9" w:rsidRDefault="001617F9" w:rsidP="003A6D2E">
            <w:pPr>
              <w:spacing w:after="0" w:line="259" w:lineRule="auto"/>
              <w:ind w:left="0" w:firstLine="262"/>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042"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INT(5) </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25"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1617F9" w:rsidTr="001A436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VARCHAR(50) </w:t>
            </w:r>
          </w:p>
        </w:tc>
        <w:tc>
          <w:tcPr>
            <w:tcW w:w="1363" w:type="dxa"/>
          </w:tcPr>
          <w:p w:rsidR="001617F9" w:rsidRDefault="001617F9" w:rsidP="003A6D2E">
            <w:pPr>
              <w:spacing w:after="0" w:line="259" w:lineRule="auto"/>
              <w:ind w:left="18"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406"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532" w:type="dxa"/>
          </w:tcPr>
          <w:p w:rsidR="001617F9" w:rsidRDefault="001617F9" w:rsidP="003A6D2E">
            <w:pPr>
              <w:spacing w:after="0" w:line="259" w:lineRule="auto"/>
              <w:ind w:left="45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7" w:firstLine="0"/>
              <w:jc w:val="center"/>
            </w:pPr>
            <w:r>
              <w:rPr>
                <w:color w:val="000000"/>
              </w:rPr>
              <w:t>measure</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r>
              <w:rPr>
                <w:color w:val="000000"/>
              </w:rPr>
              <w:t>VARCHAR(50)</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5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1363"/>
        <w:gridCol w:w="1844"/>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160" w:line="259" w:lineRule="auto"/>
              <w:ind w:left="0" w:firstLine="0"/>
              <w:jc w:val="left"/>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5" w:firstLine="0"/>
              <w:jc w:val="center"/>
            </w:pPr>
            <w:r>
              <w:rPr>
                <w:color w:val="000000"/>
              </w:rPr>
              <w:t xml:space="preserve">Index Name </w:t>
            </w: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291"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50" w:firstLine="0"/>
              <w:jc w:val="center"/>
            </w:pPr>
            <w:r>
              <w:rPr>
                <w:color w:val="000000"/>
              </w:rPr>
              <w:t xml:space="preserve">PRIMARY </w:t>
            </w: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625" w:firstLine="0"/>
              <w:jc w:val="left"/>
              <w:cnfStyle w:val="000000000000" w:firstRow="0" w:lastRow="0" w:firstColumn="0" w:lastColumn="0" w:oddVBand="0" w:evenVBand="0" w:oddHBand="0" w:evenHBand="0" w:firstRowFirstColumn="0" w:firstRowLastColumn="0" w:lastRowFirstColumn="0" w:lastRowLastColumn="0"/>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6" w:firstLine="0"/>
              <w:jc w:val="center"/>
            </w:pP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771" w:firstLine="0"/>
              <w:jc w:val="left"/>
              <w:cnfStyle w:val="000000100000" w:firstRow="0" w:lastRow="0" w:firstColumn="0" w:lastColumn="0" w:oddVBand="0" w:evenVBand="0" w:oddHBand="1" w:evenHBand="0" w:firstRowFirstColumn="0" w:firstRowLastColumn="0" w:lastRowFirstColumn="0" w:lastRowLastColumn="0"/>
            </w:pPr>
          </w:p>
        </w:tc>
      </w:tr>
      <w:tr w:rsidR="001617F9" w:rsidTr="001A4366">
        <w:trPr>
          <w:trHeight w:val="310"/>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346" w:firstLine="0"/>
              <w:jc w:val="left"/>
            </w:pP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5-1"/>
        <w:tblW w:w="10468" w:type="dxa"/>
        <w:tblLook w:val="04A0" w:firstRow="1" w:lastRow="0" w:firstColumn="1" w:lastColumn="0" w:noHBand="0" w:noVBand="1"/>
      </w:tblPr>
      <w:tblGrid>
        <w:gridCol w:w="3245"/>
        <w:gridCol w:w="3207"/>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Pr>
          <w:p w:rsidR="001617F9" w:rsidRDefault="001617F9" w:rsidP="003A6D2E">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413" w:firstLine="0"/>
              <w:jc w:val="left"/>
            </w:pPr>
            <w:r>
              <w:rPr>
                <w:color w:val="000000"/>
              </w:rPr>
              <w:t xml:space="preserve">Foreign Key Name </w:t>
            </w:r>
          </w:p>
        </w:tc>
        <w:tc>
          <w:tcPr>
            <w:tcW w:w="3207" w:type="dxa"/>
          </w:tcPr>
          <w:p w:rsidR="001617F9" w:rsidRDefault="001617F9" w:rsidP="003A6D2E">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1617F9" w:rsidRDefault="001617F9" w:rsidP="003A6D2E">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1617F9" w:rsidRDefault="001617F9" w:rsidP="003A6D2E">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drinks. id </w:t>
            </w:r>
          </w:p>
        </w:tc>
        <w:tc>
          <w:tcPr>
            <w:tcW w:w="1404" w:type="dxa"/>
          </w:tcPr>
          <w:p w:rsidR="001617F9" w:rsidRDefault="001617F9" w:rsidP="003A6D2E">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CASCADE </w:t>
            </w:r>
          </w:p>
        </w:tc>
        <w:tc>
          <w:tcPr>
            <w:tcW w:w="2612" w:type="dxa"/>
          </w:tcPr>
          <w:p w:rsidR="001617F9" w:rsidRDefault="001617F9" w:rsidP="003A6D2E">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color w:val="000000"/>
                <w:rtl/>
              </w:rPr>
            </w:pPr>
            <w:r>
              <w:rPr>
                <w:color w:val="000000"/>
              </w:rPr>
              <w:t xml:space="preserve">Ingredient. </w:t>
            </w:r>
            <w:proofErr w:type="spellStart"/>
            <w:r>
              <w:rPr>
                <w:color w:val="000000"/>
              </w:rPr>
              <w:t>ingredient_name</w:t>
            </w:r>
            <w:proofErr w:type="spellEnd"/>
          </w:p>
        </w:tc>
        <w:tc>
          <w:tcPr>
            <w:tcW w:w="1404" w:type="dxa"/>
          </w:tcPr>
          <w:p w:rsidR="001617F9" w:rsidRDefault="001617F9" w:rsidP="003A6D2E">
            <w:pPr>
              <w:spacing w:after="0" w:line="259" w:lineRule="auto"/>
              <w:ind w:left="119" w:firstLine="0"/>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2" w:type="dxa"/>
          </w:tcPr>
          <w:p w:rsidR="001617F9" w:rsidRDefault="001617F9" w:rsidP="003A6D2E">
            <w:pPr>
              <w:spacing w:after="0" w:line="259" w:lineRule="auto"/>
              <w:ind w:left="1181" w:firstLine="0"/>
              <w:jc w:val="left"/>
              <w:cnfStyle w:val="000000100000" w:firstRow="0" w:lastRow="0" w:firstColumn="0" w:lastColumn="0" w:oddVBand="0" w:evenVBand="0" w:oddHBand="1" w:evenHBand="0" w:firstRowFirstColumn="0" w:firstRowLastColumn="0" w:lastRowFirstColumn="0" w:lastRowLastColumn="0"/>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B614E4" w:rsidRDefault="00541CDB">
      <w:pPr>
        <w:spacing w:after="0" w:line="259" w:lineRule="auto"/>
        <w:ind w:left="139" w:firstLine="0"/>
        <w:jc w:val="left"/>
        <w:rPr>
          <w:i/>
        </w:rPr>
      </w:pPr>
      <w:r>
        <w:t xml:space="preserve"> </w:t>
      </w:r>
      <w:r>
        <w:tab/>
      </w:r>
      <w:r>
        <w:rPr>
          <w:i/>
        </w:rPr>
        <w:t xml:space="preserve"> </w:t>
      </w: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1A4366" w:rsidRDefault="001A4366" w:rsidP="00BB0104">
      <w:pPr>
        <w:spacing w:after="0" w:line="259" w:lineRule="auto"/>
        <w:ind w:left="0" w:firstLine="0"/>
        <w:jc w:val="center"/>
        <w:rPr>
          <w:sz w:val="32"/>
          <w:szCs w:val="28"/>
          <w:u w:val="single"/>
        </w:rPr>
      </w:pPr>
    </w:p>
    <w:p w:rsidR="00BB0104" w:rsidRPr="00BB0104" w:rsidRDefault="00BB0104" w:rsidP="00BB0104">
      <w:pPr>
        <w:spacing w:after="0" w:line="259" w:lineRule="auto"/>
        <w:ind w:left="0" w:firstLine="0"/>
        <w:jc w:val="center"/>
        <w:rPr>
          <w:sz w:val="32"/>
          <w:szCs w:val="28"/>
          <w:u w:val="single"/>
        </w:rPr>
      </w:pPr>
      <w:r w:rsidRPr="00BB0104">
        <w:rPr>
          <w:sz w:val="32"/>
          <w:szCs w:val="28"/>
          <w:u w:val="single"/>
        </w:rPr>
        <w:t>Queries</w:t>
      </w:r>
    </w:p>
    <w:p w:rsidR="00BB0104" w:rsidRDefault="00BB0104" w:rsidP="00BB0104">
      <w:pPr>
        <w:spacing w:after="0" w:line="259" w:lineRule="auto"/>
        <w:ind w:left="0" w:firstLine="0"/>
        <w:jc w:val="center"/>
        <w:rPr>
          <w:u w:val="single"/>
        </w:rPr>
      </w:pPr>
    </w:p>
    <w:p w:rsidR="00BB0104" w:rsidRDefault="00BB0104" w:rsidP="00BB0104">
      <w:pPr>
        <w:bidi/>
        <w:spacing w:after="171"/>
        <w:ind w:left="0" w:right="560" w:firstLine="0"/>
        <w:rPr>
          <w:rtl/>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BB0104" w:rsidRPr="00FE7B8F" w:rsidRDefault="00BB0104" w:rsidP="00BB0104">
      <w:pPr>
        <w:pStyle w:val="a3"/>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BB0104" w:rsidRDefault="00BB0104" w:rsidP="00BB0104">
      <w:pPr>
        <w:spacing w:after="0" w:line="259" w:lineRule="auto"/>
        <w:ind w:left="0" w:firstLine="0"/>
        <w:jc w:val="left"/>
        <w:rPr>
          <w:u w:val="single"/>
        </w:rPr>
      </w:pPr>
    </w:p>
    <w:p w:rsidR="00070EF8" w:rsidRDefault="00BB0104" w:rsidP="00070EF8">
      <w:pPr>
        <w:spacing w:after="0" w:line="259" w:lineRule="auto"/>
        <w:ind w:left="0" w:firstLine="0"/>
        <w:jc w:val="left"/>
      </w:pPr>
      <w:r>
        <w:t>1. The following query takes as input a minimal and maximal</w:t>
      </w:r>
      <w:r w:rsidR="00070EF8">
        <w:t>:</w:t>
      </w:r>
    </w:p>
    <w:p w:rsidR="00070EF8" w:rsidRPr="00BB0104" w:rsidRDefault="00070EF8" w:rsidP="00070EF8">
      <w:pPr>
        <w:spacing w:after="0" w:line="259" w:lineRule="auto"/>
        <w:ind w:left="0" w:firstLine="0"/>
        <w:jc w:val="left"/>
      </w:pPr>
    </w:p>
    <w:p w:rsidR="00BB0104" w:rsidRDefault="00BB0104" w:rsidP="00B614E4">
      <w:pPr>
        <w:spacing w:after="0" w:line="259" w:lineRule="auto"/>
        <w:ind w:left="0" w:firstLine="0"/>
        <w:jc w:val="left"/>
      </w:pPr>
      <w:r>
        <w:rPr>
          <w:noProof/>
        </w:rPr>
        <w:drawing>
          <wp:inline distT="0" distB="0" distL="0" distR="0" wp14:anchorId="347E9221" wp14:editId="6ABF6B94">
            <wp:extent cx="7096125" cy="3042285"/>
            <wp:effectExtent l="0" t="0" r="9525" b="5715"/>
            <wp:docPr id="448" name="תמונה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96125" cy="3042285"/>
                    </a:xfrm>
                    <a:prstGeom prst="rect">
                      <a:avLst/>
                    </a:prstGeom>
                  </pic:spPr>
                </pic:pic>
              </a:graphicData>
            </a:graphic>
          </wp:inline>
        </w:drawing>
      </w:r>
    </w:p>
    <w:p w:rsidR="00BB0104" w:rsidRPr="00BB0104" w:rsidRDefault="00BB0104" w:rsidP="00BB0104">
      <w:pPr>
        <w:jc w:val="left"/>
        <w:rPr>
          <w:szCs w:val="24"/>
          <w:rtl/>
        </w:rPr>
      </w:pPr>
      <w:r w:rsidRPr="00BB0104">
        <w:rPr>
          <w:szCs w:val="24"/>
        </w:rPr>
        <w:t xml:space="preserve">To optimize this query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Pr="00BB0104">
        <w:rPr>
          <w:szCs w:val="24"/>
        </w:rPr>
        <w:t>)</w:t>
      </w:r>
    </w:p>
    <w:p w:rsidR="00BB0104" w:rsidRDefault="00BB0104" w:rsidP="00BB0104">
      <w:pPr>
        <w:spacing w:after="171"/>
        <w:ind w:left="0" w:right="560" w:firstLine="0"/>
      </w:pPr>
    </w:p>
    <w:p w:rsidR="00BB0104" w:rsidRPr="00BB0104" w:rsidRDefault="00BB0104" w:rsidP="00BB0104">
      <w:pPr>
        <w:bidi/>
        <w:spacing w:after="171"/>
        <w:ind w:left="0" w:right="560" w:firstLine="0"/>
        <w:rPr>
          <w:color w:val="auto"/>
          <w:rtl/>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Pr>
          <w:rFonts w:hint="cs"/>
          <w:color w:val="auto"/>
          <w:rtl/>
        </w:rPr>
        <w:t>, אלכוהולי/לא אלכוהולי</w:t>
      </w:r>
    </w:p>
    <w:p w:rsidR="00BB0104" w:rsidRPr="00FE7B8F" w:rsidRDefault="00BB0104" w:rsidP="00BB0104">
      <w:pPr>
        <w:pStyle w:val="a3"/>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Pr>
          <w:rFonts w:hint="cs"/>
          <w:color w:val="auto"/>
          <w:rtl/>
        </w:rPr>
        <w:t>/לא אלכוהוליים</w:t>
      </w:r>
      <w:r w:rsidRPr="00FE7B8F">
        <w:rPr>
          <w:rFonts w:hint="cs"/>
          <w:color w:val="auto"/>
          <w:rtl/>
        </w:rPr>
        <w:t>, לכל אחת מהקטגוריות שניתנו ברשימה</w:t>
      </w:r>
      <w:r>
        <w:rPr>
          <w:rFonts w:hint="cs"/>
          <w:color w:val="auto"/>
          <w:rtl/>
        </w:rPr>
        <w:t xml:space="preserve"> בסדר עולה</w:t>
      </w:r>
      <w:r w:rsidRPr="00FE7B8F">
        <w:rPr>
          <w:rFonts w:hint="cs"/>
          <w:color w:val="auto"/>
          <w:rtl/>
        </w:rPr>
        <w:t>.</w:t>
      </w:r>
      <w:r>
        <w:rPr>
          <w:rFonts w:hint="cs"/>
          <w:color w:val="auto"/>
          <w:rtl/>
        </w:rPr>
        <w:t xml:space="preserve"> </w:t>
      </w:r>
    </w:p>
    <w:p w:rsidR="00BB0104" w:rsidRDefault="00BB0104" w:rsidP="00BB0104">
      <w:pPr>
        <w:pStyle w:val="a3"/>
        <w:bidi/>
        <w:spacing w:after="171"/>
        <w:ind w:right="560" w:firstLine="0"/>
        <w:rPr>
          <w:color w:val="auto"/>
        </w:rPr>
      </w:pPr>
    </w:p>
    <w:p w:rsidR="00BB0104" w:rsidRDefault="00BB0104" w:rsidP="00BB0104">
      <w:pPr>
        <w:spacing w:after="171"/>
        <w:ind w:left="0" w:right="560" w:firstLine="0"/>
        <w:rPr>
          <w:rtl/>
        </w:rPr>
      </w:pPr>
      <w:r>
        <w:t xml:space="preserve">To optimize this query we used an index on the </w:t>
      </w:r>
      <w:r w:rsidR="002B794E">
        <w:t>drinks(</w:t>
      </w:r>
      <w:r>
        <w:t>category</w:t>
      </w:r>
      <w:r w:rsidR="002B794E">
        <w:t>) and drinks(</w:t>
      </w:r>
      <w:proofErr w:type="spellStart"/>
      <w:r w:rsidR="002B794E">
        <w:t>glass_type</w:t>
      </w:r>
      <w:proofErr w:type="spellEnd"/>
      <w:r w:rsidR="002B794E">
        <w:t>)</w:t>
      </w:r>
    </w:p>
    <w:p w:rsidR="00BB0104" w:rsidRDefault="00BB0104" w:rsidP="00BB0104">
      <w:pPr>
        <w:pStyle w:val="a3"/>
        <w:bidi/>
        <w:spacing w:after="171"/>
        <w:ind w:right="560" w:firstLine="0"/>
        <w:rPr>
          <w:color w:val="auto"/>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BB0104" w:rsidRDefault="00BB0104" w:rsidP="00BB0104">
      <w:pPr>
        <w:pStyle w:val="a3"/>
        <w:bidi/>
        <w:spacing w:after="171"/>
        <w:ind w:right="560" w:firstLine="0"/>
        <w:rPr>
          <w:color w:val="auto"/>
        </w:rPr>
      </w:pPr>
      <w:r w:rsidRPr="00FE7B8F">
        <w:rPr>
          <w:rFonts w:hint="cs"/>
          <w:color w:val="auto"/>
          <w:rtl/>
        </w:rPr>
        <w:lastRenderedPageBreak/>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5F7204" w:rsidRDefault="005F7204" w:rsidP="005F7204">
      <w:pPr>
        <w:pStyle w:val="a3"/>
        <w:bidi/>
        <w:spacing w:after="171"/>
        <w:ind w:right="560" w:firstLine="0"/>
        <w:rPr>
          <w:color w:val="auto"/>
        </w:rPr>
      </w:pPr>
    </w:p>
    <w:p w:rsidR="005F7204" w:rsidRDefault="00B2464E" w:rsidP="005F7204">
      <w:pPr>
        <w:spacing w:after="171"/>
        <w:ind w:right="560"/>
        <w:rPr>
          <w:color w:val="auto"/>
        </w:rPr>
      </w:pPr>
      <w:r>
        <w:t>To optimize this we need ingredients(name) but it’s a primary key already</w:t>
      </w:r>
    </w:p>
    <w:p w:rsidR="00E15905" w:rsidRDefault="00E15905" w:rsidP="005F7204">
      <w:pPr>
        <w:spacing w:after="171"/>
        <w:ind w:right="560"/>
        <w:rPr>
          <w:color w:val="auto"/>
        </w:rPr>
      </w:pPr>
    </w:p>
    <w:p w:rsidR="00E15905" w:rsidRDefault="00E15905" w:rsidP="005F7204">
      <w:pPr>
        <w:spacing w:after="171"/>
        <w:ind w:right="560"/>
        <w:rPr>
          <w:color w:val="auto"/>
        </w:rPr>
      </w:pPr>
    </w:p>
    <w:p w:rsidR="00E15905" w:rsidRPr="005F7204" w:rsidRDefault="00E15905" w:rsidP="005F7204">
      <w:pPr>
        <w:spacing w:after="171"/>
        <w:ind w:right="560"/>
        <w:rPr>
          <w:color w:val="auto"/>
          <w:rtl/>
        </w:rPr>
      </w:pPr>
    </w:p>
    <w:p w:rsidR="00BB0104" w:rsidRPr="00FE7B8F" w:rsidRDefault="00BB0104" w:rsidP="00BB01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BB0104" w:rsidRPr="00FE7B8F" w:rsidRDefault="00BB0104" w:rsidP="00BB0104">
      <w:pPr>
        <w:pStyle w:val="a3"/>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BB0104" w:rsidRDefault="00BB0104" w:rsidP="00BB0104">
      <w:pPr>
        <w:pStyle w:val="a3"/>
        <w:bidi/>
        <w:spacing w:after="171"/>
        <w:ind w:right="560" w:firstLine="0"/>
        <w:rPr>
          <w:color w:val="auto"/>
        </w:rPr>
      </w:pPr>
    </w:p>
    <w:p w:rsidR="005F7204" w:rsidRPr="005F7204" w:rsidRDefault="005F7204" w:rsidP="005F7204">
      <w:pPr>
        <w:spacing w:after="171"/>
        <w:ind w:right="560"/>
        <w:rPr>
          <w:color w:val="auto"/>
          <w:rtl/>
        </w:rPr>
      </w:pPr>
      <w:r>
        <w:t>To optimize this query we used an index on drinks(</w:t>
      </w:r>
      <w:proofErr w:type="spellStart"/>
      <w:r>
        <w:t>glass_type</w:t>
      </w:r>
      <w:proofErr w:type="spellEnd"/>
      <w:r>
        <w:t>)</w:t>
      </w: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BB0104" w:rsidRPr="00FE7B8F" w:rsidRDefault="00BB0104" w:rsidP="00BB0104">
      <w:pPr>
        <w:pStyle w:val="a3"/>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BB0104" w:rsidRDefault="00BB0104" w:rsidP="00BB0104">
      <w:pPr>
        <w:pStyle w:val="a3"/>
        <w:bidi/>
        <w:spacing w:after="171"/>
        <w:ind w:right="560" w:firstLine="0"/>
        <w:rPr>
          <w:color w:val="auto"/>
        </w:rPr>
      </w:pPr>
    </w:p>
    <w:p w:rsidR="005F7204" w:rsidRPr="00A42C4E" w:rsidRDefault="0068197D" w:rsidP="00A42C4E">
      <w:pPr>
        <w:spacing w:after="171"/>
        <w:ind w:right="560"/>
        <w:rPr>
          <w:color w:val="auto"/>
        </w:rPr>
      </w:pPr>
      <w:r>
        <w:t>Didn’t find something</w:t>
      </w:r>
    </w:p>
    <w:p w:rsidR="005F7204" w:rsidRPr="00FE7B8F" w:rsidRDefault="005F7204" w:rsidP="005F7204">
      <w:pPr>
        <w:pStyle w:val="a3"/>
        <w:bidi/>
        <w:spacing w:after="171"/>
        <w:ind w:right="560" w:firstLine="0"/>
        <w:rPr>
          <w:color w:val="auto"/>
        </w:rPr>
      </w:pPr>
    </w:p>
    <w:p w:rsidR="00BB0104" w:rsidRPr="00FE7B8F" w:rsidRDefault="00BB0104" w:rsidP="00BB0104">
      <w:pPr>
        <w:pStyle w:val="a3"/>
        <w:numPr>
          <w:ilvl w:val="0"/>
          <w:numId w:val="22"/>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BB0104" w:rsidRDefault="00BB0104" w:rsidP="00BB0104">
      <w:pPr>
        <w:pStyle w:val="a3"/>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BB0104" w:rsidRDefault="00BB0104" w:rsidP="00BB0104">
      <w:pPr>
        <w:pStyle w:val="a3"/>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E15905" w:rsidRDefault="00865F54" w:rsidP="00E15905">
      <w:pPr>
        <w:spacing w:after="171"/>
        <w:ind w:right="560"/>
      </w:pPr>
      <w:r>
        <w:t>To optimize this query we used an index on drinks(</w:t>
      </w:r>
      <w:r w:rsidR="00C64E15">
        <w:t>category</w:t>
      </w:r>
      <w:r>
        <w:t>)</w:t>
      </w:r>
      <w:r w:rsidR="00C64E15">
        <w:t xml:space="preserve"> , meals(category)</w:t>
      </w:r>
      <w:r w:rsidR="00E15905">
        <w:t xml:space="preserve"> </w:t>
      </w:r>
    </w:p>
    <w:p w:rsidR="00E15905" w:rsidRPr="00E15905" w:rsidRDefault="00E15905" w:rsidP="00E15905">
      <w:pPr>
        <w:spacing w:after="171"/>
        <w:ind w:right="560"/>
        <w:rPr>
          <w:rtl/>
        </w:rPr>
      </w:pPr>
      <w:r>
        <w:t>and on meal(instructions(500)) and drinks(instructions(50)) according to the “easy to make” length number we decided.</w:t>
      </w:r>
    </w:p>
    <w:p w:rsidR="00BB0104" w:rsidRPr="00FE7B8F" w:rsidRDefault="00BB0104" w:rsidP="00BB0104">
      <w:pPr>
        <w:pStyle w:val="a3"/>
        <w:bidi/>
        <w:spacing w:after="171"/>
        <w:ind w:right="560" w:firstLine="0"/>
        <w:rPr>
          <w:color w:val="auto"/>
        </w:rPr>
      </w:pPr>
    </w:p>
    <w:p w:rsidR="00BB0104"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BB0104" w:rsidRDefault="00BB0104" w:rsidP="00BB0104">
      <w:pPr>
        <w:pStyle w:val="a3"/>
        <w:bidi/>
        <w:spacing w:after="171"/>
        <w:ind w:right="560" w:firstLine="0"/>
        <w:rPr>
          <w:color w:val="auto"/>
          <w:rtl/>
        </w:rPr>
      </w:pPr>
      <w:r w:rsidRPr="00FE7B8F">
        <w:rPr>
          <w:rFonts w:hint="cs"/>
          <w:color w:val="auto"/>
          <w:rtl/>
        </w:rPr>
        <w:t>כל הקוקטיילים</w:t>
      </w:r>
      <w:r>
        <w:rPr>
          <w:rFonts w:hint="cs"/>
          <w:color w:val="auto"/>
          <w:rtl/>
        </w:rPr>
        <w:t xml:space="preserve"> והארוחות</w:t>
      </w:r>
      <w:r w:rsidRPr="00FE7B8F">
        <w:rPr>
          <w:rFonts w:hint="cs"/>
          <w:color w:val="auto"/>
          <w:rtl/>
        </w:rPr>
        <w:t xml:space="preserve"> שמכילים את המיל</w:t>
      </w:r>
      <w:r>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Pr>
          <w:rFonts w:hint="cs"/>
          <w:color w:val="auto"/>
          <w:rtl/>
        </w:rPr>
        <w:t xml:space="preserve"> </w:t>
      </w:r>
    </w:p>
    <w:p w:rsidR="00BB0104" w:rsidRDefault="00BB0104" w:rsidP="00BB0104">
      <w:pPr>
        <w:pStyle w:val="a3"/>
        <w:bidi/>
        <w:spacing w:after="171"/>
        <w:ind w:right="560" w:firstLine="0"/>
        <w:rPr>
          <w:color w:val="auto"/>
        </w:rPr>
      </w:pPr>
      <w:r>
        <w:rPr>
          <w:rFonts w:hint="cs"/>
          <w:color w:val="auto"/>
          <w:rtl/>
        </w:rPr>
        <w:t>ערך חזרה שם תמונה ומספר הקלוריות</w:t>
      </w:r>
    </w:p>
    <w:p w:rsidR="00446832" w:rsidRPr="00C64E15" w:rsidRDefault="00446832" w:rsidP="00C64E15">
      <w:pPr>
        <w:spacing w:after="171"/>
        <w:ind w:right="560"/>
        <w:rPr>
          <w:color w:val="auto"/>
          <w:rtl/>
        </w:rPr>
      </w:pPr>
      <w:r>
        <w:t>To optimize this query We used a full-text index on drinks(instructions) and meals(instructions)</w:t>
      </w:r>
    </w:p>
    <w:p w:rsidR="00BB0104" w:rsidRDefault="00BB0104" w:rsidP="00BB0104">
      <w:pPr>
        <w:pStyle w:val="a3"/>
        <w:bidi/>
        <w:spacing w:after="171"/>
        <w:ind w:right="560" w:firstLine="0"/>
        <w:rPr>
          <w:color w:val="auto"/>
          <w:rtl/>
        </w:rPr>
      </w:pPr>
    </w:p>
    <w:p w:rsidR="00BB0104" w:rsidRDefault="00BB0104" w:rsidP="00BB0104">
      <w:pPr>
        <w:pStyle w:val="a3"/>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BB0104" w:rsidRDefault="00BB0104" w:rsidP="00BB0104">
      <w:pPr>
        <w:pStyle w:val="a3"/>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BB0104" w:rsidRPr="00C64E15" w:rsidRDefault="00C64E15" w:rsidP="00C64E15">
      <w:pPr>
        <w:spacing w:after="171"/>
        <w:ind w:right="560"/>
        <w:rPr>
          <w:color w:val="auto"/>
          <w:rtl/>
        </w:rPr>
      </w:pPr>
      <w:bookmarkStart w:id="1" w:name="_GoBack"/>
      <w:bookmarkEnd w:id="1"/>
      <w:r>
        <w:t>To optimize this query We used a</w:t>
      </w:r>
    </w:p>
    <w:p w:rsidR="00BB0104" w:rsidRDefault="00BB0104" w:rsidP="00BB0104">
      <w:pPr>
        <w:pStyle w:val="a3"/>
        <w:bidi/>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541CDB">
      <w:pPr>
        <w:pStyle w:val="1"/>
        <w:spacing w:after="0"/>
      </w:pPr>
      <w:r>
        <w:t>BONUS</w:t>
      </w:r>
      <w:r>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rPr>
          <w:rtl/>
        </w:rPr>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 Each</w:t>
      </w:r>
      <w:r w:rsidR="006F184D">
        <w:t xml:space="preserve"> screen </w:t>
      </w:r>
      <w:r>
        <w:t xml:space="preserve">has a short paragraph describing what </w:t>
      </w:r>
      <w:r w:rsidR="00D240CD">
        <w:t>is the main purpose of this window</w:t>
      </w:r>
      <w:r>
        <w:t>, and specifies the parameters needed to insert.</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 xml:space="preserve">In addition, our application is immune to SQL injection. We pre-defined the input variables before the user inserts them, as taught in class, in order to keep our data base as safe as possible.  </w:t>
      </w: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4"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5"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6"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7"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1"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4"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5"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6"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8"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1"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4"/>
  </w:num>
  <w:num w:numId="2">
    <w:abstractNumId w:val="3"/>
  </w:num>
  <w:num w:numId="3">
    <w:abstractNumId w:val="17"/>
  </w:num>
  <w:num w:numId="4">
    <w:abstractNumId w:val="9"/>
  </w:num>
  <w:num w:numId="5">
    <w:abstractNumId w:val="10"/>
  </w:num>
  <w:num w:numId="6">
    <w:abstractNumId w:val="19"/>
  </w:num>
  <w:num w:numId="7">
    <w:abstractNumId w:val="20"/>
  </w:num>
  <w:num w:numId="8">
    <w:abstractNumId w:val="7"/>
  </w:num>
  <w:num w:numId="9">
    <w:abstractNumId w:val="1"/>
  </w:num>
  <w:num w:numId="10">
    <w:abstractNumId w:val="12"/>
  </w:num>
  <w:num w:numId="11">
    <w:abstractNumId w:val="6"/>
  </w:num>
  <w:num w:numId="12">
    <w:abstractNumId w:val="21"/>
  </w:num>
  <w:num w:numId="13">
    <w:abstractNumId w:val="5"/>
  </w:num>
  <w:num w:numId="14">
    <w:abstractNumId w:val="16"/>
  </w:num>
  <w:num w:numId="15">
    <w:abstractNumId w:val="2"/>
  </w:num>
  <w:num w:numId="16">
    <w:abstractNumId w:val="4"/>
  </w:num>
  <w:num w:numId="17">
    <w:abstractNumId w:val="13"/>
  </w:num>
  <w:num w:numId="18">
    <w:abstractNumId w:val="8"/>
  </w:num>
  <w:num w:numId="19">
    <w:abstractNumId w:val="15"/>
  </w:num>
  <w:num w:numId="20">
    <w:abstractNumId w:val="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0EF8"/>
    <w:rsid w:val="00074890"/>
    <w:rsid w:val="000919C2"/>
    <w:rsid w:val="000921DF"/>
    <w:rsid w:val="000968DA"/>
    <w:rsid w:val="000C42D7"/>
    <w:rsid w:val="00144F65"/>
    <w:rsid w:val="001617F9"/>
    <w:rsid w:val="0016310A"/>
    <w:rsid w:val="001A4366"/>
    <w:rsid w:val="001D7298"/>
    <w:rsid w:val="001F115C"/>
    <w:rsid w:val="001F25E2"/>
    <w:rsid w:val="0020104B"/>
    <w:rsid w:val="0020153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415CD9"/>
    <w:rsid w:val="00446832"/>
    <w:rsid w:val="00461B6D"/>
    <w:rsid w:val="00462B95"/>
    <w:rsid w:val="00476EE6"/>
    <w:rsid w:val="00482A16"/>
    <w:rsid w:val="004B6C94"/>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F184D"/>
    <w:rsid w:val="0071080A"/>
    <w:rsid w:val="007442D2"/>
    <w:rsid w:val="00744895"/>
    <w:rsid w:val="007534CB"/>
    <w:rsid w:val="00763842"/>
    <w:rsid w:val="0079639A"/>
    <w:rsid w:val="007B4BB0"/>
    <w:rsid w:val="007C51FD"/>
    <w:rsid w:val="007D7FF3"/>
    <w:rsid w:val="007F7110"/>
    <w:rsid w:val="00865F54"/>
    <w:rsid w:val="00867BF1"/>
    <w:rsid w:val="00894EB9"/>
    <w:rsid w:val="008A7F2F"/>
    <w:rsid w:val="008F0F93"/>
    <w:rsid w:val="008F0FF4"/>
    <w:rsid w:val="008F2E07"/>
    <w:rsid w:val="008F7984"/>
    <w:rsid w:val="00900D9D"/>
    <w:rsid w:val="00911484"/>
    <w:rsid w:val="0093129A"/>
    <w:rsid w:val="009574C1"/>
    <w:rsid w:val="009C361F"/>
    <w:rsid w:val="009D5E6D"/>
    <w:rsid w:val="009F199B"/>
    <w:rsid w:val="00A42C4E"/>
    <w:rsid w:val="00AD482F"/>
    <w:rsid w:val="00AD79C1"/>
    <w:rsid w:val="00AE75D0"/>
    <w:rsid w:val="00AF45A5"/>
    <w:rsid w:val="00B2464E"/>
    <w:rsid w:val="00B4772B"/>
    <w:rsid w:val="00B614E4"/>
    <w:rsid w:val="00B66443"/>
    <w:rsid w:val="00B71534"/>
    <w:rsid w:val="00B87C21"/>
    <w:rsid w:val="00B94937"/>
    <w:rsid w:val="00BB0104"/>
    <w:rsid w:val="00BB59C9"/>
    <w:rsid w:val="00C23E68"/>
    <w:rsid w:val="00C4232A"/>
    <w:rsid w:val="00C64E15"/>
    <w:rsid w:val="00C66B73"/>
    <w:rsid w:val="00C93062"/>
    <w:rsid w:val="00CC3C20"/>
    <w:rsid w:val="00CE3446"/>
    <w:rsid w:val="00D10C7B"/>
    <w:rsid w:val="00D240CD"/>
    <w:rsid w:val="00D271C6"/>
    <w:rsid w:val="00D3133B"/>
    <w:rsid w:val="00D4039E"/>
    <w:rsid w:val="00D86EAB"/>
    <w:rsid w:val="00D95928"/>
    <w:rsid w:val="00DA33E2"/>
    <w:rsid w:val="00DA6D16"/>
    <w:rsid w:val="00DA7769"/>
    <w:rsid w:val="00DC1363"/>
    <w:rsid w:val="00DC752A"/>
    <w:rsid w:val="00E15905"/>
    <w:rsid w:val="00E32C72"/>
    <w:rsid w:val="00E52FFA"/>
    <w:rsid w:val="00E93A2B"/>
    <w:rsid w:val="00EA1C6C"/>
    <w:rsid w:val="00EA4DDF"/>
    <w:rsid w:val="00EB0DD8"/>
    <w:rsid w:val="00ED02C1"/>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4EC"/>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0" w:lineRule="auto"/>
      <w:ind w:left="149" w:hanging="10"/>
      <w:jc w:val="both"/>
    </w:pPr>
    <w:rPr>
      <w:rFonts w:ascii="Calibri" w:eastAsia="Calibri" w:hAnsi="Calibri" w:cs="Calibri"/>
      <w:color w:val="555555"/>
      <w:sz w:val="24"/>
    </w:rPr>
  </w:style>
  <w:style w:type="paragraph" w:styleId="1">
    <w:name w:val="heading 1"/>
    <w:next w:val="a"/>
    <w:link w:val="10"/>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2">
    <w:name w:val="heading 2"/>
    <w:next w:val="a"/>
    <w:link w:val="20"/>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Calibri" w:eastAsia="Calibri" w:hAnsi="Calibri" w:cs="Calibri"/>
      <w:i/>
      <w:color w:val="000000"/>
      <w:sz w:val="24"/>
      <w:u w:val="single" w:color="000000"/>
    </w:rPr>
  </w:style>
  <w:style w:type="character" w:customStyle="1" w:styleId="10">
    <w:name w:val="כותרת 1 תו"/>
    <w:link w:val="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A1C6C"/>
    <w:pPr>
      <w:ind w:left="720"/>
      <w:contextualSpacing/>
    </w:pPr>
  </w:style>
  <w:style w:type="character" w:styleId="Hyperlink">
    <w:name w:val="Hyperlink"/>
    <w:basedOn w:val="a0"/>
    <w:uiPriority w:val="99"/>
    <w:unhideWhenUsed/>
    <w:rsid w:val="00911484"/>
    <w:rPr>
      <w:color w:val="0563C1" w:themeColor="hyperlink"/>
      <w:u w:val="single"/>
    </w:rPr>
  </w:style>
  <w:style w:type="character" w:styleId="a4">
    <w:name w:val="Unresolved Mention"/>
    <w:basedOn w:val="a0"/>
    <w:uiPriority w:val="99"/>
    <w:semiHidden/>
    <w:unhideWhenUsed/>
    <w:rsid w:val="00911484"/>
    <w:rPr>
      <w:color w:val="605E5C"/>
      <w:shd w:val="clear" w:color="auto" w:fill="E1DFDD"/>
    </w:rPr>
  </w:style>
  <w:style w:type="table" w:styleId="5-1">
    <w:name w:val="Grid Table 5 Dark Accent 1"/>
    <w:basedOn w:val="a1"/>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3">
    <w:name w:val="Grid Table 4 Accent 3"/>
    <w:basedOn w:val="a1"/>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hemealdb.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13</Pages>
  <Words>2415</Words>
  <Characters>13767</Characters>
  <Application>Microsoft Office Word</Application>
  <DocSecurity>0</DocSecurity>
  <Lines>114</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Yuval</cp:lastModifiedBy>
  <cp:revision>89</cp:revision>
  <dcterms:created xsi:type="dcterms:W3CDTF">2018-12-18T11:24:00Z</dcterms:created>
  <dcterms:modified xsi:type="dcterms:W3CDTF">2019-01-21T15:37:00Z</dcterms:modified>
</cp:coreProperties>
</file>