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8F720" w14:textId="5A47CF93" w:rsidR="00582F73" w:rsidRDefault="00D418AB">
      <w:proofErr w:type="spellStart"/>
      <w:r>
        <w:t>Turbomaquinas</w:t>
      </w:r>
      <w:proofErr w:type="spellEnd"/>
      <w:r>
        <w:t xml:space="preserve"> SA de CV</w:t>
      </w:r>
    </w:p>
    <w:p w14:paraId="77E3DC04" w14:textId="6D314F7E" w:rsidR="00D418AB" w:rsidRDefault="00D418AB" w:rsidP="00D418AB">
      <w:pPr>
        <w:jc w:val="both"/>
      </w:pPr>
      <w:r w:rsidRPr="00D418AB">
        <w:t xml:space="preserve">Una empresa líder a nivel Latinoamérica especialistas en la fabricación, rehabilitación y mantenimiento de </w:t>
      </w:r>
      <w:proofErr w:type="spellStart"/>
      <w:r w:rsidRPr="00D418AB">
        <w:t>turbomaquinaría</w:t>
      </w:r>
      <w:proofErr w:type="spellEnd"/>
      <w:r w:rsidRPr="00D418AB">
        <w:t xml:space="preserve"> con </w:t>
      </w:r>
      <w:proofErr w:type="spellStart"/>
      <w:r w:rsidRPr="00D418AB">
        <w:t>mas</w:t>
      </w:r>
      <w:proofErr w:type="spellEnd"/>
      <w:r w:rsidRPr="00D418AB">
        <w:t xml:space="preserve"> de 60 años de experiencia</w:t>
      </w:r>
    </w:p>
    <w:p w14:paraId="0C280CCB" w14:textId="77777777" w:rsidR="00D418AB" w:rsidRDefault="00D418AB"/>
    <w:p w14:paraId="11BBABEB" w14:textId="77777777" w:rsidR="00D418AB" w:rsidRPr="00D418AB" w:rsidRDefault="00D418AB" w:rsidP="00D418AB">
      <w:hyperlink r:id="rId4" w:history="1">
        <w:r w:rsidRPr="00D418AB">
          <w:rPr>
            <w:rStyle w:val="Hipervnculo"/>
            <w:b/>
            <w:bCs/>
          </w:rPr>
          <w:t>Dirección</w:t>
        </w:r>
      </w:hyperlink>
      <w:r w:rsidRPr="00D418AB">
        <w:rPr>
          <w:b/>
          <w:bCs/>
        </w:rPr>
        <w:t>: </w:t>
      </w:r>
      <w:r w:rsidRPr="00D418AB">
        <w:t xml:space="preserve">Centro, Adolfo López Mateos </w:t>
      </w:r>
      <w:proofErr w:type="spellStart"/>
      <w:r w:rsidRPr="00D418AB">
        <w:t>Ote</w:t>
      </w:r>
      <w:proofErr w:type="spellEnd"/>
      <w:r w:rsidRPr="00D418AB">
        <w:t xml:space="preserve">. 653, Tecnológico, 59300 La Piedad de </w:t>
      </w:r>
      <w:proofErr w:type="spellStart"/>
      <w:r w:rsidRPr="00D418AB">
        <w:t>Cabadas</w:t>
      </w:r>
      <w:proofErr w:type="spellEnd"/>
      <w:r w:rsidRPr="00D418AB">
        <w:t xml:space="preserve">, </w:t>
      </w:r>
      <w:proofErr w:type="spellStart"/>
      <w:r w:rsidRPr="00D418AB">
        <w:t>Mich</w:t>
      </w:r>
      <w:proofErr w:type="spellEnd"/>
      <w:r w:rsidRPr="00D418AB">
        <w:t>.</w:t>
      </w:r>
    </w:p>
    <w:p w14:paraId="67BF1216" w14:textId="77777777" w:rsidR="00D418AB" w:rsidRPr="00D418AB" w:rsidRDefault="00D418AB" w:rsidP="00D418AB">
      <w:r w:rsidRPr="00D418AB">
        <w:rPr>
          <w:b/>
          <w:bCs/>
        </w:rPr>
        <w:t>Teléfono: </w:t>
      </w:r>
      <w:hyperlink r:id="rId5" w:history="1">
        <w:r w:rsidRPr="00D418AB">
          <w:rPr>
            <w:rStyle w:val="Hipervnculo"/>
          </w:rPr>
          <w:t>352 522 0820</w:t>
        </w:r>
      </w:hyperlink>
    </w:p>
    <w:p w14:paraId="2825CD48" w14:textId="77777777" w:rsidR="00D418AB" w:rsidRPr="00D418AB" w:rsidRDefault="00D418AB" w:rsidP="00D418AB">
      <w:hyperlink r:id="rId6" w:history="1">
        <w:r w:rsidRPr="00D418AB">
          <w:rPr>
            <w:rStyle w:val="Hipervnculo"/>
            <w:b/>
            <w:bCs/>
          </w:rPr>
          <w:t>Horario</w:t>
        </w:r>
      </w:hyperlink>
      <w:r w:rsidRPr="00D418AB">
        <w:rPr>
          <w:b/>
          <w:bCs/>
        </w:rPr>
        <w:t>: </w:t>
      </w:r>
    </w:p>
    <w:p w14:paraId="7DFFE1CD" w14:textId="4D40FD3A" w:rsidR="00D418AB" w:rsidRDefault="00D418AB" w:rsidP="00D418AB">
      <w:r w:rsidRPr="00D418AB">
        <w:t>Cierra pronto </w:t>
      </w:r>
      <w:r w:rsidRPr="00D418AB">
        <w:rPr>
          <w:rFonts w:ascii="Cambria Math" w:hAnsi="Cambria Math" w:cs="Cambria Math"/>
        </w:rPr>
        <w:t>⋅</w:t>
      </w:r>
      <w:r w:rsidRPr="00D418AB">
        <w:t xml:space="preserve"> 3</w:t>
      </w:r>
      <w:r w:rsidRPr="00D418AB">
        <w:rPr>
          <w:rFonts w:ascii="Calibri" w:hAnsi="Calibri" w:cs="Calibri"/>
        </w:rPr>
        <w:t> </w:t>
      </w:r>
      <w:r w:rsidRPr="00D418AB">
        <w:t xml:space="preserve">p.m. </w:t>
      </w:r>
      <w:r w:rsidRPr="00D418AB">
        <w:rPr>
          <w:rFonts w:ascii="Cambria Math" w:hAnsi="Cambria Math" w:cs="Cambria Math"/>
        </w:rPr>
        <w:t>⋅</w:t>
      </w:r>
      <w:r w:rsidRPr="00D418AB">
        <w:t xml:space="preserve"> Abre a las 7</w:t>
      </w:r>
      <w:r w:rsidRPr="00D418AB">
        <w:rPr>
          <w:rFonts w:ascii="Calibri" w:hAnsi="Calibri" w:cs="Calibri"/>
        </w:rPr>
        <w:t> </w:t>
      </w:r>
      <w:r w:rsidRPr="00D418AB">
        <w:t>a.m. del vie</w:t>
      </w:r>
      <w:r w:rsidRPr="00D418AB">
        <w:br/>
      </w:r>
    </w:p>
    <w:sectPr w:rsidR="00D41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AB"/>
    <w:rsid w:val="00582F73"/>
    <w:rsid w:val="00D418AB"/>
    <w:rsid w:val="00D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CA95"/>
  <w15:chartTrackingRefBased/>
  <w15:docId w15:val="{8AD34962-877A-45C6-822A-9FB77466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1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792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8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807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1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9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sca_esv=8bf3b2b6b384b381&amp;rlz=1C1YTUH_esMX1080MX1080&amp;sxsrf=ADLYWIJXipTS1Ej2EwBglgqM53QadHqVaw:1732824533885&amp;q=turbomaquinas,+s.a.+de+c.v.+horario&amp;ludocid=1512176762991001054&amp;sa=X&amp;ved=2ahUKEwihn7O26v-JAxVTEEQIHYw3EQ8Q6BN6BAgoEAI" TargetMode="External"/><Relationship Id="rId5" Type="http://schemas.openxmlformats.org/officeDocument/2006/relationships/hyperlink" Target="https://www.google.com/search?gs_ssp=eJzj4tZP1zcsMzEpLDLPMGC0UjWosDAxSjZMMzA1TzIzTTFPMbcyqDA0SUs2NUk2NEhKTElKSUn1EispLUrKz00sLM3MSyxWKE5USElVSC4DAEpVF48&amp;q=turbomaquinas+sa+de+cv&amp;rlz=1C1YTUH_esMX1080MX1080&amp;oq=trurbomaquinas+sa&amp;gs_lcrp=EgZjaHJvbWUqFAgBEC4YDRgTGK8BGMcBGIAEGI4FMgYIABBFGDkyFAgBEC4YDRgTGK8BGMcBGIAEGI4FMgoIAhAAGBMYFhgeMgoIAxAAGBMYFhgeMgoIBBAAGBMYFhgeMgoIBRAAGIAEGKIEMgoIBhAAGIAEGKIEMgoIBxAAGKIEGIkF0gEINDAwNmowajeoAgCwAgA&amp;sourceid=chrome&amp;ie=UTF-8" TargetMode="External"/><Relationship Id="rId4" Type="http://schemas.openxmlformats.org/officeDocument/2006/relationships/hyperlink" Target="https://www.google.com/search?sca_esv=8bf3b2b6b384b381&amp;rlz=1C1YTUH_esMX1080MX1080&amp;sxsrf=ADLYWIJXipTS1Ej2EwBglgqM53QadHqVaw:1732824533885&amp;q=turbomaquinas,+s.a.+de+c.v.+direcci%C3%B3n&amp;ludocid=1512176762991001054&amp;sa=X&amp;ved=2ahUKEwihn7O26v-JAxVTEEQIHYw3EQ8Q6BN6BAgmEA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Jakqueline Herrera</dc:creator>
  <cp:keywords/>
  <dc:description/>
  <cp:lastModifiedBy>Jakqueline Herrera</cp:lastModifiedBy>
  <cp:revision>1</cp:revision>
  <dcterms:created xsi:type="dcterms:W3CDTF">2024-11-28T20:08:00Z</dcterms:created>
  <dcterms:modified xsi:type="dcterms:W3CDTF">2024-11-28T20:10:00Z</dcterms:modified>
</cp:coreProperties>
</file>