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117" w:rsidRDefault="001B6F38" w:rsidP="001B6F38">
      <w:pPr>
        <w:pStyle w:val="a3"/>
        <w:rPr>
          <w:lang w:val="en-US"/>
        </w:rPr>
      </w:pPr>
      <w:r>
        <w:rPr>
          <w:lang w:val="en-US"/>
        </w:rPr>
        <w:t>Introduction</w:t>
      </w:r>
    </w:p>
    <w:p w:rsidR="001B6F38" w:rsidRDefault="001B6F38" w:rsidP="001B6F38">
      <w:pPr>
        <w:rPr>
          <w:sz w:val="28"/>
          <w:szCs w:val="28"/>
          <w:lang w:val="en-US"/>
        </w:rPr>
      </w:pPr>
    </w:p>
    <w:p w:rsidR="001B6F38" w:rsidRDefault="001B6F38" w:rsidP="001B6F38">
      <w:pPr>
        <w:rPr>
          <w:sz w:val="28"/>
          <w:szCs w:val="28"/>
          <w:lang w:val="en-US"/>
        </w:rPr>
      </w:pPr>
      <w:r>
        <w:rPr>
          <w:sz w:val="28"/>
          <w:szCs w:val="28"/>
          <w:lang w:val="en-US"/>
        </w:rPr>
        <w:t>In this article, I am going to provide you my exploratory analysis of neighborhoods in Canada. For my analysis, I have used the data provided for Toronto, as one of the biggest Canadian cities with a huge potential of opening a business.</w:t>
      </w:r>
    </w:p>
    <w:p w:rsidR="00D943A4" w:rsidRDefault="00D943A4" w:rsidP="001B6F38">
      <w:pPr>
        <w:shd w:val="clear" w:color="auto" w:fill="FFFFFF"/>
        <w:spacing w:before="100" w:beforeAutospacing="1" w:after="100" w:afterAutospacing="1" w:line="240" w:lineRule="auto"/>
        <w:textAlignment w:val="baseline"/>
        <w:outlineLvl w:val="2"/>
        <w:rPr>
          <w:rFonts w:ascii="Segoe UI" w:eastAsia="Times New Roman" w:hAnsi="Segoe UI" w:cs="Segoe UI"/>
          <w:b/>
          <w:bCs/>
          <w:sz w:val="27"/>
          <w:szCs w:val="27"/>
          <w:lang w:val="en-US" w:eastAsia="ru-RU"/>
        </w:rPr>
      </w:pPr>
      <w:r>
        <w:rPr>
          <w:rFonts w:ascii="Segoe UI" w:eastAsia="Times New Roman" w:hAnsi="Segoe UI" w:cs="Segoe UI"/>
          <w:b/>
          <w:bCs/>
          <w:sz w:val="27"/>
          <w:szCs w:val="27"/>
          <w:lang w:val="en-US" w:eastAsia="ru-RU"/>
        </w:rPr>
        <w:t>A. Introduction, Business Issue, Data Description.</w:t>
      </w:r>
    </w:p>
    <w:p w:rsidR="001B6F38" w:rsidRPr="001B6F38" w:rsidRDefault="00D943A4" w:rsidP="001B6F38">
      <w:pPr>
        <w:shd w:val="clear" w:color="auto" w:fill="FFFFFF"/>
        <w:spacing w:before="100" w:beforeAutospacing="1" w:after="100" w:afterAutospacing="1" w:line="240" w:lineRule="auto"/>
        <w:textAlignment w:val="baseline"/>
        <w:outlineLvl w:val="2"/>
        <w:rPr>
          <w:rFonts w:ascii="Segoe UI" w:eastAsia="Times New Roman" w:hAnsi="Segoe UI" w:cs="Segoe UI"/>
          <w:b/>
          <w:bCs/>
          <w:sz w:val="27"/>
          <w:szCs w:val="27"/>
          <w:lang w:val="en-US" w:eastAsia="ru-RU"/>
        </w:rPr>
      </w:pPr>
      <w:r>
        <w:rPr>
          <w:rFonts w:ascii="Segoe UI" w:eastAsia="Times New Roman" w:hAnsi="Segoe UI" w:cs="Segoe UI"/>
          <w:b/>
          <w:bCs/>
          <w:sz w:val="27"/>
          <w:szCs w:val="27"/>
          <w:lang w:val="en-US" w:eastAsia="ru-RU"/>
        </w:rPr>
        <w:t>A.1. Introduction</w:t>
      </w:r>
    </w:p>
    <w:p w:rsidR="00604E4C" w:rsidRDefault="00604E4C" w:rsidP="001B6F38">
      <w:pPr>
        <w:rPr>
          <w:sz w:val="28"/>
          <w:szCs w:val="28"/>
          <w:lang w:val="en-US"/>
        </w:rPr>
      </w:pPr>
      <w:r>
        <w:rPr>
          <w:sz w:val="28"/>
          <w:szCs w:val="28"/>
          <w:lang w:val="en-US"/>
        </w:rPr>
        <w:t>Canada is very attractive for foreigners, due to its high living standards, strong economy, strong market and soft regulations for immigrants.</w:t>
      </w:r>
    </w:p>
    <w:p w:rsidR="00697C91" w:rsidRDefault="001B6F38" w:rsidP="001B6F38">
      <w:pPr>
        <w:rPr>
          <w:sz w:val="28"/>
          <w:szCs w:val="28"/>
          <w:lang w:val="en-US"/>
        </w:rPr>
      </w:pPr>
      <w:r>
        <w:rPr>
          <w:sz w:val="28"/>
          <w:szCs w:val="28"/>
          <w:lang w:val="en-US"/>
        </w:rPr>
        <w:t>According to Wikipedia, Toronto is a capital of Canadian province of Ontario. Toronto is the most populated city in Canada wi</w:t>
      </w:r>
      <w:r w:rsidR="00604E4C">
        <w:rPr>
          <w:sz w:val="28"/>
          <w:szCs w:val="28"/>
          <w:lang w:val="en-US"/>
        </w:rPr>
        <w:t xml:space="preserve">th 2,731,000mln people registered in 2016. </w:t>
      </w:r>
      <w:r w:rsidR="00A207A7">
        <w:rPr>
          <w:sz w:val="28"/>
          <w:szCs w:val="28"/>
          <w:lang w:val="en-US"/>
        </w:rPr>
        <w:t>Important to emphasize, that t</w:t>
      </w:r>
      <w:r w:rsidR="00604E4C">
        <w:rPr>
          <w:sz w:val="28"/>
          <w:szCs w:val="28"/>
          <w:lang w:val="en-US"/>
        </w:rPr>
        <w:t>he GDP of Toronto is CA$385.1billion and GDP per capita is CA$57.004</w:t>
      </w:r>
      <w:r w:rsidR="00A207A7">
        <w:rPr>
          <w:sz w:val="28"/>
          <w:szCs w:val="28"/>
          <w:lang w:val="en-US"/>
        </w:rPr>
        <w:t>, which are very high and that fact makes the city very attractive for foreign investors.</w:t>
      </w:r>
    </w:p>
    <w:p w:rsidR="0094704B" w:rsidRPr="0094704B" w:rsidRDefault="0094704B" w:rsidP="0094704B">
      <w:pPr>
        <w:shd w:val="clear" w:color="auto" w:fill="FFFFFF"/>
        <w:spacing w:before="100" w:beforeAutospacing="1" w:after="100" w:afterAutospacing="1" w:line="240" w:lineRule="auto"/>
        <w:textAlignment w:val="baseline"/>
        <w:outlineLvl w:val="2"/>
        <w:rPr>
          <w:rFonts w:ascii="Segoe UI" w:eastAsia="Times New Roman" w:hAnsi="Segoe UI" w:cs="Segoe UI"/>
          <w:b/>
          <w:bCs/>
          <w:sz w:val="27"/>
          <w:szCs w:val="27"/>
          <w:lang w:val="en-US" w:eastAsia="ru-RU"/>
        </w:rPr>
      </w:pPr>
      <w:r>
        <w:rPr>
          <w:rFonts w:ascii="Segoe UI" w:eastAsia="Times New Roman" w:hAnsi="Segoe UI" w:cs="Segoe UI"/>
          <w:b/>
          <w:bCs/>
          <w:sz w:val="27"/>
          <w:szCs w:val="27"/>
          <w:lang w:val="en-US" w:eastAsia="ru-RU"/>
        </w:rPr>
        <w:t>A.2. Business Issue</w:t>
      </w:r>
    </w:p>
    <w:p w:rsidR="0094704B" w:rsidRDefault="0094704B" w:rsidP="00A207A7">
      <w:pPr>
        <w:rPr>
          <w:sz w:val="28"/>
          <w:szCs w:val="28"/>
          <w:lang w:val="en-US"/>
        </w:rPr>
      </w:pPr>
      <w:r>
        <w:rPr>
          <w:sz w:val="28"/>
          <w:szCs w:val="28"/>
          <w:lang w:val="en-US"/>
        </w:rPr>
        <w:t>My client is an investor from Kazakhstan, who wants to move to Canada and continue his Coffee business in Toronto. My client has Coffee shop network located in CIS are and wants to expand on Canadian market. His Coffee shop called “Salem” is a shop, which collected coffee recipes from all over the world.</w:t>
      </w:r>
    </w:p>
    <w:p w:rsidR="0094704B" w:rsidRDefault="0094704B" w:rsidP="00A207A7">
      <w:pPr>
        <w:rPr>
          <w:sz w:val="28"/>
          <w:szCs w:val="28"/>
          <w:lang w:val="en-US"/>
        </w:rPr>
      </w:pPr>
      <w:r>
        <w:rPr>
          <w:sz w:val="28"/>
          <w:szCs w:val="28"/>
          <w:lang w:val="en-US"/>
        </w:rPr>
        <w:t>His main issue is that there is a risk that Canadians may not understand his coffee and due to the strong competition, our investor can easily lose his money.</w:t>
      </w:r>
    </w:p>
    <w:p w:rsidR="00A207A7" w:rsidRDefault="00697C91" w:rsidP="00A207A7">
      <w:pPr>
        <w:rPr>
          <w:sz w:val="28"/>
          <w:szCs w:val="28"/>
          <w:lang w:val="en-US"/>
        </w:rPr>
      </w:pPr>
      <w:r>
        <w:rPr>
          <w:sz w:val="28"/>
          <w:szCs w:val="28"/>
          <w:lang w:val="en-US"/>
        </w:rPr>
        <w:t>I am going to use</w:t>
      </w:r>
      <w:r w:rsidR="00A207A7">
        <w:rPr>
          <w:sz w:val="28"/>
          <w:szCs w:val="28"/>
          <w:lang w:val="en-US"/>
        </w:rPr>
        <w:t xml:space="preserve"> explorat</w:t>
      </w:r>
      <w:r>
        <w:rPr>
          <w:sz w:val="28"/>
          <w:szCs w:val="28"/>
          <w:lang w:val="en-US"/>
        </w:rPr>
        <w:t>ory analysis</w:t>
      </w:r>
      <w:r w:rsidR="00D521F4">
        <w:rPr>
          <w:sz w:val="28"/>
          <w:szCs w:val="28"/>
          <w:lang w:val="en-US"/>
        </w:rPr>
        <w:t xml:space="preserve"> to see the most suitable location</w:t>
      </w:r>
      <w:r>
        <w:rPr>
          <w:sz w:val="28"/>
          <w:szCs w:val="28"/>
          <w:lang w:val="en-US"/>
        </w:rPr>
        <w:t xml:space="preserve"> among all neighborhoods</w:t>
      </w:r>
      <w:r w:rsidR="00D521F4">
        <w:rPr>
          <w:sz w:val="28"/>
          <w:szCs w:val="28"/>
          <w:lang w:val="en-US"/>
        </w:rPr>
        <w:t xml:space="preserve">. </w:t>
      </w:r>
    </w:p>
    <w:p w:rsidR="00D521F4" w:rsidRPr="001B6F38" w:rsidRDefault="00D521F4" w:rsidP="00D521F4">
      <w:pPr>
        <w:shd w:val="clear" w:color="auto" w:fill="FFFFFF"/>
        <w:spacing w:before="100" w:beforeAutospacing="1" w:after="100" w:afterAutospacing="1" w:line="240" w:lineRule="auto"/>
        <w:textAlignment w:val="baseline"/>
        <w:outlineLvl w:val="2"/>
        <w:rPr>
          <w:rFonts w:ascii="Segoe UI" w:eastAsia="Times New Roman" w:hAnsi="Segoe UI" w:cs="Segoe UI"/>
          <w:b/>
          <w:bCs/>
          <w:sz w:val="27"/>
          <w:szCs w:val="27"/>
          <w:lang w:val="en-US" w:eastAsia="ru-RU"/>
        </w:rPr>
      </w:pPr>
      <w:r>
        <w:rPr>
          <w:rFonts w:ascii="Segoe UI" w:eastAsia="Times New Roman" w:hAnsi="Segoe UI" w:cs="Segoe UI"/>
          <w:b/>
          <w:bCs/>
          <w:sz w:val="27"/>
          <w:szCs w:val="27"/>
          <w:lang w:val="en-US" w:eastAsia="ru-RU"/>
        </w:rPr>
        <w:t>A.2. Data Description</w:t>
      </w:r>
    </w:p>
    <w:p w:rsidR="00D521F4" w:rsidRDefault="00D521F4" w:rsidP="00A207A7">
      <w:pPr>
        <w:rPr>
          <w:sz w:val="28"/>
          <w:szCs w:val="28"/>
          <w:lang w:val="en-US"/>
        </w:rPr>
      </w:pPr>
      <w:r>
        <w:rPr>
          <w:sz w:val="28"/>
          <w:szCs w:val="28"/>
          <w:lang w:val="en-US"/>
        </w:rPr>
        <w:t>To analyze the problem, we will need the data listed below:</w:t>
      </w:r>
    </w:p>
    <w:p w:rsidR="00B37D19" w:rsidRDefault="00B37D19" w:rsidP="00D521F4">
      <w:pPr>
        <w:pStyle w:val="a6"/>
        <w:numPr>
          <w:ilvl w:val="0"/>
          <w:numId w:val="1"/>
        </w:numPr>
        <w:rPr>
          <w:sz w:val="28"/>
          <w:szCs w:val="28"/>
          <w:lang w:val="en-US"/>
        </w:rPr>
      </w:pPr>
      <w:r>
        <w:rPr>
          <w:sz w:val="28"/>
          <w:szCs w:val="28"/>
          <w:lang w:val="en-US"/>
        </w:rPr>
        <w:t>Wikipedia page of Toronto:</w:t>
      </w:r>
    </w:p>
    <w:p w:rsidR="00B37D19" w:rsidRPr="00B37D19" w:rsidRDefault="001162E4" w:rsidP="00B37D19">
      <w:pPr>
        <w:ind w:left="360"/>
        <w:rPr>
          <w:sz w:val="28"/>
          <w:szCs w:val="28"/>
          <w:lang w:val="en-US"/>
        </w:rPr>
      </w:pPr>
      <w:r>
        <w:rPr>
          <w:sz w:val="28"/>
          <w:szCs w:val="28"/>
          <w:lang w:val="en-US"/>
        </w:rPr>
        <w:t xml:space="preserve">      </w:t>
      </w:r>
      <w:hyperlink r:id="rId5" w:history="1">
        <w:r w:rsidR="00B37D19" w:rsidRPr="000622DF">
          <w:rPr>
            <w:rStyle w:val="a5"/>
            <w:sz w:val="28"/>
            <w:szCs w:val="28"/>
            <w:lang w:val="en-US"/>
          </w:rPr>
          <w:t>https://en.wikipedia.org/wiki/Toronto</w:t>
        </w:r>
      </w:hyperlink>
      <w:r w:rsidR="00B37D19">
        <w:rPr>
          <w:sz w:val="28"/>
          <w:szCs w:val="28"/>
          <w:lang w:val="en-US"/>
        </w:rPr>
        <w:t xml:space="preserve"> </w:t>
      </w:r>
    </w:p>
    <w:p w:rsidR="00D521F4" w:rsidRDefault="00D521F4" w:rsidP="00D521F4">
      <w:pPr>
        <w:pStyle w:val="a6"/>
        <w:numPr>
          <w:ilvl w:val="0"/>
          <w:numId w:val="1"/>
        </w:numPr>
        <w:rPr>
          <w:sz w:val="28"/>
          <w:szCs w:val="28"/>
          <w:lang w:val="en-US"/>
        </w:rPr>
      </w:pPr>
      <w:r>
        <w:rPr>
          <w:sz w:val="28"/>
          <w:szCs w:val="28"/>
          <w:lang w:val="en-US"/>
        </w:rPr>
        <w:t>List of Postal Codes in Canada (Neighborhoods)</w:t>
      </w:r>
      <w:r w:rsidRPr="00D521F4">
        <w:rPr>
          <w:lang w:val="en-US"/>
        </w:rPr>
        <w:t xml:space="preserve"> </w:t>
      </w:r>
      <w:hyperlink r:id="rId6" w:history="1">
        <w:r w:rsidRPr="000622DF">
          <w:rPr>
            <w:rStyle w:val="a5"/>
            <w:sz w:val="28"/>
            <w:szCs w:val="28"/>
            <w:lang w:val="en-US"/>
          </w:rPr>
          <w:t>https://en.wikipedia.org/wiki/List_of_postal_codes_of_Canada:_M</w:t>
        </w:r>
      </w:hyperlink>
      <w:r>
        <w:rPr>
          <w:sz w:val="28"/>
          <w:szCs w:val="28"/>
          <w:lang w:val="en-US"/>
        </w:rPr>
        <w:t xml:space="preserve"> </w:t>
      </w:r>
    </w:p>
    <w:p w:rsidR="00D521F4" w:rsidRDefault="00D521F4" w:rsidP="00D521F4">
      <w:pPr>
        <w:pStyle w:val="a6"/>
        <w:numPr>
          <w:ilvl w:val="0"/>
          <w:numId w:val="1"/>
        </w:numPr>
        <w:rPr>
          <w:sz w:val="28"/>
          <w:szCs w:val="28"/>
          <w:lang w:val="en-US"/>
        </w:rPr>
      </w:pPr>
      <w:r>
        <w:rPr>
          <w:sz w:val="28"/>
          <w:szCs w:val="28"/>
          <w:lang w:val="en-US"/>
        </w:rPr>
        <w:lastRenderedPageBreak/>
        <w:t>List of Latitude and Longitude data per each neighborhood:</w:t>
      </w:r>
      <w:r w:rsidRPr="00D521F4">
        <w:rPr>
          <w:lang w:val="en-US"/>
        </w:rPr>
        <w:t xml:space="preserve"> </w:t>
      </w:r>
      <w:r>
        <w:rPr>
          <w:lang w:val="en-US"/>
        </w:rPr>
        <w:t xml:space="preserve"> </w:t>
      </w:r>
      <w:hyperlink r:id="rId7" w:history="1">
        <w:r w:rsidRPr="000622DF">
          <w:rPr>
            <w:rStyle w:val="a5"/>
            <w:sz w:val="28"/>
            <w:szCs w:val="28"/>
            <w:lang w:val="en-US"/>
          </w:rPr>
          <w:t>https://cocl.us/Geospatial_data</w:t>
        </w:r>
      </w:hyperlink>
      <w:r>
        <w:rPr>
          <w:sz w:val="28"/>
          <w:szCs w:val="28"/>
          <w:lang w:val="en-US"/>
        </w:rPr>
        <w:t xml:space="preserve"> </w:t>
      </w:r>
    </w:p>
    <w:p w:rsidR="00B37D19" w:rsidRPr="00B37D19" w:rsidRDefault="00BE475C" w:rsidP="00B37D19">
      <w:pPr>
        <w:pStyle w:val="a6"/>
        <w:numPr>
          <w:ilvl w:val="0"/>
          <w:numId w:val="1"/>
        </w:numPr>
        <w:rPr>
          <w:sz w:val="28"/>
          <w:szCs w:val="28"/>
          <w:lang w:val="en-US"/>
        </w:rPr>
      </w:pPr>
      <w:r>
        <w:rPr>
          <w:sz w:val="28"/>
          <w:szCs w:val="28"/>
          <w:lang w:val="en-US"/>
        </w:rPr>
        <w:t xml:space="preserve">Foursquare API, </w:t>
      </w:r>
      <w:r w:rsidRPr="00BE475C">
        <w:rPr>
          <w:sz w:val="30"/>
          <w:szCs w:val="30"/>
          <w:shd w:val="clear" w:color="auto" w:fill="FFFFFF"/>
          <w:lang w:val="en-US"/>
        </w:rPr>
        <w:t>to get the most common venues of given Borough of</w:t>
      </w:r>
      <w:r>
        <w:rPr>
          <w:sz w:val="30"/>
          <w:szCs w:val="30"/>
          <w:shd w:val="clear" w:color="auto" w:fill="FFFFFF"/>
          <w:lang w:val="en-US"/>
        </w:rPr>
        <w:t xml:space="preserve"> Toronto</w:t>
      </w:r>
    </w:p>
    <w:p w:rsidR="00281FCA" w:rsidRPr="00281FCA" w:rsidRDefault="00BE475C" w:rsidP="00697C91">
      <w:pPr>
        <w:rPr>
          <w:rFonts w:ascii="Segoe UI" w:eastAsia="Times New Roman" w:hAnsi="Segoe UI" w:cs="Segoe UI"/>
          <w:b/>
          <w:bCs/>
          <w:sz w:val="27"/>
          <w:szCs w:val="27"/>
          <w:lang w:val="en-US" w:eastAsia="ru-RU"/>
        </w:rPr>
      </w:pPr>
      <w:r>
        <w:rPr>
          <w:rFonts w:ascii="Segoe UI" w:eastAsia="Times New Roman" w:hAnsi="Segoe UI" w:cs="Segoe UI"/>
          <w:b/>
          <w:bCs/>
          <w:sz w:val="27"/>
          <w:szCs w:val="27"/>
          <w:lang w:val="en-US" w:eastAsia="ru-RU"/>
        </w:rPr>
        <w:t>B. Background Explanation</w:t>
      </w:r>
    </w:p>
    <w:p w:rsidR="00326EF8" w:rsidRDefault="003273C4" w:rsidP="00281FCA">
      <w:pPr>
        <w:rPr>
          <w:rFonts w:ascii="Segoe UI" w:eastAsia="Times New Roman" w:hAnsi="Segoe UI" w:cs="Segoe UI"/>
          <w:bCs/>
          <w:sz w:val="28"/>
          <w:szCs w:val="28"/>
          <w:lang w:val="en-US" w:eastAsia="ru-RU"/>
        </w:rPr>
      </w:pPr>
      <w:r>
        <w:rPr>
          <w:rFonts w:ascii="Segoe UI" w:eastAsia="Times New Roman" w:hAnsi="Segoe UI" w:cs="Segoe UI"/>
          <w:bCs/>
          <w:sz w:val="28"/>
          <w:szCs w:val="28"/>
          <w:lang w:val="en-US" w:eastAsia="ru-RU"/>
        </w:rPr>
        <w:t>Here is my Master data,</w:t>
      </w:r>
      <w:r w:rsidR="00281FCA">
        <w:rPr>
          <w:rFonts w:ascii="Segoe UI" w:eastAsia="Times New Roman" w:hAnsi="Segoe UI" w:cs="Segoe UI"/>
          <w:bCs/>
          <w:sz w:val="28"/>
          <w:szCs w:val="28"/>
          <w:lang w:val="en-US" w:eastAsia="ru-RU"/>
        </w:rPr>
        <w:t xml:space="preserve"> list of each neighborhood with its coordinates.</w:t>
      </w:r>
    </w:p>
    <w:p w:rsidR="00326EF8" w:rsidRDefault="00281FCA" w:rsidP="00281FCA">
      <w:pPr>
        <w:rPr>
          <w:rFonts w:ascii="Segoe UI" w:eastAsia="Times New Roman" w:hAnsi="Segoe UI" w:cs="Segoe UI"/>
          <w:b/>
          <w:bCs/>
          <w:sz w:val="27"/>
          <w:szCs w:val="27"/>
          <w:lang w:val="en-US" w:eastAsia="ru-RU"/>
        </w:rPr>
      </w:pPr>
      <w:r>
        <w:rPr>
          <w:rFonts w:ascii="Segoe UI" w:eastAsia="Times New Roman" w:hAnsi="Segoe UI" w:cs="Segoe UI"/>
          <w:bCs/>
          <w:noProof/>
          <w:sz w:val="28"/>
          <w:szCs w:val="28"/>
          <w:lang w:eastAsia="ru-RU"/>
        </w:rPr>
        <w:drawing>
          <wp:inline distT="0" distB="0" distL="0" distR="0">
            <wp:extent cx="5940425" cy="17957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Frame.png"/>
                    <pic:cNvPicPr/>
                  </pic:nvPicPr>
                  <pic:blipFill>
                    <a:blip r:embed="rId8">
                      <a:extLst>
                        <a:ext uri="{28A0092B-C50C-407E-A947-70E740481C1C}">
                          <a14:useLocalDpi xmlns:a14="http://schemas.microsoft.com/office/drawing/2010/main" val="0"/>
                        </a:ext>
                      </a:extLst>
                    </a:blip>
                    <a:stretch>
                      <a:fillRect/>
                    </a:stretch>
                  </pic:blipFill>
                  <pic:spPr>
                    <a:xfrm>
                      <a:off x="0" y="0"/>
                      <a:ext cx="5940425" cy="1795780"/>
                    </a:xfrm>
                    <a:prstGeom prst="rect">
                      <a:avLst/>
                    </a:prstGeom>
                  </pic:spPr>
                </pic:pic>
              </a:graphicData>
            </a:graphic>
          </wp:inline>
        </w:drawing>
      </w:r>
    </w:p>
    <w:p w:rsidR="00326EF8" w:rsidRDefault="00326EF8" w:rsidP="00281FCA">
      <w:pPr>
        <w:rPr>
          <w:rFonts w:eastAsia="Times New Roman" w:cs="Segoe UI"/>
          <w:bCs/>
          <w:sz w:val="28"/>
          <w:szCs w:val="28"/>
          <w:lang w:val="en-US" w:eastAsia="ru-RU"/>
        </w:rPr>
      </w:pPr>
      <w:r>
        <w:rPr>
          <w:rFonts w:eastAsia="Times New Roman" w:cs="Segoe UI"/>
          <w:bCs/>
          <w:sz w:val="28"/>
          <w:szCs w:val="28"/>
          <w:lang w:val="en-US" w:eastAsia="ru-RU"/>
        </w:rPr>
        <w:t xml:space="preserve">Here is an initial visualization of neighborhoods in Toronto with a help of </w:t>
      </w:r>
      <w:r w:rsidRPr="00326EF8">
        <w:rPr>
          <w:rFonts w:eastAsia="Times New Roman" w:cs="Segoe UI"/>
          <w:b/>
          <w:bCs/>
          <w:sz w:val="28"/>
          <w:szCs w:val="28"/>
          <w:lang w:val="en-US" w:eastAsia="ru-RU"/>
        </w:rPr>
        <w:t>Folium</w:t>
      </w:r>
      <w:r>
        <w:rPr>
          <w:rFonts w:eastAsia="Times New Roman" w:cs="Segoe UI"/>
          <w:bCs/>
          <w:sz w:val="28"/>
          <w:szCs w:val="28"/>
          <w:lang w:val="en-US" w:eastAsia="ru-RU"/>
        </w:rPr>
        <w:t xml:space="preserve"> library.</w:t>
      </w:r>
    </w:p>
    <w:p w:rsidR="00326EF8" w:rsidRDefault="00326EF8" w:rsidP="00281FCA">
      <w:pPr>
        <w:rPr>
          <w:rFonts w:eastAsia="Times New Roman" w:cs="Segoe UI"/>
          <w:bCs/>
          <w:sz w:val="28"/>
          <w:szCs w:val="28"/>
          <w:lang w:val="en-US" w:eastAsia="ru-RU"/>
        </w:rPr>
      </w:pPr>
      <w:r>
        <w:rPr>
          <w:rFonts w:eastAsia="Times New Roman" w:cs="Segoe UI"/>
          <w:bCs/>
          <w:noProof/>
          <w:sz w:val="28"/>
          <w:szCs w:val="28"/>
          <w:lang w:eastAsia="ru-RU"/>
        </w:rPr>
        <w:drawing>
          <wp:inline distT="0" distB="0" distL="0" distR="0">
            <wp:extent cx="5940425" cy="27235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Frame Folium.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723515"/>
                    </a:xfrm>
                    <a:prstGeom prst="rect">
                      <a:avLst/>
                    </a:prstGeom>
                  </pic:spPr>
                </pic:pic>
              </a:graphicData>
            </a:graphic>
          </wp:inline>
        </w:drawing>
      </w:r>
    </w:p>
    <w:p w:rsidR="00326EF8" w:rsidRDefault="00326EF8" w:rsidP="00281FCA">
      <w:pPr>
        <w:rPr>
          <w:rFonts w:eastAsia="Times New Roman" w:cs="Segoe UI"/>
          <w:bCs/>
          <w:sz w:val="28"/>
          <w:szCs w:val="28"/>
          <w:lang w:val="en-US" w:eastAsia="ru-RU"/>
        </w:rPr>
      </w:pPr>
      <w:r>
        <w:rPr>
          <w:rFonts w:eastAsia="Times New Roman" w:cs="Segoe UI"/>
          <w:bCs/>
          <w:sz w:val="28"/>
          <w:szCs w:val="28"/>
          <w:lang w:val="en-US" w:eastAsia="ru-RU"/>
        </w:rPr>
        <w:t>With a help of Foursquare API, we are able to see the amount of venues per each neighborhood.</w:t>
      </w:r>
      <w:r w:rsidR="00F73FC0">
        <w:rPr>
          <w:rFonts w:eastAsia="Times New Roman" w:cs="Segoe UI"/>
          <w:bCs/>
          <w:sz w:val="28"/>
          <w:szCs w:val="28"/>
          <w:lang w:val="en-US" w:eastAsia="ru-RU"/>
        </w:rPr>
        <w:t xml:space="preserve"> There are 236 unique categories in a table:</w:t>
      </w:r>
    </w:p>
    <w:p w:rsidR="00326EF8" w:rsidRDefault="00326EF8" w:rsidP="00281FCA">
      <w:pPr>
        <w:rPr>
          <w:rFonts w:eastAsia="Times New Roman" w:cs="Segoe UI"/>
          <w:bCs/>
          <w:sz w:val="28"/>
          <w:szCs w:val="28"/>
          <w:lang w:val="en-US" w:eastAsia="ru-RU"/>
        </w:rPr>
      </w:pPr>
      <w:r>
        <w:rPr>
          <w:rFonts w:eastAsia="Times New Roman" w:cs="Segoe UI"/>
          <w:bCs/>
          <w:noProof/>
          <w:sz w:val="28"/>
          <w:szCs w:val="28"/>
          <w:lang w:eastAsia="ru-RU"/>
        </w:rPr>
        <w:lastRenderedPageBreak/>
        <w:drawing>
          <wp:inline distT="0" distB="0" distL="0" distR="0">
            <wp:extent cx="5940425" cy="280479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ursquare API.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2804795"/>
                    </a:xfrm>
                    <a:prstGeom prst="rect">
                      <a:avLst/>
                    </a:prstGeom>
                  </pic:spPr>
                </pic:pic>
              </a:graphicData>
            </a:graphic>
          </wp:inline>
        </w:drawing>
      </w:r>
    </w:p>
    <w:p w:rsidR="00F73FC0" w:rsidRDefault="00F73FC0" w:rsidP="00281FCA">
      <w:pPr>
        <w:rPr>
          <w:rFonts w:ascii="Helvetica" w:hAnsi="Helvetica"/>
          <w:bCs/>
          <w:iCs/>
          <w:color w:val="000000"/>
          <w:sz w:val="28"/>
          <w:szCs w:val="28"/>
          <w:shd w:val="clear" w:color="auto" w:fill="FFFFFF"/>
          <w:lang w:val="en-US"/>
        </w:rPr>
      </w:pPr>
      <w:r>
        <w:rPr>
          <w:rFonts w:ascii="Helvetica" w:hAnsi="Helvetica"/>
          <w:bCs/>
          <w:iCs/>
          <w:color w:val="000000"/>
          <w:sz w:val="28"/>
          <w:szCs w:val="28"/>
          <w:shd w:val="clear" w:color="auto" w:fill="FFFFFF"/>
          <w:lang w:val="en-US"/>
        </w:rPr>
        <w:t>Our aim is to see the neighborhood</w:t>
      </w:r>
      <w:r w:rsidR="00011996">
        <w:rPr>
          <w:rFonts w:ascii="Helvetica" w:hAnsi="Helvetica"/>
          <w:bCs/>
          <w:iCs/>
          <w:color w:val="000000"/>
          <w:sz w:val="28"/>
          <w:szCs w:val="28"/>
          <w:shd w:val="clear" w:color="auto" w:fill="FFFFFF"/>
          <w:lang w:val="en-US"/>
        </w:rPr>
        <w:t>s</w:t>
      </w:r>
      <w:r>
        <w:rPr>
          <w:rFonts w:ascii="Helvetica" w:hAnsi="Helvetica"/>
          <w:bCs/>
          <w:iCs/>
          <w:color w:val="000000"/>
          <w:sz w:val="28"/>
          <w:szCs w:val="28"/>
          <w:shd w:val="clear" w:color="auto" w:fill="FFFFFF"/>
          <w:lang w:val="en-US"/>
        </w:rPr>
        <w:t xml:space="preserve"> </w:t>
      </w:r>
      <w:r w:rsidR="00011996">
        <w:rPr>
          <w:rFonts w:ascii="Helvetica" w:hAnsi="Helvetica"/>
          <w:bCs/>
          <w:iCs/>
          <w:color w:val="000000"/>
          <w:sz w:val="28"/>
          <w:szCs w:val="28"/>
          <w:shd w:val="clear" w:color="auto" w:fill="FFFFFF"/>
          <w:lang w:val="en-US"/>
        </w:rPr>
        <w:t>with a lowest concentration of</w:t>
      </w:r>
      <w:r>
        <w:rPr>
          <w:rFonts w:ascii="Helvetica" w:hAnsi="Helvetica"/>
          <w:bCs/>
          <w:iCs/>
          <w:color w:val="000000"/>
          <w:sz w:val="28"/>
          <w:szCs w:val="28"/>
          <w:shd w:val="clear" w:color="auto" w:fill="FFFFFF"/>
          <w:lang w:val="en-US"/>
        </w:rPr>
        <w:t xml:space="preserve"> Coffee Shop</w:t>
      </w:r>
      <w:r w:rsidR="00011996">
        <w:rPr>
          <w:rFonts w:ascii="Helvetica" w:hAnsi="Helvetica"/>
          <w:bCs/>
          <w:iCs/>
          <w:color w:val="000000"/>
          <w:sz w:val="28"/>
          <w:szCs w:val="28"/>
          <w:shd w:val="clear" w:color="auto" w:fill="FFFFFF"/>
          <w:lang w:val="en-US"/>
        </w:rPr>
        <w:t>s</w:t>
      </w:r>
      <w:r>
        <w:rPr>
          <w:rFonts w:ascii="Helvetica" w:hAnsi="Helvetica"/>
          <w:bCs/>
          <w:iCs/>
          <w:color w:val="000000"/>
          <w:sz w:val="28"/>
          <w:szCs w:val="28"/>
          <w:shd w:val="clear" w:color="auto" w:fill="FFFFFF"/>
          <w:lang w:val="en-US"/>
        </w:rPr>
        <w:t xml:space="preserve"> in order to have less competition in an area. To do this we first have to see the grouped</w:t>
      </w:r>
      <w:r w:rsidRPr="00F73FC0">
        <w:rPr>
          <w:rFonts w:ascii="Helvetica" w:hAnsi="Helvetica"/>
          <w:bCs/>
          <w:iCs/>
          <w:color w:val="000000"/>
          <w:sz w:val="28"/>
          <w:szCs w:val="28"/>
          <w:shd w:val="clear" w:color="auto" w:fill="FFFFFF"/>
          <w:lang w:val="en-US"/>
        </w:rPr>
        <w:t xml:space="preserve"> rows per each neighborhood and the frequency of </w:t>
      </w:r>
      <w:r w:rsidRPr="00F73FC0">
        <w:rPr>
          <w:rFonts w:ascii="Helvetica" w:hAnsi="Helvetica"/>
          <w:bCs/>
          <w:iCs/>
          <w:color w:val="000000"/>
          <w:sz w:val="28"/>
          <w:szCs w:val="28"/>
          <w:shd w:val="clear" w:color="auto" w:fill="FFFFFF"/>
          <w:lang w:val="en-US"/>
        </w:rPr>
        <w:t>occurrence</w:t>
      </w:r>
      <w:r w:rsidRPr="00F73FC0">
        <w:rPr>
          <w:rFonts w:ascii="Helvetica" w:hAnsi="Helvetica"/>
          <w:bCs/>
          <w:iCs/>
          <w:color w:val="000000"/>
          <w:sz w:val="28"/>
          <w:szCs w:val="28"/>
          <w:shd w:val="clear" w:color="auto" w:fill="FFFFFF"/>
          <w:lang w:val="en-US"/>
        </w:rPr>
        <w:t xml:space="preserve"> per each</w:t>
      </w:r>
      <w:r>
        <w:rPr>
          <w:rFonts w:ascii="Helvetica" w:hAnsi="Helvetica"/>
          <w:bCs/>
          <w:iCs/>
          <w:color w:val="000000"/>
          <w:sz w:val="28"/>
          <w:szCs w:val="28"/>
          <w:shd w:val="clear" w:color="auto" w:fill="FFFFFF"/>
          <w:lang w:val="en-US"/>
        </w:rPr>
        <w:t xml:space="preserve"> category.</w:t>
      </w:r>
    </w:p>
    <w:p w:rsidR="00011996" w:rsidRDefault="00011996" w:rsidP="00281FCA">
      <w:pPr>
        <w:rPr>
          <w:rFonts w:ascii="Helvetica" w:hAnsi="Helvetica"/>
          <w:bCs/>
          <w:iCs/>
          <w:color w:val="000000"/>
          <w:sz w:val="28"/>
          <w:szCs w:val="28"/>
          <w:shd w:val="clear" w:color="auto" w:fill="FFFFFF"/>
          <w:lang w:val="en-US"/>
        </w:rPr>
      </w:pPr>
      <w:r>
        <w:rPr>
          <w:rFonts w:ascii="Helvetica" w:hAnsi="Helvetica"/>
          <w:bCs/>
          <w:iCs/>
          <w:noProof/>
          <w:color w:val="000000"/>
          <w:sz w:val="28"/>
          <w:szCs w:val="28"/>
          <w:shd w:val="clear" w:color="auto" w:fill="FFFFFF"/>
          <w:lang w:eastAsia="ru-RU"/>
        </w:rPr>
        <w:drawing>
          <wp:inline distT="0" distB="0" distL="0" distR="0">
            <wp:extent cx="5940425" cy="438531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 venues.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4385310"/>
                    </a:xfrm>
                    <a:prstGeom prst="rect">
                      <a:avLst/>
                    </a:prstGeom>
                  </pic:spPr>
                </pic:pic>
              </a:graphicData>
            </a:graphic>
          </wp:inline>
        </w:drawing>
      </w:r>
    </w:p>
    <w:p w:rsidR="00F73FC0" w:rsidRDefault="00F73FC0" w:rsidP="00281FCA">
      <w:pPr>
        <w:rPr>
          <w:rFonts w:eastAsia="Times New Roman" w:cs="Segoe UI"/>
          <w:bCs/>
          <w:sz w:val="28"/>
          <w:szCs w:val="28"/>
          <w:lang w:val="en-US" w:eastAsia="ru-RU"/>
        </w:rPr>
      </w:pPr>
      <w:r>
        <w:rPr>
          <w:rFonts w:eastAsia="Times New Roman" w:cs="Segoe UI"/>
          <w:bCs/>
          <w:noProof/>
          <w:sz w:val="28"/>
          <w:szCs w:val="28"/>
          <w:lang w:eastAsia="ru-RU"/>
        </w:rPr>
        <w:lastRenderedPageBreak/>
        <w:drawing>
          <wp:inline distT="0" distB="0" distL="0" distR="0">
            <wp:extent cx="5940425" cy="17792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 common venues.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1779270"/>
                    </a:xfrm>
                    <a:prstGeom prst="rect">
                      <a:avLst/>
                    </a:prstGeom>
                  </pic:spPr>
                </pic:pic>
              </a:graphicData>
            </a:graphic>
          </wp:inline>
        </w:drawing>
      </w:r>
    </w:p>
    <w:p w:rsidR="00F73FC0" w:rsidRDefault="00F73FC0" w:rsidP="00281FCA">
      <w:pPr>
        <w:rPr>
          <w:rFonts w:eastAsia="Times New Roman" w:cs="Segoe UI"/>
          <w:bCs/>
          <w:sz w:val="28"/>
          <w:szCs w:val="28"/>
          <w:lang w:val="en-US" w:eastAsia="ru-RU"/>
        </w:rPr>
      </w:pPr>
      <w:r>
        <w:rPr>
          <w:rFonts w:eastAsia="Times New Roman" w:cs="Segoe UI"/>
          <w:bCs/>
          <w:sz w:val="28"/>
          <w:szCs w:val="28"/>
          <w:lang w:val="en-US" w:eastAsia="ru-RU"/>
        </w:rPr>
        <w:t xml:space="preserve">As a </w:t>
      </w:r>
      <w:r w:rsidR="00011996">
        <w:rPr>
          <w:rFonts w:eastAsia="Times New Roman" w:cs="Segoe UI"/>
          <w:bCs/>
          <w:sz w:val="28"/>
          <w:szCs w:val="28"/>
          <w:lang w:val="en-US" w:eastAsia="ru-RU"/>
        </w:rPr>
        <w:t>result,</w:t>
      </w:r>
      <w:r>
        <w:rPr>
          <w:rFonts w:eastAsia="Times New Roman" w:cs="Segoe UI"/>
          <w:bCs/>
          <w:sz w:val="28"/>
          <w:szCs w:val="28"/>
          <w:lang w:val="en-US" w:eastAsia="ru-RU"/>
        </w:rPr>
        <w:t xml:space="preserve"> we </w:t>
      </w:r>
      <w:r w:rsidR="00011996">
        <w:rPr>
          <w:rFonts w:eastAsia="Times New Roman" w:cs="Segoe UI"/>
          <w:bCs/>
          <w:sz w:val="28"/>
          <w:szCs w:val="28"/>
          <w:lang w:val="en-US" w:eastAsia="ru-RU"/>
        </w:rPr>
        <w:t xml:space="preserve">can </w:t>
      </w:r>
      <w:r>
        <w:rPr>
          <w:rFonts w:eastAsia="Times New Roman" w:cs="Segoe UI"/>
          <w:bCs/>
          <w:sz w:val="28"/>
          <w:szCs w:val="28"/>
          <w:lang w:val="en-US" w:eastAsia="ru-RU"/>
        </w:rPr>
        <w:t xml:space="preserve">see the table of 10 most popular venues. </w:t>
      </w:r>
      <w:r w:rsidR="00011996">
        <w:rPr>
          <w:rFonts w:eastAsia="Times New Roman" w:cs="Segoe UI"/>
          <w:bCs/>
          <w:sz w:val="28"/>
          <w:szCs w:val="28"/>
          <w:lang w:val="en-US" w:eastAsia="ru-RU"/>
        </w:rPr>
        <w:t>Luckily,</w:t>
      </w:r>
      <w:r w:rsidR="0017356F">
        <w:rPr>
          <w:rFonts w:eastAsia="Times New Roman" w:cs="Segoe UI"/>
          <w:bCs/>
          <w:sz w:val="28"/>
          <w:szCs w:val="28"/>
          <w:lang w:val="en-US" w:eastAsia="ru-RU"/>
        </w:rPr>
        <w:t xml:space="preserve"> for our investor we see, </w:t>
      </w:r>
      <w:r w:rsidR="00011996">
        <w:rPr>
          <w:rFonts w:eastAsia="Times New Roman" w:cs="Segoe UI"/>
          <w:bCs/>
          <w:sz w:val="28"/>
          <w:szCs w:val="28"/>
          <w:lang w:val="en-US" w:eastAsia="ru-RU"/>
        </w:rPr>
        <w:t>on the table and from the previous code,</w:t>
      </w:r>
      <w:r w:rsidR="0017356F">
        <w:rPr>
          <w:rFonts w:eastAsia="Times New Roman" w:cs="Segoe UI"/>
          <w:bCs/>
          <w:sz w:val="28"/>
          <w:szCs w:val="28"/>
          <w:lang w:val="en-US" w:eastAsia="ru-RU"/>
        </w:rPr>
        <w:t xml:space="preserve"> </w:t>
      </w:r>
      <w:r w:rsidR="00011996">
        <w:rPr>
          <w:rFonts w:eastAsia="Times New Roman" w:cs="Segoe UI"/>
          <w:bCs/>
          <w:sz w:val="28"/>
          <w:szCs w:val="28"/>
          <w:lang w:val="en-US" w:eastAsia="ru-RU"/>
        </w:rPr>
        <w:t>we can see that Coffee Shops are very popular in most of neighborhoods</w:t>
      </w:r>
      <w:r w:rsidR="0017356F">
        <w:rPr>
          <w:rFonts w:eastAsia="Times New Roman" w:cs="Segoe UI"/>
          <w:bCs/>
          <w:sz w:val="28"/>
          <w:szCs w:val="28"/>
          <w:lang w:val="en-US" w:eastAsia="ru-RU"/>
        </w:rPr>
        <w:t xml:space="preserve">, which means, there is a </w:t>
      </w:r>
      <w:r w:rsidR="00011996">
        <w:rPr>
          <w:rFonts w:eastAsia="Times New Roman" w:cs="Segoe UI"/>
          <w:bCs/>
          <w:sz w:val="28"/>
          <w:szCs w:val="28"/>
          <w:lang w:val="en-US" w:eastAsia="ru-RU"/>
        </w:rPr>
        <w:t xml:space="preserve">high </w:t>
      </w:r>
      <w:r w:rsidR="0017356F">
        <w:rPr>
          <w:rFonts w:eastAsia="Times New Roman" w:cs="Segoe UI"/>
          <w:bCs/>
          <w:sz w:val="28"/>
          <w:szCs w:val="28"/>
          <w:lang w:val="en-US" w:eastAsia="ru-RU"/>
        </w:rPr>
        <w:t>demand for them.</w:t>
      </w:r>
    </w:p>
    <w:p w:rsidR="0017356F" w:rsidRDefault="0017356F" w:rsidP="00281FCA">
      <w:pPr>
        <w:rPr>
          <w:rFonts w:eastAsia="Times New Roman" w:cs="Segoe UI"/>
          <w:bCs/>
          <w:sz w:val="28"/>
          <w:szCs w:val="28"/>
          <w:lang w:val="en-US" w:eastAsia="ru-RU"/>
        </w:rPr>
      </w:pPr>
      <w:r>
        <w:rPr>
          <w:rFonts w:eastAsia="Times New Roman" w:cs="Segoe UI"/>
          <w:bCs/>
          <w:sz w:val="28"/>
          <w:szCs w:val="28"/>
          <w:lang w:val="en-US" w:eastAsia="ru-RU"/>
        </w:rPr>
        <w:t xml:space="preserve">Now our main aim is to find out, which area will be </w:t>
      </w:r>
      <w:proofErr w:type="gramStart"/>
      <w:r>
        <w:rPr>
          <w:rFonts w:eastAsia="Times New Roman" w:cs="Segoe UI"/>
          <w:bCs/>
          <w:sz w:val="28"/>
          <w:szCs w:val="28"/>
          <w:lang w:val="en-US" w:eastAsia="ru-RU"/>
        </w:rPr>
        <w:t>more potential</w:t>
      </w:r>
      <w:proofErr w:type="gramEnd"/>
      <w:r>
        <w:rPr>
          <w:rFonts w:eastAsia="Times New Roman" w:cs="Segoe UI"/>
          <w:bCs/>
          <w:sz w:val="28"/>
          <w:szCs w:val="28"/>
          <w:lang w:val="en-US" w:eastAsia="ru-RU"/>
        </w:rPr>
        <w:t xml:space="preserve"> to open a Coffee shop. For this investigation, we have to run the Clustering process. In this case, I used K means clustering to group the data in our table and find out, which neighborhood</w:t>
      </w:r>
      <w:r w:rsidR="007F2049">
        <w:rPr>
          <w:rFonts w:eastAsia="Times New Roman" w:cs="Segoe UI"/>
          <w:bCs/>
          <w:sz w:val="28"/>
          <w:szCs w:val="28"/>
          <w:lang w:val="en-US" w:eastAsia="ru-RU"/>
        </w:rPr>
        <w:t>s have</w:t>
      </w:r>
      <w:r>
        <w:rPr>
          <w:rFonts w:eastAsia="Times New Roman" w:cs="Segoe UI"/>
          <w:bCs/>
          <w:sz w:val="28"/>
          <w:szCs w:val="28"/>
          <w:lang w:val="en-US" w:eastAsia="ru-RU"/>
        </w:rPr>
        <w:t xml:space="preserve"> a lowest concentration of Coffee Shops.</w:t>
      </w:r>
    </w:p>
    <w:p w:rsidR="0017356F" w:rsidRDefault="0017356F" w:rsidP="00281FCA">
      <w:pPr>
        <w:rPr>
          <w:rFonts w:eastAsia="Times New Roman" w:cs="Segoe UI"/>
          <w:bCs/>
          <w:sz w:val="28"/>
          <w:szCs w:val="28"/>
          <w:lang w:val="en-US" w:eastAsia="ru-RU"/>
        </w:rPr>
      </w:pPr>
    </w:p>
    <w:p w:rsidR="0017356F" w:rsidRDefault="0017356F" w:rsidP="00281FCA">
      <w:pPr>
        <w:rPr>
          <w:rFonts w:eastAsia="Times New Roman" w:cs="Segoe UI"/>
          <w:bCs/>
          <w:sz w:val="28"/>
          <w:szCs w:val="28"/>
          <w:lang w:val="en-US" w:eastAsia="ru-RU"/>
        </w:rPr>
      </w:pPr>
      <w:r>
        <w:rPr>
          <w:rFonts w:eastAsia="Times New Roman" w:cs="Segoe UI"/>
          <w:bCs/>
          <w:noProof/>
          <w:sz w:val="28"/>
          <w:szCs w:val="28"/>
          <w:lang w:eastAsia="ru-RU"/>
        </w:rPr>
        <w:drawing>
          <wp:inline distT="0" distB="0" distL="0" distR="0">
            <wp:extent cx="5940425" cy="45935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ustering results.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4593590"/>
                    </a:xfrm>
                    <a:prstGeom prst="rect">
                      <a:avLst/>
                    </a:prstGeom>
                  </pic:spPr>
                </pic:pic>
              </a:graphicData>
            </a:graphic>
          </wp:inline>
        </w:drawing>
      </w:r>
    </w:p>
    <w:p w:rsidR="0017356F" w:rsidRDefault="007F2049" w:rsidP="00281FCA">
      <w:pPr>
        <w:rPr>
          <w:rFonts w:eastAsia="Times New Roman" w:cs="Segoe UI"/>
          <w:bCs/>
          <w:sz w:val="28"/>
          <w:szCs w:val="28"/>
          <w:lang w:val="en-US" w:eastAsia="ru-RU"/>
        </w:rPr>
      </w:pPr>
      <w:r>
        <w:rPr>
          <w:rFonts w:eastAsia="Times New Roman" w:cs="Segoe UI"/>
          <w:bCs/>
          <w:sz w:val="28"/>
          <w:szCs w:val="28"/>
          <w:lang w:val="en-US" w:eastAsia="ru-RU"/>
        </w:rPr>
        <w:lastRenderedPageBreak/>
        <w:t>Now</w:t>
      </w:r>
      <w:r w:rsidR="0017356F">
        <w:rPr>
          <w:rFonts w:eastAsia="Times New Roman" w:cs="Segoe UI"/>
          <w:bCs/>
          <w:sz w:val="28"/>
          <w:szCs w:val="28"/>
          <w:lang w:val="en-US" w:eastAsia="ru-RU"/>
        </w:rPr>
        <w:t xml:space="preserve"> we have clustering results, we can visualize them using folium map.</w:t>
      </w:r>
      <w:r w:rsidR="0017356F">
        <w:rPr>
          <w:rFonts w:eastAsia="Times New Roman" w:cs="Segoe UI"/>
          <w:bCs/>
          <w:noProof/>
          <w:sz w:val="28"/>
          <w:szCs w:val="28"/>
          <w:lang w:eastAsia="ru-RU"/>
        </w:rPr>
        <w:drawing>
          <wp:inline distT="0" distB="0" distL="0" distR="0">
            <wp:extent cx="6140256" cy="3219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ing Map.png"/>
                    <pic:cNvPicPr/>
                  </pic:nvPicPr>
                  <pic:blipFill>
                    <a:blip r:embed="rId14">
                      <a:extLst>
                        <a:ext uri="{28A0092B-C50C-407E-A947-70E740481C1C}">
                          <a14:useLocalDpi xmlns:a14="http://schemas.microsoft.com/office/drawing/2010/main" val="0"/>
                        </a:ext>
                      </a:extLst>
                    </a:blip>
                    <a:stretch>
                      <a:fillRect/>
                    </a:stretch>
                  </pic:blipFill>
                  <pic:spPr>
                    <a:xfrm>
                      <a:off x="0" y="0"/>
                      <a:ext cx="6145556" cy="3222229"/>
                    </a:xfrm>
                    <a:prstGeom prst="rect">
                      <a:avLst/>
                    </a:prstGeom>
                  </pic:spPr>
                </pic:pic>
              </a:graphicData>
            </a:graphic>
          </wp:inline>
        </w:drawing>
      </w:r>
    </w:p>
    <w:p w:rsidR="0017356F" w:rsidRDefault="0017356F" w:rsidP="0017356F">
      <w:pPr>
        <w:rPr>
          <w:bCs/>
          <w:iCs/>
          <w:color w:val="000000"/>
          <w:sz w:val="28"/>
          <w:szCs w:val="28"/>
          <w:shd w:val="clear" w:color="auto" w:fill="FFFFFF"/>
          <w:lang w:val="en-US"/>
        </w:rPr>
      </w:pPr>
      <w:r w:rsidRPr="007F2049">
        <w:rPr>
          <w:b/>
          <w:bCs/>
          <w:iCs/>
          <w:color w:val="000000"/>
          <w:sz w:val="28"/>
          <w:szCs w:val="28"/>
          <w:shd w:val="clear" w:color="auto" w:fill="FFFFFF"/>
          <w:lang w:val="en-US"/>
        </w:rPr>
        <w:t>Cluster 0</w:t>
      </w:r>
      <w:r w:rsidR="00C03C21" w:rsidRPr="007F2049">
        <w:rPr>
          <w:b/>
          <w:bCs/>
          <w:iCs/>
          <w:color w:val="000000"/>
          <w:sz w:val="28"/>
          <w:szCs w:val="28"/>
          <w:shd w:val="clear" w:color="auto" w:fill="FFFFFF"/>
          <w:lang w:val="en-US"/>
        </w:rPr>
        <w:t>:</w:t>
      </w:r>
      <w:r w:rsidRPr="0017356F">
        <w:rPr>
          <w:bCs/>
          <w:iCs/>
          <w:color w:val="000000"/>
          <w:sz w:val="28"/>
          <w:szCs w:val="28"/>
          <w:shd w:val="clear" w:color="auto" w:fill="FFFFFF"/>
          <w:lang w:val="en-US"/>
        </w:rPr>
        <w:t xml:space="preserve"> contains area with no Coffee Shops </w:t>
      </w:r>
      <w:r w:rsidRPr="007F2049">
        <w:rPr>
          <w:b/>
          <w:bCs/>
          <w:iCs/>
          <w:color w:val="000000"/>
          <w:sz w:val="28"/>
          <w:szCs w:val="28"/>
          <w:shd w:val="clear" w:color="auto" w:fill="FFFFFF"/>
          <w:lang w:val="en-US"/>
        </w:rPr>
        <w:t>(Red Color)</w:t>
      </w:r>
    </w:p>
    <w:p w:rsidR="00C03C21" w:rsidRDefault="00C03C21" w:rsidP="00281FCA">
      <w:pPr>
        <w:rPr>
          <w:iCs/>
          <w:color w:val="000000"/>
          <w:sz w:val="28"/>
          <w:szCs w:val="28"/>
          <w:lang w:val="en-US"/>
        </w:rPr>
      </w:pPr>
      <w:r w:rsidRPr="007F2049">
        <w:rPr>
          <w:b/>
          <w:iCs/>
          <w:color w:val="000000"/>
          <w:sz w:val="28"/>
          <w:szCs w:val="28"/>
          <w:lang w:val="en-US"/>
        </w:rPr>
        <w:t>Cluster 1:</w:t>
      </w:r>
      <w:r>
        <w:rPr>
          <w:iCs/>
          <w:color w:val="000000"/>
          <w:sz w:val="28"/>
          <w:szCs w:val="28"/>
          <w:lang w:val="en-US"/>
        </w:rPr>
        <w:t xml:space="preserve"> </w:t>
      </w:r>
      <w:r w:rsidR="0017356F" w:rsidRPr="0017356F">
        <w:rPr>
          <w:iCs/>
          <w:color w:val="000000"/>
          <w:sz w:val="28"/>
          <w:szCs w:val="28"/>
          <w:lang w:val="en-US"/>
        </w:rPr>
        <w:t xml:space="preserve">Highest amount of Coffee Shops </w:t>
      </w:r>
      <w:r w:rsidR="0017356F" w:rsidRPr="007F2049">
        <w:rPr>
          <w:b/>
          <w:iCs/>
          <w:color w:val="000000"/>
          <w:sz w:val="28"/>
          <w:szCs w:val="28"/>
          <w:lang w:val="en-US"/>
        </w:rPr>
        <w:t>(Purple Color)</w:t>
      </w:r>
      <w:r w:rsidRPr="007F2049">
        <w:rPr>
          <w:b/>
          <w:iCs/>
          <w:color w:val="000000"/>
          <w:sz w:val="28"/>
          <w:szCs w:val="28"/>
          <w:lang w:val="en-US"/>
        </w:rPr>
        <w:t>.</w:t>
      </w:r>
    </w:p>
    <w:p w:rsidR="00C03C21" w:rsidRDefault="00C03C21" w:rsidP="00281FCA">
      <w:pPr>
        <w:rPr>
          <w:bCs/>
          <w:iCs/>
          <w:sz w:val="28"/>
          <w:szCs w:val="28"/>
          <w:shd w:val="clear" w:color="auto" w:fill="FFFFFF"/>
          <w:lang w:val="en-US"/>
        </w:rPr>
      </w:pPr>
      <w:r w:rsidRPr="007F2049">
        <w:rPr>
          <w:b/>
          <w:iCs/>
          <w:color w:val="000000"/>
          <w:sz w:val="28"/>
          <w:szCs w:val="28"/>
          <w:lang w:val="en-US"/>
        </w:rPr>
        <w:t>Cluster2:</w:t>
      </w:r>
      <w:r>
        <w:rPr>
          <w:bCs/>
          <w:iCs/>
          <w:color w:val="000000"/>
          <w:sz w:val="28"/>
          <w:szCs w:val="28"/>
          <w:shd w:val="clear" w:color="auto" w:fill="FFFFFF"/>
          <w:lang w:val="en-US"/>
        </w:rPr>
        <w:t xml:space="preserve"> </w:t>
      </w:r>
      <w:r w:rsidR="0017356F" w:rsidRPr="0017356F">
        <w:rPr>
          <w:bCs/>
          <w:iCs/>
          <w:color w:val="000000"/>
          <w:sz w:val="28"/>
          <w:szCs w:val="28"/>
          <w:shd w:val="clear" w:color="auto" w:fill="FFFFFF"/>
          <w:lang w:val="en-US"/>
        </w:rPr>
        <w:t xml:space="preserve">Low amount, low competition </w:t>
      </w:r>
      <w:r w:rsidR="0017356F" w:rsidRPr="007F2049">
        <w:rPr>
          <w:b/>
          <w:bCs/>
          <w:iCs/>
          <w:color w:val="000000"/>
          <w:sz w:val="28"/>
          <w:szCs w:val="28"/>
          <w:shd w:val="clear" w:color="auto" w:fill="FFFFFF"/>
          <w:lang w:val="en-US"/>
        </w:rPr>
        <w:t>(Mint green color)</w:t>
      </w:r>
      <w:r w:rsidRPr="007F2049">
        <w:rPr>
          <w:b/>
          <w:bCs/>
          <w:iCs/>
          <w:sz w:val="28"/>
          <w:szCs w:val="28"/>
          <w:shd w:val="clear" w:color="auto" w:fill="FFFFFF"/>
          <w:lang w:val="en-US"/>
        </w:rPr>
        <w:t>.</w:t>
      </w:r>
    </w:p>
    <w:p w:rsidR="0017356F" w:rsidRDefault="00C03C21" w:rsidP="00281FCA">
      <w:pPr>
        <w:rPr>
          <w:bCs/>
          <w:iCs/>
          <w:color w:val="000000"/>
          <w:sz w:val="28"/>
          <w:szCs w:val="28"/>
          <w:shd w:val="clear" w:color="auto" w:fill="FFFFFF"/>
          <w:lang w:val="en-US"/>
        </w:rPr>
      </w:pPr>
      <w:r w:rsidRPr="007F2049">
        <w:rPr>
          <w:b/>
          <w:bCs/>
          <w:iCs/>
          <w:sz w:val="28"/>
          <w:szCs w:val="28"/>
          <w:shd w:val="clear" w:color="auto" w:fill="FFFFFF"/>
          <w:lang w:val="en-US"/>
        </w:rPr>
        <w:t>Cluster3:</w:t>
      </w:r>
      <w:r>
        <w:rPr>
          <w:bCs/>
          <w:iCs/>
          <w:sz w:val="28"/>
          <w:szCs w:val="28"/>
          <w:shd w:val="clear" w:color="auto" w:fill="FFFFFF"/>
          <w:lang w:val="en-US"/>
        </w:rPr>
        <w:t xml:space="preserve"> </w:t>
      </w:r>
      <w:r w:rsidR="0017356F" w:rsidRPr="0017356F">
        <w:rPr>
          <w:bCs/>
          <w:iCs/>
          <w:color w:val="000000"/>
          <w:sz w:val="28"/>
          <w:szCs w:val="28"/>
          <w:shd w:val="clear" w:color="auto" w:fill="FFFFFF"/>
          <w:lang w:val="en-US"/>
        </w:rPr>
        <w:t xml:space="preserve">Medium Amount of Coffee Shops </w:t>
      </w:r>
      <w:r w:rsidR="0017356F" w:rsidRPr="007F2049">
        <w:rPr>
          <w:b/>
          <w:bCs/>
          <w:iCs/>
          <w:color w:val="000000"/>
          <w:sz w:val="28"/>
          <w:szCs w:val="28"/>
          <w:shd w:val="clear" w:color="auto" w:fill="FFFFFF"/>
          <w:lang w:val="en-US"/>
        </w:rPr>
        <w:t>(Light Brown color)</w:t>
      </w:r>
    </w:p>
    <w:p w:rsidR="00C03C21" w:rsidRPr="00C03C21" w:rsidRDefault="00C03C21" w:rsidP="00281FCA">
      <w:pPr>
        <w:rPr>
          <w:b/>
          <w:bCs/>
          <w:iCs/>
          <w:color w:val="000000"/>
          <w:sz w:val="28"/>
          <w:szCs w:val="28"/>
          <w:shd w:val="clear" w:color="auto" w:fill="FFFFFF"/>
          <w:lang w:val="en-US"/>
        </w:rPr>
      </w:pPr>
      <w:r w:rsidRPr="00C03C21">
        <w:rPr>
          <w:b/>
          <w:bCs/>
          <w:iCs/>
          <w:color w:val="000000"/>
          <w:sz w:val="28"/>
          <w:szCs w:val="28"/>
          <w:shd w:val="clear" w:color="auto" w:fill="FFFFFF"/>
          <w:lang w:val="en-US"/>
        </w:rPr>
        <w:t>Result</w:t>
      </w:r>
    </w:p>
    <w:p w:rsidR="00C03C21" w:rsidRPr="00C03C21" w:rsidRDefault="00C03C21" w:rsidP="00281FCA">
      <w:pPr>
        <w:rPr>
          <w:bCs/>
          <w:iCs/>
          <w:color w:val="000000"/>
          <w:sz w:val="28"/>
          <w:szCs w:val="28"/>
          <w:shd w:val="clear" w:color="auto" w:fill="FFFFFF"/>
          <w:lang w:val="en-US"/>
        </w:rPr>
      </w:pPr>
      <w:r>
        <w:rPr>
          <w:bCs/>
          <w:iCs/>
          <w:color w:val="000000"/>
          <w:sz w:val="28"/>
          <w:szCs w:val="28"/>
          <w:shd w:val="clear" w:color="auto" w:fill="FFFFFF"/>
          <w:lang w:val="en-US"/>
        </w:rPr>
        <w:t xml:space="preserve">Based on Analysis above, we can </w:t>
      </w:r>
      <w:r w:rsidR="007F2049">
        <w:rPr>
          <w:bCs/>
          <w:iCs/>
          <w:color w:val="000000"/>
          <w:sz w:val="28"/>
          <w:szCs w:val="28"/>
          <w:shd w:val="clear" w:color="auto" w:fill="FFFFFF"/>
          <w:lang w:val="en-US"/>
        </w:rPr>
        <w:t>see</w:t>
      </w:r>
      <w:r>
        <w:rPr>
          <w:bCs/>
          <w:iCs/>
          <w:color w:val="000000"/>
          <w:sz w:val="28"/>
          <w:szCs w:val="28"/>
          <w:shd w:val="clear" w:color="auto" w:fill="FFFFFF"/>
          <w:lang w:val="en-US"/>
        </w:rPr>
        <w:t xml:space="preserve"> that the best neighborhoods for opening the Coffee Shop are</w:t>
      </w:r>
      <w:r w:rsidR="00D943A4">
        <w:rPr>
          <w:bCs/>
          <w:iCs/>
          <w:color w:val="000000"/>
          <w:sz w:val="28"/>
          <w:szCs w:val="28"/>
          <w:shd w:val="clear" w:color="auto" w:fill="FFFFFF"/>
          <w:lang w:val="en-US"/>
        </w:rPr>
        <w:t xml:space="preserve"> Cluster</w:t>
      </w:r>
      <w:r>
        <w:rPr>
          <w:bCs/>
          <w:iCs/>
          <w:color w:val="000000"/>
          <w:sz w:val="28"/>
          <w:szCs w:val="28"/>
          <w:shd w:val="clear" w:color="auto" w:fill="FFFFFF"/>
          <w:lang w:val="en-US"/>
        </w:rPr>
        <w:t xml:space="preserve"> </w:t>
      </w:r>
      <w:r w:rsidR="00D943A4">
        <w:rPr>
          <w:bCs/>
          <w:iCs/>
          <w:color w:val="000000"/>
          <w:sz w:val="28"/>
          <w:szCs w:val="28"/>
          <w:shd w:val="clear" w:color="auto" w:fill="FFFFFF"/>
          <w:lang w:val="en-US"/>
        </w:rPr>
        <w:t xml:space="preserve">labels </w:t>
      </w:r>
      <w:r>
        <w:rPr>
          <w:bCs/>
          <w:iCs/>
          <w:color w:val="000000"/>
          <w:sz w:val="28"/>
          <w:szCs w:val="28"/>
          <w:shd w:val="clear" w:color="auto" w:fill="FFFFFF"/>
          <w:lang w:val="en-US"/>
        </w:rPr>
        <w:t>0 and 2.</w:t>
      </w:r>
    </w:p>
    <w:p w:rsidR="00BE475C" w:rsidRPr="001B6F38" w:rsidRDefault="00BE475C" w:rsidP="00281FCA">
      <w:pPr>
        <w:rPr>
          <w:rFonts w:ascii="Segoe UI" w:eastAsia="Times New Roman" w:hAnsi="Segoe UI" w:cs="Segoe UI"/>
          <w:bCs/>
          <w:sz w:val="28"/>
          <w:szCs w:val="28"/>
          <w:lang w:val="en-US" w:eastAsia="ru-RU"/>
        </w:rPr>
      </w:pPr>
      <w:r>
        <w:rPr>
          <w:rFonts w:ascii="Segoe UI" w:eastAsia="Times New Roman" w:hAnsi="Segoe UI" w:cs="Segoe UI"/>
          <w:b/>
          <w:bCs/>
          <w:sz w:val="27"/>
          <w:szCs w:val="27"/>
          <w:lang w:val="en-US" w:eastAsia="ru-RU"/>
        </w:rPr>
        <w:t>C. Conclusion</w:t>
      </w:r>
    </w:p>
    <w:p w:rsidR="005834CF" w:rsidRDefault="005834CF" w:rsidP="00BE475C">
      <w:pPr>
        <w:rPr>
          <w:sz w:val="28"/>
          <w:szCs w:val="28"/>
          <w:lang w:val="en-US"/>
        </w:rPr>
      </w:pPr>
      <w:r>
        <w:rPr>
          <w:sz w:val="28"/>
          <w:szCs w:val="28"/>
          <w:lang w:val="en-US"/>
        </w:rPr>
        <w:t xml:space="preserve">Nowadays, many people are traveling and migrating from place to place. Mainly people are focusing on big cities to grow and develop by either opening a business or seeking for a job. With nowadays opportunities and huge amount of data from sources, which are either reliable or not, people still have a risk of being mistaken. Especially it is harmful for </w:t>
      </w:r>
      <w:r w:rsidR="00281FCA">
        <w:rPr>
          <w:sz w:val="28"/>
          <w:szCs w:val="28"/>
          <w:lang w:val="en-US"/>
        </w:rPr>
        <w:t xml:space="preserve">people with families, who are seeking for better life. </w:t>
      </w:r>
    </w:p>
    <w:p w:rsidR="00BE475C" w:rsidRDefault="00BE475C" w:rsidP="00BE475C">
      <w:pPr>
        <w:rPr>
          <w:sz w:val="28"/>
          <w:szCs w:val="28"/>
          <w:lang w:val="en-US"/>
        </w:rPr>
      </w:pPr>
      <w:r>
        <w:rPr>
          <w:sz w:val="28"/>
          <w:szCs w:val="28"/>
          <w:lang w:val="en-US"/>
        </w:rPr>
        <w:t xml:space="preserve">We can </w:t>
      </w:r>
      <w:r w:rsidR="00833B76">
        <w:rPr>
          <w:sz w:val="28"/>
          <w:szCs w:val="28"/>
          <w:lang w:val="en-US"/>
        </w:rPr>
        <w:t>see</w:t>
      </w:r>
      <w:r>
        <w:rPr>
          <w:sz w:val="28"/>
          <w:szCs w:val="28"/>
          <w:lang w:val="en-US"/>
        </w:rPr>
        <w:t xml:space="preserve"> that D</w:t>
      </w:r>
      <w:r w:rsidR="00A91DEE">
        <w:rPr>
          <w:sz w:val="28"/>
          <w:szCs w:val="28"/>
          <w:lang w:val="en-US"/>
        </w:rPr>
        <w:t>ata Analysis is very helpful in case of predicting the place for opening a business</w:t>
      </w:r>
      <w:r w:rsidR="005834CF">
        <w:rPr>
          <w:sz w:val="28"/>
          <w:szCs w:val="28"/>
          <w:lang w:val="en-US"/>
        </w:rPr>
        <w:t xml:space="preserve">. </w:t>
      </w:r>
      <w:r w:rsidR="00A91DEE">
        <w:rPr>
          <w:sz w:val="28"/>
          <w:szCs w:val="28"/>
          <w:lang w:val="en-US"/>
        </w:rPr>
        <w:t xml:space="preserve">The model </w:t>
      </w:r>
      <w:proofErr w:type="gramStart"/>
      <w:r w:rsidR="00A91DEE">
        <w:rPr>
          <w:sz w:val="28"/>
          <w:szCs w:val="28"/>
          <w:lang w:val="en-US"/>
        </w:rPr>
        <w:t>can be used</w:t>
      </w:r>
      <w:proofErr w:type="gramEnd"/>
      <w:r w:rsidR="00A91DEE">
        <w:rPr>
          <w:sz w:val="28"/>
          <w:szCs w:val="28"/>
          <w:lang w:val="en-US"/>
        </w:rPr>
        <w:t xml:space="preserve"> in other cases as well. </w:t>
      </w:r>
      <w:r w:rsidR="00833B76">
        <w:rPr>
          <w:sz w:val="28"/>
          <w:szCs w:val="28"/>
          <w:lang w:val="en-US"/>
        </w:rPr>
        <w:t xml:space="preserve">For instance, model </w:t>
      </w:r>
      <w:proofErr w:type="gramStart"/>
      <w:r w:rsidR="00833B76">
        <w:rPr>
          <w:sz w:val="28"/>
          <w:szCs w:val="28"/>
          <w:lang w:val="en-US"/>
        </w:rPr>
        <w:t>may</w:t>
      </w:r>
      <w:r w:rsidR="005834CF">
        <w:rPr>
          <w:sz w:val="28"/>
          <w:szCs w:val="28"/>
          <w:lang w:val="en-US"/>
        </w:rPr>
        <w:t xml:space="preserve"> be used</w:t>
      </w:r>
      <w:proofErr w:type="gramEnd"/>
      <w:r w:rsidR="005834CF">
        <w:rPr>
          <w:sz w:val="28"/>
          <w:szCs w:val="28"/>
          <w:lang w:val="en-US"/>
        </w:rPr>
        <w:t xml:space="preserve"> to find a proper location</w:t>
      </w:r>
      <w:r w:rsidR="00833B76">
        <w:rPr>
          <w:sz w:val="28"/>
          <w:szCs w:val="28"/>
          <w:lang w:val="en-US"/>
        </w:rPr>
        <w:t xml:space="preserve"> for opening a shopping mall, </w:t>
      </w:r>
      <w:r w:rsidR="005834CF">
        <w:rPr>
          <w:sz w:val="28"/>
          <w:szCs w:val="28"/>
          <w:lang w:val="en-US"/>
        </w:rPr>
        <w:t xml:space="preserve">restaurant, drugstore etc. </w:t>
      </w:r>
    </w:p>
    <w:p w:rsidR="00281FCA" w:rsidRDefault="00281FCA" w:rsidP="00BE475C">
      <w:pPr>
        <w:rPr>
          <w:sz w:val="28"/>
          <w:szCs w:val="28"/>
          <w:lang w:val="en-US"/>
        </w:rPr>
      </w:pPr>
      <w:r>
        <w:rPr>
          <w:sz w:val="28"/>
          <w:szCs w:val="28"/>
          <w:lang w:val="en-US"/>
        </w:rPr>
        <w:t>I hope this analysis may be useful for future predictions.</w:t>
      </w:r>
    </w:p>
    <w:p w:rsidR="00281FCA" w:rsidRDefault="00281FCA" w:rsidP="00BE475C">
      <w:pPr>
        <w:rPr>
          <w:sz w:val="28"/>
          <w:szCs w:val="28"/>
          <w:lang w:val="en-US"/>
        </w:rPr>
      </w:pPr>
      <w:r>
        <w:rPr>
          <w:sz w:val="28"/>
          <w:szCs w:val="28"/>
          <w:lang w:val="en-US"/>
        </w:rPr>
        <w:lastRenderedPageBreak/>
        <w:t xml:space="preserve">Feel free to find a code on a </w:t>
      </w:r>
      <w:proofErr w:type="spellStart"/>
      <w:r>
        <w:rPr>
          <w:sz w:val="28"/>
          <w:szCs w:val="28"/>
          <w:lang w:val="en-US"/>
        </w:rPr>
        <w:t>github</w:t>
      </w:r>
      <w:proofErr w:type="spellEnd"/>
      <w:r>
        <w:rPr>
          <w:sz w:val="28"/>
          <w:szCs w:val="28"/>
          <w:lang w:val="en-US"/>
        </w:rPr>
        <w:t xml:space="preserve"> repository:</w:t>
      </w:r>
      <w:r w:rsidR="007F2049">
        <w:rPr>
          <w:sz w:val="28"/>
          <w:szCs w:val="28"/>
          <w:lang w:val="en-US"/>
        </w:rPr>
        <w:t xml:space="preserve"> </w:t>
      </w:r>
      <w:hyperlink r:id="rId15" w:history="1">
        <w:r w:rsidR="007F2049" w:rsidRPr="000622DF">
          <w:rPr>
            <w:rStyle w:val="a5"/>
            <w:sz w:val="28"/>
            <w:szCs w:val="28"/>
            <w:lang w:val="en-US"/>
          </w:rPr>
          <w:t>https://github.com/jaksylyk327/Capstone-Project-ZZ/blob/main/Final%20Capstone%20Project.ipynb</w:t>
        </w:r>
      </w:hyperlink>
      <w:r w:rsidR="007F2049">
        <w:rPr>
          <w:sz w:val="28"/>
          <w:szCs w:val="28"/>
          <w:lang w:val="en-US"/>
        </w:rPr>
        <w:t xml:space="preserve"> </w:t>
      </w:r>
      <w:bookmarkStart w:id="0" w:name="_GoBack"/>
      <w:bookmarkEnd w:id="0"/>
    </w:p>
    <w:p w:rsidR="00281FCA" w:rsidRPr="00BE475C" w:rsidRDefault="00281FCA" w:rsidP="00BE475C">
      <w:pPr>
        <w:rPr>
          <w:sz w:val="28"/>
          <w:szCs w:val="28"/>
          <w:lang w:val="en-US"/>
        </w:rPr>
      </w:pPr>
      <w:proofErr w:type="spellStart"/>
      <w:r>
        <w:rPr>
          <w:sz w:val="28"/>
          <w:szCs w:val="28"/>
          <w:lang w:val="en-US"/>
        </w:rPr>
        <w:t>Zhaksylyk</w:t>
      </w:r>
      <w:proofErr w:type="spellEnd"/>
      <w:r>
        <w:rPr>
          <w:sz w:val="28"/>
          <w:szCs w:val="28"/>
          <w:lang w:val="en-US"/>
        </w:rPr>
        <w:t xml:space="preserve"> </w:t>
      </w:r>
      <w:proofErr w:type="spellStart"/>
      <w:r>
        <w:rPr>
          <w:sz w:val="28"/>
          <w:szCs w:val="28"/>
          <w:lang w:val="en-US"/>
        </w:rPr>
        <w:t>Zamanbek</w:t>
      </w:r>
      <w:proofErr w:type="spellEnd"/>
    </w:p>
    <w:sectPr w:rsidR="00281FCA" w:rsidRPr="00BE47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D206B1"/>
    <w:multiLevelType w:val="hybridMultilevel"/>
    <w:tmpl w:val="E0BAC0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9CA"/>
    <w:rsid w:val="00011996"/>
    <w:rsid w:val="001162E4"/>
    <w:rsid w:val="0017356F"/>
    <w:rsid w:val="001B6F38"/>
    <w:rsid w:val="00281FCA"/>
    <w:rsid w:val="00326EF8"/>
    <w:rsid w:val="003273C4"/>
    <w:rsid w:val="005834CF"/>
    <w:rsid w:val="00604E4C"/>
    <w:rsid w:val="00697C91"/>
    <w:rsid w:val="006D19CA"/>
    <w:rsid w:val="007F2049"/>
    <w:rsid w:val="00833B76"/>
    <w:rsid w:val="0094704B"/>
    <w:rsid w:val="00A207A7"/>
    <w:rsid w:val="00A91DEE"/>
    <w:rsid w:val="00B37D19"/>
    <w:rsid w:val="00BE475C"/>
    <w:rsid w:val="00C03C21"/>
    <w:rsid w:val="00C45117"/>
    <w:rsid w:val="00D521F4"/>
    <w:rsid w:val="00D943A4"/>
    <w:rsid w:val="00F73F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C36EE-5E99-4B80-8BB6-700F3A2F4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207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207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1B6F3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A207A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7356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B6F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1B6F38"/>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1B6F38"/>
    <w:rPr>
      <w:rFonts w:ascii="Times New Roman" w:eastAsia="Times New Roman" w:hAnsi="Times New Roman" w:cs="Times New Roman"/>
      <w:b/>
      <w:bCs/>
      <w:sz w:val="27"/>
      <w:szCs w:val="27"/>
      <w:lang w:eastAsia="ru-RU"/>
    </w:rPr>
  </w:style>
  <w:style w:type="character" w:styleId="a5">
    <w:name w:val="Hyperlink"/>
    <w:basedOn w:val="a0"/>
    <w:uiPriority w:val="99"/>
    <w:unhideWhenUsed/>
    <w:rsid w:val="00604E4C"/>
    <w:rPr>
      <w:color w:val="0000FF"/>
      <w:u w:val="single"/>
    </w:rPr>
  </w:style>
  <w:style w:type="character" w:customStyle="1" w:styleId="10">
    <w:name w:val="Заголовок 1 Знак"/>
    <w:basedOn w:val="a0"/>
    <w:link w:val="1"/>
    <w:uiPriority w:val="9"/>
    <w:rsid w:val="00A207A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A207A7"/>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rsid w:val="00A207A7"/>
    <w:rPr>
      <w:rFonts w:asciiTheme="majorHAnsi" w:eastAsiaTheme="majorEastAsia" w:hAnsiTheme="majorHAnsi" w:cstheme="majorBidi"/>
      <w:i/>
      <w:iCs/>
      <w:color w:val="2E74B5" w:themeColor="accent1" w:themeShade="BF"/>
    </w:rPr>
  </w:style>
  <w:style w:type="paragraph" w:styleId="a6">
    <w:name w:val="List Paragraph"/>
    <w:basedOn w:val="a"/>
    <w:uiPriority w:val="34"/>
    <w:qFormat/>
    <w:rsid w:val="00D521F4"/>
    <w:pPr>
      <w:ind w:left="720"/>
      <w:contextualSpacing/>
    </w:pPr>
  </w:style>
  <w:style w:type="character" w:customStyle="1" w:styleId="50">
    <w:name w:val="Заголовок 5 Знак"/>
    <w:basedOn w:val="a0"/>
    <w:link w:val="5"/>
    <w:uiPriority w:val="9"/>
    <w:semiHidden/>
    <w:rsid w:val="0017356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936312">
      <w:bodyDiv w:val="1"/>
      <w:marLeft w:val="0"/>
      <w:marRight w:val="0"/>
      <w:marTop w:val="0"/>
      <w:marBottom w:val="0"/>
      <w:divBdr>
        <w:top w:val="none" w:sz="0" w:space="0" w:color="auto"/>
        <w:left w:val="none" w:sz="0" w:space="0" w:color="auto"/>
        <w:bottom w:val="none" w:sz="0" w:space="0" w:color="auto"/>
        <w:right w:val="none" w:sz="0" w:space="0" w:color="auto"/>
      </w:divBdr>
    </w:div>
    <w:div w:id="1259213274">
      <w:bodyDiv w:val="1"/>
      <w:marLeft w:val="0"/>
      <w:marRight w:val="0"/>
      <w:marTop w:val="0"/>
      <w:marBottom w:val="0"/>
      <w:divBdr>
        <w:top w:val="none" w:sz="0" w:space="0" w:color="auto"/>
        <w:left w:val="none" w:sz="0" w:space="0" w:color="auto"/>
        <w:bottom w:val="none" w:sz="0" w:space="0" w:color="auto"/>
        <w:right w:val="none" w:sz="0" w:space="0" w:color="auto"/>
      </w:divBdr>
    </w:div>
    <w:div w:id="198038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ocl.us/Geospatial_data"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4.png"/><Relationship Id="rId5" Type="http://schemas.openxmlformats.org/officeDocument/2006/relationships/hyperlink" Target="https://en.wikipedia.org/wiki/Toronto" TargetMode="External"/><Relationship Id="rId15" Type="http://schemas.openxmlformats.org/officeDocument/2006/relationships/hyperlink" Target="https://github.com/jaksylyk327/Capstone-Project-ZZ/blob/main/Final%20Capstone%20Project.ipynb"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6</Pages>
  <Words>689</Words>
  <Characters>3931</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2021-01-28T09:58:00Z</dcterms:created>
  <dcterms:modified xsi:type="dcterms:W3CDTF">2021-01-28T11:46:00Z</dcterms:modified>
</cp:coreProperties>
</file>