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2F403" w14:textId="5E5ACE6F" w:rsidR="002B17AD" w:rsidRDefault="00CD515E" w:rsidP="00CD515E">
      <w:pPr>
        <w:jc w:val="center"/>
        <w:rPr>
          <w:rFonts w:ascii="Times New Roman" w:hAnsi="Times New Roman" w:cs="Times New Roman"/>
          <w:b/>
          <w:bCs/>
          <w:sz w:val="32"/>
          <w:szCs w:val="32"/>
        </w:rPr>
      </w:pPr>
      <w:r w:rsidRPr="00CD515E">
        <w:rPr>
          <w:rFonts w:ascii="Times New Roman" w:hAnsi="Times New Roman" w:cs="Times New Roman"/>
          <w:b/>
          <w:bCs/>
          <w:sz w:val="32"/>
          <w:szCs w:val="32"/>
        </w:rPr>
        <w:t>Lineárne súčiastky elektronických obvodov</w:t>
      </w:r>
    </w:p>
    <w:p w14:paraId="63F9BB99" w14:textId="417FAA8E" w:rsidR="00EB4A68" w:rsidRPr="00863302" w:rsidRDefault="00863302" w:rsidP="00A40F92">
      <w:pPr>
        <w:jc w:val="both"/>
        <w:rPr>
          <w:rFonts w:ascii="Times New Roman" w:hAnsi="Times New Roman" w:cs="Times New Roman"/>
          <w:b/>
          <w:bCs/>
          <w:sz w:val="28"/>
          <w:szCs w:val="28"/>
        </w:rPr>
      </w:pPr>
      <w:r w:rsidRPr="00863302">
        <w:rPr>
          <w:rFonts w:ascii="Times New Roman" w:hAnsi="Times New Roman" w:cs="Times New Roman"/>
          <w:b/>
          <w:bCs/>
          <w:sz w:val="28"/>
          <w:szCs w:val="28"/>
        </w:rPr>
        <w:t>Rezistor</w:t>
      </w:r>
      <w:r w:rsidR="00601BB0" w:rsidRPr="00863302">
        <w:rPr>
          <w:rFonts w:ascii="Times New Roman" w:hAnsi="Times New Roman" w:cs="Times New Roman"/>
          <w:b/>
          <w:bCs/>
          <w:sz w:val="28"/>
          <w:szCs w:val="28"/>
        </w:rPr>
        <w:t>:</w:t>
      </w:r>
    </w:p>
    <w:p w14:paraId="4A01353B" w14:textId="17892B8D" w:rsidR="00EB4A68" w:rsidRPr="00863302" w:rsidRDefault="00EB4A68" w:rsidP="00A40F92">
      <w:pPr>
        <w:jc w:val="both"/>
        <w:rPr>
          <w:rFonts w:ascii="Times New Roman" w:hAnsi="Times New Roman" w:cs="Times New Roman"/>
          <w:b/>
          <w:bCs/>
          <w:sz w:val="24"/>
          <w:szCs w:val="24"/>
        </w:rPr>
      </w:pPr>
      <w:r w:rsidRPr="00863302">
        <w:rPr>
          <w:rFonts w:ascii="Times New Roman" w:hAnsi="Times New Roman" w:cs="Times New Roman"/>
          <w:b/>
          <w:bCs/>
          <w:sz w:val="24"/>
          <w:szCs w:val="24"/>
        </w:rPr>
        <w:t xml:space="preserve">Môže byť </w:t>
      </w:r>
      <w:r w:rsidR="00601BB0" w:rsidRPr="00863302">
        <w:rPr>
          <w:rFonts w:ascii="Times New Roman" w:hAnsi="Times New Roman" w:cs="Times New Roman"/>
          <w:b/>
          <w:bCs/>
          <w:sz w:val="24"/>
          <w:szCs w:val="24"/>
        </w:rPr>
        <w:t>z</w:t>
      </w:r>
      <w:r w:rsidRPr="00863302">
        <w:rPr>
          <w:rFonts w:ascii="Times New Roman" w:hAnsi="Times New Roman" w:cs="Times New Roman"/>
          <w:b/>
          <w:bCs/>
          <w:sz w:val="24"/>
          <w:szCs w:val="24"/>
        </w:rPr>
        <w:t xml:space="preserve"> viacerých hľadísk, napríklad:</w:t>
      </w:r>
    </w:p>
    <w:p w14:paraId="3890A17F" w14:textId="32BC8E44" w:rsidR="00EB4A68" w:rsidRPr="00EB4A68" w:rsidRDefault="00EB4A68" w:rsidP="00A40F92">
      <w:pPr>
        <w:pStyle w:val="Odsekzoznamu"/>
        <w:numPr>
          <w:ilvl w:val="0"/>
          <w:numId w:val="8"/>
        </w:numPr>
        <w:jc w:val="both"/>
        <w:rPr>
          <w:rFonts w:ascii="Times New Roman" w:hAnsi="Times New Roman" w:cs="Times New Roman"/>
          <w:sz w:val="24"/>
          <w:szCs w:val="24"/>
        </w:rPr>
      </w:pPr>
      <w:r w:rsidRPr="00EB4A68">
        <w:rPr>
          <w:rFonts w:ascii="Times New Roman" w:hAnsi="Times New Roman" w:cs="Times New Roman"/>
          <w:sz w:val="24"/>
          <w:szCs w:val="24"/>
        </w:rPr>
        <w:t>Podľa konštrukčného vyhotovenia:</w:t>
      </w:r>
    </w:p>
    <w:p w14:paraId="7D84D1ED" w14:textId="37422703" w:rsidR="00EB4A68" w:rsidRPr="00EB4A68" w:rsidRDefault="00EB4A68" w:rsidP="00A40F92">
      <w:pPr>
        <w:pStyle w:val="Odsekzoznamu"/>
        <w:numPr>
          <w:ilvl w:val="0"/>
          <w:numId w:val="5"/>
        </w:numPr>
        <w:jc w:val="both"/>
        <w:rPr>
          <w:rFonts w:ascii="Times New Roman" w:hAnsi="Times New Roman" w:cs="Times New Roman"/>
          <w:sz w:val="24"/>
          <w:szCs w:val="24"/>
        </w:rPr>
      </w:pPr>
      <w:r w:rsidRPr="00EB4A68">
        <w:rPr>
          <w:rFonts w:ascii="Times New Roman" w:hAnsi="Times New Roman" w:cs="Times New Roman"/>
          <w:sz w:val="24"/>
          <w:szCs w:val="24"/>
        </w:rPr>
        <w:t>rezistory dvoma vývodmi (pevné a nastaviteľné)</w:t>
      </w:r>
    </w:p>
    <w:p w14:paraId="65CA2F6A" w14:textId="7FDF7D18" w:rsidR="00EB4A68" w:rsidRDefault="00EB4A68" w:rsidP="00A40F92">
      <w:pPr>
        <w:pStyle w:val="Odsekzoznamu"/>
        <w:numPr>
          <w:ilvl w:val="0"/>
          <w:numId w:val="5"/>
        </w:numPr>
        <w:jc w:val="both"/>
        <w:rPr>
          <w:rFonts w:ascii="Times New Roman" w:hAnsi="Times New Roman" w:cs="Times New Roman"/>
          <w:sz w:val="24"/>
          <w:szCs w:val="24"/>
        </w:rPr>
      </w:pPr>
      <w:r w:rsidRPr="00EB4A68">
        <w:rPr>
          <w:rFonts w:ascii="Times New Roman" w:hAnsi="Times New Roman" w:cs="Times New Roman"/>
          <w:sz w:val="24"/>
          <w:szCs w:val="24"/>
        </w:rPr>
        <w:t>rezistory s viac ako dvoma vývodmi (rezistory s odbočkami a potenciometre)</w:t>
      </w:r>
    </w:p>
    <w:p w14:paraId="06D6D69B" w14:textId="77777777" w:rsidR="00EB4A68" w:rsidRPr="00EB4A68" w:rsidRDefault="00EB4A68" w:rsidP="00A40F92">
      <w:pPr>
        <w:pStyle w:val="Odsekzoznamu"/>
        <w:ind w:left="1440"/>
        <w:jc w:val="both"/>
        <w:rPr>
          <w:rFonts w:ascii="Times New Roman" w:hAnsi="Times New Roman" w:cs="Times New Roman"/>
          <w:sz w:val="24"/>
          <w:szCs w:val="24"/>
        </w:rPr>
      </w:pPr>
    </w:p>
    <w:p w14:paraId="152B356D" w14:textId="21A31ADB" w:rsidR="00EB4A68" w:rsidRPr="00EB4A68" w:rsidRDefault="00EB4A68" w:rsidP="00A40F92">
      <w:pPr>
        <w:pStyle w:val="Odsekzoznamu"/>
        <w:numPr>
          <w:ilvl w:val="0"/>
          <w:numId w:val="8"/>
        </w:numPr>
        <w:jc w:val="both"/>
        <w:rPr>
          <w:rFonts w:ascii="Times New Roman" w:hAnsi="Times New Roman" w:cs="Times New Roman"/>
          <w:sz w:val="24"/>
          <w:szCs w:val="24"/>
        </w:rPr>
      </w:pPr>
      <w:r w:rsidRPr="00EB4A68">
        <w:rPr>
          <w:rFonts w:ascii="Times New Roman" w:hAnsi="Times New Roman" w:cs="Times New Roman"/>
          <w:sz w:val="24"/>
          <w:szCs w:val="24"/>
        </w:rPr>
        <w:t>Podľa technologického vyhotovenia:</w:t>
      </w:r>
    </w:p>
    <w:p w14:paraId="52AC5BD5" w14:textId="238C6404" w:rsidR="00EB4A68" w:rsidRPr="00EB4A68" w:rsidRDefault="00EB4A68" w:rsidP="00A40F92">
      <w:pPr>
        <w:pStyle w:val="Odsekzoznamu"/>
        <w:numPr>
          <w:ilvl w:val="0"/>
          <w:numId w:val="6"/>
        </w:numPr>
        <w:jc w:val="both"/>
        <w:rPr>
          <w:rFonts w:ascii="Times New Roman" w:hAnsi="Times New Roman" w:cs="Times New Roman"/>
          <w:sz w:val="24"/>
          <w:szCs w:val="24"/>
        </w:rPr>
      </w:pPr>
      <w:r w:rsidRPr="00EB4A68">
        <w:rPr>
          <w:rFonts w:ascii="Times New Roman" w:hAnsi="Times New Roman" w:cs="Times New Roman"/>
          <w:sz w:val="24"/>
          <w:szCs w:val="24"/>
        </w:rPr>
        <w:t>vrstvové (odporový materiál v tvare vrstvy)</w:t>
      </w:r>
    </w:p>
    <w:p w14:paraId="2E1A0EE0" w14:textId="13BF66E0" w:rsidR="00EB4A68" w:rsidRPr="00EB4A68" w:rsidRDefault="00EB4A68" w:rsidP="00A40F92">
      <w:pPr>
        <w:pStyle w:val="Odsekzoznamu"/>
        <w:numPr>
          <w:ilvl w:val="0"/>
          <w:numId w:val="6"/>
        </w:numPr>
        <w:jc w:val="both"/>
        <w:rPr>
          <w:rFonts w:ascii="Times New Roman" w:hAnsi="Times New Roman" w:cs="Times New Roman"/>
          <w:sz w:val="24"/>
          <w:szCs w:val="24"/>
        </w:rPr>
      </w:pPr>
      <w:r w:rsidRPr="00EB4A68">
        <w:rPr>
          <w:rFonts w:ascii="Times New Roman" w:hAnsi="Times New Roman" w:cs="Times New Roman"/>
          <w:sz w:val="24"/>
          <w:szCs w:val="24"/>
        </w:rPr>
        <w:t>drôtové (navinuté odporovým drôtom)</w:t>
      </w:r>
    </w:p>
    <w:p w14:paraId="1F5E2B0E" w14:textId="14F5DA7E" w:rsidR="00EB4A68" w:rsidRPr="00A40F92" w:rsidRDefault="00EB4A68" w:rsidP="00EB4A68">
      <w:pPr>
        <w:rPr>
          <w:rFonts w:ascii="Times New Roman" w:hAnsi="Times New Roman" w:cs="Times New Roman"/>
          <w:b/>
          <w:bCs/>
          <w:sz w:val="24"/>
          <w:szCs w:val="24"/>
        </w:rPr>
      </w:pPr>
      <w:r w:rsidRPr="00EB4A68">
        <w:rPr>
          <w:rFonts w:ascii="Times New Roman" w:hAnsi="Times New Roman" w:cs="Times New Roman"/>
          <w:b/>
          <w:bCs/>
          <w:sz w:val="24"/>
          <w:szCs w:val="24"/>
        </w:rPr>
        <w:t>Pevné vrstvové rezistory, s nastaviteľným deliacim pomerom</w:t>
      </w:r>
      <w:r w:rsidR="00601BB0">
        <w:rPr>
          <w:rFonts w:ascii="Times New Roman" w:hAnsi="Times New Roman" w:cs="Times New Roman"/>
          <w:b/>
          <w:bCs/>
          <w:sz w:val="24"/>
          <w:szCs w:val="24"/>
        </w:rPr>
        <w:t>:</w:t>
      </w:r>
    </w:p>
    <w:p w14:paraId="0F0D3820" w14:textId="77777777" w:rsidR="00A40F92" w:rsidRDefault="00EB4A68" w:rsidP="00A40F92">
      <w:pPr>
        <w:jc w:val="both"/>
        <w:rPr>
          <w:rFonts w:ascii="Times New Roman" w:hAnsi="Times New Roman" w:cs="Times New Roman"/>
          <w:sz w:val="24"/>
          <w:szCs w:val="24"/>
        </w:rPr>
      </w:pPr>
      <w:r w:rsidRPr="00EB4A68">
        <w:rPr>
          <w:rFonts w:ascii="Times New Roman" w:hAnsi="Times New Roman" w:cs="Times New Roman"/>
          <w:sz w:val="24"/>
          <w:szCs w:val="24"/>
        </w:rPr>
        <w:t>Pevné vrstvové rezistory sa skladajú  - z keramického nosného telieska, obyčajne tvaru valca a vývodov. Na povrchu je nanesená odporová vrstva. Podľa druhu nanesenej vrstvy  poznáme dva základné druhy: 1. uhlíkové (odporový materiál je uhlík s vhodným plnivom)  2. metalizované ( odporová vrstva je vytvorená z oxidov kovov alebo zliatin). Vývody tvoria pocínované drôty, ktoré sú v pozdĺžnom smere privarené na kovové čiapočky, nalisované na konce keramického telieska. Povrch rezistorov sa chráni špeciálnymi lakmi alebo smaltmi, prípadne zalisovaním do plastu.</w:t>
      </w:r>
    </w:p>
    <w:p w14:paraId="0D322284" w14:textId="52EACE36" w:rsidR="00A40F92" w:rsidRPr="00A40F92" w:rsidRDefault="00A40F92" w:rsidP="00A40F92">
      <w:pPr>
        <w:jc w:val="both"/>
        <w:rPr>
          <w:rFonts w:ascii="Times New Roman" w:hAnsi="Times New Roman" w:cs="Times New Roman"/>
          <w:b/>
          <w:bCs/>
          <w:sz w:val="24"/>
          <w:szCs w:val="24"/>
        </w:rPr>
      </w:pPr>
      <w:r w:rsidRPr="00A40F92">
        <w:rPr>
          <w:rFonts w:ascii="Times New Roman" w:hAnsi="Times New Roman" w:cs="Times New Roman"/>
          <w:b/>
          <w:bCs/>
          <w:sz w:val="24"/>
          <w:szCs w:val="24"/>
        </w:rPr>
        <w:t>Pevné drôtové rezistory</w:t>
      </w:r>
      <w:r w:rsidR="00601BB0">
        <w:rPr>
          <w:rFonts w:ascii="Times New Roman" w:hAnsi="Times New Roman" w:cs="Times New Roman"/>
          <w:b/>
          <w:bCs/>
          <w:sz w:val="24"/>
          <w:szCs w:val="24"/>
        </w:rPr>
        <w:t>:</w:t>
      </w:r>
    </w:p>
    <w:p w14:paraId="770710C8" w14:textId="2A89D8C0" w:rsidR="00EB4A68" w:rsidRDefault="00A40F92" w:rsidP="00A40F92">
      <w:pPr>
        <w:jc w:val="both"/>
        <w:rPr>
          <w:rFonts w:ascii="Times New Roman" w:hAnsi="Times New Roman" w:cs="Times New Roman"/>
          <w:sz w:val="24"/>
          <w:szCs w:val="24"/>
        </w:rPr>
      </w:pPr>
      <w:r w:rsidRPr="00A40F92">
        <w:rPr>
          <w:rFonts w:ascii="Times New Roman" w:hAnsi="Times New Roman" w:cs="Times New Roman"/>
          <w:sz w:val="24"/>
          <w:szCs w:val="24"/>
        </w:rPr>
        <w:t>Drôtové rezistory sa vyrábajú navinutím odporového drôtu na nosné teliesko tvaru valca alebo rúrky. Konce odporového drôtu sú privarené na vývody. Povrch sa chráni vrstvou špeciálneho tmelu alebo smaltu, ktorý odoláva teplotám až niekoľko sto stupňov Celzia. Všetky bežné drôtové rezistory majú pomerne veľkú indukčnosť, preto sú vhodné na použitie v obvodoch s veľmi nízkou frekvenciou.</w:t>
      </w:r>
      <w:r w:rsidR="00EB4A68" w:rsidRPr="00EB4A68">
        <w:rPr>
          <w:rFonts w:ascii="Times New Roman" w:hAnsi="Times New Roman" w:cs="Times New Roman"/>
          <w:sz w:val="24"/>
          <w:szCs w:val="24"/>
        </w:rPr>
        <w:t xml:space="preserve">  </w:t>
      </w:r>
    </w:p>
    <w:p w14:paraId="054D0AB5" w14:textId="7B0676F0" w:rsidR="00A40F92" w:rsidRDefault="00A40F92" w:rsidP="00A40F92">
      <w:pPr>
        <w:jc w:val="both"/>
        <w:rPr>
          <w:rFonts w:ascii="Times New Roman" w:hAnsi="Times New Roman" w:cs="Times New Roman"/>
          <w:sz w:val="24"/>
          <w:szCs w:val="24"/>
        </w:rPr>
      </w:pPr>
      <w:r w:rsidRPr="00A40F92">
        <w:rPr>
          <w:rFonts w:ascii="Times New Roman" w:hAnsi="Times New Roman" w:cs="Times New Roman"/>
          <w:b/>
          <w:bCs/>
          <w:sz w:val="24"/>
          <w:szCs w:val="24"/>
        </w:rPr>
        <w:t>Rezistory s viac ako dvoma vývodmi</w:t>
      </w:r>
      <w:r w:rsidRPr="00A40F92">
        <w:rPr>
          <w:rFonts w:ascii="Times New Roman" w:hAnsi="Times New Roman" w:cs="Times New Roman"/>
          <w:sz w:val="24"/>
          <w:szCs w:val="24"/>
        </w:rPr>
        <w:t xml:space="preserve"> - pracujú ako napäťové deliče.  Môžeme ich rozdeliť na dve skupiny:</w:t>
      </w:r>
    </w:p>
    <w:p w14:paraId="1BC184F6" w14:textId="5AD61FDD" w:rsidR="00A40F92" w:rsidRPr="00A40F92" w:rsidRDefault="00A40F92" w:rsidP="00A40F92">
      <w:pPr>
        <w:pStyle w:val="Odsekzoznamu"/>
        <w:numPr>
          <w:ilvl w:val="0"/>
          <w:numId w:val="9"/>
        </w:numPr>
        <w:jc w:val="both"/>
        <w:rPr>
          <w:rFonts w:ascii="Times New Roman" w:hAnsi="Times New Roman" w:cs="Times New Roman"/>
          <w:sz w:val="24"/>
          <w:szCs w:val="24"/>
        </w:rPr>
      </w:pPr>
      <w:r w:rsidRPr="00A40F92">
        <w:rPr>
          <w:rFonts w:ascii="Times New Roman" w:hAnsi="Times New Roman" w:cs="Times New Roman"/>
          <w:sz w:val="24"/>
          <w:szCs w:val="24"/>
        </w:rPr>
        <w:t>deliče s pevným, resp. nastaviteľným deliacim pomerom, tzv. rezistory s odbočkou</w:t>
      </w:r>
    </w:p>
    <w:p w14:paraId="420DE234" w14:textId="7615849A" w:rsidR="00A40F92" w:rsidRDefault="00A40F92" w:rsidP="00A40F92">
      <w:pPr>
        <w:pStyle w:val="Odsekzoznamu"/>
        <w:numPr>
          <w:ilvl w:val="0"/>
          <w:numId w:val="9"/>
        </w:numPr>
        <w:jc w:val="both"/>
        <w:rPr>
          <w:rFonts w:ascii="Times New Roman" w:hAnsi="Times New Roman" w:cs="Times New Roman"/>
          <w:sz w:val="24"/>
          <w:szCs w:val="24"/>
        </w:rPr>
      </w:pPr>
      <w:r w:rsidRPr="00A40F92">
        <w:rPr>
          <w:rFonts w:ascii="Times New Roman" w:hAnsi="Times New Roman" w:cs="Times New Roman"/>
          <w:sz w:val="24"/>
          <w:szCs w:val="24"/>
        </w:rPr>
        <w:t xml:space="preserve">deliče s plynulo meniteľným deliacim pomerom, tzv. - potenciometre a odporové </w:t>
      </w:r>
      <w:proofErr w:type="spellStart"/>
      <w:r w:rsidRPr="00A40F92">
        <w:rPr>
          <w:rFonts w:ascii="Times New Roman" w:hAnsi="Times New Roman" w:cs="Times New Roman"/>
          <w:sz w:val="24"/>
          <w:szCs w:val="24"/>
        </w:rPr>
        <w:t>trimre</w:t>
      </w:r>
      <w:proofErr w:type="spellEnd"/>
    </w:p>
    <w:p w14:paraId="328CFB08" w14:textId="77777777" w:rsidR="002C75CB" w:rsidRPr="002C75CB" w:rsidRDefault="002C75CB" w:rsidP="002C75CB">
      <w:pPr>
        <w:jc w:val="both"/>
        <w:rPr>
          <w:rFonts w:ascii="Times New Roman" w:hAnsi="Times New Roman" w:cs="Times New Roman"/>
          <w:sz w:val="24"/>
          <w:szCs w:val="24"/>
        </w:rPr>
      </w:pPr>
    </w:p>
    <w:p w14:paraId="5CA3CCA7" w14:textId="77777777" w:rsidR="002C75CB" w:rsidRDefault="002C75CB" w:rsidP="002C75CB">
      <w:pPr>
        <w:keepNext/>
        <w:ind w:left="360"/>
        <w:jc w:val="center"/>
      </w:pPr>
      <w:r w:rsidRPr="001831EA">
        <w:rPr>
          <w:rFonts w:ascii="Times New Roman" w:hAnsi="Times New Roman" w:cs="Times New Roman"/>
          <w:noProof/>
          <w:sz w:val="24"/>
          <w:szCs w:val="24"/>
        </w:rPr>
        <w:drawing>
          <wp:inline distT="0" distB="0" distL="0" distR="0" wp14:anchorId="1442556B" wp14:editId="0DD07E9F">
            <wp:extent cx="1590675" cy="1772740"/>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0507" cy="1783698"/>
                    </a:xfrm>
                    <a:prstGeom prst="rect">
                      <a:avLst/>
                    </a:prstGeom>
                  </pic:spPr>
                </pic:pic>
              </a:graphicData>
            </a:graphic>
          </wp:inline>
        </w:drawing>
      </w:r>
    </w:p>
    <w:p w14:paraId="59E3A41A" w14:textId="1A2E5D72" w:rsidR="00A40F92" w:rsidRPr="002C75CB" w:rsidRDefault="002C75CB" w:rsidP="002C75CB">
      <w:pPr>
        <w:pStyle w:val="Popis"/>
        <w:jc w:val="center"/>
        <w:rPr>
          <w:rFonts w:ascii="Times New Roman" w:hAnsi="Times New Roman" w:cs="Times New Roman"/>
          <w:sz w:val="24"/>
          <w:szCs w:val="24"/>
        </w:rPr>
      </w:pPr>
      <w:r>
        <w:t xml:space="preserve">Obrázok </w:t>
      </w:r>
      <w:r w:rsidR="00F465E6">
        <w:fldChar w:fldCharType="begin"/>
      </w:r>
      <w:r w:rsidR="00F465E6">
        <w:instrText xml:space="preserve"> SEQ Obrázok \* ARABIC </w:instrText>
      </w:r>
      <w:r w:rsidR="00F465E6">
        <w:fldChar w:fldCharType="separate"/>
      </w:r>
      <w:r w:rsidR="007B6871">
        <w:rPr>
          <w:noProof/>
        </w:rPr>
        <w:t>1</w:t>
      </w:r>
      <w:r w:rsidR="00F465E6">
        <w:rPr>
          <w:noProof/>
        </w:rPr>
        <w:fldChar w:fldCharType="end"/>
      </w:r>
      <w:r>
        <w:t xml:space="preserve"> Rezistor</w:t>
      </w:r>
    </w:p>
    <w:p w14:paraId="6EB28E08" w14:textId="644DDC86" w:rsidR="00A40F92" w:rsidRDefault="00A40F92" w:rsidP="00A40F92">
      <w:pPr>
        <w:jc w:val="both"/>
        <w:rPr>
          <w:rFonts w:ascii="Times New Roman" w:hAnsi="Times New Roman" w:cs="Times New Roman"/>
          <w:sz w:val="24"/>
          <w:szCs w:val="24"/>
        </w:rPr>
      </w:pPr>
      <w:r w:rsidRPr="00C66BEB">
        <w:rPr>
          <w:rFonts w:ascii="Times New Roman" w:hAnsi="Times New Roman" w:cs="Times New Roman"/>
          <w:sz w:val="24"/>
          <w:szCs w:val="24"/>
        </w:rPr>
        <w:lastRenderedPageBreak/>
        <w:t>Sú elektronické súčiastky, ktoré kladú prietoku prúdu odpor určitej veľkosti. Označujeme ich symbolom  obr.</w:t>
      </w:r>
      <w:r w:rsidR="00B84711">
        <w:rPr>
          <w:rFonts w:ascii="Times New Roman" w:hAnsi="Times New Roman" w:cs="Times New Roman"/>
          <w:sz w:val="24"/>
          <w:szCs w:val="24"/>
        </w:rPr>
        <w:t xml:space="preserve"> </w:t>
      </w:r>
      <w:r>
        <w:rPr>
          <w:rFonts w:ascii="Times New Roman" w:hAnsi="Times New Roman" w:cs="Times New Roman"/>
          <w:sz w:val="24"/>
          <w:szCs w:val="24"/>
        </w:rPr>
        <w:t>2</w:t>
      </w:r>
      <w:r w:rsidRPr="00C66BEB">
        <w:rPr>
          <w:rFonts w:ascii="Times New Roman" w:hAnsi="Times New Roman" w:cs="Times New Roman"/>
          <w:sz w:val="24"/>
          <w:szCs w:val="24"/>
        </w:rPr>
        <w:t xml:space="preserve">  a písmenom R, základná jednotka je  OHM - [Ω]</w:t>
      </w:r>
    </w:p>
    <w:p w14:paraId="6E2AC396" w14:textId="77777777" w:rsidR="002C75CB" w:rsidRDefault="00A40F92" w:rsidP="002C75CB">
      <w:pPr>
        <w:keepNext/>
        <w:jc w:val="center"/>
      </w:pPr>
      <w:r>
        <w:rPr>
          <w:noProof/>
        </w:rPr>
        <w:drawing>
          <wp:inline distT="0" distB="0" distL="0" distR="0" wp14:anchorId="3B3B35DB" wp14:editId="698DDE16">
            <wp:extent cx="2305050" cy="1061193"/>
            <wp:effectExtent l="0" t="0" r="0" b="571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2651" cy="1064692"/>
                    </a:xfrm>
                    <a:prstGeom prst="rect">
                      <a:avLst/>
                    </a:prstGeom>
                    <a:noFill/>
                    <a:ln>
                      <a:noFill/>
                    </a:ln>
                  </pic:spPr>
                </pic:pic>
              </a:graphicData>
            </a:graphic>
          </wp:inline>
        </w:drawing>
      </w:r>
    </w:p>
    <w:p w14:paraId="368BAEAF" w14:textId="1AEB3D34" w:rsidR="00A40F92" w:rsidRPr="002C75CB" w:rsidRDefault="002C75CB" w:rsidP="002C75CB">
      <w:pPr>
        <w:pStyle w:val="Popis"/>
        <w:jc w:val="center"/>
        <w:rPr>
          <w:rFonts w:ascii="Times New Roman" w:hAnsi="Times New Roman" w:cs="Times New Roman"/>
          <w:i w:val="0"/>
          <w:iCs w:val="0"/>
          <w:color w:val="auto"/>
          <w:sz w:val="24"/>
          <w:szCs w:val="24"/>
        </w:rPr>
      </w:pPr>
      <w:r>
        <w:t xml:space="preserve">Obrázok </w:t>
      </w:r>
      <w:r w:rsidR="00F465E6">
        <w:fldChar w:fldCharType="begin"/>
      </w:r>
      <w:r w:rsidR="00F465E6">
        <w:instrText xml:space="preserve"> SEQ Obrázok \* ARABIC </w:instrText>
      </w:r>
      <w:r w:rsidR="00F465E6">
        <w:fldChar w:fldCharType="separate"/>
      </w:r>
      <w:r w:rsidR="007B6871">
        <w:rPr>
          <w:noProof/>
        </w:rPr>
        <w:t>2</w:t>
      </w:r>
      <w:r w:rsidR="00F465E6">
        <w:rPr>
          <w:noProof/>
        </w:rPr>
        <w:fldChar w:fldCharType="end"/>
      </w:r>
      <w:r>
        <w:t xml:space="preserve"> </w:t>
      </w:r>
      <w:r w:rsidRPr="001B45FD">
        <w:t xml:space="preserve">a) pevné,  b) nastaviteľné,  c) </w:t>
      </w:r>
      <w:proofErr w:type="spellStart"/>
      <w:r w:rsidRPr="001B45FD">
        <w:t>trimre</w:t>
      </w:r>
      <w:proofErr w:type="spellEnd"/>
    </w:p>
    <w:p w14:paraId="27B937A8" w14:textId="77777777" w:rsidR="00A40F92" w:rsidRPr="00601BB0" w:rsidRDefault="00A40F92" w:rsidP="00A40F92">
      <w:pPr>
        <w:jc w:val="both"/>
        <w:rPr>
          <w:rFonts w:ascii="Times New Roman" w:hAnsi="Times New Roman" w:cs="Times New Roman"/>
          <w:b/>
          <w:bCs/>
          <w:color w:val="000000" w:themeColor="text1"/>
          <w:sz w:val="24"/>
          <w:szCs w:val="24"/>
        </w:rPr>
      </w:pPr>
      <w:r w:rsidRPr="00601BB0">
        <w:rPr>
          <w:rFonts w:ascii="Times New Roman" w:hAnsi="Times New Roman" w:cs="Times New Roman"/>
          <w:b/>
          <w:bCs/>
          <w:color w:val="000000" w:themeColor="text1"/>
          <w:sz w:val="24"/>
          <w:szCs w:val="24"/>
        </w:rPr>
        <w:t>K charakteristickým vlastnostiam rezistorov patrí:</w:t>
      </w:r>
    </w:p>
    <w:p w14:paraId="0798F7D5" w14:textId="77777777" w:rsidR="00A40F92" w:rsidRPr="001831EA" w:rsidRDefault="00A40F92" w:rsidP="00A40F92">
      <w:pPr>
        <w:pStyle w:val="Odsekzoznamu"/>
        <w:numPr>
          <w:ilvl w:val="0"/>
          <w:numId w:val="1"/>
        </w:numPr>
        <w:jc w:val="both"/>
        <w:rPr>
          <w:rFonts w:ascii="Times New Roman" w:hAnsi="Times New Roman" w:cs="Times New Roman"/>
          <w:color w:val="000000" w:themeColor="text1"/>
          <w:sz w:val="24"/>
          <w:szCs w:val="24"/>
        </w:rPr>
      </w:pPr>
      <w:r w:rsidRPr="001831EA">
        <w:rPr>
          <w:rFonts w:ascii="Times New Roman" w:hAnsi="Times New Roman" w:cs="Times New Roman"/>
          <w:color w:val="000000" w:themeColor="text1"/>
          <w:sz w:val="24"/>
          <w:szCs w:val="24"/>
        </w:rPr>
        <w:t>Menovitý odpor rezistorov</w:t>
      </w:r>
    </w:p>
    <w:p w14:paraId="12686B04" w14:textId="77777777" w:rsidR="00A40F92" w:rsidRPr="001831EA" w:rsidRDefault="00A40F92" w:rsidP="00A40F92">
      <w:pPr>
        <w:pStyle w:val="Odsekzoznamu"/>
        <w:numPr>
          <w:ilvl w:val="0"/>
          <w:numId w:val="1"/>
        </w:numPr>
        <w:jc w:val="both"/>
        <w:rPr>
          <w:rFonts w:ascii="Times New Roman" w:hAnsi="Times New Roman" w:cs="Times New Roman"/>
          <w:color w:val="000000" w:themeColor="text1"/>
          <w:sz w:val="24"/>
          <w:szCs w:val="24"/>
        </w:rPr>
      </w:pPr>
      <w:r w:rsidRPr="001831EA">
        <w:rPr>
          <w:rFonts w:ascii="Times New Roman" w:hAnsi="Times New Roman" w:cs="Times New Roman"/>
          <w:color w:val="000000" w:themeColor="text1"/>
          <w:sz w:val="24"/>
          <w:szCs w:val="24"/>
        </w:rPr>
        <w:t>Tolerancia menovitého odporu rezistora</w:t>
      </w:r>
    </w:p>
    <w:p w14:paraId="4ADE3A9D" w14:textId="77777777" w:rsidR="00A40F92" w:rsidRPr="001831EA" w:rsidRDefault="00A40F92" w:rsidP="00A40F92">
      <w:pPr>
        <w:pStyle w:val="Odsekzoznamu"/>
        <w:numPr>
          <w:ilvl w:val="0"/>
          <w:numId w:val="1"/>
        </w:numPr>
        <w:jc w:val="both"/>
        <w:rPr>
          <w:rFonts w:ascii="Times New Roman" w:hAnsi="Times New Roman" w:cs="Times New Roman"/>
          <w:color w:val="000000" w:themeColor="text1"/>
          <w:sz w:val="24"/>
          <w:szCs w:val="24"/>
        </w:rPr>
      </w:pPr>
      <w:r w:rsidRPr="001831EA">
        <w:rPr>
          <w:rFonts w:ascii="Times New Roman" w:hAnsi="Times New Roman" w:cs="Times New Roman"/>
          <w:color w:val="000000" w:themeColor="text1"/>
          <w:sz w:val="24"/>
          <w:szCs w:val="24"/>
        </w:rPr>
        <w:t>Menovité zaťaženie rezistorov</w:t>
      </w:r>
    </w:p>
    <w:p w14:paraId="4A7B81C9" w14:textId="77777777" w:rsidR="00A40F92" w:rsidRPr="001831EA" w:rsidRDefault="00A40F92" w:rsidP="00A40F92">
      <w:pPr>
        <w:pStyle w:val="Odsekzoznamu"/>
        <w:numPr>
          <w:ilvl w:val="0"/>
          <w:numId w:val="1"/>
        </w:numPr>
        <w:jc w:val="both"/>
        <w:rPr>
          <w:rFonts w:ascii="Times New Roman" w:hAnsi="Times New Roman" w:cs="Times New Roman"/>
          <w:color w:val="000000" w:themeColor="text1"/>
          <w:sz w:val="24"/>
          <w:szCs w:val="24"/>
        </w:rPr>
      </w:pPr>
      <w:r w:rsidRPr="001831EA">
        <w:rPr>
          <w:rFonts w:ascii="Times New Roman" w:hAnsi="Times New Roman" w:cs="Times New Roman"/>
          <w:color w:val="000000" w:themeColor="text1"/>
          <w:sz w:val="24"/>
          <w:szCs w:val="24"/>
        </w:rPr>
        <w:t>4.Prevádzkové zaťaženie rezistorov</w:t>
      </w:r>
    </w:p>
    <w:p w14:paraId="7F2ED34F" w14:textId="77777777" w:rsidR="00A40F92" w:rsidRPr="001831EA" w:rsidRDefault="00A40F92" w:rsidP="00A40F92">
      <w:pPr>
        <w:pStyle w:val="Odsekzoznamu"/>
        <w:numPr>
          <w:ilvl w:val="0"/>
          <w:numId w:val="1"/>
        </w:numPr>
        <w:jc w:val="both"/>
        <w:rPr>
          <w:rFonts w:ascii="Times New Roman" w:hAnsi="Times New Roman" w:cs="Times New Roman"/>
          <w:color w:val="000000" w:themeColor="text1"/>
          <w:sz w:val="24"/>
          <w:szCs w:val="24"/>
        </w:rPr>
      </w:pPr>
      <w:r w:rsidRPr="001831EA">
        <w:rPr>
          <w:rFonts w:ascii="Times New Roman" w:hAnsi="Times New Roman" w:cs="Times New Roman"/>
          <w:color w:val="000000" w:themeColor="text1"/>
          <w:sz w:val="24"/>
          <w:szCs w:val="24"/>
        </w:rPr>
        <w:t>Najväčšie dovolené napätie</w:t>
      </w:r>
    </w:p>
    <w:p w14:paraId="426D6EFE" w14:textId="045884C9" w:rsidR="00A40F92" w:rsidRDefault="00A40F92" w:rsidP="00A40F92">
      <w:pPr>
        <w:jc w:val="both"/>
        <w:rPr>
          <w:rFonts w:ascii="Times New Roman" w:hAnsi="Times New Roman" w:cs="Times New Roman"/>
          <w:b/>
          <w:bCs/>
          <w:sz w:val="24"/>
          <w:szCs w:val="24"/>
        </w:rPr>
      </w:pPr>
      <w:r w:rsidRPr="001831EA">
        <w:rPr>
          <w:rFonts w:ascii="Times New Roman" w:hAnsi="Times New Roman" w:cs="Times New Roman"/>
          <w:b/>
          <w:bCs/>
          <w:sz w:val="24"/>
          <w:szCs w:val="24"/>
        </w:rPr>
        <w:t>Menovitý odpor rezistorov</w:t>
      </w:r>
      <w:r w:rsidR="00601BB0">
        <w:rPr>
          <w:rFonts w:ascii="Times New Roman" w:hAnsi="Times New Roman" w:cs="Times New Roman"/>
          <w:b/>
          <w:bCs/>
          <w:sz w:val="24"/>
          <w:szCs w:val="24"/>
        </w:rPr>
        <w:t>:</w:t>
      </w:r>
    </w:p>
    <w:p w14:paraId="7B47D253" w14:textId="77777777" w:rsidR="00A40F92" w:rsidRPr="001831EA" w:rsidRDefault="00A40F92" w:rsidP="00A40F92">
      <w:pPr>
        <w:jc w:val="both"/>
        <w:rPr>
          <w:rFonts w:ascii="Times New Roman" w:hAnsi="Times New Roman" w:cs="Times New Roman"/>
          <w:b/>
          <w:bCs/>
          <w:sz w:val="24"/>
          <w:szCs w:val="24"/>
        </w:rPr>
      </w:pPr>
      <w:r>
        <w:rPr>
          <w:rFonts w:ascii="Times New Roman" w:hAnsi="Times New Roman" w:cs="Times New Roman"/>
          <w:sz w:val="24"/>
          <w:szCs w:val="24"/>
        </w:rPr>
        <w:t>J</w:t>
      </w:r>
      <w:r w:rsidRPr="001831EA">
        <w:rPr>
          <w:rFonts w:ascii="Times New Roman" w:hAnsi="Times New Roman" w:cs="Times New Roman"/>
          <w:sz w:val="24"/>
          <w:szCs w:val="24"/>
        </w:rPr>
        <w:t>e výrobcom predpokladaný odpor súčiastky v ohmoch</w:t>
      </w:r>
    </w:p>
    <w:p w14:paraId="0D5CA202" w14:textId="77777777" w:rsidR="00A40F92" w:rsidRPr="001831EA" w:rsidRDefault="00A40F92" w:rsidP="00A40F92">
      <w:pPr>
        <w:jc w:val="both"/>
        <w:rPr>
          <w:rFonts w:ascii="Times New Roman" w:hAnsi="Times New Roman" w:cs="Times New Roman"/>
          <w:sz w:val="24"/>
          <w:szCs w:val="24"/>
        </w:rPr>
      </w:pPr>
      <w:r>
        <w:rPr>
          <w:rFonts w:ascii="Times New Roman" w:hAnsi="Times New Roman" w:cs="Times New Roman"/>
          <w:sz w:val="24"/>
          <w:szCs w:val="24"/>
        </w:rPr>
        <w:t>U</w:t>
      </w:r>
      <w:r w:rsidRPr="001831EA">
        <w:rPr>
          <w:rFonts w:ascii="Times New Roman" w:hAnsi="Times New Roman" w:cs="Times New Roman"/>
          <w:sz w:val="24"/>
          <w:szCs w:val="24"/>
        </w:rPr>
        <w:t>rčuje norma ČSN 35 8010 v súhlase s medzinárodnými normalizovanými radmi odporov</w:t>
      </w:r>
      <w:r>
        <w:rPr>
          <w:rFonts w:ascii="Times New Roman" w:hAnsi="Times New Roman" w:cs="Times New Roman"/>
          <w:sz w:val="24"/>
          <w:szCs w:val="24"/>
        </w:rPr>
        <w:t>.</w:t>
      </w:r>
    </w:p>
    <w:p w14:paraId="35BFD0EA" w14:textId="77777777" w:rsidR="00A40F92" w:rsidRPr="001831EA" w:rsidRDefault="00A40F92" w:rsidP="00A40F92">
      <w:pPr>
        <w:jc w:val="both"/>
        <w:rPr>
          <w:rFonts w:ascii="Times New Roman" w:hAnsi="Times New Roman" w:cs="Times New Roman"/>
          <w:sz w:val="24"/>
          <w:szCs w:val="24"/>
        </w:rPr>
      </w:pPr>
      <w:r>
        <w:rPr>
          <w:rFonts w:ascii="Times New Roman" w:hAnsi="Times New Roman" w:cs="Times New Roman"/>
          <w:sz w:val="24"/>
          <w:szCs w:val="24"/>
        </w:rPr>
        <w:t>N</w:t>
      </w:r>
      <w:r w:rsidRPr="001831EA">
        <w:rPr>
          <w:rFonts w:ascii="Times New Roman" w:hAnsi="Times New Roman" w:cs="Times New Roman"/>
          <w:sz w:val="24"/>
          <w:szCs w:val="24"/>
        </w:rPr>
        <w:t>ajviac sa používajú rady E6, E12, E24</w:t>
      </w:r>
      <w:r>
        <w:rPr>
          <w:rFonts w:ascii="Times New Roman" w:hAnsi="Times New Roman" w:cs="Times New Roman"/>
          <w:sz w:val="24"/>
          <w:szCs w:val="24"/>
        </w:rPr>
        <w:t>.</w:t>
      </w:r>
    </w:p>
    <w:p w14:paraId="1ABE5E9A" w14:textId="77777777" w:rsidR="00A40F92" w:rsidRDefault="00A40F92" w:rsidP="00A40F92">
      <w:pPr>
        <w:jc w:val="both"/>
        <w:rPr>
          <w:rFonts w:ascii="Times New Roman" w:hAnsi="Times New Roman" w:cs="Times New Roman"/>
          <w:sz w:val="24"/>
          <w:szCs w:val="24"/>
        </w:rPr>
      </w:pPr>
      <w:r>
        <w:rPr>
          <w:rFonts w:ascii="Times New Roman" w:hAnsi="Times New Roman" w:cs="Times New Roman"/>
          <w:sz w:val="24"/>
          <w:szCs w:val="24"/>
        </w:rPr>
        <w:t>N</w:t>
      </w:r>
      <w:r w:rsidRPr="001831EA">
        <w:rPr>
          <w:rFonts w:ascii="Times New Roman" w:hAnsi="Times New Roman" w:cs="Times New Roman"/>
          <w:sz w:val="24"/>
          <w:szCs w:val="24"/>
        </w:rPr>
        <w:t>a súčiastke je vyznačený kódom tvorený skupinou číslic a písmen alebo farebnými pásikmi, podľa zákonitostí</w:t>
      </w:r>
      <w:r>
        <w:rPr>
          <w:rFonts w:ascii="Times New Roman" w:hAnsi="Times New Roman" w:cs="Times New Roman"/>
          <w:sz w:val="24"/>
          <w:szCs w:val="24"/>
        </w:rPr>
        <w:t xml:space="preserve"> </w:t>
      </w:r>
      <w:r w:rsidRPr="001831EA">
        <w:rPr>
          <w:rFonts w:ascii="Times New Roman" w:hAnsi="Times New Roman" w:cs="Times New Roman"/>
          <w:sz w:val="24"/>
          <w:szCs w:val="24"/>
        </w:rPr>
        <w:t>normy ČSN 35 8014</w:t>
      </w:r>
      <w:r>
        <w:rPr>
          <w:rFonts w:ascii="Times New Roman" w:hAnsi="Times New Roman" w:cs="Times New Roman"/>
          <w:sz w:val="24"/>
          <w:szCs w:val="24"/>
        </w:rPr>
        <w:t>.</w:t>
      </w:r>
    </w:p>
    <w:p w14:paraId="143FF943" w14:textId="77777777" w:rsidR="00A40F92" w:rsidRDefault="00A40F92" w:rsidP="00A40F92">
      <w:pPr>
        <w:jc w:val="both"/>
        <w:rPr>
          <w:rFonts w:ascii="Times New Roman" w:hAnsi="Times New Roman" w:cs="Times New Roman"/>
          <w:b/>
          <w:bCs/>
          <w:sz w:val="24"/>
          <w:szCs w:val="24"/>
        </w:rPr>
      </w:pPr>
      <w:r w:rsidRPr="001831EA">
        <w:rPr>
          <w:rFonts w:ascii="Times New Roman" w:hAnsi="Times New Roman" w:cs="Times New Roman"/>
          <w:b/>
          <w:bCs/>
          <w:sz w:val="24"/>
          <w:szCs w:val="24"/>
        </w:rPr>
        <w:t>Tolerancia menovitého odporu rezistora</w:t>
      </w:r>
    </w:p>
    <w:p w14:paraId="754A4578" w14:textId="77777777" w:rsidR="00A40F92" w:rsidRPr="001831EA" w:rsidRDefault="00A40F92" w:rsidP="00A40F92">
      <w:pPr>
        <w:jc w:val="both"/>
        <w:rPr>
          <w:rFonts w:ascii="Times New Roman" w:hAnsi="Times New Roman" w:cs="Times New Roman"/>
          <w:b/>
          <w:bCs/>
          <w:sz w:val="24"/>
          <w:szCs w:val="24"/>
        </w:rPr>
      </w:pPr>
      <w:r>
        <w:rPr>
          <w:rFonts w:ascii="Times New Roman" w:hAnsi="Times New Roman" w:cs="Times New Roman"/>
          <w:sz w:val="24"/>
          <w:szCs w:val="24"/>
        </w:rPr>
        <w:t>S</w:t>
      </w:r>
      <w:r w:rsidRPr="001831EA">
        <w:rPr>
          <w:rFonts w:ascii="Times New Roman" w:hAnsi="Times New Roman" w:cs="Times New Roman"/>
          <w:sz w:val="24"/>
          <w:szCs w:val="24"/>
        </w:rPr>
        <w:t>ú zatriedené podľa noriem ČSN 35 8014 a ČSN 35 8013</w:t>
      </w:r>
      <w:r>
        <w:rPr>
          <w:rFonts w:ascii="Times New Roman" w:hAnsi="Times New Roman" w:cs="Times New Roman"/>
          <w:sz w:val="24"/>
          <w:szCs w:val="24"/>
        </w:rPr>
        <w:t>.</w:t>
      </w:r>
    </w:p>
    <w:p w14:paraId="3D580D65" w14:textId="77777777" w:rsidR="00A40F92" w:rsidRDefault="00A40F92" w:rsidP="00A40F92">
      <w:pPr>
        <w:jc w:val="both"/>
        <w:rPr>
          <w:rFonts w:ascii="Times New Roman" w:hAnsi="Times New Roman" w:cs="Times New Roman"/>
          <w:sz w:val="24"/>
          <w:szCs w:val="24"/>
        </w:rPr>
      </w:pPr>
      <w:r>
        <w:rPr>
          <w:rFonts w:ascii="Times New Roman" w:hAnsi="Times New Roman" w:cs="Times New Roman"/>
          <w:sz w:val="24"/>
          <w:szCs w:val="24"/>
        </w:rPr>
        <w:t>S</w:t>
      </w:r>
      <w:r w:rsidRPr="001831EA">
        <w:rPr>
          <w:rFonts w:ascii="Times New Roman" w:hAnsi="Times New Roman" w:cs="Times New Roman"/>
          <w:sz w:val="24"/>
          <w:szCs w:val="24"/>
        </w:rPr>
        <w:t>úmerná dovolená tolerancia je  +  0,1% a je označená písmeno B,  + 0,25%  - C,  + 0,5%  - D,  + 1%  - F, ...</w:t>
      </w:r>
    </w:p>
    <w:p w14:paraId="7606BED2" w14:textId="77777777" w:rsidR="00A40F92" w:rsidRDefault="00A40F92" w:rsidP="00A40F92">
      <w:pPr>
        <w:jc w:val="both"/>
        <w:rPr>
          <w:rFonts w:ascii="Times New Roman" w:hAnsi="Times New Roman" w:cs="Times New Roman"/>
          <w:sz w:val="24"/>
          <w:szCs w:val="24"/>
        </w:rPr>
      </w:pPr>
      <w:r>
        <w:rPr>
          <w:rFonts w:ascii="Times New Roman" w:hAnsi="Times New Roman" w:cs="Times New Roman"/>
          <w:sz w:val="24"/>
          <w:szCs w:val="24"/>
        </w:rPr>
        <w:t>V</w:t>
      </w:r>
      <w:r w:rsidRPr="001831EA">
        <w:rPr>
          <w:rFonts w:ascii="Times New Roman" w:hAnsi="Times New Roman" w:cs="Times New Roman"/>
          <w:sz w:val="24"/>
          <w:szCs w:val="24"/>
        </w:rPr>
        <w:t>äčšina rezistorov sa vyrába v tolerancii  +  20%,  + 10%,  + 5%</w:t>
      </w:r>
      <w:r>
        <w:rPr>
          <w:rFonts w:ascii="Times New Roman" w:hAnsi="Times New Roman" w:cs="Times New Roman"/>
          <w:sz w:val="24"/>
          <w:szCs w:val="24"/>
        </w:rPr>
        <w:t>.</w:t>
      </w:r>
    </w:p>
    <w:p w14:paraId="7BD3640A" w14:textId="36CBC454" w:rsidR="00A40F92" w:rsidRPr="001831EA" w:rsidRDefault="00A40F92" w:rsidP="00A40F92">
      <w:pPr>
        <w:jc w:val="both"/>
        <w:rPr>
          <w:rFonts w:ascii="Times New Roman" w:hAnsi="Times New Roman" w:cs="Times New Roman"/>
          <w:b/>
          <w:bCs/>
          <w:sz w:val="24"/>
          <w:szCs w:val="24"/>
        </w:rPr>
      </w:pPr>
      <w:r w:rsidRPr="001831EA">
        <w:rPr>
          <w:rFonts w:ascii="Times New Roman" w:hAnsi="Times New Roman" w:cs="Times New Roman"/>
          <w:b/>
          <w:bCs/>
          <w:sz w:val="24"/>
          <w:szCs w:val="24"/>
        </w:rPr>
        <w:t>Menovité zaťaženie rezistorov</w:t>
      </w:r>
      <w:r w:rsidR="00601BB0">
        <w:rPr>
          <w:rFonts w:ascii="Times New Roman" w:hAnsi="Times New Roman" w:cs="Times New Roman"/>
          <w:b/>
          <w:bCs/>
          <w:sz w:val="24"/>
          <w:szCs w:val="24"/>
        </w:rPr>
        <w:t>:</w:t>
      </w:r>
    </w:p>
    <w:p w14:paraId="77B1C73E" w14:textId="77777777" w:rsidR="00A40F92" w:rsidRDefault="00A40F92" w:rsidP="00A40F92">
      <w:pPr>
        <w:jc w:val="both"/>
        <w:rPr>
          <w:rFonts w:ascii="Times New Roman" w:hAnsi="Times New Roman" w:cs="Times New Roman"/>
          <w:sz w:val="24"/>
          <w:szCs w:val="24"/>
        </w:rPr>
      </w:pPr>
      <w:r>
        <w:rPr>
          <w:rFonts w:ascii="Times New Roman" w:hAnsi="Times New Roman" w:cs="Times New Roman"/>
          <w:sz w:val="24"/>
          <w:szCs w:val="24"/>
        </w:rPr>
        <w:t>J</w:t>
      </w:r>
      <w:r w:rsidRPr="001831EA">
        <w:rPr>
          <w:rFonts w:ascii="Times New Roman" w:hAnsi="Times New Roman" w:cs="Times New Roman"/>
          <w:sz w:val="24"/>
          <w:szCs w:val="24"/>
        </w:rPr>
        <w:t>e výkon, ktorý sa môže pri určitých podmienkach premeniť na teplo, pričom teplota jeho povrchu nesmie prekročiť dovolenú veľkosť</w:t>
      </w:r>
      <w:r>
        <w:rPr>
          <w:rFonts w:ascii="Times New Roman" w:hAnsi="Times New Roman" w:cs="Times New Roman"/>
          <w:sz w:val="24"/>
          <w:szCs w:val="24"/>
        </w:rPr>
        <w:t>.</w:t>
      </w:r>
    </w:p>
    <w:p w14:paraId="7A35A036" w14:textId="77777777" w:rsidR="00A40F92" w:rsidRDefault="00A40F92" w:rsidP="00A40F92">
      <w:pPr>
        <w:jc w:val="both"/>
        <w:rPr>
          <w:rFonts w:ascii="Times New Roman" w:hAnsi="Times New Roman" w:cs="Times New Roman"/>
          <w:sz w:val="24"/>
          <w:szCs w:val="24"/>
        </w:rPr>
      </w:pPr>
      <w:r>
        <w:rPr>
          <w:rFonts w:ascii="Times New Roman" w:hAnsi="Times New Roman" w:cs="Times New Roman"/>
          <w:sz w:val="24"/>
          <w:szCs w:val="24"/>
        </w:rPr>
        <w:t>K</w:t>
      </w:r>
      <w:r w:rsidRPr="001831EA">
        <w:rPr>
          <w:rFonts w:ascii="Times New Roman" w:hAnsi="Times New Roman" w:cs="Times New Roman"/>
          <w:sz w:val="24"/>
          <w:szCs w:val="24"/>
        </w:rPr>
        <w:t>onkrétne teploty závisia od konštrukčného vyhotovenia</w:t>
      </w:r>
      <w:r>
        <w:rPr>
          <w:rFonts w:ascii="Times New Roman" w:hAnsi="Times New Roman" w:cs="Times New Roman"/>
          <w:sz w:val="24"/>
          <w:szCs w:val="24"/>
        </w:rPr>
        <w:t>.</w:t>
      </w:r>
    </w:p>
    <w:p w14:paraId="76504035" w14:textId="423798F7" w:rsidR="00A40F92" w:rsidRPr="001831EA" w:rsidRDefault="00A40F92" w:rsidP="00A40F92">
      <w:pPr>
        <w:jc w:val="both"/>
        <w:rPr>
          <w:rFonts w:ascii="Times New Roman" w:hAnsi="Times New Roman" w:cs="Times New Roman"/>
          <w:b/>
          <w:bCs/>
          <w:sz w:val="24"/>
          <w:szCs w:val="24"/>
        </w:rPr>
      </w:pPr>
      <w:r w:rsidRPr="001831EA">
        <w:rPr>
          <w:rFonts w:ascii="Times New Roman" w:hAnsi="Times New Roman" w:cs="Times New Roman"/>
          <w:b/>
          <w:bCs/>
          <w:sz w:val="24"/>
          <w:szCs w:val="24"/>
        </w:rPr>
        <w:t>Prevádzkové zaťaženie rezistorov</w:t>
      </w:r>
      <w:r w:rsidR="00601BB0">
        <w:rPr>
          <w:rFonts w:ascii="Times New Roman" w:hAnsi="Times New Roman" w:cs="Times New Roman"/>
          <w:b/>
          <w:bCs/>
          <w:sz w:val="24"/>
          <w:szCs w:val="24"/>
        </w:rPr>
        <w:t>:</w:t>
      </w:r>
    </w:p>
    <w:p w14:paraId="7FBC368C" w14:textId="77777777" w:rsidR="00A40F92" w:rsidRPr="001831EA" w:rsidRDefault="00A40F92" w:rsidP="00A40F92">
      <w:pPr>
        <w:jc w:val="both"/>
        <w:rPr>
          <w:rFonts w:ascii="Times New Roman" w:hAnsi="Times New Roman" w:cs="Times New Roman"/>
          <w:sz w:val="24"/>
          <w:szCs w:val="24"/>
        </w:rPr>
      </w:pPr>
      <w:r>
        <w:rPr>
          <w:rFonts w:ascii="Times New Roman" w:hAnsi="Times New Roman" w:cs="Times New Roman"/>
          <w:sz w:val="24"/>
          <w:szCs w:val="24"/>
        </w:rPr>
        <w:t>N</w:t>
      </w:r>
      <w:r w:rsidRPr="001831EA">
        <w:rPr>
          <w:rFonts w:ascii="Times New Roman" w:hAnsi="Times New Roman" w:cs="Times New Roman"/>
          <w:sz w:val="24"/>
          <w:szCs w:val="24"/>
        </w:rPr>
        <w:t>ajväčšie dovolené prevádzkové zaťaženie rezistora je určené najvyššou teplotou povrchu súčiastky, pri ktorej ešte nenastávajú trvalé zmeny jej odporu ani podstatné skracovanie jej životnosti</w:t>
      </w:r>
      <w:r>
        <w:rPr>
          <w:rFonts w:ascii="Times New Roman" w:hAnsi="Times New Roman" w:cs="Times New Roman"/>
          <w:sz w:val="24"/>
          <w:szCs w:val="24"/>
        </w:rPr>
        <w:t>.</w:t>
      </w:r>
    </w:p>
    <w:p w14:paraId="72859E74" w14:textId="3E85D885" w:rsidR="00D63E10" w:rsidRDefault="00A40F92" w:rsidP="00A40F92">
      <w:pPr>
        <w:jc w:val="both"/>
        <w:rPr>
          <w:rFonts w:ascii="Times New Roman" w:hAnsi="Times New Roman" w:cs="Times New Roman"/>
          <w:sz w:val="24"/>
          <w:szCs w:val="24"/>
        </w:rPr>
      </w:pPr>
      <w:r>
        <w:rPr>
          <w:rFonts w:ascii="Times New Roman" w:hAnsi="Times New Roman" w:cs="Times New Roman"/>
          <w:sz w:val="24"/>
          <w:szCs w:val="24"/>
        </w:rPr>
        <w:t>Z</w:t>
      </w:r>
      <w:r w:rsidRPr="001831EA">
        <w:rPr>
          <w:rFonts w:ascii="Times New Roman" w:hAnsi="Times New Roman" w:cs="Times New Roman"/>
          <w:sz w:val="24"/>
          <w:szCs w:val="24"/>
        </w:rPr>
        <w:t>ávisí od teploty prostredia a od spôsobu odvádzania tepla z</w:t>
      </w:r>
      <w:r>
        <w:rPr>
          <w:rFonts w:ascii="Times New Roman" w:hAnsi="Times New Roman" w:cs="Times New Roman"/>
          <w:sz w:val="24"/>
          <w:szCs w:val="24"/>
        </w:rPr>
        <w:t> </w:t>
      </w:r>
      <w:r w:rsidRPr="001831EA">
        <w:rPr>
          <w:rFonts w:ascii="Times New Roman" w:hAnsi="Times New Roman" w:cs="Times New Roman"/>
          <w:sz w:val="24"/>
          <w:szCs w:val="24"/>
        </w:rPr>
        <w:t>telieska</w:t>
      </w:r>
      <w:r>
        <w:rPr>
          <w:rFonts w:ascii="Times New Roman" w:hAnsi="Times New Roman" w:cs="Times New Roman"/>
          <w:sz w:val="24"/>
          <w:szCs w:val="24"/>
        </w:rPr>
        <w:t>.</w:t>
      </w:r>
    </w:p>
    <w:p w14:paraId="1E6C052F" w14:textId="77777777" w:rsidR="003F1D67" w:rsidRDefault="003F1D67" w:rsidP="00D63E10">
      <w:pPr>
        <w:rPr>
          <w:rFonts w:ascii="Times New Roman" w:hAnsi="Times New Roman" w:cs="Times New Roman"/>
          <w:sz w:val="24"/>
          <w:szCs w:val="24"/>
        </w:rPr>
      </w:pPr>
    </w:p>
    <w:p w14:paraId="632E90B8" w14:textId="27D12B04" w:rsidR="00D63E10" w:rsidRPr="00D63E10" w:rsidRDefault="00D63E10" w:rsidP="00D63E10">
      <w:pPr>
        <w:rPr>
          <w:rFonts w:ascii="Times New Roman" w:hAnsi="Times New Roman" w:cs="Times New Roman"/>
          <w:sz w:val="24"/>
          <w:szCs w:val="24"/>
        </w:rPr>
      </w:pPr>
      <w:r w:rsidRPr="00057079">
        <w:rPr>
          <w:rFonts w:ascii="Times New Roman" w:hAnsi="Times New Roman" w:cs="Times New Roman"/>
          <w:b/>
          <w:bCs/>
          <w:sz w:val="24"/>
          <w:szCs w:val="24"/>
        </w:rPr>
        <w:lastRenderedPageBreak/>
        <w:t>Najväčšie dovolené napätie</w:t>
      </w:r>
      <w:r w:rsidR="00601BB0">
        <w:rPr>
          <w:rFonts w:ascii="Times New Roman" w:hAnsi="Times New Roman" w:cs="Times New Roman"/>
          <w:b/>
          <w:bCs/>
          <w:sz w:val="24"/>
          <w:szCs w:val="24"/>
        </w:rPr>
        <w:t>:</w:t>
      </w:r>
    </w:p>
    <w:p w14:paraId="0C72CCB9" w14:textId="77777777" w:rsidR="00D63E10" w:rsidRPr="00057079" w:rsidRDefault="00D63E10" w:rsidP="00D63E10">
      <w:pPr>
        <w:jc w:val="both"/>
        <w:rPr>
          <w:rFonts w:ascii="Times New Roman" w:hAnsi="Times New Roman" w:cs="Times New Roman"/>
          <w:sz w:val="24"/>
          <w:szCs w:val="24"/>
        </w:rPr>
      </w:pPr>
      <w:r>
        <w:rPr>
          <w:rFonts w:ascii="Times New Roman" w:hAnsi="Times New Roman" w:cs="Times New Roman"/>
          <w:sz w:val="24"/>
          <w:szCs w:val="24"/>
        </w:rPr>
        <w:t>V</w:t>
      </w:r>
      <w:r w:rsidRPr="00057079">
        <w:rPr>
          <w:rFonts w:ascii="Times New Roman" w:hAnsi="Times New Roman" w:cs="Times New Roman"/>
          <w:sz w:val="24"/>
          <w:szCs w:val="24"/>
        </w:rPr>
        <w:t>ýrobca udáva najväčšie dovolené napätie merané medzi jeho vývodmi</w:t>
      </w:r>
      <w:r>
        <w:rPr>
          <w:rFonts w:ascii="Times New Roman" w:hAnsi="Times New Roman" w:cs="Times New Roman"/>
          <w:sz w:val="24"/>
          <w:szCs w:val="24"/>
        </w:rPr>
        <w:t>.</w:t>
      </w:r>
    </w:p>
    <w:p w14:paraId="2B247B92" w14:textId="77777777" w:rsidR="00D63E10" w:rsidRPr="00057079" w:rsidRDefault="00D63E10" w:rsidP="00D63E10">
      <w:pPr>
        <w:jc w:val="both"/>
        <w:rPr>
          <w:rFonts w:ascii="Times New Roman" w:hAnsi="Times New Roman" w:cs="Times New Roman"/>
          <w:sz w:val="24"/>
          <w:szCs w:val="24"/>
        </w:rPr>
      </w:pPr>
      <w:r>
        <w:rPr>
          <w:rFonts w:ascii="Times New Roman" w:hAnsi="Times New Roman" w:cs="Times New Roman"/>
          <w:sz w:val="24"/>
          <w:szCs w:val="24"/>
        </w:rPr>
        <w:t>P</w:t>
      </w:r>
      <w:r w:rsidRPr="00057079">
        <w:rPr>
          <w:rFonts w:ascii="Times New Roman" w:hAnsi="Times New Roman" w:cs="Times New Roman"/>
          <w:sz w:val="24"/>
          <w:szCs w:val="24"/>
        </w:rPr>
        <w:t>o prekročení tohto napätia sa môže súčiastka poškodiť</w:t>
      </w:r>
      <w:r>
        <w:rPr>
          <w:rFonts w:ascii="Times New Roman" w:hAnsi="Times New Roman" w:cs="Times New Roman"/>
          <w:sz w:val="24"/>
          <w:szCs w:val="24"/>
        </w:rPr>
        <w:t>.</w:t>
      </w:r>
    </w:p>
    <w:p w14:paraId="31A569E1" w14:textId="77777777" w:rsidR="00D63E10" w:rsidRPr="00057079" w:rsidRDefault="00D63E10" w:rsidP="00D63E10">
      <w:pPr>
        <w:jc w:val="both"/>
        <w:rPr>
          <w:rFonts w:ascii="Times New Roman" w:hAnsi="Times New Roman" w:cs="Times New Roman"/>
          <w:sz w:val="24"/>
          <w:szCs w:val="24"/>
        </w:rPr>
      </w:pPr>
      <w:r>
        <w:rPr>
          <w:rFonts w:ascii="Times New Roman" w:hAnsi="Times New Roman" w:cs="Times New Roman"/>
          <w:sz w:val="24"/>
          <w:szCs w:val="24"/>
        </w:rPr>
        <w:t>P</w:t>
      </w:r>
      <w:r w:rsidRPr="00057079">
        <w:rPr>
          <w:rFonts w:ascii="Times New Roman" w:hAnsi="Times New Roman" w:cs="Times New Roman"/>
          <w:sz w:val="24"/>
          <w:szCs w:val="24"/>
        </w:rPr>
        <w:t>re miniatúrne vrstvové rezistory je najväčšie dovolené napätie 100V, pre metalizované rezistory 0,25W je toto napätie 250V, pre metalizované rezistory 0,5W je toto napätie 350V, pre metalizované rezistory 1W je toto napätie 500V, ...</w:t>
      </w:r>
    </w:p>
    <w:p w14:paraId="31DBAE69" w14:textId="77777777" w:rsidR="00D63E10" w:rsidRDefault="00D63E10" w:rsidP="00D63E10">
      <w:pPr>
        <w:jc w:val="both"/>
        <w:rPr>
          <w:rFonts w:ascii="Times New Roman" w:hAnsi="Times New Roman" w:cs="Times New Roman"/>
          <w:sz w:val="24"/>
          <w:szCs w:val="24"/>
        </w:rPr>
      </w:pPr>
      <w:r>
        <w:rPr>
          <w:rFonts w:ascii="Times New Roman" w:hAnsi="Times New Roman" w:cs="Times New Roman"/>
          <w:sz w:val="24"/>
          <w:szCs w:val="24"/>
        </w:rPr>
        <w:t>P</w:t>
      </w:r>
      <w:r w:rsidRPr="00057079">
        <w:rPr>
          <w:rFonts w:ascii="Times New Roman" w:hAnsi="Times New Roman" w:cs="Times New Roman"/>
          <w:sz w:val="24"/>
          <w:szCs w:val="24"/>
        </w:rPr>
        <w:t>re drôtové rezistory je dovolené napätie podľa typu od 500V až do 1500V.</w:t>
      </w:r>
    </w:p>
    <w:p w14:paraId="53BECB88" w14:textId="77777777" w:rsidR="00D63E10" w:rsidRPr="00057079" w:rsidRDefault="00D63E10" w:rsidP="00D63E10">
      <w:pPr>
        <w:jc w:val="both"/>
        <w:rPr>
          <w:rFonts w:ascii="Times New Roman" w:hAnsi="Times New Roman" w:cs="Times New Roman"/>
          <w:b/>
          <w:bCs/>
          <w:sz w:val="24"/>
          <w:szCs w:val="24"/>
        </w:rPr>
      </w:pPr>
      <w:r w:rsidRPr="00057079">
        <w:rPr>
          <w:rFonts w:ascii="Times New Roman" w:hAnsi="Times New Roman" w:cs="Times New Roman"/>
          <w:b/>
          <w:bCs/>
          <w:sz w:val="24"/>
          <w:szCs w:val="24"/>
        </w:rPr>
        <w:t>Značenie na rezistore:</w:t>
      </w:r>
    </w:p>
    <w:p w14:paraId="599314FE" w14:textId="77777777" w:rsidR="00D63E10" w:rsidRPr="00057079" w:rsidRDefault="00D63E10" w:rsidP="00D63E10">
      <w:pPr>
        <w:pStyle w:val="Odsekzoznamu"/>
        <w:numPr>
          <w:ilvl w:val="0"/>
          <w:numId w:val="3"/>
        </w:numPr>
        <w:jc w:val="both"/>
        <w:rPr>
          <w:rFonts w:ascii="Times New Roman" w:hAnsi="Times New Roman" w:cs="Times New Roman"/>
          <w:sz w:val="24"/>
          <w:szCs w:val="24"/>
        </w:rPr>
      </w:pPr>
      <w:r w:rsidRPr="00057079">
        <w:rPr>
          <w:rFonts w:ascii="Times New Roman" w:hAnsi="Times New Roman" w:cs="Times New Roman"/>
          <w:sz w:val="24"/>
          <w:szCs w:val="24"/>
        </w:rPr>
        <w:t>2R/J teda znamená 2 W ±5%</w:t>
      </w:r>
    </w:p>
    <w:p w14:paraId="7A994663" w14:textId="77777777" w:rsidR="00D63E10" w:rsidRPr="00057079" w:rsidRDefault="00D63E10" w:rsidP="00D63E10">
      <w:pPr>
        <w:pStyle w:val="Odsekzoznamu"/>
        <w:numPr>
          <w:ilvl w:val="0"/>
          <w:numId w:val="3"/>
        </w:numPr>
        <w:jc w:val="both"/>
        <w:rPr>
          <w:rFonts w:ascii="Times New Roman" w:hAnsi="Times New Roman" w:cs="Times New Roman"/>
          <w:sz w:val="24"/>
          <w:szCs w:val="24"/>
        </w:rPr>
      </w:pPr>
      <w:r w:rsidRPr="00057079">
        <w:rPr>
          <w:rFonts w:ascii="Times New Roman" w:hAnsi="Times New Roman" w:cs="Times New Roman"/>
          <w:sz w:val="24"/>
          <w:szCs w:val="24"/>
        </w:rPr>
        <w:t>R2/K znamená 2,2 ±20%</w:t>
      </w:r>
    </w:p>
    <w:p w14:paraId="652E364E" w14:textId="77777777" w:rsidR="00D63E10" w:rsidRDefault="00D63E10" w:rsidP="00D63E10">
      <w:pPr>
        <w:pStyle w:val="Odsekzoznamu"/>
        <w:numPr>
          <w:ilvl w:val="0"/>
          <w:numId w:val="3"/>
        </w:numPr>
        <w:jc w:val="both"/>
        <w:rPr>
          <w:rFonts w:ascii="Times New Roman" w:hAnsi="Times New Roman" w:cs="Times New Roman"/>
          <w:sz w:val="24"/>
          <w:szCs w:val="24"/>
        </w:rPr>
      </w:pPr>
      <w:r w:rsidRPr="00057079">
        <w:rPr>
          <w:rFonts w:ascii="Times New Roman" w:hAnsi="Times New Roman" w:cs="Times New Roman"/>
          <w:sz w:val="24"/>
          <w:szCs w:val="24"/>
        </w:rPr>
        <w:t>220 R/N znamená 220 W ±30%</w:t>
      </w:r>
    </w:p>
    <w:p w14:paraId="38E62F5E" w14:textId="77777777" w:rsidR="00D63E10" w:rsidRPr="00057079" w:rsidRDefault="00D63E10" w:rsidP="00D63E10">
      <w:pPr>
        <w:jc w:val="both"/>
        <w:rPr>
          <w:rFonts w:ascii="Times New Roman" w:hAnsi="Times New Roman" w:cs="Times New Roman"/>
          <w:sz w:val="24"/>
          <w:szCs w:val="24"/>
        </w:rPr>
      </w:pPr>
      <w:r w:rsidRPr="00057079">
        <w:rPr>
          <w:rFonts w:ascii="Times New Roman" w:hAnsi="Times New Roman" w:cs="Times New Roman"/>
          <w:sz w:val="24"/>
          <w:szCs w:val="24"/>
        </w:rPr>
        <w:t>Pri väčších odporov by v označení bolo veľa núl a označení by bolo neprehľadné. Preto sa pri označovaní používajú predpony, známe z matematiky a fyziky.</w:t>
      </w:r>
      <w:r>
        <w:rPr>
          <w:rFonts w:ascii="Times New Roman" w:hAnsi="Times New Roman" w:cs="Times New Roman"/>
          <w:sz w:val="24"/>
          <w:szCs w:val="24"/>
        </w:rPr>
        <w:t xml:space="preserve"> </w:t>
      </w:r>
      <w:r w:rsidRPr="00057079">
        <w:rPr>
          <w:rFonts w:ascii="Times New Roman" w:hAnsi="Times New Roman" w:cs="Times New Roman"/>
          <w:sz w:val="24"/>
          <w:szCs w:val="24"/>
        </w:rPr>
        <w:t>Pre odpory rádov tisícok sa používa predpona kilo- , skráti sa na k. Odpor 1 k potom znamená 1000 Ω, 22k potom 22000 Ω</w:t>
      </w:r>
      <w:r>
        <w:rPr>
          <w:rFonts w:ascii="Times New Roman" w:hAnsi="Times New Roman" w:cs="Times New Roman"/>
          <w:sz w:val="24"/>
          <w:szCs w:val="24"/>
        </w:rPr>
        <w:t xml:space="preserve">. </w:t>
      </w:r>
      <w:r w:rsidRPr="00057079">
        <w:rPr>
          <w:rFonts w:ascii="Times New Roman" w:hAnsi="Times New Roman" w:cs="Times New Roman"/>
          <w:sz w:val="24"/>
          <w:szCs w:val="24"/>
        </w:rPr>
        <w:t>Označenie k sa pritom tiež používa namiesto desatinnej čiarky, takže označenie 6k8 = 6,8kW = 6800 W, taktiež 3k3 = 3,3 kW = 3300 W.</w:t>
      </w:r>
      <w:r>
        <w:rPr>
          <w:rFonts w:ascii="Times New Roman" w:hAnsi="Times New Roman" w:cs="Times New Roman"/>
          <w:sz w:val="24"/>
          <w:szCs w:val="24"/>
        </w:rPr>
        <w:t xml:space="preserve"> </w:t>
      </w:r>
      <w:r w:rsidRPr="00057079">
        <w:rPr>
          <w:rFonts w:ascii="Times New Roman" w:hAnsi="Times New Roman" w:cs="Times New Roman"/>
          <w:sz w:val="24"/>
          <w:szCs w:val="24"/>
        </w:rPr>
        <w:t xml:space="preserve">Pre odpory rádov miliónov sa používa predpona mega- ,skrátená  na M. Taktiež toto označenie sa používa namiesto desatinnej čiarky. </w:t>
      </w:r>
      <w:proofErr w:type="spellStart"/>
      <w:r w:rsidRPr="00057079">
        <w:rPr>
          <w:rFonts w:ascii="Times New Roman" w:hAnsi="Times New Roman" w:cs="Times New Roman"/>
          <w:sz w:val="24"/>
          <w:szCs w:val="24"/>
        </w:rPr>
        <w:t>Odporník</w:t>
      </w:r>
      <w:proofErr w:type="spellEnd"/>
      <w:r w:rsidRPr="00057079">
        <w:rPr>
          <w:rFonts w:ascii="Times New Roman" w:hAnsi="Times New Roman" w:cs="Times New Roman"/>
          <w:sz w:val="24"/>
          <w:szCs w:val="24"/>
        </w:rPr>
        <w:t xml:space="preserve"> označený 1M teda bude mať hodnotu odporu 1 000 000 W, </w:t>
      </w:r>
      <w:proofErr w:type="spellStart"/>
      <w:r w:rsidRPr="00057079">
        <w:rPr>
          <w:rFonts w:ascii="Times New Roman" w:hAnsi="Times New Roman" w:cs="Times New Roman"/>
          <w:sz w:val="24"/>
          <w:szCs w:val="24"/>
        </w:rPr>
        <w:t>odporník</w:t>
      </w:r>
      <w:proofErr w:type="spellEnd"/>
      <w:r w:rsidRPr="00057079">
        <w:rPr>
          <w:rFonts w:ascii="Times New Roman" w:hAnsi="Times New Roman" w:cs="Times New Roman"/>
          <w:sz w:val="24"/>
          <w:szCs w:val="24"/>
        </w:rPr>
        <w:t xml:space="preserve"> 1M2 má odpor 1 200 000, 22M bude 22 000 000 W.</w:t>
      </w:r>
    </w:p>
    <w:p w14:paraId="71B40B9A" w14:textId="35D6782E" w:rsidR="00D63E10" w:rsidRDefault="00D63E10" w:rsidP="00D63E10">
      <w:pPr>
        <w:jc w:val="both"/>
        <w:rPr>
          <w:rFonts w:ascii="Times New Roman" w:hAnsi="Times New Roman" w:cs="Times New Roman"/>
          <w:sz w:val="24"/>
          <w:szCs w:val="24"/>
        </w:rPr>
      </w:pPr>
      <w:r w:rsidRPr="00057079">
        <w:rPr>
          <w:rFonts w:ascii="Times New Roman" w:hAnsi="Times New Roman" w:cs="Times New Roman"/>
          <w:sz w:val="24"/>
          <w:szCs w:val="24"/>
        </w:rPr>
        <w:t>Pri rezistoroch, ktoré majú malé geometrické rozmery, nie je možné vytlačiť všetky požadované údaje. K označeniu odporu sa preto používa systém farebných kódov, natlačených na teliesko rezistora. Význam farieb jednotlivých prúžkov je v nasledujúcej tabuľke.</w:t>
      </w:r>
    </w:p>
    <w:p w14:paraId="7FCD4876" w14:textId="77777777" w:rsidR="00D63E10" w:rsidRDefault="00D63E10" w:rsidP="00D63E10">
      <w:pPr>
        <w:jc w:val="both"/>
        <w:rPr>
          <w:rFonts w:ascii="Times New Roman" w:hAnsi="Times New Roman" w:cs="Times New Roman"/>
          <w:sz w:val="24"/>
          <w:szCs w:val="24"/>
        </w:rPr>
      </w:pPr>
    </w:p>
    <w:p w14:paraId="232E06B6" w14:textId="79695295" w:rsidR="00D63E10" w:rsidRDefault="003F1D67" w:rsidP="00D63E10">
      <w:pPr>
        <w:keepNext/>
        <w:jc w:val="center"/>
      </w:pPr>
      <w:r>
        <w:rPr>
          <w:noProof/>
        </w:rPr>
        <w:drawing>
          <wp:inline distT="0" distB="0" distL="0" distR="0" wp14:anchorId="5467ECEE" wp14:editId="4610E1C7">
            <wp:extent cx="3705225" cy="3236844"/>
            <wp:effectExtent l="0" t="0" r="0" b="190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238" cy="3241223"/>
                    </a:xfrm>
                    <a:prstGeom prst="rect">
                      <a:avLst/>
                    </a:prstGeom>
                    <a:noFill/>
                  </pic:spPr>
                </pic:pic>
              </a:graphicData>
            </a:graphic>
          </wp:inline>
        </w:drawing>
      </w:r>
    </w:p>
    <w:p w14:paraId="5A494F53" w14:textId="74E81F8F" w:rsidR="00863302" w:rsidRPr="003F1D67" w:rsidRDefault="00D63E10" w:rsidP="003F1D67">
      <w:pPr>
        <w:pStyle w:val="Popis"/>
        <w:jc w:val="center"/>
        <w:rPr>
          <w:rFonts w:ascii="Times New Roman" w:hAnsi="Times New Roman" w:cs="Times New Roman"/>
          <w:i w:val="0"/>
          <w:iCs w:val="0"/>
          <w:sz w:val="24"/>
          <w:szCs w:val="24"/>
        </w:rPr>
      </w:pPr>
      <w:r>
        <w:t xml:space="preserve">Obrázok </w:t>
      </w:r>
      <w:fldSimple w:instr=" SEQ Obrázok \* ARABIC ">
        <w:r w:rsidR="007B6871">
          <w:rPr>
            <w:noProof/>
          </w:rPr>
          <w:t>3</w:t>
        </w:r>
      </w:fldSimple>
      <w:r>
        <w:t xml:space="preserve"> </w:t>
      </w:r>
      <w:r w:rsidRPr="00E06F80">
        <w:t>Výpočet hodnoty rezistora podľa farebného označenia</w:t>
      </w:r>
    </w:p>
    <w:p w14:paraId="60D55A6C" w14:textId="4974F785" w:rsidR="00A40F92" w:rsidRPr="00863302" w:rsidRDefault="005C4C89" w:rsidP="005C4C89">
      <w:pPr>
        <w:jc w:val="both"/>
        <w:rPr>
          <w:rFonts w:ascii="Times New Roman" w:hAnsi="Times New Roman" w:cs="Times New Roman"/>
          <w:b/>
          <w:bCs/>
          <w:sz w:val="28"/>
          <w:szCs w:val="28"/>
        </w:rPr>
      </w:pPr>
      <w:r w:rsidRPr="00863302">
        <w:rPr>
          <w:rFonts w:ascii="Times New Roman" w:hAnsi="Times New Roman" w:cs="Times New Roman"/>
          <w:b/>
          <w:bCs/>
          <w:sz w:val="28"/>
          <w:szCs w:val="28"/>
        </w:rPr>
        <w:lastRenderedPageBreak/>
        <w:t>Potenciometer</w:t>
      </w:r>
      <w:r w:rsidR="00863302" w:rsidRPr="00863302">
        <w:rPr>
          <w:rFonts w:ascii="Times New Roman" w:hAnsi="Times New Roman" w:cs="Times New Roman"/>
          <w:b/>
          <w:bCs/>
          <w:sz w:val="28"/>
          <w:szCs w:val="28"/>
        </w:rPr>
        <w:t>:</w:t>
      </w:r>
    </w:p>
    <w:p w14:paraId="1D906A27" w14:textId="1C3D1F8C" w:rsidR="005C4C89" w:rsidRPr="005C4C89" w:rsidRDefault="005C4C89" w:rsidP="005C4C89">
      <w:pPr>
        <w:jc w:val="both"/>
        <w:rPr>
          <w:rFonts w:ascii="Times New Roman" w:hAnsi="Times New Roman" w:cs="Times New Roman"/>
          <w:sz w:val="24"/>
          <w:szCs w:val="24"/>
        </w:rPr>
      </w:pPr>
      <w:r w:rsidRPr="005C4C89">
        <w:rPr>
          <w:rFonts w:ascii="Times New Roman" w:hAnsi="Times New Roman" w:cs="Times New Roman"/>
          <w:sz w:val="24"/>
          <w:szCs w:val="24"/>
        </w:rPr>
        <w:t>Návrhy prístroja na meranie neznámych</w:t>
      </w:r>
      <w:r w:rsidR="005B2F70">
        <w:rPr>
          <w:rFonts w:ascii="Times New Roman" w:hAnsi="Times New Roman" w:cs="Times New Roman"/>
          <w:sz w:val="24"/>
          <w:szCs w:val="24"/>
        </w:rPr>
        <w:t xml:space="preserve"> </w:t>
      </w:r>
      <w:r w:rsidRPr="005C4C89">
        <w:rPr>
          <w:rFonts w:ascii="Times New Roman" w:hAnsi="Times New Roman" w:cs="Times New Roman"/>
          <w:sz w:val="24"/>
          <w:szCs w:val="24"/>
        </w:rPr>
        <w:t>napät</w:t>
      </w:r>
      <w:r w:rsidR="005B2F70">
        <w:rPr>
          <w:rFonts w:ascii="Times New Roman" w:hAnsi="Times New Roman" w:cs="Times New Roman"/>
          <w:sz w:val="24"/>
          <w:szCs w:val="24"/>
        </w:rPr>
        <w:t>í,</w:t>
      </w:r>
      <w:r w:rsidRPr="005C4C89">
        <w:rPr>
          <w:rFonts w:ascii="Times New Roman" w:hAnsi="Times New Roman" w:cs="Times New Roman"/>
          <w:sz w:val="24"/>
          <w:szCs w:val="24"/>
        </w:rPr>
        <w:t xml:space="preserve"> porovnaním so známym napätím, takýto typ prístroja je známy ako potenciometer. Inými slovami, potenciometer je tri terminálové zariadenie používané na meranie potenciálových rozdielov manuálnym menením odporov. Známe napätie je ťahané bunkou alebo inými zdrojmi napájania.</w:t>
      </w:r>
    </w:p>
    <w:p w14:paraId="1610598F" w14:textId="09FF98D4" w:rsidR="005C4C89" w:rsidRDefault="005C4C89" w:rsidP="005C4C89">
      <w:pPr>
        <w:jc w:val="both"/>
        <w:rPr>
          <w:rFonts w:ascii="Times New Roman" w:hAnsi="Times New Roman" w:cs="Times New Roman"/>
          <w:sz w:val="24"/>
          <w:szCs w:val="24"/>
        </w:rPr>
      </w:pPr>
      <w:r w:rsidRPr="005C4C89">
        <w:rPr>
          <w:rFonts w:ascii="Times New Roman" w:hAnsi="Times New Roman" w:cs="Times New Roman"/>
          <w:sz w:val="24"/>
          <w:szCs w:val="24"/>
        </w:rPr>
        <w:t>Potenciometer používa porovnávaciu metódu</w:t>
      </w:r>
      <w:r w:rsidR="005B2F70">
        <w:rPr>
          <w:rFonts w:ascii="Times New Roman" w:hAnsi="Times New Roman" w:cs="Times New Roman"/>
          <w:sz w:val="24"/>
          <w:szCs w:val="24"/>
        </w:rPr>
        <w:t xml:space="preserve"> </w:t>
      </w:r>
      <w:r w:rsidRPr="005C4C89">
        <w:rPr>
          <w:rFonts w:ascii="Times New Roman" w:hAnsi="Times New Roman" w:cs="Times New Roman"/>
          <w:sz w:val="24"/>
          <w:szCs w:val="24"/>
        </w:rPr>
        <w:t>ktor</w:t>
      </w:r>
      <w:r w:rsidR="005B2F70">
        <w:rPr>
          <w:rFonts w:ascii="Times New Roman" w:hAnsi="Times New Roman" w:cs="Times New Roman"/>
          <w:sz w:val="24"/>
          <w:szCs w:val="24"/>
        </w:rPr>
        <w:t>á</w:t>
      </w:r>
      <w:r w:rsidRPr="005C4C89">
        <w:rPr>
          <w:rFonts w:ascii="Times New Roman" w:hAnsi="Times New Roman" w:cs="Times New Roman"/>
          <w:sz w:val="24"/>
          <w:szCs w:val="24"/>
        </w:rPr>
        <w:t xml:space="preserve"> je presnejš</w:t>
      </w:r>
      <w:r w:rsidR="005B2F70">
        <w:rPr>
          <w:rFonts w:ascii="Times New Roman" w:hAnsi="Times New Roman" w:cs="Times New Roman"/>
          <w:sz w:val="24"/>
          <w:szCs w:val="24"/>
        </w:rPr>
        <w:t>ia</w:t>
      </w:r>
      <w:r w:rsidRPr="005C4C89">
        <w:rPr>
          <w:rFonts w:ascii="Times New Roman" w:hAnsi="Times New Roman" w:cs="Times New Roman"/>
          <w:sz w:val="24"/>
          <w:szCs w:val="24"/>
        </w:rPr>
        <w:t xml:space="preserve"> ako spôsob deformácie. Najčastejšie sa používa na miestach, kde sa vyžaduje vyššia presnosť, alebo kde z testovaného zdroja nevychádza žiadny prúd. Potenciometer sa používa v elektronickom obvode, najmä na reguláciu objemu.</w:t>
      </w:r>
    </w:p>
    <w:p w14:paraId="471F0714" w14:textId="27489763" w:rsidR="005C4C89" w:rsidRPr="005C4C89" w:rsidRDefault="005C4C89" w:rsidP="005C4C89">
      <w:pPr>
        <w:jc w:val="both"/>
        <w:rPr>
          <w:rFonts w:ascii="Times New Roman" w:hAnsi="Times New Roman" w:cs="Times New Roman"/>
          <w:b/>
          <w:bCs/>
          <w:sz w:val="24"/>
          <w:szCs w:val="24"/>
        </w:rPr>
      </w:pPr>
      <w:r w:rsidRPr="005C4C89">
        <w:rPr>
          <w:rFonts w:ascii="Times New Roman" w:hAnsi="Times New Roman" w:cs="Times New Roman"/>
          <w:b/>
          <w:bCs/>
          <w:sz w:val="24"/>
          <w:szCs w:val="24"/>
        </w:rPr>
        <w:t>Charakteristika potenciometra</w:t>
      </w:r>
      <w:r w:rsidR="00863302">
        <w:rPr>
          <w:rFonts w:ascii="Times New Roman" w:hAnsi="Times New Roman" w:cs="Times New Roman"/>
          <w:b/>
          <w:bCs/>
          <w:sz w:val="24"/>
          <w:szCs w:val="24"/>
        </w:rPr>
        <w:t>:</w:t>
      </w:r>
    </w:p>
    <w:p w14:paraId="0D922312" w14:textId="77777777" w:rsidR="005C4C89" w:rsidRPr="005C4C89" w:rsidRDefault="005C4C89" w:rsidP="005C4C89">
      <w:pPr>
        <w:pStyle w:val="Odsekzoznamu"/>
        <w:numPr>
          <w:ilvl w:val="0"/>
          <w:numId w:val="10"/>
        </w:numPr>
        <w:jc w:val="both"/>
        <w:rPr>
          <w:rFonts w:ascii="Times New Roman" w:hAnsi="Times New Roman" w:cs="Times New Roman"/>
          <w:sz w:val="24"/>
          <w:szCs w:val="24"/>
        </w:rPr>
      </w:pPr>
      <w:r w:rsidRPr="005C4C89">
        <w:rPr>
          <w:rFonts w:ascii="Times New Roman" w:hAnsi="Times New Roman" w:cs="Times New Roman"/>
          <w:sz w:val="24"/>
          <w:szCs w:val="24"/>
        </w:rPr>
        <w:t>Potenciometer je veľmi presný, pretože pracuje na porovnávacej metóde namiesto metódy vychyľovacieho ukazovateľa na určenie neznámych napätí.</w:t>
      </w:r>
    </w:p>
    <w:p w14:paraId="3A582E2D" w14:textId="77777777" w:rsidR="005C4C89" w:rsidRPr="005C4C89" w:rsidRDefault="005C4C89" w:rsidP="005C4C89">
      <w:pPr>
        <w:pStyle w:val="Odsekzoznamu"/>
        <w:numPr>
          <w:ilvl w:val="0"/>
          <w:numId w:val="10"/>
        </w:numPr>
        <w:jc w:val="both"/>
        <w:rPr>
          <w:rFonts w:ascii="Times New Roman" w:hAnsi="Times New Roman" w:cs="Times New Roman"/>
          <w:sz w:val="24"/>
          <w:szCs w:val="24"/>
        </w:rPr>
      </w:pPr>
      <w:r w:rsidRPr="005C4C89">
        <w:rPr>
          <w:rFonts w:ascii="Times New Roman" w:hAnsi="Times New Roman" w:cs="Times New Roman"/>
          <w:sz w:val="24"/>
          <w:szCs w:val="24"/>
        </w:rPr>
        <w:t>Meria nulový alebo bilančný bod, ktorý nevyžaduje výkon na meranie.</w:t>
      </w:r>
    </w:p>
    <w:p w14:paraId="46782DE7" w14:textId="6B356D0A" w:rsidR="005C4C89" w:rsidRDefault="005C4C89" w:rsidP="005C4C89">
      <w:pPr>
        <w:pStyle w:val="Odsekzoznamu"/>
        <w:numPr>
          <w:ilvl w:val="0"/>
          <w:numId w:val="10"/>
        </w:numPr>
        <w:jc w:val="both"/>
        <w:rPr>
          <w:rFonts w:ascii="Times New Roman" w:hAnsi="Times New Roman" w:cs="Times New Roman"/>
          <w:sz w:val="24"/>
          <w:szCs w:val="24"/>
        </w:rPr>
      </w:pPr>
      <w:r w:rsidRPr="005C4C89">
        <w:rPr>
          <w:rFonts w:ascii="Times New Roman" w:hAnsi="Times New Roman" w:cs="Times New Roman"/>
          <w:sz w:val="24"/>
          <w:szCs w:val="24"/>
        </w:rPr>
        <w:t>Činnosť potenciometra je bez odporu zdroja, pretože potenciometrom prúdi prúd, keď je vyvážený</w:t>
      </w:r>
    </w:p>
    <w:p w14:paraId="705F0FBD" w14:textId="26E48449" w:rsidR="005C4C89" w:rsidRPr="005C4C89" w:rsidRDefault="005C4C89" w:rsidP="005C4C89">
      <w:pPr>
        <w:jc w:val="both"/>
        <w:rPr>
          <w:rFonts w:ascii="Times New Roman" w:hAnsi="Times New Roman" w:cs="Times New Roman"/>
          <w:b/>
          <w:bCs/>
          <w:sz w:val="24"/>
          <w:szCs w:val="24"/>
        </w:rPr>
      </w:pPr>
      <w:r w:rsidRPr="005C4C89">
        <w:rPr>
          <w:rFonts w:ascii="Times New Roman" w:hAnsi="Times New Roman" w:cs="Times New Roman"/>
          <w:b/>
          <w:bCs/>
          <w:sz w:val="24"/>
          <w:szCs w:val="24"/>
        </w:rPr>
        <w:t>Konštrukcia potenciometra</w:t>
      </w:r>
      <w:r w:rsidR="00863302">
        <w:rPr>
          <w:rFonts w:ascii="Times New Roman" w:hAnsi="Times New Roman" w:cs="Times New Roman"/>
          <w:b/>
          <w:bCs/>
          <w:sz w:val="24"/>
          <w:szCs w:val="24"/>
        </w:rPr>
        <w:t>:</w:t>
      </w:r>
    </w:p>
    <w:p w14:paraId="7BA506ED" w14:textId="70B3AFAF" w:rsidR="005C4C89" w:rsidRDefault="005C4C89" w:rsidP="005C4C89">
      <w:pPr>
        <w:jc w:val="both"/>
        <w:rPr>
          <w:rFonts w:ascii="Times New Roman" w:hAnsi="Times New Roman" w:cs="Times New Roman"/>
          <w:sz w:val="24"/>
          <w:szCs w:val="24"/>
        </w:rPr>
      </w:pPr>
      <w:r w:rsidRPr="005C4C89">
        <w:rPr>
          <w:rFonts w:ascii="Times New Roman" w:hAnsi="Times New Roman" w:cs="Times New Roman"/>
          <w:sz w:val="24"/>
          <w:szCs w:val="24"/>
        </w:rPr>
        <w:t>Konštrukcia potenciometra je</w:t>
      </w:r>
      <w:r w:rsidR="005B2F70">
        <w:rPr>
          <w:rFonts w:ascii="Times New Roman" w:hAnsi="Times New Roman" w:cs="Times New Roman"/>
          <w:sz w:val="24"/>
          <w:szCs w:val="24"/>
        </w:rPr>
        <w:t xml:space="preserve"> </w:t>
      </w:r>
      <w:r w:rsidRPr="005C4C89">
        <w:rPr>
          <w:rFonts w:ascii="Times New Roman" w:hAnsi="Times New Roman" w:cs="Times New Roman"/>
          <w:sz w:val="24"/>
          <w:szCs w:val="24"/>
        </w:rPr>
        <w:t xml:space="preserve">rozdelené do dvoch častí. Sú to posuvné a nekĺzavé časti. Posuvný kontakt je nazývaný stierač. Pohyb posuvných kontaktov je buď </w:t>
      </w:r>
      <w:proofErr w:type="spellStart"/>
      <w:r w:rsidRPr="005C4C89">
        <w:rPr>
          <w:rFonts w:ascii="Times New Roman" w:hAnsi="Times New Roman" w:cs="Times New Roman"/>
          <w:sz w:val="24"/>
          <w:szCs w:val="24"/>
        </w:rPr>
        <w:t>translačný</w:t>
      </w:r>
      <w:proofErr w:type="spellEnd"/>
      <w:r w:rsidRPr="005C4C89">
        <w:rPr>
          <w:rFonts w:ascii="Times New Roman" w:hAnsi="Times New Roman" w:cs="Times New Roman"/>
          <w:sz w:val="24"/>
          <w:szCs w:val="24"/>
        </w:rPr>
        <w:t xml:space="preserve"> alebo rotačný. Niektoré potenciometre používajú </w:t>
      </w:r>
      <w:proofErr w:type="spellStart"/>
      <w:r w:rsidRPr="005C4C89">
        <w:rPr>
          <w:rFonts w:ascii="Times New Roman" w:hAnsi="Times New Roman" w:cs="Times New Roman"/>
          <w:sz w:val="24"/>
          <w:szCs w:val="24"/>
        </w:rPr>
        <w:t>translačné</w:t>
      </w:r>
      <w:proofErr w:type="spellEnd"/>
      <w:r w:rsidRPr="005C4C89">
        <w:rPr>
          <w:rFonts w:ascii="Times New Roman" w:hAnsi="Times New Roman" w:cs="Times New Roman"/>
          <w:sz w:val="24"/>
          <w:szCs w:val="24"/>
        </w:rPr>
        <w:t xml:space="preserve"> aj rotačné pohyby. Takýto typ potenciometra využíva odpor vo forme špirály, a preto sa nazývajú </w:t>
      </w:r>
      <w:proofErr w:type="spellStart"/>
      <w:r w:rsidRPr="005C4C89">
        <w:rPr>
          <w:rFonts w:ascii="Times New Roman" w:hAnsi="Times New Roman" w:cs="Times New Roman"/>
          <w:sz w:val="24"/>
          <w:szCs w:val="24"/>
        </w:rPr>
        <w:t>heliporty</w:t>
      </w:r>
      <w:proofErr w:type="spellEnd"/>
      <w:r w:rsidRPr="005C4C89">
        <w:rPr>
          <w:rFonts w:ascii="Times New Roman" w:hAnsi="Times New Roman" w:cs="Times New Roman"/>
          <w:sz w:val="24"/>
          <w:szCs w:val="24"/>
        </w:rPr>
        <w:t>.</w:t>
      </w:r>
    </w:p>
    <w:p w14:paraId="644A762C" w14:textId="77777777" w:rsidR="00D63E10" w:rsidRDefault="005C4C89" w:rsidP="00D63E10">
      <w:pPr>
        <w:keepNext/>
        <w:jc w:val="center"/>
      </w:pPr>
      <w:r w:rsidRPr="005C4C89">
        <w:rPr>
          <w:rFonts w:ascii="Times New Roman" w:hAnsi="Times New Roman" w:cs="Times New Roman"/>
          <w:noProof/>
          <w:sz w:val="24"/>
          <w:szCs w:val="24"/>
        </w:rPr>
        <w:drawing>
          <wp:inline distT="0" distB="0" distL="0" distR="0" wp14:anchorId="78A1A8D8" wp14:editId="1BA6C1DD">
            <wp:extent cx="3355642" cy="191452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6392" cy="1943480"/>
                    </a:xfrm>
                    <a:prstGeom prst="rect">
                      <a:avLst/>
                    </a:prstGeom>
                  </pic:spPr>
                </pic:pic>
              </a:graphicData>
            </a:graphic>
          </wp:inline>
        </w:drawing>
      </w:r>
    </w:p>
    <w:p w14:paraId="135143F3" w14:textId="5D5AFA1F" w:rsidR="005C4C89" w:rsidRDefault="00D63E10" w:rsidP="00D63E10">
      <w:pPr>
        <w:pStyle w:val="Popis"/>
        <w:jc w:val="center"/>
        <w:rPr>
          <w:rFonts w:ascii="Times New Roman" w:hAnsi="Times New Roman" w:cs="Times New Roman"/>
          <w:sz w:val="24"/>
          <w:szCs w:val="24"/>
        </w:rPr>
      </w:pPr>
      <w:r>
        <w:t xml:space="preserve">Obrázok </w:t>
      </w:r>
      <w:r w:rsidR="00F465E6">
        <w:fldChar w:fldCharType="begin"/>
      </w:r>
      <w:r w:rsidR="00F465E6">
        <w:instrText xml:space="preserve"> SEQ Obrázok \* ARABIC </w:instrText>
      </w:r>
      <w:r w:rsidR="00F465E6">
        <w:fldChar w:fldCharType="separate"/>
      </w:r>
      <w:r w:rsidR="007B6871">
        <w:rPr>
          <w:noProof/>
        </w:rPr>
        <w:t>4</w:t>
      </w:r>
      <w:r w:rsidR="00F465E6">
        <w:rPr>
          <w:noProof/>
        </w:rPr>
        <w:fldChar w:fldCharType="end"/>
      </w:r>
      <w:r>
        <w:t xml:space="preserve"> </w:t>
      </w:r>
      <w:r w:rsidRPr="00B271AB">
        <w:t xml:space="preserve"> Potenciometer</w:t>
      </w:r>
    </w:p>
    <w:p w14:paraId="06FB2F4D" w14:textId="0484B454" w:rsidR="005C4C89" w:rsidRDefault="005C4C89" w:rsidP="00724D2F">
      <w:pPr>
        <w:jc w:val="both"/>
        <w:rPr>
          <w:rFonts w:ascii="Times New Roman" w:hAnsi="Times New Roman" w:cs="Times New Roman"/>
          <w:sz w:val="24"/>
          <w:szCs w:val="24"/>
        </w:rPr>
      </w:pPr>
      <w:r w:rsidRPr="005C4C89">
        <w:rPr>
          <w:rFonts w:ascii="Times New Roman" w:hAnsi="Times New Roman" w:cs="Times New Roman"/>
          <w:sz w:val="24"/>
          <w:szCs w:val="24"/>
        </w:rPr>
        <w:t>Potenciometer má tri svorky, dv</w:t>
      </w:r>
      <w:r>
        <w:rPr>
          <w:rFonts w:ascii="Times New Roman" w:hAnsi="Times New Roman" w:cs="Times New Roman"/>
          <w:sz w:val="24"/>
          <w:szCs w:val="24"/>
        </w:rPr>
        <w:t xml:space="preserve">e </w:t>
      </w:r>
      <w:r w:rsidRPr="005C4C89">
        <w:rPr>
          <w:rFonts w:ascii="Times New Roman" w:hAnsi="Times New Roman" w:cs="Times New Roman"/>
          <w:sz w:val="24"/>
          <w:szCs w:val="24"/>
        </w:rPr>
        <w:t>svorky sú pripojené na odpor a tretia svorka je pripojená k stieraču, ktorý je pohyblivý s drôtom. Kvôli tomuto pohyblivému vodiču je variabilný potenciál vypnutý. Tretí terminál sa používa na riadenie premenného odporu. Potenciál tretieho terminálu je riadený zmenou aplikačného potenciálu na konci odporu. Teleso potenciometra sa skladá z odporového materiálu a na ňom sa navíja drôt.</w:t>
      </w:r>
    </w:p>
    <w:p w14:paraId="6538E5E4" w14:textId="27B3BDC3" w:rsidR="005C4C89" w:rsidRPr="005C4C89" w:rsidRDefault="005C4C89" w:rsidP="00724D2F">
      <w:pPr>
        <w:jc w:val="both"/>
        <w:rPr>
          <w:rFonts w:ascii="Times New Roman" w:hAnsi="Times New Roman" w:cs="Times New Roman"/>
          <w:b/>
          <w:bCs/>
          <w:sz w:val="24"/>
          <w:szCs w:val="24"/>
        </w:rPr>
      </w:pPr>
      <w:r w:rsidRPr="005C4C89">
        <w:rPr>
          <w:rFonts w:ascii="Times New Roman" w:hAnsi="Times New Roman" w:cs="Times New Roman"/>
          <w:b/>
          <w:bCs/>
          <w:sz w:val="24"/>
          <w:szCs w:val="24"/>
        </w:rPr>
        <w:t>Práca potenciometra</w:t>
      </w:r>
      <w:r w:rsidR="00863302">
        <w:rPr>
          <w:rFonts w:ascii="Times New Roman" w:hAnsi="Times New Roman" w:cs="Times New Roman"/>
          <w:b/>
          <w:bCs/>
          <w:sz w:val="24"/>
          <w:szCs w:val="24"/>
        </w:rPr>
        <w:t>:</w:t>
      </w:r>
    </w:p>
    <w:p w14:paraId="7206B256" w14:textId="6FEFF335" w:rsidR="005C4C89" w:rsidRDefault="005C4C89" w:rsidP="00724D2F">
      <w:pPr>
        <w:jc w:val="both"/>
        <w:rPr>
          <w:rFonts w:ascii="Times New Roman" w:hAnsi="Times New Roman" w:cs="Times New Roman"/>
          <w:sz w:val="24"/>
          <w:szCs w:val="24"/>
        </w:rPr>
      </w:pPr>
      <w:r w:rsidRPr="005C4C89">
        <w:rPr>
          <w:rFonts w:ascii="Times New Roman" w:hAnsi="Times New Roman" w:cs="Times New Roman"/>
          <w:sz w:val="24"/>
          <w:szCs w:val="24"/>
        </w:rPr>
        <w:t>Princíp činnosti potenciometra je</w:t>
      </w:r>
      <w:r w:rsidR="005B2F70">
        <w:rPr>
          <w:rFonts w:ascii="Times New Roman" w:hAnsi="Times New Roman" w:cs="Times New Roman"/>
          <w:sz w:val="24"/>
          <w:szCs w:val="24"/>
        </w:rPr>
        <w:t xml:space="preserve"> </w:t>
      </w:r>
      <w:r w:rsidRPr="005C4C89">
        <w:rPr>
          <w:rFonts w:ascii="Times New Roman" w:hAnsi="Times New Roman" w:cs="Times New Roman"/>
          <w:sz w:val="24"/>
          <w:szCs w:val="24"/>
        </w:rPr>
        <w:t>nižšie. Zvážte S je prepínač používaný pre pripojenie alebo odpojenie galvanometra od potenciometra. Batéria cez reostat a posuvný drôt dodávajú pracovný prúd. Pracovný prúd sa môže meniť zmenou nastavenia reostatu.</w:t>
      </w:r>
    </w:p>
    <w:p w14:paraId="5AE38339" w14:textId="63521EAE" w:rsidR="005C4C89" w:rsidRPr="005C4C89" w:rsidRDefault="005C4C89" w:rsidP="00724D2F">
      <w:pPr>
        <w:jc w:val="both"/>
        <w:rPr>
          <w:rFonts w:ascii="Times New Roman" w:hAnsi="Times New Roman" w:cs="Times New Roman"/>
          <w:sz w:val="24"/>
          <w:szCs w:val="24"/>
        </w:rPr>
      </w:pPr>
      <w:r w:rsidRPr="005C4C89">
        <w:rPr>
          <w:rFonts w:ascii="Times New Roman" w:hAnsi="Times New Roman" w:cs="Times New Roman"/>
          <w:sz w:val="24"/>
          <w:szCs w:val="24"/>
        </w:rPr>
        <w:lastRenderedPageBreak/>
        <w:t>Metóda zistenia neznáme napätie</w:t>
      </w:r>
      <w:r w:rsidR="005B2F70">
        <w:rPr>
          <w:rFonts w:ascii="Times New Roman" w:hAnsi="Times New Roman" w:cs="Times New Roman"/>
          <w:sz w:val="24"/>
          <w:szCs w:val="24"/>
        </w:rPr>
        <w:t xml:space="preserve"> </w:t>
      </w:r>
      <w:r w:rsidRPr="005C4C89">
        <w:rPr>
          <w:rFonts w:ascii="Times New Roman" w:hAnsi="Times New Roman" w:cs="Times New Roman"/>
          <w:sz w:val="24"/>
          <w:szCs w:val="24"/>
        </w:rPr>
        <w:t>závisí od polohy posuvu kontaktu, pri ktorom galvanometer ukazuje nulovú odchýlku. Nulový alebo nulový priehyb galvanometra ukazuje, že potenciál neznámeho zdroja E a pokles napätia E1 cez posuvné drôty sú rovnaké. Potenciál neznámeho napätia sa teda vyhodnocuje poznávaním poklesu napätia na striedavom úseku posuvného drôtu.</w:t>
      </w:r>
    </w:p>
    <w:p w14:paraId="513C01F3" w14:textId="58E2065F" w:rsidR="005C4C89" w:rsidRDefault="005C4C89" w:rsidP="00724D2F">
      <w:pPr>
        <w:jc w:val="both"/>
        <w:rPr>
          <w:rFonts w:ascii="Times New Roman" w:hAnsi="Times New Roman" w:cs="Times New Roman"/>
          <w:sz w:val="24"/>
          <w:szCs w:val="24"/>
        </w:rPr>
      </w:pPr>
      <w:r w:rsidRPr="005C4C89">
        <w:rPr>
          <w:rFonts w:ascii="Times New Roman" w:hAnsi="Times New Roman" w:cs="Times New Roman"/>
          <w:sz w:val="24"/>
          <w:szCs w:val="24"/>
        </w:rPr>
        <w:t>Posuvný drôt má jednotný prierez apo celej dĺžke. Pretože odpor posuvného drôtu je známy, potom sa ľahko ovláda nastavením pracovného prúdu. Proces vyrovnávania pracovného napätia ako je pokles napätia je známy ako štandardizácia.</w:t>
      </w:r>
    </w:p>
    <w:p w14:paraId="41C13688" w14:textId="3583A221" w:rsidR="00724D2F" w:rsidRPr="00863302" w:rsidRDefault="00724D2F" w:rsidP="00724D2F">
      <w:pPr>
        <w:jc w:val="both"/>
        <w:rPr>
          <w:rFonts w:ascii="Times New Roman" w:hAnsi="Times New Roman" w:cs="Times New Roman"/>
          <w:b/>
          <w:bCs/>
          <w:sz w:val="28"/>
          <w:szCs w:val="28"/>
        </w:rPr>
      </w:pPr>
      <w:r w:rsidRPr="00863302">
        <w:rPr>
          <w:rFonts w:ascii="Times New Roman" w:hAnsi="Times New Roman" w:cs="Times New Roman"/>
          <w:b/>
          <w:bCs/>
          <w:sz w:val="28"/>
          <w:szCs w:val="28"/>
        </w:rPr>
        <w:t xml:space="preserve">Odporové </w:t>
      </w:r>
      <w:proofErr w:type="spellStart"/>
      <w:r w:rsidRPr="00863302">
        <w:rPr>
          <w:rFonts w:ascii="Times New Roman" w:hAnsi="Times New Roman" w:cs="Times New Roman"/>
          <w:b/>
          <w:bCs/>
          <w:sz w:val="28"/>
          <w:szCs w:val="28"/>
        </w:rPr>
        <w:t>trimre</w:t>
      </w:r>
      <w:proofErr w:type="spellEnd"/>
      <w:r w:rsidR="00863302" w:rsidRPr="00863302">
        <w:rPr>
          <w:rFonts w:ascii="Times New Roman" w:hAnsi="Times New Roman" w:cs="Times New Roman"/>
          <w:b/>
          <w:bCs/>
          <w:sz w:val="28"/>
          <w:szCs w:val="28"/>
        </w:rPr>
        <w:t>:</w:t>
      </w:r>
    </w:p>
    <w:p w14:paraId="721B4732" w14:textId="5AEDF1FB" w:rsidR="005C4C89" w:rsidRDefault="00724D2F" w:rsidP="00724D2F">
      <w:pPr>
        <w:jc w:val="both"/>
        <w:rPr>
          <w:rFonts w:ascii="Times New Roman" w:hAnsi="Times New Roman" w:cs="Times New Roman"/>
          <w:sz w:val="24"/>
          <w:szCs w:val="24"/>
        </w:rPr>
      </w:pPr>
      <w:r w:rsidRPr="00724D2F">
        <w:rPr>
          <w:rFonts w:ascii="Times New Roman" w:hAnsi="Times New Roman" w:cs="Times New Roman"/>
          <w:sz w:val="24"/>
          <w:szCs w:val="24"/>
        </w:rPr>
        <w:t xml:space="preserve">Odporové </w:t>
      </w:r>
      <w:proofErr w:type="spellStart"/>
      <w:r w:rsidRPr="00724D2F">
        <w:rPr>
          <w:rFonts w:ascii="Times New Roman" w:hAnsi="Times New Roman" w:cs="Times New Roman"/>
          <w:sz w:val="24"/>
          <w:szCs w:val="24"/>
        </w:rPr>
        <w:t>trimre</w:t>
      </w:r>
      <w:proofErr w:type="spellEnd"/>
      <w:r w:rsidRPr="00724D2F">
        <w:rPr>
          <w:rFonts w:ascii="Times New Roman" w:hAnsi="Times New Roman" w:cs="Times New Roman"/>
          <w:sz w:val="24"/>
          <w:szCs w:val="24"/>
        </w:rPr>
        <w:t xml:space="preserve"> sa vyrábajú len otočné. Od potenciometrov sa líšia tým, že nie sú vyhotovené na viacnásobné presúvanie polohy bežca. Odporovú dráhu tvorí vrstva odporového materiálu rovnakého zloženia ako pri vrstvových potenciometroch. Táto vrstva je nanesená na základnej platničke z tvrdého papiera alebo keramiky. Vývody sú prispôsobené na montáž do plošných spojov. Priebeh regulácie v závislosti od uhla otočenia je vždy lineárny. Precízne nastavenie hodnoty odporu umožňujú viacotáčkové </w:t>
      </w:r>
      <w:proofErr w:type="spellStart"/>
      <w:r w:rsidRPr="00724D2F">
        <w:rPr>
          <w:rFonts w:ascii="Times New Roman" w:hAnsi="Times New Roman" w:cs="Times New Roman"/>
          <w:sz w:val="24"/>
          <w:szCs w:val="24"/>
        </w:rPr>
        <w:t>trimre</w:t>
      </w:r>
      <w:proofErr w:type="spellEnd"/>
      <w:r w:rsidRPr="00724D2F">
        <w:rPr>
          <w:rFonts w:ascii="Times New Roman" w:hAnsi="Times New Roman" w:cs="Times New Roman"/>
          <w:sz w:val="24"/>
          <w:szCs w:val="24"/>
        </w:rPr>
        <w:t>.</w:t>
      </w:r>
    </w:p>
    <w:p w14:paraId="75690AFD" w14:textId="15EF9FFC" w:rsidR="00724D2F" w:rsidRPr="00863302" w:rsidRDefault="00724D2F" w:rsidP="00724D2F">
      <w:pPr>
        <w:jc w:val="both"/>
        <w:rPr>
          <w:rFonts w:ascii="Times New Roman" w:hAnsi="Times New Roman" w:cs="Times New Roman"/>
          <w:b/>
          <w:bCs/>
          <w:sz w:val="28"/>
          <w:szCs w:val="28"/>
        </w:rPr>
      </w:pPr>
      <w:r w:rsidRPr="00863302">
        <w:rPr>
          <w:rFonts w:ascii="Times New Roman" w:hAnsi="Times New Roman" w:cs="Times New Roman"/>
          <w:b/>
          <w:bCs/>
          <w:sz w:val="28"/>
          <w:szCs w:val="28"/>
        </w:rPr>
        <w:t>Konden</w:t>
      </w:r>
      <w:r w:rsidR="00D63E10" w:rsidRPr="00863302">
        <w:rPr>
          <w:rFonts w:ascii="Times New Roman" w:hAnsi="Times New Roman" w:cs="Times New Roman"/>
          <w:b/>
          <w:bCs/>
          <w:sz w:val="28"/>
          <w:szCs w:val="28"/>
        </w:rPr>
        <w:t>zátor</w:t>
      </w:r>
      <w:r w:rsidR="00863302" w:rsidRPr="00863302">
        <w:rPr>
          <w:rFonts w:ascii="Times New Roman" w:hAnsi="Times New Roman" w:cs="Times New Roman"/>
          <w:b/>
          <w:bCs/>
          <w:sz w:val="28"/>
          <w:szCs w:val="28"/>
        </w:rPr>
        <w:t>:</w:t>
      </w:r>
    </w:p>
    <w:p w14:paraId="30CCC921" w14:textId="1513A0C8" w:rsidR="001F51F4" w:rsidRDefault="001F51F4" w:rsidP="00724D2F">
      <w:pPr>
        <w:jc w:val="both"/>
        <w:rPr>
          <w:rFonts w:ascii="Times New Roman" w:hAnsi="Times New Roman" w:cs="Times New Roman"/>
          <w:sz w:val="24"/>
          <w:szCs w:val="24"/>
        </w:rPr>
      </w:pPr>
      <w:r w:rsidRPr="001F51F4">
        <w:rPr>
          <w:rFonts w:ascii="Times New Roman" w:hAnsi="Times New Roman" w:cs="Times New Roman"/>
          <w:sz w:val="24"/>
          <w:szCs w:val="24"/>
        </w:rPr>
        <w:t>Kondenzátor je lineárna, pasívna, frekvenčne závislá elektronická súčiastka. Je tvorená dvoma kovovými elektródami, ktoré sa prekrývajú plochou S a medzi ktorými je dielektrikum hrúbky d.</w:t>
      </w:r>
    </w:p>
    <w:p w14:paraId="2D0BC34B" w14:textId="5F90664F" w:rsidR="001F51F4" w:rsidRDefault="00BA79C2" w:rsidP="00724D2F">
      <w:pPr>
        <w:jc w:val="both"/>
        <w:rPr>
          <w:rFonts w:ascii="Times New Roman" w:hAnsi="Times New Roman" w:cs="Times New Roman"/>
          <w:sz w:val="24"/>
          <w:szCs w:val="24"/>
        </w:rPr>
      </w:pPr>
      <w:r w:rsidRPr="00BA79C2">
        <w:rPr>
          <w:rFonts w:ascii="Times New Roman" w:hAnsi="Times New Roman" w:cs="Times New Roman"/>
          <w:sz w:val="24"/>
          <w:szCs w:val="24"/>
        </w:rPr>
        <w:t>Základnou vlastnosťou kondenzátora je kapacita C (F) – schopnosť kondenzátora hromadiť elektrický náboj alebo napätie.</w:t>
      </w:r>
    </w:p>
    <w:p w14:paraId="41B1C522" w14:textId="194733A8" w:rsidR="00BA79C2" w:rsidRDefault="00BA79C2" w:rsidP="00724D2F">
      <w:pPr>
        <w:jc w:val="both"/>
        <w:rPr>
          <w:rFonts w:ascii="Times New Roman" w:hAnsi="Times New Roman" w:cs="Times New Roman"/>
          <w:b/>
          <w:bCs/>
          <w:sz w:val="24"/>
          <w:szCs w:val="24"/>
        </w:rPr>
      </w:pPr>
      <w:r w:rsidRPr="00BA79C2">
        <w:rPr>
          <w:rFonts w:ascii="Times New Roman" w:hAnsi="Times New Roman" w:cs="Times New Roman"/>
          <w:b/>
          <w:bCs/>
          <w:sz w:val="24"/>
          <w:szCs w:val="24"/>
        </w:rPr>
        <w:t>Kapacitu takého kondenzátora vypočítame zo vzťahu:</w:t>
      </w:r>
    </w:p>
    <w:p w14:paraId="5B95742B" w14:textId="4DB70B7F" w:rsidR="00A75502" w:rsidRDefault="00A75502" w:rsidP="00A75502">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 xml:space="preserve">r  </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d</m:t>
            </m:r>
          </m:den>
        </m:f>
      </m:oMath>
      <w:r>
        <w:rPr>
          <w:rFonts w:ascii="Times New Roman" w:eastAsiaTheme="minorEastAsia" w:hAnsi="Times New Roman" w:cs="Times New Roman"/>
          <w:sz w:val="24"/>
          <w:szCs w:val="24"/>
        </w:rPr>
        <w:t xml:space="preserve">  [F]</w:t>
      </w:r>
    </w:p>
    <w:p w14:paraId="0240E733" w14:textId="1F671BDB" w:rsidR="00A75502" w:rsidRDefault="00F465E6" w:rsidP="00A75502">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m:t>
            </m:r>
          </m:sub>
        </m:sSub>
      </m:oMath>
      <w:r w:rsidR="00A75502" w:rsidRPr="00A75502">
        <w:rPr>
          <w:rFonts w:ascii="Times New Roman" w:eastAsiaTheme="minorEastAsia" w:hAnsi="Times New Roman" w:cs="Times New Roman"/>
          <w:sz w:val="24"/>
          <w:szCs w:val="24"/>
        </w:rPr>
        <w:t xml:space="preserve"> </w:t>
      </w:r>
      <w:r w:rsidR="00A75502">
        <w:rPr>
          <w:rFonts w:ascii="Times New Roman" w:eastAsiaTheme="minorEastAsia" w:hAnsi="Times New Roman" w:cs="Times New Roman"/>
          <w:sz w:val="24"/>
          <w:szCs w:val="24"/>
        </w:rPr>
        <w:t>-</w:t>
      </w:r>
      <w:r w:rsidR="00A75502" w:rsidRPr="00A75502">
        <w:rPr>
          <w:rFonts w:ascii="Times New Roman" w:eastAsiaTheme="minorEastAsia" w:hAnsi="Times New Roman" w:cs="Times New Roman"/>
          <w:sz w:val="24"/>
          <w:szCs w:val="24"/>
        </w:rPr>
        <w:t xml:space="preserve"> pomerná (relatívna) </w:t>
      </w:r>
      <w:proofErr w:type="spellStart"/>
      <w:r w:rsidR="00A75502" w:rsidRPr="00A75502">
        <w:rPr>
          <w:rFonts w:ascii="Times New Roman" w:eastAsiaTheme="minorEastAsia" w:hAnsi="Times New Roman" w:cs="Times New Roman"/>
          <w:sz w:val="24"/>
          <w:szCs w:val="24"/>
        </w:rPr>
        <w:t>permitivita</w:t>
      </w:r>
      <w:proofErr w:type="spellEnd"/>
    </w:p>
    <w:p w14:paraId="16493DF1" w14:textId="32F1A5C8" w:rsidR="00BA79C2" w:rsidRDefault="00F465E6" w:rsidP="00A75502">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oMath>
      <w:r w:rsidR="00A75502">
        <w:rPr>
          <w:rFonts w:ascii="Times New Roman" w:eastAsiaTheme="minorEastAsia" w:hAnsi="Times New Roman" w:cs="Times New Roman"/>
          <w:sz w:val="24"/>
          <w:szCs w:val="24"/>
        </w:rPr>
        <w:t xml:space="preserve"> – </w:t>
      </w:r>
      <w:proofErr w:type="spellStart"/>
      <w:r w:rsidR="00A75502">
        <w:rPr>
          <w:rFonts w:ascii="Times New Roman" w:eastAsiaTheme="minorEastAsia" w:hAnsi="Times New Roman" w:cs="Times New Roman"/>
          <w:sz w:val="24"/>
          <w:szCs w:val="24"/>
        </w:rPr>
        <w:t>permitivita</w:t>
      </w:r>
      <w:proofErr w:type="spellEnd"/>
      <w:r w:rsidR="00A75502">
        <w:rPr>
          <w:rFonts w:ascii="Times New Roman" w:eastAsiaTheme="minorEastAsia" w:hAnsi="Times New Roman" w:cs="Times New Roman"/>
          <w:sz w:val="24"/>
          <w:szCs w:val="24"/>
        </w:rPr>
        <w:t xml:space="preserve"> vákua</w:t>
      </w:r>
      <w:r w:rsidR="00863302">
        <w:rPr>
          <w:rFonts w:ascii="Times New Roman" w:eastAsiaTheme="minorEastAsia" w:hAnsi="Times New Roman" w:cs="Times New Roman"/>
          <w:sz w:val="24"/>
          <w:szCs w:val="24"/>
        </w:rPr>
        <w:t xml:space="preserve"> = </w:t>
      </w:r>
      <w:r w:rsidR="00863302" w:rsidRPr="00863302">
        <w:rPr>
          <w:rFonts w:ascii="Times New Roman" w:hAnsi="Times New Roman" w:cs="Times New Roman"/>
          <w:color w:val="202122"/>
          <w:sz w:val="24"/>
          <w:szCs w:val="24"/>
          <w:shd w:val="clear" w:color="auto" w:fill="FFFFFF"/>
        </w:rPr>
        <w:t>8,854187.10</w:t>
      </w:r>
      <w:r w:rsidR="00863302" w:rsidRPr="00863302">
        <w:rPr>
          <w:rFonts w:ascii="Times New Roman" w:hAnsi="Times New Roman" w:cs="Times New Roman"/>
          <w:color w:val="202122"/>
          <w:sz w:val="24"/>
          <w:szCs w:val="24"/>
          <w:shd w:val="clear" w:color="auto" w:fill="FFFFFF"/>
          <w:vertAlign w:val="superscript"/>
        </w:rPr>
        <w:t>-12</w:t>
      </w:r>
      <w:r w:rsidR="00863302" w:rsidRPr="00863302">
        <w:rPr>
          <w:rFonts w:ascii="Times New Roman" w:hAnsi="Times New Roman" w:cs="Times New Roman"/>
          <w:color w:val="202122"/>
          <w:sz w:val="24"/>
          <w:szCs w:val="24"/>
          <w:shd w:val="clear" w:color="auto" w:fill="FFFFFF"/>
        </w:rPr>
        <w:t> [F.m</w:t>
      </w:r>
      <w:r w:rsidR="00863302" w:rsidRPr="00863302">
        <w:rPr>
          <w:rFonts w:ascii="Times New Roman" w:hAnsi="Times New Roman" w:cs="Times New Roman"/>
          <w:color w:val="202122"/>
          <w:sz w:val="24"/>
          <w:szCs w:val="24"/>
          <w:shd w:val="clear" w:color="auto" w:fill="FFFFFF"/>
          <w:vertAlign w:val="superscript"/>
        </w:rPr>
        <w:t>-1</w:t>
      </w:r>
      <w:r w:rsidR="00863302" w:rsidRPr="00863302">
        <w:rPr>
          <w:rFonts w:ascii="Times New Roman" w:hAnsi="Times New Roman" w:cs="Times New Roman"/>
          <w:color w:val="202122"/>
          <w:sz w:val="24"/>
          <w:szCs w:val="24"/>
          <w:shd w:val="clear" w:color="auto" w:fill="FFFFFF"/>
        </w:rPr>
        <w:t>]</w:t>
      </w:r>
    </w:p>
    <w:p w14:paraId="2A248F51" w14:textId="60E5DFC3" w:rsidR="00BA79C2" w:rsidRDefault="00BA79C2" w:rsidP="00BA79C2">
      <w:pPr>
        <w:rPr>
          <w:rFonts w:ascii="Times New Roman" w:hAnsi="Times New Roman" w:cs="Times New Roman"/>
          <w:b/>
          <w:bCs/>
          <w:sz w:val="24"/>
          <w:szCs w:val="24"/>
        </w:rPr>
      </w:pPr>
      <w:r w:rsidRPr="00BA79C2">
        <w:rPr>
          <w:rFonts w:ascii="Times New Roman" w:hAnsi="Times New Roman" w:cs="Times New Roman"/>
          <w:b/>
          <w:bCs/>
          <w:sz w:val="24"/>
          <w:szCs w:val="24"/>
        </w:rPr>
        <w:t>Rozdelenie kondenzátorov podľa konštrukcie:</w:t>
      </w:r>
    </w:p>
    <w:p w14:paraId="6DC61514" w14:textId="65C2B40A" w:rsidR="00BA79C2" w:rsidRPr="00BA79C2" w:rsidRDefault="00BA79C2" w:rsidP="0096766E">
      <w:pPr>
        <w:jc w:val="both"/>
        <w:rPr>
          <w:rFonts w:ascii="Times New Roman" w:hAnsi="Times New Roman" w:cs="Times New Roman"/>
          <w:b/>
          <w:bCs/>
          <w:sz w:val="24"/>
          <w:szCs w:val="24"/>
        </w:rPr>
      </w:pPr>
      <w:r w:rsidRPr="00BA79C2">
        <w:rPr>
          <w:rFonts w:ascii="Times New Roman" w:hAnsi="Times New Roman" w:cs="Times New Roman"/>
          <w:b/>
          <w:bCs/>
          <w:sz w:val="24"/>
          <w:szCs w:val="24"/>
        </w:rPr>
        <w:t>Pevné</w:t>
      </w:r>
      <w:r w:rsidR="00863302">
        <w:rPr>
          <w:rFonts w:ascii="Times New Roman" w:hAnsi="Times New Roman" w:cs="Times New Roman"/>
          <w:b/>
          <w:bCs/>
          <w:sz w:val="24"/>
          <w:szCs w:val="24"/>
        </w:rPr>
        <w:t>:</w:t>
      </w:r>
    </w:p>
    <w:p w14:paraId="4D90BEAE" w14:textId="77777777" w:rsidR="00BA79C2" w:rsidRPr="00BA79C2" w:rsidRDefault="00BA79C2" w:rsidP="0096766E">
      <w:pPr>
        <w:pStyle w:val="Odsekzoznamu"/>
        <w:numPr>
          <w:ilvl w:val="0"/>
          <w:numId w:val="21"/>
        </w:numPr>
        <w:jc w:val="both"/>
        <w:rPr>
          <w:rFonts w:ascii="Times New Roman" w:hAnsi="Times New Roman" w:cs="Times New Roman"/>
          <w:sz w:val="24"/>
          <w:szCs w:val="24"/>
        </w:rPr>
      </w:pPr>
      <w:r w:rsidRPr="00BA79C2">
        <w:rPr>
          <w:rFonts w:ascii="Times New Roman" w:hAnsi="Times New Roman" w:cs="Times New Roman"/>
          <w:b/>
          <w:bCs/>
          <w:sz w:val="24"/>
          <w:szCs w:val="24"/>
        </w:rPr>
        <w:t>s papierovým dielektrikom</w:t>
      </w:r>
      <w:r w:rsidRPr="00BA79C2">
        <w:rPr>
          <w:rFonts w:ascii="Times New Roman" w:hAnsi="Times New Roman" w:cs="Times New Roman"/>
          <w:sz w:val="24"/>
          <w:szCs w:val="24"/>
        </w:rPr>
        <w:t xml:space="preserve"> – elektródy sú tvorené z hliníkovej fólie, medzi ktorými je špeciálny kondenzátorový papier, celok je stočený do zvitku a zapuzdrený v plastovom alebo kovovom puzdre, nazývajú sa aj zvitkové.</w:t>
      </w:r>
    </w:p>
    <w:p w14:paraId="44F00795" w14:textId="77777777" w:rsidR="00BA79C2" w:rsidRPr="00BA79C2" w:rsidRDefault="00BA79C2" w:rsidP="0096766E">
      <w:pPr>
        <w:pStyle w:val="Odsekzoznamu"/>
        <w:numPr>
          <w:ilvl w:val="0"/>
          <w:numId w:val="21"/>
        </w:numPr>
        <w:jc w:val="both"/>
        <w:rPr>
          <w:rFonts w:ascii="Times New Roman" w:hAnsi="Times New Roman" w:cs="Times New Roman"/>
          <w:sz w:val="24"/>
          <w:szCs w:val="24"/>
        </w:rPr>
      </w:pPr>
      <w:r w:rsidRPr="00BA79C2">
        <w:rPr>
          <w:rFonts w:ascii="Times New Roman" w:hAnsi="Times New Roman" w:cs="Times New Roman"/>
          <w:b/>
          <w:bCs/>
          <w:sz w:val="24"/>
          <w:szCs w:val="24"/>
        </w:rPr>
        <w:t>z metalizovaného papiera</w:t>
      </w:r>
      <w:r w:rsidRPr="00BA79C2">
        <w:rPr>
          <w:rFonts w:ascii="Times New Roman" w:hAnsi="Times New Roman" w:cs="Times New Roman"/>
          <w:sz w:val="24"/>
          <w:szCs w:val="24"/>
        </w:rPr>
        <w:t xml:space="preserve"> – dielektrikum týchto kondenzátorov je papier. Elektródy nie sú tvorené kovovou fóliou, ale vrstvou kovu (hliník, zinok) naparenou vo vákuu na nalakovaný kondenzátorový papier. Pokovovaný papier je stočený do zvitku a zapuzdrený v kovovom puzdre.</w:t>
      </w:r>
    </w:p>
    <w:p w14:paraId="475FA7F6" w14:textId="77777777" w:rsidR="00BA79C2" w:rsidRPr="00BA79C2" w:rsidRDefault="00BA79C2" w:rsidP="0096766E">
      <w:pPr>
        <w:pStyle w:val="Odsekzoznamu"/>
        <w:numPr>
          <w:ilvl w:val="0"/>
          <w:numId w:val="21"/>
        </w:numPr>
        <w:jc w:val="both"/>
        <w:rPr>
          <w:rFonts w:ascii="Times New Roman" w:hAnsi="Times New Roman" w:cs="Times New Roman"/>
          <w:sz w:val="24"/>
          <w:szCs w:val="24"/>
        </w:rPr>
      </w:pPr>
      <w:r w:rsidRPr="00BA79C2">
        <w:rPr>
          <w:rFonts w:ascii="Times New Roman" w:hAnsi="Times New Roman" w:cs="Times New Roman"/>
          <w:b/>
          <w:bCs/>
          <w:sz w:val="24"/>
          <w:szCs w:val="24"/>
        </w:rPr>
        <w:t>s plastovou fóliou</w:t>
      </w:r>
      <w:r w:rsidRPr="00BA79C2">
        <w:rPr>
          <w:rFonts w:ascii="Times New Roman" w:hAnsi="Times New Roman" w:cs="Times New Roman"/>
          <w:sz w:val="24"/>
          <w:szCs w:val="24"/>
        </w:rPr>
        <w:t xml:space="preserve"> – dielektrikum týchto kondenzátorov je plastová fólia (polystyrén, polyester, teflon atď.). Elektródy tvoria kovové fólie (fóliové vyhotovenie) alebo sú priamo naparení na dielektriku (metalizované vyhotovenie). Tieto kondenzátory sa vyrábajú vo zvitkovom vyhotovení.</w:t>
      </w:r>
    </w:p>
    <w:p w14:paraId="3BBB5120" w14:textId="77777777" w:rsidR="00BA79C2" w:rsidRPr="00BA79C2" w:rsidRDefault="00BA79C2" w:rsidP="0096766E">
      <w:pPr>
        <w:pStyle w:val="Odsekzoznamu"/>
        <w:numPr>
          <w:ilvl w:val="0"/>
          <w:numId w:val="21"/>
        </w:numPr>
        <w:jc w:val="both"/>
        <w:rPr>
          <w:rFonts w:ascii="Times New Roman" w:hAnsi="Times New Roman" w:cs="Times New Roman"/>
          <w:sz w:val="24"/>
          <w:szCs w:val="24"/>
        </w:rPr>
      </w:pPr>
      <w:r w:rsidRPr="00BA79C2">
        <w:rPr>
          <w:rFonts w:ascii="Times New Roman" w:hAnsi="Times New Roman" w:cs="Times New Roman"/>
          <w:b/>
          <w:bCs/>
          <w:sz w:val="24"/>
          <w:szCs w:val="24"/>
        </w:rPr>
        <w:lastRenderedPageBreak/>
        <w:t>so sľudovým dielektrikom</w:t>
      </w:r>
      <w:r w:rsidRPr="00BA79C2">
        <w:rPr>
          <w:rFonts w:ascii="Times New Roman" w:hAnsi="Times New Roman" w:cs="Times New Roman"/>
          <w:sz w:val="24"/>
          <w:szCs w:val="24"/>
        </w:rPr>
        <w:t xml:space="preserve"> – dielektrikum týchto kondenzátorov je tvorené tenkými plátkami sľudy. Elektródy sú kovové fólie alebo sú vrstvy kovu nanesené priamo na dielektrikum. Po zostavení sa impregnujú a zapuzdrujú. V súčasnosti sú nahrádzané kondenzátormi s plastovým alebo keramickým dielektrikom.</w:t>
      </w:r>
    </w:p>
    <w:p w14:paraId="1C23FA6A" w14:textId="77777777" w:rsidR="00BA79C2" w:rsidRPr="00BA79C2" w:rsidRDefault="00BA79C2" w:rsidP="0096766E">
      <w:pPr>
        <w:pStyle w:val="Odsekzoznamu"/>
        <w:numPr>
          <w:ilvl w:val="0"/>
          <w:numId w:val="21"/>
        </w:numPr>
        <w:jc w:val="both"/>
        <w:rPr>
          <w:rFonts w:ascii="Times New Roman" w:hAnsi="Times New Roman" w:cs="Times New Roman"/>
          <w:sz w:val="24"/>
          <w:szCs w:val="24"/>
        </w:rPr>
      </w:pPr>
      <w:r w:rsidRPr="00BA79C2">
        <w:rPr>
          <w:rFonts w:ascii="Times New Roman" w:hAnsi="Times New Roman" w:cs="Times New Roman"/>
          <w:b/>
          <w:bCs/>
          <w:sz w:val="24"/>
          <w:szCs w:val="24"/>
        </w:rPr>
        <w:t>s keramickým dielektrikom</w:t>
      </w:r>
      <w:r w:rsidRPr="00BA79C2">
        <w:rPr>
          <w:rFonts w:ascii="Times New Roman" w:hAnsi="Times New Roman" w:cs="Times New Roman"/>
          <w:sz w:val="24"/>
          <w:szCs w:val="24"/>
        </w:rPr>
        <w:t xml:space="preserve"> – dielektrikum týchto kondenzátorov tvorí keramická látka, na ktorú sa elektródy nanášajú ako kovové suspenzie. Vyhotovujú sa v rúrkovom, diskovom alebo plochom pravouhlom vyhotovení. Popri jednovrstvových kondenzátoroch s obojstrannými elektródami sa vyrábajú aj monolitické kondenzátory určené pre hybridné integrované obvody.</w:t>
      </w:r>
    </w:p>
    <w:p w14:paraId="6BD988C8" w14:textId="0B3B9D05" w:rsidR="00A75502" w:rsidRPr="003F1D67" w:rsidRDefault="00BA79C2" w:rsidP="00A75502">
      <w:pPr>
        <w:pStyle w:val="Odsekzoznamu"/>
        <w:numPr>
          <w:ilvl w:val="0"/>
          <w:numId w:val="21"/>
        </w:numPr>
        <w:jc w:val="both"/>
        <w:rPr>
          <w:rFonts w:ascii="Times New Roman" w:hAnsi="Times New Roman" w:cs="Times New Roman"/>
          <w:sz w:val="24"/>
          <w:szCs w:val="24"/>
        </w:rPr>
      </w:pPr>
      <w:r w:rsidRPr="00BA79C2">
        <w:rPr>
          <w:rFonts w:ascii="Times New Roman" w:hAnsi="Times New Roman" w:cs="Times New Roman"/>
          <w:b/>
          <w:bCs/>
          <w:sz w:val="24"/>
          <w:szCs w:val="24"/>
        </w:rPr>
        <w:t xml:space="preserve">elektrolytické </w:t>
      </w:r>
      <w:r w:rsidRPr="00BA79C2">
        <w:rPr>
          <w:rFonts w:ascii="Times New Roman" w:hAnsi="Times New Roman" w:cs="Times New Roman"/>
          <w:sz w:val="24"/>
          <w:szCs w:val="24"/>
        </w:rPr>
        <w:t xml:space="preserve">– ako dielektrikum používajú tenkú vrstvu oxidu kovu, ktorá sa vytvorí na jednej elektróde – anóde kondenzátora. Druhú elektródu – katódu tvorí elektrolyt. Dielektrikum vzniká elektrochemickou oxidáciu hliníka alebo tantalu. Vrstva oxidu kovu vedie elektrický prúd iba jedným smerom, čiže má usmerňovací účinok. Preto sa pri týchto kondenzátoroch musí rešpektovať polarita. Anóda sa vyrába z hliníka alebo tantalu. Elektrolytom u hliníkových kondenzátorov je roztok </w:t>
      </w:r>
      <w:proofErr w:type="spellStart"/>
      <w:r w:rsidRPr="00BA79C2">
        <w:rPr>
          <w:rFonts w:ascii="Times New Roman" w:hAnsi="Times New Roman" w:cs="Times New Roman"/>
          <w:sz w:val="24"/>
          <w:szCs w:val="24"/>
        </w:rPr>
        <w:t>etylénglykolu</w:t>
      </w:r>
      <w:proofErr w:type="spellEnd"/>
      <w:r w:rsidRPr="00BA79C2">
        <w:rPr>
          <w:rFonts w:ascii="Times New Roman" w:hAnsi="Times New Roman" w:cs="Times New Roman"/>
          <w:sz w:val="24"/>
          <w:szCs w:val="24"/>
        </w:rPr>
        <w:t xml:space="preserve">, čpavku a kyseliny boritej, popri tekutom stave sa používa aj papierová vložka napustená týmto elektrolytom. U tantalových kondenzátorov sa ako tekutý elektrolyt používa kyselina sírová alebo tuhý oxid </w:t>
      </w:r>
      <w:proofErr w:type="spellStart"/>
      <w:r w:rsidRPr="00BA79C2">
        <w:rPr>
          <w:rFonts w:ascii="Times New Roman" w:hAnsi="Times New Roman" w:cs="Times New Roman"/>
          <w:sz w:val="24"/>
          <w:szCs w:val="24"/>
        </w:rPr>
        <w:t>manganičitý</w:t>
      </w:r>
      <w:proofErr w:type="spellEnd"/>
      <w:r w:rsidRPr="00BA79C2">
        <w:rPr>
          <w:rFonts w:ascii="Times New Roman" w:hAnsi="Times New Roman" w:cs="Times New Roman"/>
          <w:sz w:val="24"/>
          <w:szCs w:val="24"/>
        </w:rPr>
        <w:t>. Hliníkové elektrolytické kondenzátory sa najčastejšie vyrábajú v polosuchom vyhotovení v tvare zvitku. Tantalové elektrolytické kondenzátory sa vyrábajú s tekutým alebo tuhým elektrolytom.</w:t>
      </w:r>
    </w:p>
    <w:p w14:paraId="195AAED8" w14:textId="77777777" w:rsidR="00A75502" w:rsidRPr="00A75502" w:rsidRDefault="00A75502" w:rsidP="00A75502">
      <w:pPr>
        <w:jc w:val="both"/>
        <w:rPr>
          <w:rFonts w:ascii="Times New Roman" w:hAnsi="Times New Roman" w:cs="Times New Roman"/>
          <w:sz w:val="24"/>
          <w:szCs w:val="24"/>
        </w:rPr>
      </w:pPr>
    </w:p>
    <w:p w14:paraId="75F3144D" w14:textId="7981C629" w:rsidR="00BA79C2" w:rsidRDefault="00BA79C2" w:rsidP="003F1D67">
      <w:pPr>
        <w:rPr>
          <w:rFonts w:ascii="Times New Roman" w:hAnsi="Times New Roman" w:cs="Times New Roman"/>
          <w:b/>
          <w:bCs/>
          <w:sz w:val="24"/>
          <w:szCs w:val="24"/>
        </w:rPr>
      </w:pPr>
      <w:r>
        <w:rPr>
          <w:rFonts w:ascii="Times New Roman" w:hAnsi="Times New Roman" w:cs="Times New Roman"/>
          <w:b/>
          <w:bCs/>
          <w:sz w:val="24"/>
          <w:szCs w:val="24"/>
        </w:rPr>
        <w:t xml:space="preserve">S </w:t>
      </w:r>
      <w:r w:rsidRPr="00BA79C2">
        <w:rPr>
          <w:rFonts w:ascii="Times New Roman" w:hAnsi="Times New Roman" w:cs="Times New Roman"/>
          <w:b/>
          <w:bCs/>
          <w:sz w:val="24"/>
          <w:szCs w:val="24"/>
        </w:rPr>
        <w:t>premenlivou kapacitou</w:t>
      </w:r>
      <w:r w:rsidR="00863302">
        <w:rPr>
          <w:rFonts w:ascii="Times New Roman" w:hAnsi="Times New Roman" w:cs="Times New Roman"/>
          <w:b/>
          <w:bCs/>
          <w:sz w:val="24"/>
          <w:szCs w:val="24"/>
        </w:rPr>
        <w:t>:</w:t>
      </w:r>
    </w:p>
    <w:p w14:paraId="27CADA2B" w14:textId="6EFB60C4" w:rsidR="00BA79C2" w:rsidRPr="00A75502" w:rsidRDefault="00BA79C2" w:rsidP="00A75502">
      <w:pPr>
        <w:pStyle w:val="Odsekzoznamu"/>
        <w:numPr>
          <w:ilvl w:val="0"/>
          <w:numId w:val="22"/>
        </w:numPr>
        <w:rPr>
          <w:rFonts w:ascii="Times New Roman" w:hAnsi="Times New Roman" w:cs="Times New Roman"/>
          <w:sz w:val="24"/>
          <w:szCs w:val="24"/>
        </w:rPr>
      </w:pPr>
      <w:r w:rsidRPr="00BA79C2">
        <w:rPr>
          <w:rFonts w:ascii="Times New Roman" w:hAnsi="Times New Roman" w:cs="Times New Roman"/>
          <w:sz w:val="24"/>
          <w:szCs w:val="24"/>
        </w:rPr>
        <w:t>sú vytvorené sústavou pevných statorových a pohyblivých motorových elektród ktoré sa medzi seba zasúvajú, vzájomným prekrývaním elektród sa zväčšuje kapacita. Kapacita takéhoto kondenzátora je daná vzťahom :</w:t>
      </w:r>
    </w:p>
    <w:p w14:paraId="1E13A7A8" w14:textId="77777777" w:rsidR="00A75502" w:rsidRDefault="00A75502" w:rsidP="00A75502">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 xml:space="preserve">r  </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d</m:t>
            </m:r>
          </m:den>
        </m:f>
        <m:r>
          <w:rPr>
            <w:rFonts w:ascii="Cambria Math" w:hAnsi="Cambria Math" w:cs="Times New Roman"/>
            <w:sz w:val="24"/>
            <w:szCs w:val="24"/>
          </w:rPr>
          <m:t xml:space="preserve"> (n-1)</m:t>
        </m:r>
      </m:oMath>
      <w:r>
        <w:rPr>
          <w:rFonts w:ascii="Times New Roman" w:eastAsiaTheme="minorEastAsia" w:hAnsi="Times New Roman" w:cs="Times New Roman"/>
          <w:sz w:val="24"/>
          <w:szCs w:val="24"/>
        </w:rPr>
        <w:t xml:space="preserve"> [F]</w:t>
      </w:r>
    </w:p>
    <w:p w14:paraId="73139971" w14:textId="51F273D8" w:rsidR="00A75502" w:rsidRDefault="00A75502" w:rsidP="00A75502">
      <w:pPr>
        <w:jc w:val="center"/>
        <w:rPr>
          <w:rFonts w:ascii="Times New Roman" w:hAnsi="Times New Roman" w:cs="Times New Roman"/>
          <w:sz w:val="24"/>
          <w:szCs w:val="24"/>
        </w:rPr>
      </w:pPr>
      <w:r>
        <w:rPr>
          <w:rFonts w:ascii="Times New Roman" w:eastAsiaTheme="minorEastAsia" w:hAnsi="Times New Roman" w:cs="Times New Roman"/>
          <w:sz w:val="24"/>
          <w:szCs w:val="24"/>
        </w:rPr>
        <w:t>n – počet elektród kondenzátora</w:t>
      </w:r>
    </w:p>
    <w:p w14:paraId="7045943B" w14:textId="77777777" w:rsidR="00A75502" w:rsidRDefault="00A75502" w:rsidP="007B6871">
      <w:pPr>
        <w:rPr>
          <w:rFonts w:ascii="Times New Roman" w:hAnsi="Times New Roman" w:cs="Times New Roman"/>
          <w:sz w:val="24"/>
          <w:szCs w:val="24"/>
        </w:rPr>
      </w:pPr>
    </w:p>
    <w:p w14:paraId="3A52A787" w14:textId="77777777" w:rsidR="00BA79C2" w:rsidRPr="00BA79C2" w:rsidRDefault="00BA79C2" w:rsidP="0096766E">
      <w:pPr>
        <w:jc w:val="both"/>
        <w:rPr>
          <w:rFonts w:ascii="Times New Roman" w:hAnsi="Times New Roman" w:cs="Times New Roman"/>
          <w:b/>
          <w:bCs/>
          <w:sz w:val="24"/>
          <w:szCs w:val="24"/>
        </w:rPr>
      </w:pPr>
      <w:r w:rsidRPr="00BA79C2">
        <w:rPr>
          <w:rFonts w:ascii="Times New Roman" w:hAnsi="Times New Roman" w:cs="Times New Roman"/>
          <w:b/>
          <w:bCs/>
          <w:sz w:val="24"/>
          <w:szCs w:val="24"/>
        </w:rPr>
        <w:t>Delíme ich na:</w:t>
      </w:r>
    </w:p>
    <w:p w14:paraId="0FF1C74E" w14:textId="768E2C2A" w:rsidR="00BA79C2" w:rsidRPr="00BA79C2" w:rsidRDefault="00BA79C2" w:rsidP="0096766E">
      <w:pPr>
        <w:jc w:val="both"/>
        <w:rPr>
          <w:rFonts w:ascii="Times New Roman" w:hAnsi="Times New Roman" w:cs="Times New Roman"/>
          <w:sz w:val="24"/>
          <w:szCs w:val="24"/>
        </w:rPr>
      </w:pPr>
      <w:r>
        <w:rPr>
          <w:rFonts w:ascii="Times New Roman" w:hAnsi="Times New Roman" w:cs="Times New Roman"/>
          <w:sz w:val="24"/>
          <w:szCs w:val="24"/>
        </w:rPr>
        <w:t>O</w:t>
      </w:r>
      <w:r w:rsidRPr="00BA79C2">
        <w:rPr>
          <w:rFonts w:ascii="Times New Roman" w:hAnsi="Times New Roman" w:cs="Times New Roman"/>
          <w:sz w:val="24"/>
          <w:szCs w:val="24"/>
        </w:rPr>
        <w:t>točné (ladiace) – umožňujú plynulo meniť kapacitu, dielektrikom býva vzduch alebo plastové fólie,</w:t>
      </w:r>
    </w:p>
    <w:p w14:paraId="4413832B" w14:textId="194C60FB" w:rsidR="001F51F4" w:rsidRPr="0096766E" w:rsidRDefault="00BA79C2" w:rsidP="00724D2F">
      <w:pPr>
        <w:jc w:val="both"/>
        <w:rPr>
          <w:rFonts w:ascii="Times New Roman" w:hAnsi="Times New Roman" w:cs="Times New Roman"/>
          <w:sz w:val="24"/>
          <w:szCs w:val="24"/>
        </w:rPr>
      </w:pPr>
      <w:r>
        <w:rPr>
          <w:rFonts w:ascii="Times New Roman" w:hAnsi="Times New Roman" w:cs="Times New Roman"/>
          <w:sz w:val="24"/>
          <w:szCs w:val="24"/>
        </w:rPr>
        <w:t>K</w:t>
      </w:r>
      <w:r w:rsidRPr="00BA79C2">
        <w:rPr>
          <w:rFonts w:ascii="Times New Roman" w:hAnsi="Times New Roman" w:cs="Times New Roman"/>
          <w:sz w:val="24"/>
          <w:szCs w:val="24"/>
        </w:rPr>
        <w:t xml:space="preserve">apacitné </w:t>
      </w:r>
      <w:proofErr w:type="spellStart"/>
      <w:r w:rsidRPr="00BA79C2">
        <w:rPr>
          <w:rFonts w:ascii="Times New Roman" w:hAnsi="Times New Roman" w:cs="Times New Roman"/>
          <w:sz w:val="24"/>
          <w:szCs w:val="24"/>
        </w:rPr>
        <w:t>trimre</w:t>
      </w:r>
      <w:proofErr w:type="spellEnd"/>
      <w:r w:rsidRPr="00BA79C2">
        <w:rPr>
          <w:rFonts w:ascii="Times New Roman" w:hAnsi="Times New Roman" w:cs="Times New Roman"/>
          <w:sz w:val="24"/>
          <w:szCs w:val="24"/>
        </w:rPr>
        <w:t xml:space="preserve"> (</w:t>
      </w:r>
      <w:proofErr w:type="spellStart"/>
      <w:r w:rsidRPr="00BA79C2">
        <w:rPr>
          <w:rFonts w:ascii="Times New Roman" w:hAnsi="Times New Roman" w:cs="Times New Roman"/>
          <w:sz w:val="24"/>
          <w:szCs w:val="24"/>
        </w:rPr>
        <w:t>dolaďovacie</w:t>
      </w:r>
      <w:proofErr w:type="spellEnd"/>
      <w:r w:rsidRPr="00BA79C2">
        <w:rPr>
          <w:rFonts w:ascii="Times New Roman" w:hAnsi="Times New Roman" w:cs="Times New Roman"/>
          <w:sz w:val="24"/>
          <w:szCs w:val="24"/>
        </w:rPr>
        <w:t>) – umožňujú jednorazové začiatočné nastavenie kapacity, ako dielektrikum používajú vzduch, keramiku, sklo, polystyrén…</w:t>
      </w:r>
    </w:p>
    <w:p w14:paraId="24B38D9C" w14:textId="029C0DA2" w:rsidR="001F51F4" w:rsidRPr="007B6871" w:rsidRDefault="001F51F4" w:rsidP="001F51F4">
      <w:pPr>
        <w:rPr>
          <w:rFonts w:ascii="Times New Roman" w:hAnsi="Times New Roman" w:cs="Times New Roman"/>
          <w:b/>
          <w:bCs/>
          <w:sz w:val="24"/>
          <w:szCs w:val="24"/>
        </w:rPr>
      </w:pPr>
      <w:r w:rsidRPr="007B6871">
        <w:rPr>
          <w:rFonts w:ascii="Times New Roman" w:hAnsi="Times New Roman" w:cs="Times New Roman"/>
          <w:b/>
          <w:bCs/>
          <w:sz w:val="24"/>
          <w:szCs w:val="24"/>
        </w:rPr>
        <w:t>Charakteristické vlastnosti</w:t>
      </w:r>
      <w:r w:rsidR="007B6871">
        <w:rPr>
          <w:rFonts w:ascii="Times New Roman" w:hAnsi="Times New Roman" w:cs="Times New Roman"/>
          <w:b/>
          <w:bCs/>
          <w:sz w:val="24"/>
          <w:szCs w:val="24"/>
        </w:rPr>
        <w:t xml:space="preserve"> kondenzátora</w:t>
      </w:r>
      <w:r w:rsidR="00863302">
        <w:rPr>
          <w:rFonts w:ascii="Times New Roman" w:hAnsi="Times New Roman" w:cs="Times New Roman"/>
          <w:b/>
          <w:bCs/>
          <w:sz w:val="24"/>
          <w:szCs w:val="24"/>
        </w:rPr>
        <w:t>:</w:t>
      </w:r>
    </w:p>
    <w:p w14:paraId="36028130" w14:textId="11186D00" w:rsidR="001F51F4" w:rsidRPr="00724D2F" w:rsidRDefault="001F51F4" w:rsidP="001F51F4">
      <w:pPr>
        <w:jc w:val="both"/>
        <w:rPr>
          <w:rFonts w:ascii="Times New Roman" w:hAnsi="Times New Roman" w:cs="Times New Roman"/>
          <w:sz w:val="24"/>
          <w:szCs w:val="24"/>
        </w:rPr>
      </w:pPr>
      <w:r w:rsidRPr="00724D2F">
        <w:rPr>
          <w:rFonts w:ascii="Times New Roman" w:hAnsi="Times New Roman" w:cs="Times New Roman"/>
          <w:sz w:val="24"/>
          <w:szCs w:val="24"/>
        </w:rPr>
        <w:t>Kondenzátor je elektronická pasívna dvojp</w:t>
      </w:r>
      <w:r w:rsidR="007B6871">
        <w:rPr>
          <w:rFonts w:ascii="Times New Roman" w:hAnsi="Times New Roman" w:cs="Times New Roman"/>
          <w:sz w:val="24"/>
          <w:szCs w:val="24"/>
        </w:rPr>
        <w:t>ó</w:t>
      </w:r>
      <w:r w:rsidRPr="00724D2F">
        <w:rPr>
          <w:rFonts w:ascii="Times New Roman" w:hAnsi="Times New Roman" w:cs="Times New Roman"/>
          <w:sz w:val="24"/>
          <w:szCs w:val="24"/>
        </w:rPr>
        <w:t>l</w:t>
      </w:r>
      <w:r w:rsidR="007B6871">
        <w:rPr>
          <w:rFonts w:ascii="Times New Roman" w:hAnsi="Times New Roman" w:cs="Times New Roman"/>
          <w:sz w:val="24"/>
          <w:szCs w:val="24"/>
        </w:rPr>
        <w:t>o</w:t>
      </w:r>
      <w:r w:rsidRPr="00724D2F">
        <w:rPr>
          <w:rFonts w:ascii="Times New Roman" w:hAnsi="Times New Roman" w:cs="Times New Roman"/>
          <w:sz w:val="24"/>
          <w:szCs w:val="24"/>
        </w:rPr>
        <w:t>vá súčiastka, ktorej prevažujúca vlastnosť je jej elektrická kapacita. Označujeme ich symbolom  obr. 20  a písmenom C, základná jednotka je  FARAD - [F]</w:t>
      </w:r>
    </w:p>
    <w:p w14:paraId="5F64FAD4" w14:textId="77777777" w:rsidR="007B6871" w:rsidRDefault="001F51F4" w:rsidP="007B6871">
      <w:pPr>
        <w:keepNext/>
        <w:jc w:val="center"/>
      </w:pPr>
      <w:r w:rsidRPr="00724D2F">
        <w:rPr>
          <w:rFonts w:ascii="Times New Roman" w:hAnsi="Times New Roman" w:cs="Times New Roman"/>
          <w:noProof/>
          <w:sz w:val="24"/>
          <w:szCs w:val="24"/>
        </w:rPr>
        <w:lastRenderedPageBreak/>
        <w:drawing>
          <wp:inline distT="0" distB="0" distL="0" distR="0" wp14:anchorId="54A40C32" wp14:editId="78B21A83">
            <wp:extent cx="5760720" cy="1330960"/>
            <wp:effectExtent l="0" t="0" r="0" b="254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771"/>
                    <a:stretch/>
                  </pic:blipFill>
                  <pic:spPr bwMode="auto">
                    <a:xfrm>
                      <a:off x="0" y="0"/>
                      <a:ext cx="5760720" cy="1330960"/>
                    </a:xfrm>
                    <a:prstGeom prst="rect">
                      <a:avLst/>
                    </a:prstGeom>
                    <a:ln>
                      <a:noFill/>
                    </a:ln>
                    <a:extLst>
                      <a:ext uri="{53640926-AAD7-44D8-BBD7-CCE9431645EC}">
                        <a14:shadowObscured xmlns:a14="http://schemas.microsoft.com/office/drawing/2010/main"/>
                      </a:ext>
                    </a:extLst>
                  </pic:spPr>
                </pic:pic>
              </a:graphicData>
            </a:graphic>
          </wp:inline>
        </w:drawing>
      </w:r>
    </w:p>
    <w:p w14:paraId="1922D972" w14:textId="333EF22E" w:rsidR="001F51F4" w:rsidRDefault="007B6871" w:rsidP="007B6871">
      <w:pPr>
        <w:pStyle w:val="Popis"/>
        <w:jc w:val="center"/>
        <w:rPr>
          <w:rFonts w:ascii="Times New Roman" w:hAnsi="Times New Roman" w:cs="Times New Roman"/>
          <w:sz w:val="24"/>
          <w:szCs w:val="24"/>
        </w:rPr>
      </w:pPr>
      <w:r>
        <w:t xml:space="preserve">Obrázok </w:t>
      </w:r>
      <w:r w:rsidR="00F465E6">
        <w:fldChar w:fldCharType="begin"/>
      </w:r>
      <w:r w:rsidR="00F465E6">
        <w:instrText xml:space="preserve"> SEQ Obrázok \* ARABIC </w:instrText>
      </w:r>
      <w:r w:rsidR="00F465E6">
        <w:fldChar w:fldCharType="separate"/>
      </w:r>
      <w:r>
        <w:rPr>
          <w:noProof/>
        </w:rPr>
        <w:t>5</w:t>
      </w:r>
      <w:r w:rsidR="00F465E6">
        <w:rPr>
          <w:noProof/>
        </w:rPr>
        <w:fldChar w:fldCharType="end"/>
      </w:r>
      <w:r>
        <w:t xml:space="preserve"> Kondenzátory</w:t>
      </w:r>
    </w:p>
    <w:p w14:paraId="5C80E4E2" w14:textId="77777777" w:rsidR="007B6871" w:rsidRDefault="001F51F4" w:rsidP="007B6871">
      <w:pPr>
        <w:keepNext/>
        <w:jc w:val="center"/>
      </w:pPr>
      <w:r>
        <w:rPr>
          <w:i/>
          <w:iCs/>
          <w:noProof/>
          <w:color w:val="3366FF"/>
          <w:sz w:val="27"/>
          <w:szCs w:val="27"/>
          <w:shd w:val="clear" w:color="auto" w:fill="FFFFFF"/>
        </w:rPr>
        <w:drawing>
          <wp:inline distT="0" distB="0" distL="0" distR="0" wp14:anchorId="7B9202E3" wp14:editId="2B85B275">
            <wp:extent cx="1203402" cy="70485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6881" cy="706888"/>
                    </a:xfrm>
                    <a:prstGeom prst="rect">
                      <a:avLst/>
                    </a:prstGeom>
                    <a:noFill/>
                    <a:ln>
                      <a:noFill/>
                    </a:ln>
                  </pic:spPr>
                </pic:pic>
              </a:graphicData>
            </a:graphic>
          </wp:inline>
        </w:drawing>
      </w:r>
    </w:p>
    <w:p w14:paraId="3D3C7145" w14:textId="079151EF" w:rsidR="001F51F4" w:rsidRDefault="007B6871" w:rsidP="007B6871">
      <w:pPr>
        <w:pStyle w:val="Popis"/>
        <w:jc w:val="center"/>
        <w:rPr>
          <w:rFonts w:ascii="Times New Roman" w:hAnsi="Times New Roman" w:cs="Times New Roman"/>
          <w:sz w:val="24"/>
          <w:szCs w:val="24"/>
        </w:rPr>
      </w:pPr>
      <w:r>
        <w:t xml:space="preserve">Obrázok </w:t>
      </w:r>
      <w:r w:rsidR="00F465E6">
        <w:fldChar w:fldCharType="begin"/>
      </w:r>
      <w:r w:rsidR="00F465E6">
        <w:instrText xml:space="preserve"> SEQ Obrázok \* ARABIC </w:instrText>
      </w:r>
      <w:r w:rsidR="00F465E6">
        <w:fldChar w:fldCharType="separate"/>
      </w:r>
      <w:r>
        <w:rPr>
          <w:noProof/>
        </w:rPr>
        <w:t>6</w:t>
      </w:r>
      <w:r w:rsidR="00F465E6">
        <w:rPr>
          <w:noProof/>
        </w:rPr>
        <w:fldChar w:fldCharType="end"/>
      </w:r>
      <w:r>
        <w:t xml:space="preserve"> </w:t>
      </w:r>
      <w:r w:rsidRPr="00275850">
        <w:t>Schematická značka pre kondenzátor</w:t>
      </w:r>
    </w:p>
    <w:p w14:paraId="6541EE99" w14:textId="77777777" w:rsidR="001F51F4" w:rsidRDefault="001F51F4" w:rsidP="001F51F4">
      <w:pPr>
        <w:jc w:val="both"/>
        <w:rPr>
          <w:rFonts w:ascii="Times New Roman" w:hAnsi="Times New Roman" w:cs="Times New Roman"/>
          <w:b/>
          <w:bCs/>
          <w:sz w:val="24"/>
          <w:szCs w:val="24"/>
        </w:rPr>
      </w:pPr>
      <w:r w:rsidRPr="00D45414">
        <w:rPr>
          <w:rFonts w:ascii="Times New Roman" w:hAnsi="Times New Roman" w:cs="Times New Roman"/>
          <w:b/>
          <w:bCs/>
          <w:sz w:val="24"/>
          <w:szCs w:val="24"/>
        </w:rPr>
        <w:t>K charakteristickým vlastnostiam kondenzátorov patrí:</w:t>
      </w:r>
    </w:p>
    <w:p w14:paraId="2D6B6343" w14:textId="77777777" w:rsidR="001F51F4" w:rsidRPr="00D45414" w:rsidRDefault="001F51F4" w:rsidP="001F51F4">
      <w:pPr>
        <w:pStyle w:val="Odsekzoznamu"/>
        <w:numPr>
          <w:ilvl w:val="0"/>
          <w:numId w:val="11"/>
        </w:numPr>
        <w:jc w:val="both"/>
        <w:rPr>
          <w:rFonts w:ascii="Times New Roman" w:hAnsi="Times New Roman" w:cs="Times New Roman"/>
          <w:sz w:val="24"/>
          <w:szCs w:val="24"/>
        </w:rPr>
      </w:pPr>
      <w:r w:rsidRPr="00D45414">
        <w:rPr>
          <w:rFonts w:ascii="Times New Roman" w:hAnsi="Times New Roman" w:cs="Times New Roman"/>
          <w:sz w:val="24"/>
          <w:szCs w:val="24"/>
        </w:rPr>
        <w:t xml:space="preserve">Menovitá kapacita podobne ako pri rezistoroch rady menovitých hodnôt E6, E12 keramické s nízkym ε pF÷1nF keramické s vysokým ε 1nF÷100nF s plastickým dielektrikom 10pF÷10μF elektrolytické do </w:t>
      </w:r>
      <w:proofErr w:type="spellStart"/>
      <w:r w:rsidRPr="00D45414">
        <w:rPr>
          <w:rFonts w:ascii="Times New Roman" w:hAnsi="Times New Roman" w:cs="Times New Roman"/>
          <w:sz w:val="24"/>
          <w:szCs w:val="24"/>
        </w:rPr>
        <w:t>mF</w:t>
      </w:r>
      <w:proofErr w:type="spellEnd"/>
    </w:p>
    <w:p w14:paraId="0BCBC89A" w14:textId="3BCF0E36" w:rsidR="001F51F4" w:rsidRPr="00D45414" w:rsidRDefault="001F51F4" w:rsidP="001F51F4">
      <w:pPr>
        <w:pStyle w:val="Odsekzoznamu"/>
        <w:numPr>
          <w:ilvl w:val="0"/>
          <w:numId w:val="11"/>
        </w:numPr>
        <w:jc w:val="both"/>
        <w:rPr>
          <w:rFonts w:ascii="Times New Roman" w:hAnsi="Times New Roman" w:cs="Times New Roman"/>
          <w:sz w:val="24"/>
          <w:szCs w:val="24"/>
        </w:rPr>
      </w:pPr>
      <w:r w:rsidRPr="00D45414">
        <w:rPr>
          <w:rFonts w:ascii="Times New Roman" w:hAnsi="Times New Roman" w:cs="Times New Roman"/>
          <w:sz w:val="24"/>
          <w:szCs w:val="24"/>
        </w:rPr>
        <w:t>Prevádzkové napätie je najväčšie napätie, ktoré sa môže trvalo pripojiť na kondenzátor, pre MIM je to 10÷1000V (MIM kondenzátory = kov-izolant-kov), pre MIE je to  1÷100V (MIE kondenzátory = kov-izolant-elektrolyt)</w:t>
      </w:r>
    </w:p>
    <w:p w14:paraId="23DB6575" w14:textId="77777777" w:rsidR="001F51F4" w:rsidRPr="00D45414" w:rsidRDefault="001F51F4" w:rsidP="001F51F4">
      <w:pPr>
        <w:pStyle w:val="Odsekzoznamu"/>
        <w:numPr>
          <w:ilvl w:val="0"/>
          <w:numId w:val="11"/>
        </w:numPr>
        <w:jc w:val="both"/>
        <w:rPr>
          <w:rFonts w:ascii="Times New Roman" w:hAnsi="Times New Roman" w:cs="Times New Roman"/>
          <w:sz w:val="24"/>
          <w:szCs w:val="24"/>
        </w:rPr>
      </w:pPr>
      <w:r w:rsidRPr="00D45414">
        <w:rPr>
          <w:rFonts w:ascii="Times New Roman" w:hAnsi="Times New Roman" w:cs="Times New Roman"/>
          <w:sz w:val="24"/>
          <w:szCs w:val="24"/>
        </w:rPr>
        <w:t xml:space="preserve">Izolačný odpor je odpor medzi elektródami kondenzátora, meraný jednosmerným napätím pri teplote + 20 °C. Tvorí ho odpor dielektrika a izolácie, ktorá obklopuje elektródy </w:t>
      </w:r>
      <w:proofErr w:type="spellStart"/>
      <w:r w:rsidRPr="00D45414">
        <w:rPr>
          <w:rFonts w:ascii="Times New Roman" w:hAnsi="Times New Roman" w:cs="Times New Roman"/>
          <w:sz w:val="24"/>
          <w:szCs w:val="24"/>
        </w:rPr>
        <w:t>kondezátora</w:t>
      </w:r>
      <w:proofErr w:type="spellEnd"/>
      <w:r w:rsidRPr="00D45414">
        <w:rPr>
          <w:rFonts w:ascii="Times New Roman" w:hAnsi="Times New Roman" w:cs="Times New Roman"/>
          <w:sz w:val="24"/>
          <w:szCs w:val="24"/>
        </w:rPr>
        <w:t>.</w:t>
      </w:r>
    </w:p>
    <w:p w14:paraId="32D0051C" w14:textId="4816953F" w:rsidR="001F51F4" w:rsidRPr="00D45414" w:rsidRDefault="001F51F4" w:rsidP="001F51F4">
      <w:pPr>
        <w:pStyle w:val="Odsekzoznamu"/>
        <w:numPr>
          <w:ilvl w:val="0"/>
          <w:numId w:val="11"/>
        </w:numPr>
        <w:jc w:val="both"/>
        <w:rPr>
          <w:rFonts w:ascii="Times New Roman" w:hAnsi="Times New Roman" w:cs="Times New Roman"/>
          <w:sz w:val="24"/>
          <w:szCs w:val="24"/>
        </w:rPr>
      </w:pPr>
      <w:r w:rsidRPr="00D45414">
        <w:rPr>
          <w:rFonts w:ascii="Times New Roman" w:hAnsi="Times New Roman" w:cs="Times New Roman"/>
          <w:sz w:val="24"/>
          <w:szCs w:val="24"/>
        </w:rPr>
        <w:t xml:space="preserve">Stratový činiteľ kondenzátora </w:t>
      </w:r>
      <w:proofErr w:type="spellStart"/>
      <w:r w:rsidRPr="00D45414">
        <w:rPr>
          <w:rFonts w:ascii="Times New Roman" w:hAnsi="Times New Roman" w:cs="Times New Roman"/>
          <w:sz w:val="24"/>
          <w:szCs w:val="24"/>
        </w:rPr>
        <w:t>tg</w:t>
      </w:r>
      <w:proofErr w:type="spellEnd"/>
      <w:r w:rsidRPr="00D45414">
        <w:rPr>
          <w:rFonts w:ascii="Times New Roman" w:hAnsi="Times New Roman" w:cs="Times New Roman"/>
          <w:sz w:val="24"/>
          <w:szCs w:val="24"/>
        </w:rPr>
        <w:t xml:space="preserve"> δ je mierou výkonových strát reálneho kondenzátora (odporom dielektrika a odporom prívodov, polarizáciou dielektrika, </w:t>
      </w:r>
      <w:proofErr w:type="spellStart"/>
      <w:r w:rsidRPr="00D45414">
        <w:rPr>
          <w:rFonts w:ascii="Times New Roman" w:hAnsi="Times New Roman" w:cs="Times New Roman"/>
          <w:sz w:val="24"/>
          <w:szCs w:val="24"/>
        </w:rPr>
        <w:t>hysteréziou</w:t>
      </w:r>
      <w:proofErr w:type="spellEnd"/>
      <w:r w:rsidRPr="00D45414">
        <w:rPr>
          <w:rFonts w:ascii="Times New Roman" w:hAnsi="Times New Roman" w:cs="Times New Roman"/>
          <w:sz w:val="24"/>
          <w:szCs w:val="24"/>
        </w:rPr>
        <w:t xml:space="preserve"> dielektrika, vyžarovaním), zodpovedá tangensu uhla medzi </w:t>
      </w:r>
      <w:proofErr w:type="spellStart"/>
      <w:r w:rsidRPr="00D45414">
        <w:rPr>
          <w:rFonts w:ascii="Times New Roman" w:hAnsi="Times New Roman" w:cs="Times New Roman"/>
          <w:sz w:val="24"/>
          <w:szCs w:val="24"/>
        </w:rPr>
        <w:t>fázorom</w:t>
      </w:r>
      <w:proofErr w:type="spellEnd"/>
      <w:r w:rsidRPr="00D45414">
        <w:rPr>
          <w:rFonts w:ascii="Times New Roman" w:hAnsi="Times New Roman" w:cs="Times New Roman"/>
          <w:sz w:val="24"/>
          <w:szCs w:val="24"/>
        </w:rPr>
        <w:t xml:space="preserve"> napätia (prúdu) reálneho a ideálneho kondenzátora.</w:t>
      </w:r>
    </w:p>
    <w:p w14:paraId="7160C136" w14:textId="77777777" w:rsidR="001F51F4" w:rsidRPr="00D45414" w:rsidRDefault="001F51F4" w:rsidP="001F51F4">
      <w:pPr>
        <w:pStyle w:val="Odsekzoznamu"/>
        <w:numPr>
          <w:ilvl w:val="0"/>
          <w:numId w:val="11"/>
        </w:numPr>
        <w:jc w:val="both"/>
        <w:rPr>
          <w:rFonts w:ascii="Times New Roman" w:hAnsi="Times New Roman" w:cs="Times New Roman"/>
          <w:sz w:val="24"/>
          <w:szCs w:val="24"/>
        </w:rPr>
      </w:pPr>
      <w:r w:rsidRPr="00D45414">
        <w:rPr>
          <w:rFonts w:ascii="Times New Roman" w:hAnsi="Times New Roman" w:cs="Times New Roman"/>
          <w:sz w:val="24"/>
          <w:szCs w:val="24"/>
        </w:rPr>
        <w:t>Indukčnosť kondenzátora závisí od jeho konštrukcie, rozmerov a kapacity. Najväčšiu indukčnosť majú zvitkové kondenzátory a najmenšiu  sľudové a keramické.</w:t>
      </w:r>
    </w:p>
    <w:p w14:paraId="27E11DBE" w14:textId="63B000E9" w:rsidR="001F51F4" w:rsidRDefault="001F51F4" w:rsidP="001F51F4">
      <w:pPr>
        <w:jc w:val="both"/>
        <w:rPr>
          <w:rFonts w:ascii="Times New Roman" w:hAnsi="Times New Roman" w:cs="Times New Roman"/>
          <w:b/>
          <w:bCs/>
          <w:sz w:val="24"/>
          <w:szCs w:val="24"/>
        </w:rPr>
      </w:pPr>
      <w:r w:rsidRPr="00D45414">
        <w:rPr>
          <w:rFonts w:ascii="Times New Roman" w:hAnsi="Times New Roman" w:cs="Times New Roman"/>
          <w:b/>
          <w:bCs/>
          <w:sz w:val="24"/>
          <w:szCs w:val="24"/>
        </w:rPr>
        <w:t>R</w:t>
      </w:r>
      <w:r>
        <w:rPr>
          <w:rFonts w:ascii="Times New Roman" w:hAnsi="Times New Roman" w:cs="Times New Roman"/>
          <w:b/>
          <w:bCs/>
          <w:sz w:val="24"/>
          <w:szCs w:val="24"/>
        </w:rPr>
        <w:t>ozdelenie kondenzátorov</w:t>
      </w:r>
      <w:r w:rsidR="008B092D">
        <w:rPr>
          <w:rFonts w:ascii="Times New Roman" w:hAnsi="Times New Roman" w:cs="Times New Roman"/>
          <w:b/>
          <w:bCs/>
          <w:sz w:val="24"/>
          <w:szCs w:val="24"/>
        </w:rPr>
        <w:t>:</w:t>
      </w:r>
    </w:p>
    <w:p w14:paraId="023ED5DF" w14:textId="77777777" w:rsidR="001F51F4" w:rsidRDefault="001F51F4" w:rsidP="001F51F4">
      <w:pPr>
        <w:jc w:val="both"/>
        <w:rPr>
          <w:rFonts w:ascii="Times New Roman" w:hAnsi="Times New Roman" w:cs="Times New Roman"/>
          <w:sz w:val="24"/>
          <w:szCs w:val="24"/>
        </w:rPr>
      </w:pPr>
      <w:r w:rsidRPr="00D45414">
        <w:rPr>
          <w:rFonts w:ascii="Times New Roman" w:hAnsi="Times New Roman" w:cs="Times New Roman"/>
          <w:sz w:val="24"/>
          <w:szCs w:val="24"/>
        </w:rPr>
        <w:t>Vlastnosti kondenzátorov, a tým aj ich určenie pre aplikáciu v elektronických zariadeniach, vyplývajú predovšetkým z vlastností použitého materiálu dielektrika. Použitému dielektriku sa prevažne podriaďuje aj konštrukčné prevedenie kondenzátora. Základné triedenie kondenzátorov potom možno urobiť podľa:</w:t>
      </w:r>
    </w:p>
    <w:p w14:paraId="3F9F894E" w14:textId="77777777" w:rsidR="001F51F4" w:rsidRPr="00D45414" w:rsidRDefault="001F51F4" w:rsidP="001F51F4">
      <w:pPr>
        <w:pStyle w:val="Odsekzoznamu"/>
        <w:numPr>
          <w:ilvl w:val="0"/>
          <w:numId w:val="16"/>
        </w:numPr>
        <w:jc w:val="both"/>
        <w:rPr>
          <w:rFonts w:ascii="Times New Roman" w:hAnsi="Times New Roman" w:cs="Times New Roman"/>
          <w:sz w:val="24"/>
          <w:szCs w:val="24"/>
        </w:rPr>
      </w:pPr>
      <w:r w:rsidRPr="00D45414">
        <w:rPr>
          <w:rFonts w:ascii="Times New Roman" w:hAnsi="Times New Roman" w:cs="Times New Roman"/>
          <w:sz w:val="24"/>
          <w:szCs w:val="24"/>
        </w:rPr>
        <w:t>Zodpovedajúceho konštrukčného usporiadania</w:t>
      </w:r>
    </w:p>
    <w:p w14:paraId="66633F24" w14:textId="77777777" w:rsidR="001F51F4" w:rsidRDefault="001F51F4" w:rsidP="001F51F4">
      <w:pPr>
        <w:pStyle w:val="Odsekzoznamu"/>
        <w:numPr>
          <w:ilvl w:val="0"/>
          <w:numId w:val="16"/>
        </w:numPr>
        <w:jc w:val="both"/>
        <w:rPr>
          <w:rFonts w:ascii="Times New Roman" w:hAnsi="Times New Roman" w:cs="Times New Roman"/>
          <w:sz w:val="24"/>
          <w:szCs w:val="24"/>
        </w:rPr>
      </w:pPr>
      <w:r w:rsidRPr="00D45414">
        <w:rPr>
          <w:rFonts w:ascii="Times New Roman" w:hAnsi="Times New Roman" w:cs="Times New Roman"/>
          <w:sz w:val="24"/>
          <w:szCs w:val="24"/>
        </w:rPr>
        <w:t>Použitého materiálu dielektrika</w:t>
      </w:r>
    </w:p>
    <w:p w14:paraId="087A35B4" w14:textId="721FC515" w:rsidR="001F51F4" w:rsidRPr="00D45414" w:rsidRDefault="001F51F4" w:rsidP="001F51F4">
      <w:pPr>
        <w:jc w:val="both"/>
        <w:rPr>
          <w:rFonts w:ascii="Times New Roman" w:hAnsi="Times New Roman" w:cs="Times New Roman"/>
          <w:b/>
          <w:bCs/>
          <w:sz w:val="24"/>
          <w:szCs w:val="24"/>
        </w:rPr>
      </w:pPr>
      <w:r w:rsidRPr="00D45414">
        <w:rPr>
          <w:rFonts w:ascii="Times New Roman" w:hAnsi="Times New Roman" w:cs="Times New Roman"/>
          <w:b/>
          <w:bCs/>
          <w:sz w:val="24"/>
          <w:szCs w:val="24"/>
        </w:rPr>
        <w:t>Podľa konštrukcie</w:t>
      </w:r>
      <w:r w:rsidR="008B092D">
        <w:rPr>
          <w:rFonts w:ascii="Times New Roman" w:hAnsi="Times New Roman" w:cs="Times New Roman"/>
          <w:b/>
          <w:bCs/>
          <w:sz w:val="24"/>
          <w:szCs w:val="24"/>
        </w:rPr>
        <w:t>:</w:t>
      </w:r>
    </w:p>
    <w:p w14:paraId="536AE3E6" w14:textId="77777777" w:rsidR="001F51F4" w:rsidRPr="001F51F4" w:rsidRDefault="001F51F4" w:rsidP="001F51F4">
      <w:pPr>
        <w:pStyle w:val="Odsekzoznamu"/>
        <w:numPr>
          <w:ilvl w:val="0"/>
          <w:numId w:val="18"/>
        </w:numPr>
        <w:jc w:val="both"/>
        <w:rPr>
          <w:rFonts w:ascii="Times New Roman" w:hAnsi="Times New Roman" w:cs="Times New Roman"/>
          <w:sz w:val="24"/>
          <w:szCs w:val="24"/>
        </w:rPr>
      </w:pPr>
      <w:r w:rsidRPr="001F51F4">
        <w:rPr>
          <w:rFonts w:ascii="Times New Roman" w:hAnsi="Times New Roman" w:cs="Times New Roman"/>
          <w:sz w:val="24"/>
          <w:szCs w:val="24"/>
        </w:rPr>
        <w:t>pevné; majú konštrukčnú kapacitu</w:t>
      </w:r>
    </w:p>
    <w:p w14:paraId="406DA5F8" w14:textId="47D899AF" w:rsidR="001F51F4" w:rsidRDefault="001F51F4" w:rsidP="001F51F4">
      <w:pPr>
        <w:pStyle w:val="Odsekzoznamu"/>
        <w:numPr>
          <w:ilvl w:val="0"/>
          <w:numId w:val="18"/>
        </w:numPr>
        <w:jc w:val="both"/>
        <w:rPr>
          <w:rFonts w:ascii="Times New Roman" w:hAnsi="Times New Roman" w:cs="Times New Roman"/>
          <w:sz w:val="24"/>
          <w:szCs w:val="24"/>
        </w:rPr>
      </w:pPr>
      <w:r w:rsidRPr="001F51F4">
        <w:rPr>
          <w:rFonts w:ascii="Times New Roman" w:hAnsi="Times New Roman" w:cs="Times New Roman"/>
          <w:sz w:val="24"/>
          <w:szCs w:val="24"/>
        </w:rPr>
        <w:t>otočné; ich kapacita sa dá meniť v určitom rozsahu</w:t>
      </w:r>
    </w:p>
    <w:p w14:paraId="63A2629D" w14:textId="77777777" w:rsidR="008B092D" w:rsidRPr="008B092D" w:rsidRDefault="008B092D" w:rsidP="008B092D">
      <w:pPr>
        <w:jc w:val="both"/>
        <w:rPr>
          <w:rFonts w:ascii="Times New Roman" w:hAnsi="Times New Roman" w:cs="Times New Roman"/>
          <w:sz w:val="24"/>
          <w:szCs w:val="24"/>
        </w:rPr>
      </w:pPr>
    </w:p>
    <w:p w14:paraId="4984EEDD" w14:textId="67ADFD1F" w:rsidR="001F51F4" w:rsidRDefault="001F51F4" w:rsidP="001F51F4">
      <w:pPr>
        <w:jc w:val="both"/>
        <w:rPr>
          <w:rFonts w:ascii="Times New Roman" w:hAnsi="Times New Roman" w:cs="Times New Roman"/>
          <w:b/>
          <w:bCs/>
          <w:sz w:val="24"/>
          <w:szCs w:val="24"/>
        </w:rPr>
      </w:pPr>
      <w:r w:rsidRPr="001F51F4">
        <w:rPr>
          <w:rFonts w:ascii="Times New Roman" w:hAnsi="Times New Roman" w:cs="Times New Roman"/>
          <w:b/>
          <w:bCs/>
          <w:sz w:val="24"/>
          <w:szCs w:val="24"/>
        </w:rPr>
        <w:lastRenderedPageBreak/>
        <w:t>Podľa použitia dielektrika</w:t>
      </w:r>
      <w:r w:rsidR="008B092D">
        <w:rPr>
          <w:rFonts w:ascii="Times New Roman" w:hAnsi="Times New Roman" w:cs="Times New Roman"/>
          <w:b/>
          <w:bCs/>
          <w:sz w:val="24"/>
          <w:szCs w:val="24"/>
        </w:rPr>
        <w:t>:</w:t>
      </w:r>
    </w:p>
    <w:p w14:paraId="0BCC70FA" w14:textId="37433F95" w:rsidR="001F51F4" w:rsidRPr="001F51F4" w:rsidRDefault="00D8432B" w:rsidP="001F51F4">
      <w:pPr>
        <w:pStyle w:val="Odsekzoznamu"/>
        <w:numPr>
          <w:ilvl w:val="0"/>
          <w:numId w:val="19"/>
        </w:numPr>
        <w:jc w:val="both"/>
        <w:rPr>
          <w:rFonts w:ascii="Times New Roman" w:hAnsi="Times New Roman" w:cs="Times New Roman"/>
          <w:sz w:val="24"/>
          <w:szCs w:val="24"/>
        </w:rPr>
      </w:pPr>
      <w:r>
        <w:rPr>
          <w:rFonts w:ascii="Times New Roman" w:hAnsi="Times New Roman" w:cs="Times New Roman"/>
          <w:sz w:val="24"/>
          <w:szCs w:val="24"/>
        </w:rPr>
        <w:t>v</w:t>
      </w:r>
      <w:r w:rsidR="001F51F4" w:rsidRPr="001F51F4">
        <w:rPr>
          <w:rFonts w:ascii="Times New Roman" w:hAnsi="Times New Roman" w:cs="Times New Roman"/>
          <w:sz w:val="24"/>
          <w:szCs w:val="24"/>
        </w:rPr>
        <w:t>zduchové; medzi kovovými kockami je vzduch,</w:t>
      </w:r>
    </w:p>
    <w:p w14:paraId="3D16CE62" w14:textId="77777777" w:rsidR="001F51F4" w:rsidRPr="001F51F4" w:rsidRDefault="001F51F4" w:rsidP="001F51F4">
      <w:pPr>
        <w:pStyle w:val="Odsekzoznamu"/>
        <w:numPr>
          <w:ilvl w:val="0"/>
          <w:numId w:val="19"/>
        </w:numPr>
        <w:jc w:val="both"/>
        <w:rPr>
          <w:rFonts w:ascii="Times New Roman" w:hAnsi="Times New Roman" w:cs="Times New Roman"/>
          <w:sz w:val="24"/>
          <w:szCs w:val="24"/>
        </w:rPr>
      </w:pPr>
      <w:r w:rsidRPr="001F51F4">
        <w:rPr>
          <w:rFonts w:ascii="Times New Roman" w:hAnsi="Times New Roman" w:cs="Times New Roman"/>
          <w:sz w:val="24"/>
          <w:szCs w:val="24"/>
        </w:rPr>
        <w:t>papierové; medzi elektródami z kovovej fólie je kondenzátorový papier 8 - 25 µm, využívajú sa v nízkofrekvenčnej (</w:t>
      </w:r>
      <w:proofErr w:type="spellStart"/>
      <w:r w:rsidRPr="001F51F4">
        <w:rPr>
          <w:rFonts w:ascii="Times New Roman" w:hAnsi="Times New Roman" w:cs="Times New Roman"/>
          <w:sz w:val="24"/>
          <w:szCs w:val="24"/>
        </w:rPr>
        <w:t>nf</w:t>
      </w:r>
      <w:proofErr w:type="spellEnd"/>
      <w:r w:rsidRPr="001F51F4">
        <w:rPr>
          <w:rFonts w:ascii="Times New Roman" w:hAnsi="Times New Roman" w:cs="Times New Roman"/>
          <w:sz w:val="24"/>
          <w:szCs w:val="24"/>
        </w:rPr>
        <w:t>) technike,</w:t>
      </w:r>
    </w:p>
    <w:p w14:paraId="2EF85BD8" w14:textId="77777777" w:rsidR="001F51F4" w:rsidRPr="001F51F4" w:rsidRDefault="001F51F4" w:rsidP="001F51F4">
      <w:pPr>
        <w:pStyle w:val="Odsekzoznamu"/>
        <w:numPr>
          <w:ilvl w:val="0"/>
          <w:numId w:val="19"/>
        </w:numPr>
        <w:jc w:val="both"/>
        <w:rPr>
          <w:rFonts w:ascii="Times New Roman" w:hAnsi="Times New Roman" w:cs="Times New Roman"/>
          <w:sz w:val="24"/>
          <w:szCs w:val="24"/>
        </w:rPr>
      </w:pPr>
      <w:r w:rsidRPr="001F51F4">
        <w:rPr>
          <w:rFonts w:ascii="Times New Roman" w:hAnsi="Times New Roman" w:cs="Times New Roman"/>
          <w:sz w:val="24"/>
          <w:szCs w:val="24"/>
        </w:rPr>
        <w:t xml:space="preserve">sľudové – dielektrikum je lístková sľuda, používajú  sa vo </w:t>
      </w:r>
      <w:proofErr w:type="spellStart"/>
      <w:r w:rsidRPr="001F51F4">
        <w:rPr>
          <w:rFonts w:ascii="Times New Roman" w:hAnsi="Times New Roman" w:cs="Times New Roman"/>
          <w:sz w:val="24"/>
          <w:szCs w:val="24"/>
        </w:rPr>
        <w:t>vf</w:t>
      </w:r>
      <w:proofErr w:type="spellEnd"/>
      <w:r w:rsidRPr="001F51F4">
        <w:rPr>
          <w:rFonts w:ascii="Times New Roman" w:hAnsi="Times New Roman" w:cs="Times New Roman"/>
          <w:sz w:val="24"/>
          <w:szCs w:val="24"/>
        </w:rPr>
        <w:t xml:space="preserve"> technike, </w:t>
      </w:r>
    </w:p>
    <w:p w14:paraId="08E849EF" w14:textId="77777777" w:rsidR="001F51F4" w:rsidRPr="001F51F4" w:rsidRDefault="001F51F4" w:rsidP="001F51F4">
      <w:pPr>
        <w:pStyle w:val="Odsekzoznamu"/>
        <w:numPr>
          <w:ilvl w:val="0"/>
          <w:numId w:val="19"/>
        </w:numPr>
        <w:jc w:val="both"/>
        <w:rPr>
          <w:rFonts w:ascii="Times New Roman" w:hAnsi="Times New Roman" w:cs="Times New Roman"/>
          <w:sz w:val="24"/>
          <w:szCs w:val="24"/>
        </w:rPr>
      </w:pPr>
      <w:r w:rsidRPr="001F51F4">
        <w:rPr>
          <w:rFonts w:ascii="Times New Roman" w:hAnsi="Times New Roman" w:cs="Times New Roman"/>
          <w:sz w:val="24"/>
          <w:szCs w:val="24"/>
        </w:rPr>
        <w:t xml:space="preserve">keramické – dielektrikum je keramické teliesko s vypálenou kovovou vrstvou, využívajú sa vo </w:t>
      </w:r>
      <w:proofErr w:type="spellStart"/>
      <w:r w:rsidRPr="001F51F4">
        <w:rPr>
          <w:rFonts w:ascii="Times New Roman" w:hAnsi="Times New Roman" w:cs="Times New Roman"/>
          <w:sz w:val="24"/>
          <w:szCs w:val="24"/>
        </w:rPr>
        <w:t>vf</w:t>
      </w:r>
      <w:proofErr w:type="spellEnd"/>
      <w:r w:rsidRPr="001F51F4">
        <w:rPr>
          <w:rFonts w:ascii="Times New Roman" w:hAnsi="Times New Roman" w:cs="Times New Roman"/>
          <w:sz w:val="24"/>
          <w:szCs w:val="24"/>
        </w:rPr>
        <w:t xml:space="preserve">  technike,</w:t>
      </w:r>
    </w:p>
    <w:p w14:paraId="52690ED8" w14:textId="77777777" w:rsidR="001F51F4" w:rsidRPr="001F51F4" w:rsidRDefault="001F51F4" w:rsidP="001F51F4">
      <w:pPr>
        <w:pStyle w:val="Odsekzoznamu"/>
        <w:numPr>
          <w:ilvl w:val="0"/>
          <w:numId w:val="19"/>
        </w:numPr>
        <w:jc w:val="both"/>
        <w:rPr>
          <w:rFonts w:ascii="Times New Roman" w:hAnsi="Times New Roman" w:cs="Times New Roman"/>
          <w:sz w:val="24"/>
          <w:szCs w:val="24"/>
        </w:rPr>
      </w:pPr>
      <w:r w:rsidRPr="001F51F4">
        <w:rPr>
          <w:rFonts w:ascii="Times New Roman" w:hAnsi="Times New Roman" w:cs="Times New Roman"/>
          <w:sz w:val="24"/>
          <w:szCs w:val="24"/>
        </w:rPr>
        <w:t>sklené – dielektrikum je kalibrovaná sklená rúrka</w:t>
      </w:r>
    </w:p>
    <w:p w14:paraId="236B5714" w14:textId="77777777" w:rsidR="001F51F4" w:rsidRPr="001F51F4" w:rsidRDefault="001F51F4" w:rsidP="001F51F4">
      <w:pPr>
        <w:pStyle w:val="Odsekzoznamu"/>
        <w:numPr>
          <w:ilvl w:val="0"/>
          <w:numId w:val="19"/>
        </w:numPr>
        <w:jc w:val="both"/>
        <w:rPr>
          <w:rFonts w:ascii="Times New Roman" w:hAnsi="Times New Roman" w:cs="Times New Roman"/>
          <w:sz w:val="24"/>
          <w:szCs w:val="24"/>
        </w:rPr>
      </w:pPr>
      <w:r w:rsidRPr="001F51F4">
        <w:rPr>
          <w:rFonts w:ascii="Times New Roman" w:hAnsi="Times New Roman" w:cs="Times New Roman"/>
          <w:sz w:val="24"/>
          <w:szCs w:val="24"/>
        </w:rPr>
        <w:t>plastové</w:t>
      </w:r>
    </w:p>
    <w:p w14:paraId="67F84F3D" w14:textId="77777777" w:rsidR="001F51F4" w:rsidRPr="001F51F4" w:rsidRDefault="001F51F4" w:rsidP="001F51F4">
      <w:pPr>
        <w:pStyle w:val="Odsekzoznamu"/>
        <w:numPr>
          <w:ilvl w:val="0"/>
          <w:numId w:val="19"/>
        </w:numPr>
        <w:jc w:val="both"/>
        <w:rPr>
          <w:rFonts w:ascii="Times New Roman" w:hAnsi="Times New Roman" w:cs="Times New Roman"/>
          <w:sz w:val="24"/>
          <w:szCs w:val="24"/>
        </w:rPr>
      </w:pPr>
      <w:r w:rsidRPr="001F51F4">
        <w:rPr>
          <w:rFonts w:ascii="Times New Roman" w:hAnsi="Times New Roman" w:cs="Times New Roman"/>
          <w:sz w:val="24"/>
          <w:szCs w:val="24"/>
        </w:rPr>
        <w:t>polystyrénové</w:t>
      </w:r>
    </w:p>
    <w:p w14:paraId="3C04C11C" w14:textId="77777777" w:rsidR="001F51F4" w:rsidRPr="001F51F4" w:rsidRDefault="001F51F4" w:rsidP="001F51F4">
      <w:pPr>
        <w:pStyle w:val="Odsekzoznamu"/>
        <w:numPr>
          <w:ilvl w:val="0"/>
          <w:numId w:val="19"/>
        </w:numPr>
        <w:jc w:val="both"/>
        <w:rPr>
          <w:rFonts w:ascii="Times New Roman" w:hAnsi="Times New Roman" w:cs="Times New Roman"/>
          <w:sz w:val="24"/>
          <w:szCs w:val="24"/>
        </w:rPr>
      </w:pPr>
      <w:r w:rsidRPr="001F51F4">
        <w:rPr>
          <w:rFonts w:ascii="Times New Roman" w:hAnsi="Times New Roman" w:cs="Times New Roman"/>
          <w:sz w:val="24"/>
          <w:szCs w:val="24"/>
        </w:rPr>
        <w:t>polyesterové</w:t>
      </w:r>
    </w:p>
    <w:p w14:paraId="1D7122DF" w14:textId="77777777" w:rsidR="001F51F4" w:rsidRPr="001F51F4" w:rsidRDefault="001F51F4" w:rsidP="001F51F4">
      <w:pPr>
        <w:pStyle w:val="Odsekzoznamu"/>
        <w:numPr>
          <w:ilvl w:val="0"/>
          <w:numId w:val="19"/>
        </w:numPr>
        <w:jc w:val="both"/>
        <w:rPr>
          <w:rFonts w:ascii="Times New Roman" w:hAnsi="Times New Roman" w:cs="Times New Roman"/>
          <w:sz w:val="24"/>
          <w:szCs w:val="24"/>
        </w:rPr>
      </w:pPr>
      <w:r w:rsidRPr="001F51F4">
        <w:rPr>
          <w:rFonts w:ascii="Times New Roman" w:hAnsi="Times New Roman" w:cs="Times New Roman"/>
          <w:sz w:val="24"/>
          <w:szCs w:val="24"/>
        </w:rPr>
        <w:t>polyetylénové</w:t>
      </w:r>
    </w:p>
    <w:p w14:paraId="15353A19" w14:textId="6941E893" w:rsidR="001F51F4" w:rsidRPr="007B6871" w:rsidRDefault="001F51F4" w:rsidP="001F51F4">
      <w:pPr>
        <w:pStyle w:val="Odsekzoznamu"/>
        <w:numPr>
          <w:ilvl w:val="0"/>
          <w:numId w:val="19"/>
        </w:numPr>
        <w:jc w:val="both"/>
        <w:rPr>
          <w:rFonts w:ascii="Times New Roman" w:hAnsi="Times New Roman" w:cs="Times New Roman"/>
          <w:sz w:val="24"/>
          <w:szCs w:val="24"/>
        </w:rPr>
      </w:pPr>
      <w:r w:rsidRPr="001F51F4">
        <w:rPr>
          <w:rFonts w:ascii="Times New Roman" w:hAnsi="Times New Roman" w:cs="Times New Roman"/>
          <w:sz w:val="24"/>
          <w:szCs w:val="24"/>
        </w:rPr>
        <w:t>elektrolytické – dielektrikum je vrstva oxidu, vznikne na Al doske pôsobením elektrolytu, ktorý tvorí druhú elektródu. Pri zapájaní kondenzátora treba dodržať polaritu!</w:t>
      </w:r>
    </w:p>
    <w:p w14:paraId="492E1DDA" w14:textId="18D4712B" w:rsidR="001F51F4" w:rsidRPr="008B092D" w:rsidRDefault="0096766E" w:rsidP="001F51F4">
      <w:pPr>
        <w:rPr>
          <w:rFonts w:ascii="Times New Roman" w:hAnsi="Times New Roman" w:cs="Times New Roman"/>
          <w:b/>
          <w:bCs/>
          <w:sz w:val="28"/>
          <w:szCs w:val="28"/>
        </w:rPr>
      </w:pPr>
      <w:r w:rsidRPr="008B092D">
        <w:rPr>
          <w:rFonts w:ascii="Times New Roman" w:hAnsi="Times New Roman" w:cs="Times New Roman"/>
          <w:b/>
          <w:bCs/>
          <w:sz w:val="28"/>
          <w:szCs w:val="28"/>
        </w:rPr>
        <w:t>Cievk</w:t>
      </w:r>
      <w:r w:rsidR="007B6871" w:rsidRPr="008B092D">
        <w:rPr>
          <w:rFonts w:ascii="Times New Roman" w:hAnsi="Times New Roman" w:cs="Times New Roman"/>
          <w:b/>
          <w:bCs/>
          <w:sz w:val="28"/>
          <w:szCs w:val="28"/>
        </w:rPr>
        <w:t>a</w:t>
      </w:r>
      <w:r w:rsidR="008B092D">
        <w:rPr>
          <w:rFonts w:ascii="Times New Roman" w:hAnsi="Times New Roman" w:cs="Times New Roman"/>
          <w:b/>
          <w:bCs/>
          <w:sz w:val="28"/>
          <w:szCs w:val="28"/>
        </w:rPr>
        <w:t>:</w:t>
      </w:r>
    </w:p>
    <w:p w14:paraId="538690BD" w14:textId="42459AB3" w:rsidR="00D45414" w:rsidRDefault="0096766E" w:rsidP="0096766E">
      <w:pPr>
        <w:jc w:val="both"/>
        <w:rPr>
          <w:rFonts w:ascii="Times New Roman" w:hAnsi="Times New Roman" w:cs="Times New Roman"/>
          <w:sz w:val="24"/>
          <w:szCs w:val="24"/>
        </w:rPr>
      </w:pPr>
      <w:r>
        <w:rPr>
          <w:rFonts w:ascii="Times New Roman" w:hAnsi="Times New Roman" w:cs="Times New Roman"/>
          <w:sz w:val="24"/>
          <w:szCs w:val="24"/>
        </w:rPr>
        <w:t>Cievky s</w:t>
      </w:r>
      <w:r w:rsidRPr="0096766E">
        <w:rPr>
          <w:rFonts w:ascii="Times New Roman" w:hAnsi="Times New Roman" w:cs="Times New Roman"/>
          <w:sz w:val="24"/>
          <w:szCs w:val="24"/>
        </w:rPr>
        <w:t>ú dvojpólové pasívne súčiastky konštruované tak, aby mali vlastnú indukčnosť L. Označujeme ich symbolom  obr. 21  a písmenom L, základná jednotka je  HENRY - [H]</w:t>
      </w:r>
    </w:p>
    <w:p w14:paraId="20D6CD81" w14:textId="77777777" w:rsidR="007B6871" w:rsidRDefault="0096766E" w:rsidP="007B6871">
      <w:pPr>
        <w:keepNext/>
        <w:jc w:val="center"/>
      </w:pPr>
      <w:r>
        <w:rPr>
          <w:noProof/>
        </w:rPr>
        <w:drawing>
          <wp:inline distT="0" distB="0" distL="0" distR="0" wp14:anchorId="3419FFA2" wp14:editId="4DC467F2">
            <wp:extent cx="1628775" cy="728962"/>
            <wp:effectExtent l="0" t="0" r="0" b="0"/>
            <wp:docPr id="16" name="Obrázek 16" descr="symbolicky_zapis_ciev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ymbolicky_zapis_ciev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3572" cy="731109"/>
                    </a:xfrm>
                    <a:prstGeom prst="rect">
                      <a:avLst/>
                    </a:prstGeom>
                    <a:noFill/>
                    <a:ln>
                      <a:noFill/>
                    </a:ln>
                  </pic:spPr>
                </pic:pic>
              </a:graphicData>
            </a:graphic>
          </wp:inline>
        </w:drawing>
      </w:r>
    </w:p>
    <w:p w14:paraId="034C97FA" w14:textId="1E6338E4" w:rsidR="0096766E" w:rsidRDefault="007B6871" w:rsidP="007B6871">
      <w:pPr>
        <w:pStyle w:val="Popis"/>
        <w:jc w:val="center"/>
      </w:pPr>
      <w:r>
        <w:t xml:space="preserve">Obrázok </w:t>
      </w:r>
      <w:r w:rsidR="00F465E6">
        <w:fldChar w:fldCharType="begin"/>
      </w:r>
      <w:r w:rsidR="00F465E6">
        <w:instrText xml:space="preserve"> SEQ Obrázok \* ARABIC </w:instrText>
      </w:r>
      <w:r w:rsidR="00F465E6">
        <w:fldChar w:fldCharType="separate"/>
      </w:r>
      <w:r>
        <w:rPr>
          <w:noProof/>
        </w:rPr>
        <w:t>7</w:t>
      </w:r>
      <w:r w:rsidR="00F465E6">
        <w:rPr>
          <w:noProof/>
        </w:rPr>
        <w:fldChar w:fldCharType="end"/>
      </w:r>
      <w:r>
        <w:t xml:space="preserve"> </w:t>
      </w:r>
      <w:r w:rsidRPr="00757CAC">
        <w:t>Schematická značka pre cievku</w:t>
      </w:r>
    </w:p>
    <w:p w14:paraId="6E4F8A61" w14:textId="77777777" w:rsidR="007B6871" w:rsidRPr="007B6871" w:rsidRDefault="007B6871" w:rsidP="007B6871"/>
    <w:p w14:paraId="03CF6E48" w14:textId="29064F78" w:rsidR="0096766E" w:rsidRDefault="0096766E" w:rsidP="00AB61E0">
      <w:pPr>
        <w:jc w:val="both"/>
        <w:rPr>
          <w:rFonts w:ascii="Times New Roman" w:hAnsi="Times New Roman" w:cs="Times New Roman"/>
          <w:b/>
          <w:bCs/>
          <w:sz w:val="24"/>
          <w:szCs w:val="24"/>
        </w:rPr>
      </w:pPr>
      <w:r w:rsidRPr="0096766E">
        <w:rPr>
          <w:rFonts w:ascii="Times New Roman" w:hAnsi="Times New Roman" w:cs="Times New Roman"/>
          <w:b/>
          <w:bCs/>
          <w:sz w:val="24"/>
          <w:szCs w:val="24"/>
        </w:rPr>
        <w:t>Charakteristické vlastnosti cievky</w:t>
      </w:r>
      <w:r w:rsidR="008B092D">
        <w:rPr>
          <w:rFonts w:ascii="Times New Roman" w:hAnsi="Times New Roman" w:cs="Times New Roman"/>
          <w:b/>
          <w:bCs/>
          <w:sz w:val="24"/>
          <w:szCs w:val="24"/>
        </w:rPr>
        <w:t>:</w:t>
      </w:r>
    </w:p>
    <w:p w14:paraId="3A8DB6BF" w14:textId="4A768437" w:rsidR="0096766E" w:rsidRPr="0096766E" w:rsidRDefault="0096766E" w:rsidP="00AB61E0">
      <w:pPr>
        <w:pStyle w:val="Odsekzoznamu"/>
        <w:numPr>
          <w:ilvl w:val="0"/>
          <w:numId w:val="23"/>
        </w:numPr>
        <w:jc w:val="both"/>
        <w:rPr>
          <w:rFonts w:ascii="Times New Roman" w:hAnsi="Times New Roman" w:cs="Times New Roman"/>
          <w:sz w:val="24"/>
          <w:szCs w:val="24"/>
        </w:rPr>
      </w:pPr>
      <w:r w:rsidRPr="0096766E">
        <w:rPr>
          <w:rFonts w:ascii="Times New Roman" w:hAnsi="Times New Roman" w:cs="Times New Roman"/>
          <w:b/>
          <w:bCs/>
          <w:sz w:val="24"/>
          <w:szCs w:val="24"/>
        </w:rPr>
        <w:t>Indukčnosť L</w:t>
      </w:r>
      <w:r w:rsidRPr="0096766E">
        <w:rPr>
          <w:rFonts w:ascii="Times New Roman" w:hAnsi="Times New Roman" w:cs="Times New Roman"/>
          <w:sz w:val="24"/>
          <w:szCs w:val="24"/>
        </w:rPr>
        <w:t xml:space="preserve"> cievky závisí od počtu závitov, ich geometrického usporiadania a od magnetických vlastností prostredia, v ktorom sa nachádzajú.</w:t>
      </w:r>
    </w:p>
    <w:p w14:paraId="0B60083A" w14:textId="5B220B10" w:rsidR="0096766E" w:rsidRDefault="0096766E" w:rsidP="00AB61E0">
      <w:pPr>
        <w:pStyle w:val="Odsekzoznamu"/>
        <w:numPr>
          <w:ilvl w:val="0"/>
          <w:numId w:val="23"/>
        </w:numPr>
        <w:jc w:val="both"/>
        <w:rPr>
          <w:rFonts w:ascii="Times New Roman" w:hAnsi="Times New Roman" w:cs="Times New Roman"/>
          <w:sz w:val="24"/>
          <w:szCs w:val="24"/>
        </w:rPr>
      </w:pPr>
      <w:r w:rsidRPr="0096766E">
        <w:rPr>
          <w:rFonts w:ascii="Times New Roman" w:hAnsi="Times New Roman" w:cs="Times New Roman"/>
          <w:b/>
          <w:bCs/>
          <w:sz w:val="24"/>
          <w:szCs w:val="24"/>
        </w:rPr>
        <w:t>Činiteľ akosti cievky</w:t>
      </w:r>
      <w:r w:rsidRPr="0096766E">
        <w:rPr>
          <w:rFonts w:ascii="Times New Roman" w:hAnsi="Times New Roman" w:cs="Times New Roman"/>
          <w:sz w:val="24"/>
          <w:szCs w:val="24"/>
        </w:rPr>
        <w:t xml:space="preserve"> - vyjadruje straty vzniknuté v cievke. Jedná sa o straty na </w:t>
      </w:r>
      <w:proofErr w:type="spellStart"/>
      <w:r w:rsidRPr="0096766E">
        <w:rPr>
          <w:rFonts w:ascii="Times New Roman" w:hAnsi="Times New Roman" w:cs="Times New Roman"/>
          <w:sz w:val="24"/>
          <w:szCs w:val="24"/>
        </w:rPr>
        <w:t>ohmickom</w:t>
      </w:r>
      <w:proofErr w:type="spellEnd"/>
      <w:r w:rsidRPr="0096766E">
        <w:rPr>
          <w:rFonts w:ascii="Times New Roman" w:hAnsi="Times New Roman" w:cs="Times New Roman"/>
          <w:sz w:val="24"/>
          <w:szCs w:val="24"/>
        </w:rPr>
        <w:t xml:space="preserve"> odpore cievky, straty vírivými prúdmi cievky, straty </w:t>
      </w:r>
      <w:proofErr w:type="spellStart"/>
      <w:r w:rsidRPr="0096766E">
        <w:rPr>
          <w:rFonts w:ascii="Times New Roman" w:hAnsi="Times New Roman" w:cs="Times New Roman"/>
          <w:sz w:val="24"/>
          <w:szCs w:val="24"/>
        </w:rPr>
        <w:t>hysterézne</w:t>
      </w:r>
      <w:proofErr w:type="spellEnd"/>
      <w:r w:rsidRPr="0096766E">
        <w:rPr>
          <w:rFonts w:ascii="Times New Roman" w:hAnsi="Times New Roman" w:cs="Times New Roman"/>
          <w:sz w:val="24"/>
          <w:szCs w:val="24"/>
        </w:rPr>
        <w:t xml:space="preserve"> v jadre, straty dielektrické a straty vyžarovaním.</w:t>
      </w:r>
    </w:p>
    <w:p w14:paraId="440F4565" w14:textId="7223880E" w:rsidR="0096766E" w:rsidRDefault="00AB61E0" w:rsidP="00AB61E0">
      <w:pPr>
        <w:jc w:val="both"/>
        <w:rPr>
          <w:rFonts w:ascii="Times New Roman" w:hAnsi="Times New Roman" w:cs="Times New Roman"/>
          <w:b/>
          <w:bCs/>
          <w:sz w:val="24"/>
          <w:szCs w:val="24"/>
        </w:rPr>
      </w:pPr>
      <w:r w:rsidRPr="00AB61E0">
        <w:rPr>
          <w:rFonts w:ascii="Times New Roman" w:hAnsi="Times New Roman" w:cs="Times New Roman"/>
          <w:b/>
          <w:bCs/>
          <w:sz w:val="24"/>
          <w:szCs w:val="24"/>
        </w:rPr>
        <w:t>R</w:t>
      </w:r>
      <w:r>
        <w:rPr>
          <w:rFonts w:ascii="Times New Roman" w:hAnsi="Times New Roman" w:cs="Times New Roman"/>
          <w:b/>
          <w:bCs/>
          <w:sz w:val="24"/>
          <w:szCs w:val="24"/>
        </w:rPr>
        <w:t>ozdelenie cievky</w:t>
      </w:r>
      <w:r w:rsidR="008B092D">
        <w:rPr>
          <w:rFonts w:ascii="Times New Roman" w:hAnsi="Times New Roman" w:cs="Times New Roman"/>
          <w:b/>
          <w:bCs/>
          <w:sz w:val="24"/>
          <w:szCs w:val="24"/>
        </w:rPr>
        <w:t>:</w:t>
      </w:r>
    </w:p>
    <w:p w14:paraId="219802B6" w14:textId="75215D71" w:rsidR="00AB61E0" w:rsidRPr="00AB61E0" w:rsidRDefault="00AB61E0" w:rsidP="00AB61E0">
      <w:pPr>
        <w:jc w:val="both"/>
        <w:rPr>
          <w:rFonts w:ascii="Times New Roman" w:hAnsi="Times New Roman" w:cs="Times New Roman"/>
          <w:sz w:val="24"/>
          <w:szCs w:val="24"/>
        </w:rPr>
      </w:pPr>
      <w:r w:rsidRPr="00AB61E0">
        <w:rPr>
          <w:rFonts w:ascii="Times New Roman" w:hAnsi="Times New Roman" w:cs="Times New Roman"/>
          <w:sz w:val="24"/>
          <w:szCs w:val="24"/>
        </w:rPr>
        <w:t xml:space="preserve">Na rozdiel od rezistorov a kondenzátorov, cievky (výnimku tvoria </w:t>
      </w:r>
      <w:proofErr w:type="spellStart"/>
      <w:r w:rsidRPr="00AB61E0">
        <w:rPr>
          <w:rFonts w:ascii="Times New Roman" w:hAnsi="Times New Roman" w:cs="Times New Roman"/>
          <w:sz w:val="24"/>
          <w:szCs w:val="24"/>
        </w:rPr>
        <w:t>odrušovacie</w:t>
      </w:r>
      <w:proofErr w:type="spellEnd"/>
      <w:r w:rsidRPr="00AB61E0">
        <w:rPr>
          <w:rFonts w:ascii="Times New Roman" w:hAnsi="Times New Roman" w:cs="Times New Roman"/>
          <w:sz w:val="24"/>
          <w:szCs w:val="24"/>
        </w:rPr>
        <w:t xml:space="preserve"> a vysokofrekvenčné oddeľovacie tlmivky) nie sú štandardizované a výrobcovia elektronických súčiastok ich nevyrábajú vo veľkom. Štandardizované a hromadne vyrábané sú len komponenty vhodné pre konštrukciu bežných cievok, napr. jadrá, armatúry, kostričky a kryty.</w:t>
      </w:r>
    </w:p>
    <w:p w14:paraId="4527A2D3" w14:textId="1C0AAEAA" w:rsidR="00AB61E0" w:rsidRDefault="00AB61E0" w:rsidP="00AB61E0">
      <w:pPr>
        <w:jc w:val="both"/>
        <w:rPr>
          <w:rFonts w:ascii="Times New Roman" w:hAnsi="Times New Roman" w:cs="Times New Roman"/>
          <w:sz w:val="24"/>
          <w:szCs w:val="24"/>
        </w:rPr>
      </w:pPr>
      <w:r w:rsidRPr="00AB61E0">
        <w:rPr>
          <w:rFonts w:ascii="Times New Roman" w:hAnsi="Times New Roman" w:cs="Times New Roman"/>
          <w:sz w:val="24"/>
          <w:szCs w:val="24"/>
        </w:rPr>
        <w:t>Z konštrukčného hľadiska sú cievky tvorené drôtom, lankom, rúrkou, ktoré sú tvarované tak, aby vzájomná indukčnosť jednotlivých úsekov bola čo najväčšia. Vo väčšine prípadov sa vinutia cievok zhotovujú z izolovaných vodičov (meď, hliník). Medzi vrstvy vinutí sa vkladá prídavná izolácia z izolačného papiera.</w:t>
      </w:r>
    </w:p>
    <w:p w14:paraId="60DB77E9" w14:textId="775CAD20" w:rsidR="00AB61E0" w:rsidRDefault="00AB61E0" w:rsidP="00AB61E0">
      <w:pPr>
        <w:jc w:val="both"/>
        <w:rPr>
          <w:rFonts w:ascii="Times New Roman" w:hAnsi="Times New Roman" w:cs="Times New Roman"/>
          <w:sz w:val="24"/>
          <w:szCs w:val="24"/>
        </w:rPr>
      </w:pPr>
      <w:r w:rsidRPr="00AB61E0">
        <w:rPr>
          <w:rFonts w:ascii="Times New Roman" w:hAnsi="Times New Roman" w:cs="Times New Roman"/>
          <w:sz w:val="24"/>
          <w:szCs w:val="24"/>
        </w:rPr>
        <w:t>Rozdelenie cievok:</w:t>
      </w:r>
    </w:p>
    <w:p w14:paraId="22FB12CC" w14:textId="21A21F50" w:rsidR="00AB61E0" w:rsidRPr="00AB61E0" w:rsidRDefault="00AB61E0" w:rsidP="00AB61E0">
      <w:pPr>
        <w:jc w:val="both"/>
        <w:rPr>
          <w:rFonts w:ascii="Times New Roman" w:hAnsi="Times New Roman" w:cs="Times New Roman"/>
          <w:b/>
          <w:bCs/>
          <w:sz w:val="24"/>
          <w:szCs w:val="24"/>
        </w:rPr>
      </w:pPr>
      <w:r w:rsidRPr="00AB61E0">
        <w:rPr>
          <w:rFonts w:ascii="Times New Roman" w:hAnsi="Times New Roman" w:cs="Times New Roman"/>
          <w:b/>
          <w:bCs/>
          <w:sz w:val="24"/>
          <w:szCs w:val="24"/>
        </w:rPr>
        <w:lastRenderedPageBreak/>
        <w:t>Podľa použitia:</w:t>
      </w:r>
    </w:p>
    <w:p w14:paraId="27A6FD9D" w14:textId="6398024C" w:rsidR="00AB61E0" w:rsidRPr="00AB61E0" w:rsidRDefault="00AB61E0" w:rsidP="00AB61E0">
      <w:pPr>
        <w:pStyle w:val="Odsekzoznamu"/>
        <w:numPr>
          <w:ilvl w:val="0"/>
          <w:numId w:val="24"/>
        </w:numPr>
        <w:jc w:val="both"/>
        <w:rPr>
          <w:rFonts w:ascii="Times New Roman" w:hAnsi="Times New Roman" w:cs="Times New Roman"/>
          <w:sz w:val="24"/>
          <w:szCs w:val="24"/>
        </w:rPr>
      </w:pPr>
      <w:r w:rsidRPr="00AB61E0">
        <w:rPr>
          <w:rFonts w:ascii="Times New Roman" w:hAnsi="Times New Roman" w:cs="Times New Roman"/>
          <w:sz w:val="24"/>
          <w:szCs w:val="24"/>
        </w:rPr>
        <w:t>Cievky pre ladiace obvody a filtre, na ktoré sú kladené požiadavky teplotnej a dlhodobej stability.</w:t>
      </w:r>
    </w:p>
    <w:p w14:paraId="396AAA73" w14:textId="3EACB8A8" w:rsidR="00AB61E0" w:rsidRDefault="00AB61E0" w:rsidP="00AB61E0">
      <w:pPr>
        <w:pStyle w:val="Odsekzoznamu"/>
        <w:numPr>
          <w:ilvl w:val="0"/>
          <w:numId w:val="24"/>
        </w:numPr>
        <w:jc w:val="both"/>
        <w:rPr>
          <w:rFonts w:ascii="Times New Roman" w:hAnsi="Times New Roman" w:cs="Times New Roman"/>
          <w:sz w:val="24"/>
          <w:szCs w:val="24"/>
        </w:rPr>
      </w:pPr>
      <w:r w:rsidRPr="00AB61E0">
        <w:rPr>
          <w:rFonts w:ascii="Times New Roman" w:hAnsi="Times New Roman" w:cs="Times New Roman"/>
          <w:sz w:val="24"/>
          <w:szCs w:val="24"/>
        </w:rPr>
        <w:t xml:space="preserve">Tlmivky sieťové </w:t>
      </w:r>
      <w:proofErr w:type="spellStart"/>
      <w:r w:rsidRPr="00AB61E0">
        <w:rPr>
          <w:rFonts w:ascii="Times New Roman" w:hAnsi="Times New Roman" w:cs="Times New Roman"/>
          <w:sz w:val="24"/>
          <w:szCs w:val="24"/>
        </w:rPr>
        <w:t>nf</w:t>
      </w:r>
      <w:proofErr w:type="spellEnd"/>
      <w:r w:rsidRPr="00AB61E0">
        <w:rPr>
          <w:rFonts w:ascii="Times New Roman" w:hAnsi="Times New Roman" w:cs="Times New Roman"/>
          <w:sz w:val="24"/>
          <w:szCs w:val="24"/>
        </w:rPr>
        <w:t xml:space="preserve"> alebo </w:t>
      </w:r>
      <w:proofErr w:type="spellStart"/>
      <w:r w:rsidRPr="00AB61E0">
        <w:rPr>
          <w:rFonts w:ascii="Times New Roman" w:hAnsi="Times New Roman" w:cs="Times New Roman"/>
          <w:sz w:val="24"/>
          <w:szCs w:val="24"/>
        </w:rPr>
        <w:t>vf</w:t>
      </w:r>
      <w:proofErr w:type="spellEnd"/>
      <w:r w:rsidRPr="00AB61E0">
        <w:rPr>
          <w:rFonts w:ascii="Times New Roman" w:hAnsi="Times New Roman" w:cs="Times New Roman"/>
          <w:sz w:val="24"/>
          <w:szCs w:val="24"/>
        </w:rPr>
        <w:t>, ktoré majú brániť prechodu striedavej zložke prúdu (s frekvenciou f), alebo prúdovým   impulzom vznikajúcim v obvode kladením induktívneho odporu X L . Vzhľadom na to, že induktívny odpor X L je tým väčší, čím väčšia je frekvencia striedavého prúdu, tak pre vysoké frekvencie vyhovujú tlmivky s nízkou  indukčnosťou a pre nízke naopak s vysokou indukčnosťou.</w:t>
      </w:r>
    </w:p>
    <w:p w14:paraId="0334E219" w14:textId="0F28F525" w:rsidR="00AB61E0" w:rsidRDefault="00AB61E0" w:rsidP="00AB61E0">
      <w:pPr>
        <w:jc w:val="both"/>
        <w:rPr>
          <w:rFonts w:ascii="Times New Roman" w:hAnsi="Times New Roman" w:cs="Times New Roman"/>
          <w:b/>
          <w:bCs/>
          <w:sz w:val="24"/>
          <w:szCs w:val="24"/>
        </w:rPr>
      </w:pPr>
      <w:r w:rsidRPr="00AB61E0">
        <w:rPr>
          <w:rFonts w:ascii="Times New Roman" w:hAnsi="Times New Roman" w:cs="Times New Roman"/>
          <w:b/>
          <w:bCs/>
          <w:sz w:val="24"/>
          <w:szCs w:val="24"/>
        </w:rPr>
        <w:t>Podľa veľkosti magnetickej permeability jadra:</w:t>
      </w:r>
    </w:p>
    <w:p w14:paraId="7A9E0DFE" w14:textId="77777777" w:rsidR="00AB61E0" w:rsidRPr="00AB61E0" w:rsidRDefault="00AB61E0" w:rsidP="00AB61E0">
      <w:pPr>
        <w:pStyle w:val="Odsekzoznamu"/>
        <w:numPr>
          <w:ilvl w:val="0"/>
          <w:numId w:val="25"/>
        </w:numPr>
        <w:jc w:val="both"/>
        <w:rPr>
          <w:rFonts w:ascii="Times New Roman" w:hAnsi="Times New Roman" w:cs="Times New Roman"/>
          <w:sz w:val="24"/>
          <w:szCs w:val="24"/>
        </w:rPr>
      </w:pPr>
      <w:r w:rsidRPr="00AB61E0">
        <w:rPr>
          <w:rFonts w:ascii="Times New Roman" w:hAnsi="Times New Roman" w:cs="Times New Roman"/>
          <w:sz w:val="24"/>
          <w:szCs w:val="24"/>
        </w:rPr>
        <w:t xml:space="preserve">Vzduchové, ktoré majú vysoký </w:t>
      </w:r>
      <w:proofErr w:type="spellStart"/>
      <w:r w:rsidRPr="00AB61E0">
        <w:rPr>
          <w:rFonts w:ascii="Times New Roman" w:hAnsi="Times New Roman" w:cs="Times New Roman"/>
          <w:sz w:val="24"/>
          <w:szCs w:val="24"/>
        </w:rPr>
        <w:t>ohmický</w:t>
      </w:r>
      <w:proofErr w:type="spellEnd"/>
      <w:r w:rsidRPr="00AB61E0">
        <w:rPr>
          <w:rFonts w:ascii="Times New Roman" w:hAnsi="Times New Roman" w:cs="Times New Roman"/>
          <w:sz w:val="24"/>
          <w:szCs w:val="24"/>
        </w:rPr>
        <w:t xml:space="preserve"> odpor drôtu, prípadne veľkú hmotnosť vzhľadom k veľkému počtu závitov potrebných k dosiahnutiu danej indukčnosti. Na druhej strane nehrozí presýtenie pri veľkom magnetickom toku a následný prudký pokles permeability.</w:t>
      </w:r>
    </w:p>
    <w:p w14:paraId="1C8BAFDA" w14:textId="77777777" w:rsidR="00AB61E0" w:rsidRPr="00AB61E0" w:rsidRDefault="00AB61E0" w:rsidP="00AB61E0">
      <w:pPr>
        <w:jc w:val="both"/>
        <w:rPr>
          <w:rFonts w:ascii="Times New Roman" w:hAnsi="Times New Roman" w:cs="Times New Roman"/>
          <w:sz w:val="24"/>
          <w:szCs w:val="24"/>
        </w:rPr>
      </w:pPr>
    </w:p>
    <w:p w14:paraId="693E778E" w14:textId="28AE3F67" w:rsidR="00AB61E0" w:rsidRPr="00AB61E0" w:rsidRDefault="00AB61E0" w:rsidP="00AB61E0">
      <w:pPr>
        <w:pStyle w:val="Odsekzoznamu"/>
        <w:numPr>
          <w:ilvl w:val="0"/>
          <w:numId w:val="25"/>
        </w:numPr>
        <w:jc w:val="both"/>
        <w:rPr>
          <w:rFonts w:ascii="Times New Roman" w:hAnsi="Times New Roman" w:cs="Times New Roman"/>
          <w:sz w:val="24"/>
          <w:szCs w:val="24"/>
        </w:rPr>
      </w:pPr>
      <w:r w:rsidRPr="00AB61E0">
        <w:rPr>
          <w:rFonts w:ascii="Times New Roman" w:hAnsi="Times New Roman" w:cs="Times New Roman"/>
          <w:sz w:val="24"/>
          <w:szCs w:val="24"/>
        </w:rPr>
        <w:t>S magnetickým jadrom umožňujúce dosiahnuť veľké hodnoty indukčnosti (napr. kruhové feritové jadro) s malým počtom závitov. Aby sa predišlo presýteniu jadro by malo mať vzduchovú medzeru.</w:t>
      </w:r>
    </w:p>
    <w:p w14:paraId="7DEC31C6" w14:textId="3FC30CCA" w:rsidR="00AB61E0" w:rsidRDefault="00AB61E0" w:rsidP="00AB61E0">
      <w:pPr>
        <w:jc w:val="both"/>
        <w:rPr>
          <w:rFonts w:ascii="Times New Roman" w:hAnsi="Times New Roman" w:cs="Times New Roman"/>
          <w:b/>
          <w:bCs/>
          <w:sz w:val="24"/>
          <w:szCs w:val="24"/>
        </w:rPr>
      </w:pPr>
      <w:r w:rsidRPr="00AB61E0">
        <w:rPr>
          <w:rFonts w:ascii="Times New Roman" w:hAnsi="Times New Roman" w:cs="Times New Roman"/>
          <w:b/>
          <w:bCs/>
          <w:sz w:val="24"/>
          <w:szCs w:val="24"/>
        </w:rPr>
        <w:t>Podľa pracovnej frekvencie:</w:t>
      </w:r>
    </w:p>
    <w:p w14:paraId="54CE82C2" w14:textId="4E972752" w:rsidR="00AB61E0" w:rsidRPr="00AB61E0" w:rsidRDefault="00AB61E0" w:rsidP="00AB61E0">
      <w:pPr>
        <w:pStyle w:val="Odsekzoznamu"/>
        <w:numPr>
          <w:ilvl w:val="0"/>
          <w:numId w:val="26"/>
        </w:numPr>
        <w:jc w:val="both"/>
        <w:rPr>
          <w:rFonts w:ascii="Times New Roman" w:hAnsi="Times New Roman" w:cs="Times New Roman"/>
          <w:sz w:val="24"/>
          <w:szCs w:val="24"/>
        </w:rPr>
      </w:pPr>
      <w:r w:rsidRPr="00AB61E0">
        <w:rPr>
          <w:rFonts w:ascii="Times New Roman" w:hAnsi="Times New Roman" w:cs="Times New Roman"/>
          <w:sz w:val="24"/>
          <w:szCs w:val="24"/>
        </w:rPr>
        <w:t xml:space="preserve">Nízkofrekvenčné, medzi ktoré patria tlmivky, </w:t>
      </w:r>
      <w:proofErr w:type="spellStart"/>
      <w:r w:rsidRPr="00AB61E0">
        <w:rPr>
          <w:rFonts w:ascii="Times New Roman" w:hAnsi="Times New Roman" w:cs="Times New Roman"/>
          <w:sz w:val="24"/>
          <w:szCs w:val="24"/>
        </w:rPr>
        <w:t>nf</w:t>
      </w:r>
      <w:proofErr w:type="spellEnd"/>
      <w:r w:rsidRPr="00AB61E0">
        <w:rPr>
          <w:rFonts w:ascii="Times New Roman" w:hAnsi="Times New Roman" w:cs="Times New Roman"/>
          <w:sz w:val="24"/>
          <w:szCs w:val="24"/>
        </w:rPr>
        <w:t xml:space="preserve"> a sieťové transformátory.</w:t>
      </w:r>
    </w:p>
    <w:p w14:paraId="38CE67F7" w14:textId="2CF115B9" w:rsidR="00AB61E0" w:rsidRDefault="00AB61E0" w:rsidP="00AB61E0">
      <w:pPr>
        <w:pStyle w:val="Odsekzoznamu"/>
        <w:numPr>
          <w:ilvl w:val="0"/>
          <w:numId w:val="26"/>
        </w:numPr>
        <w:jc w:val="both"/>
        <w:rPr>
          <w:rFonts w:ascii="Times New Roman" w:hAnsi="Times New Roman" w:cs="Times New Roman"/>
          <w:sz w:val="24"/>
          <w:szCs w:val="24"/>
        </w:rPr>
      </w:pPr>
      <w:r w:rsidRPr="00AB61E0">
        <w:rPr>
          <w:rFonts w:ascii="Times New Roman" w:hAnsi="Times New Roman" w:cs="Times New Roman"/>
          <w:sz w:val="24"/>
          <w:szCs w:val="24"/>
        </w:rPr>
        <w:t>Vysokofrekvenčné aplikované v obvodoch pre dlhé, stredné, krátke a veľmi krátke vlny.</w:t>
      </w:r>
    </w:p>
    <w:p w14:paraId="37DB29DB" w14:textId="787990E8" w:rsidR="007B6871" w:rsidRDefault="007B6871" w:rsidP="007B6871">
      <w:pPr>
        <w:jc w:val="both"/>
        <w:rPr>
          <w:rFonts w:ascii="Times New Roman" w:hAnsi="Times New Roman" w:cs="Times New Roman"/>
          <w:sz w:val="24"/>
          <w:szCs w:val="24"/>
        </w:rPr>
      </w:pPr>
    </w:p>
    <w:p w14:paraId="5C0D8E13" w14:textId="77777777" w:rsidR="007B6871" w:rsidRDefault="007B6871" w:rsidP="00AB61E0">
      <w:pPr>
        <w:jc w:val="both"/>
        <w:rPr>
          <w:rFonts w:ascii="Times New Roman" w:hAnsi="Times New Roman" w:cs="Times New Roman"/>
          <w:sz w:val="24"/>
          <w:szCs w:val="24"/>
        </w:rPr>
      </w:pPr>
    </w:p>
    <w:p w14:paraId="56F280CE" w14:textId="5A8FDC91" w:rsidR="00AB61E0" w:rsidRDefault="00AB61E0" w:rsidP="00AB61E0">
      <w:pPr>
        <w:jc w:val="both"/>
        <w:rPr>
          <w:rFonts w:ascii="Times New Roman" w:hAnsi="Times New Roman" w:cs="Times New Roman"/>
          <w:b/>
          <w:bCs/>
          <w:sz w:val="24"/>
          <w:szCs w:val="24"/>
        </w:rPr>
      </w:pPr>
      <w:r w:rsidRPr="00AB61E0">
        <w:rPr>
          <w:rFonts w:ascii="Times New Roman" w:hAnsi="Times New Roman" w:cs="Times New Roman"/>
          <w:b/>
          <w:bCs/>
          <w:sz w:val="24"/>
          <w:szCs w:val="24"/>
        </w:rPr>
        <w:t>Podľa druhu vinutia:</w:t>
      </w:r>
    </w:p>
    <w:p w14:paraId="4F1B97D3" w14:textId="1A6DC616" w:rsidR="00AB61E0" w:rsidRPr="00AB61E0" w:rsidRDefault="00AB61E0" w:rsidP="00AB61E0">
      <w:pPr>
        <w:pStyle w:val="Odsekzoznamu"/>
        <w:numPr>
          <w:ilvl w:val="0"/>
          <w:numId w:val="27"/>
        </w:numPr>
        <w:jc w:val="both"/>
        <w:rPr>
          <w:rFonts w:ascii="Times New Roman" w:hAnsi="Times New Roman" w:cs="Times New Roman"/>
          <w:sz w:val="24"/>
          <w:szCs w:val="24"/>
        </w:rPr>
      </w:pPr>
      <w:r w:rsidRPr="00AB61E0">
        <w:rPr>
          <w:rFonts w:ascii="Times New Roman" w:hAnsi="Times New Roman" w:cs="Times New Roman"/>
          <w:sz w:val="24"/>
          <w:szCs w:val="24"/>
        </w:rPr>
        <w:t>Cievky s vrstvovým vinutím, ktoré sú vinuté závit vedľa závitu v jednej alebo vo viacerých vrstvách.</w:t>
      </w:r>
    </w:p>
    <w:p w14:paraId="391090E0" w14:textId="4E1915DF" w:rsidR="00AB61E0" w:rsidRPr="00AB61E0" w:rsidRDefault="00AB61E0" w:rsidP="00AB61E0">
      <w:pPr>
        <w:pStyle w:val="Odsekzoznamu"/>
        <w:numPr>
          <w:ilvl w:val="0"/>
          <w:numId w:val="27"/>
        </w:numPr>
        <w:jc w:val="both"/>
        <w:rPr>
          <w:rFonts w:ascii="Times New Roman" w:hAnsi="Times New Roman" w:cs="Times New Roman"/>
          <w:sz w:val="24"/>
          <w:szCs w:val="24"/>
        </w:rPr>
      </w:pPr>
      <w:r w:rsidRPr="00AB61E0">
        <w:rPr>
          <w:rFonts w:ascii="Times New Roman" w:hAnsi="Times New Roman" w:cs="Times New Roman"/>
          <w:sz w:val="24"/>
          <w:szCs w:val="24"/>
        </w:rPr>
        <w:t>Cievky s „</w:t>
      </w:r>
      <w:proofErr w:type="spellStart"/>
      <w:r w:rsidRPr="00AB61E0">
        <w:rPr>
          <w:rFonts w:ascii="Times New Roman" w:hAnsi="Times New Roman" w:cs="Times New Roman"/>
          <w:sz w:val="24"/>
          <w:szCs w:val="24"/>
        </w:rPr>
        <w:t>bezkapacitným</w:t>
      </w:r>
      <w:proofErr w:type="spellEnd"/>
      <w:r w:rsidR="00D8432B">
        <w:rPr>
          <w:rFonts w:ascii="Times New Roman" w:hAnsi="Times New Roman" w:cs="Times New Roman"/>
          <w:sz w:val="24"/>
          <w:szCs w:val="24"/>
        </w:rPr>
        <w:t>“</w:t>
      </w:r>
      <w:r w:rsidRPr="00AB61E0">
        <w:rPr>
          <w:rFonts w:ascii="Times New Roman" w:hAnsi="Times New Roman" w:cs="Times New Roman"/>
          <w:sz w:val="24"/>
          <w:szCs w:val="24"/>
        </w:rPr>
        <w:t xml:space="preserve"> vinutím.</w:t>
      </w:r>
    </w:p>
    <w:p w14:paraId="575E7C11" w14:textId="1FB4A5C4" w:rsidR="00AB61E0" w:rsidRPr="00AB61E0" w:rsidRDefault="00AB61E0" w:rsidP="00AB61E0">
      <w:pPr>
        <w:pStyle w:val="Odsekzoznamu"/>
        <w:numPr>
          <w:ilvl w:val="0"/>
          <w:numId w:val="27"/>
        </w:numPr>
        <w:jc w:val="both"/>
        <w:rPr>
          <w:rFonts w:ascii="Times New Roman" w:hAnsi="Times New Roman" w:cs="Times New Roman"/>
          <w:sz w:val="24"/>
          <w:szCs w:val="24"/>
        </w:rPr>
      </w:pPr>
      <w:r w:rsidRPr="00AB61E0">
        <w:rPr>
          <w:rFonts w:ascii="Times New Roman" w:hAnsi="Times New Roman" w:cs="Times New Roman"/>
          <w:sz w:val="24"/>
          <w:szCs w:val="24"/>
        </w:rPr>
        <w:t>Cievky krížovo vinuté.</w:t>
      </w:r>
    </w:p>
    <w:p w14:paraId="73FD57F5" w14:textId="3FEF46EC" w:rsidR="00AB61E0" w:rsidRDefault="00AB61E0" w:rsidP="00AB61E0">
      <w:pPr>
        <w:pStyle w:val="Odsekzoznamu"/>
        <w:numPr>
          <w:ilvl w:val="0"/>
          <w:numId w:val="27"/>
        </w:numPr>
        <w:jc w:val="both"/>
        <w:rPr>
          <w:rFonts w:ascii="Times New Roman" w:hAnsi="Times New Roman" w:cs="Times New Roman"/>
          <w:sz w:val="24"/>
          <w:szCs w:val="24"/>
        </w:rPr>
      </w:pPr>
      <w:r w:rsidRPr="00AB61E0">
        <w:rPr>
          <w:rFonts w:ascii="Times New Roman" w:hAnsi="Times New Roman" w:cs="Times New Roman"/>
          <w:sz w:val="24"/>
          <w:szCs w:val="24"/>
        </w:rPr>
        <w:t>Cievky vinuté v sekciách.</w:t>
      </w:r>
    </w:p>
    <w:p w14:paraId="5980A3EC" w14:textId="58277CA4" w:rsidR="00AB61E0" w:rsidRDefault="00AB61E0" w:rsidP="00AB61E0">
      <w:pPr>
        <w:jc w:val="both"/>
        <w:rPr>
          <w:rFonts w:ascii="Times New Roman" w:hAnsi="Times New Roman" w:cs="Times New Roman"/>
          <w:sz w:val="24"/>
          <w:szCs w:val="24"/>
        </w:rPr>
      </w:pPr>
      <w:r w:rsidRPr="00AB61E0">
        <w:rPr>
          <w:rFonts w:ascii="Times New Roman" w:hAnsi="Times New Roman" w:cs="Times New Roman"/>
          <w:sz w:val="24"/>
          <w:szCs w:val="24"/>
        </w:rPr>
        <w:t>Používajú  sa ako súčasť ladiacich obvodov a filtrov, transformátorov elektrickej energie, na oddelenie striedavej zložky prúdu, v obvodoch číslicovej techniky a</w:t>
      </w:r>
      <w:r>
        <w:rPr>
          <w:rFonts w:ascii="Times New Roman" w:hAnsi="Times New Roman" w:cs="Times New Roman"/>
          <w:sz w:val="24"/>
          <w:szCs w:val="24"/>
        </w:rPr>
        <w:t> </w:t>
      </w:r>
      <w:r w:rsidRPr="00AB61E0">
        <w:rPr>
          <w:rFonts w:ascii="Times New Roman" w:hAnsi="Times New Roman" w:cs="Times New Roman"/>
          <w:sz w:val="24"/>
          <w:szCs w:val="24"/>
        </w:rPr>
        <w:t>pod</w:t>
      </w:r>
      <w:r>
        <w:rPr>
          <w:rFonts w:ascii="Times New Roman" w:hAnsi="Times New Roman" w:cs="Times New Roman"/>
          <w:sz w:val="24"/>
          <w:szCs w:val="24"/>
        </w:rPr>
        <w:t>obne.</w:t>
      </w:r>
    </w:p>
    <w:p w14:paraId="7DE58DA5" w14:textId="6A77EC9F" w:rsidR="008B092D" w:rsidRDefault="008B092D" w:rsidP="00AB61E0">
      <w:pPr>
        <w:jc w:val="both"/>
        <w:rPr>
          <w:rFonts w:ascii="Times New Roman" w:hAnsi="Times New Roman" w:cs="Times New Roman"/>
          <w:sz w:val="24"/>
          <w:szCs w:val="24"/>
        </w:rPr>
      </w:pPr>
    </w:p>
    <w:p w14:paraId="15BD8F5E" w14:textId="2431C970" w:rsidR="008B092D" w:rsidRDefault="008B092D" w:rsidP="00AB61E0">
      <w:pPr>
        <w:jc w:val="both"/>
        <w:rPr>
          <w:rFonts w:ascii="Times New Roman" w:hAnsi="Times New Roman" w:cs="Times New Roman"/>
          <w:sz w:val="24"/>
          <w:szCs w:val="24"/>
        </w:rPr>
      </w:pPr>
    </w:p>
    <w:p w14:paraId="2509A1AF" w14:textId="7D8C81CC" w:rsidR="008B092D" w:rsidRDefault="008B092D" w:rsidP="00AB61E0">
      <w:pPr>
        <w:jc w:val="both"/>
        <w:rPr>
          <w:rFonts w:ascii="Times New Roman" w:hAnsi="Times New Roman" w:cs="Times New Roman"/>
          <w:sz w:val="24"/>
          <w:szCs w:val="24"/>
        </w:rPr>
      </w:pPr>
    </w:p>
    <w:p w14:paraId="125C7D67" w14:textId="01438980" w:rsidR="008B092D" w:rsidRDefault="008B092D" w:rsidP="00AB61E0">
      <w:pPr>
        <w:jc w:val="both"/>
        <w:rPr>
          <w:rFonts w:ascii="Times New Roman" w:hAnsi="Times New Roman" w:cs="Times New Roman"/>
          <w:sz w:val="24"/>
          <w:szCs w:val="24"/>
        </w:rPr>
      </w:pPr>
    </w:p>
    <w:p w14:paraId="16FEA601" w14:textId="4233382D" w:rsidR="008B092D" w:rsidRDefault="008B092D" w:rsidP="00AB61E0">
      <w:pPr>
        <w:jc w:val="both"/>
        <w:rPr>
          <w:rFonts w:ascii="Times New Roman" w:hAnsi="Times New Roman" w:cs="Times New Roman"/>
          <w:sz w:val="24"/>
          <w:szCs w:val="24"/>
        </w:rPr>
      </w:pPr>
    </w:p>
    <w:p w14:paraId="41FEE416" w14:textId="77777777" w:rsidR="008B092D" w:rsidRDefault="008B092D" w:rsidP="00AB61E0">
      <w:pPr>
        <w:jc w:val="both"/>
        <w:rPr>
          <w:rFonts w:ascii="Times New Roman" w:hAnsi="Times New Roman" w:cs="Times New Roman"/>
          <w:sz w:val="24"/>
          <w:szCs w:val="24"/>
        </w:rPr>
      </w:pPr>
    </w:p>
    <w:p w14:paraId="3A61AB77" w14:textId="70B55548" w:rsidR="00AB61E0" w:rsidRDefault="00081AFF" w:rsidP="00AB61E0">
      <w:pPr>
        <w:jc w:val="both"/>
        <w:rPr>
          <w:rFonts w:ascii="Times New Roman" w:hAnsi="Times New Roman" w:cs="Times New Roman"/>
          <w:b/>
          <w:bCs/>
          <w:sz w:val="24"/>
          <w:szCs w:val="24"/>
        </w:rPr>
      </w:pPr>
      <w:r w:rsidRPr="00081AFF">
        <w:rPr>
          <w:rFonts w:ascii="Times New Roman" w:hAnsi="Times New Roman" w:cs="Times New Roman"/>
          <w:b/>
          <w:bCs/>
          <w:sz w:val="24"/>
          <w:szCs w:val="24"/>
        </w:rPr>
        <w:lastRenderedPageBreak/>
        <w:t>Náhradná schéma cievky</w:t>
      </w:r>
      <w:r w:rsidR="008B092D">
        <w:rPr>
          <w:rFonts w:ascii="Times New Roman" w:hAnsi="Times New Roman" w:cs="Times New Roman"/>
          <w:b/>
          <w:bCs/>
          <w:sz w:val="24"/>
          <w:szCs w:val="24"/>
        </w:rPr>
        <w:t>:</w:t>
      </w:r>
    </w:p>
    <w:p w14:paraId="43F2A439" w14:textId="77777777" w:rsidR="007B6871" w:rsidRDefault="00081AFF" w:rsidP="007B6871">
      <w:pPr>
        <w:keepNext/>
        <w:jc w:val="center"/>
      </w:pPr>
      <w:r w:rsidRPr="00081AFF">
        <w:rPr>
          <w:rFonts w:ascii="Times New Roman" w:hAnsi="Times New Roman" w:cs="Times New Roman"/>
          <w:b/>
          <w:bCs/>
          <w:noProof/>
          <w:sz w:val="24"/>
          <w:szCs w:val="24"/>
        </w:rPr>
        <w:drawing>
          <wp:inline distT="0" distB="0" distL="0" distR="0" wp14:anchorId="27AB1B5B" wp14:editId="6E54F2CC">
            <wp:extent cx="4877481" cy="2905530"/>
            <wp:effectExtent l="0" t="0" r="0"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481" cy="2905530"/>
                    </a:xfrm>
                    <a:prstGeom prst="rect">
                      <a:avLst/>
                    </a:prstGeom>
                  </pic:spPr>
                </pic:pic>
              </a:graphicData>
            </a:graphic>
          </wp:inline>
        </w:drawing>
      </w:r>
    </w:p>
    <w:p w14:paraId="2827969E" w14:textId="4E9CAE2F" w:rsidR="00081AFF" w:rsidRDefault="007B6871" w:rsidP="007B6871">
      <w:pPr>
        <w:pStyle w:val="Popis"/>
        <w:jc w:val="center"/>
        <w:rPr>
          <w:rFonts w:ascii="Times New Roman" w:hAnsi="Times New Roman" w:cs="Times New Roman"/>
          <w:b/>
          <w:bCs/>
          <w:sz w:val="24"/>
          <w:szCs w:val="24"/>
        </w:rPr>
      </w:pPr>
      <w:r>
        <w:t xml:space="preserve">Obrázok </w:t>
      </w:r>
      <w:r w:rsidR="00F465E6">
        <w:fldChar w:fldCharType="begin"/>
      </w:r>
      <w:r w:rsidR="00F465E6">
        <w:instrText xml:space="preserve"> SEQ Obrázok \* ARABIC </w:instrText>
      </w:r>
      <w:r w:rsidR="00F465E6">
        <w:fldChar w:fldCharType="separate"/>
      </w:r>
      <w:r>
        <w:rPr>
          <w:noProof/>
        </w:rPr>
        <w:t>8</w:t>
      </w:r>
      <w:r w:rsidR="00F465E6">
        <w:rPr>
          <w:noProof/>
        </w:rPr>
        <w:fldChar w:fldCharType="end"/>
      </w:r>
      <w:r>
        <w:t xml:space="preserve"> P</w:t>
      </w:r>
      <w:r w:rsidRPr="00981847">
        <w:t>rvky náhradnej schémy cievky</w:t>
      </w:r>
    </w:p>
    <w:p w14:paraId="5656C1D9" w14:textId="37743965" w:rsidR="00081AFF" w:rsidRDefault="00081AFF" w:rsidP="00081AFF">
      <w:pPr>
        <w:rPr>
          <w:rFonts w:ascii="Times New Roman" w:hAnsi="Times New Roman" w:cs="Times New Roman"/>
          <w:sz w:val="24"/>
          <w:szCs w:val="24"/>
        </w:rPr>
      </w:pPr>
      <w:r w:rsidRPr="00081AFF">
        <w:rPr>
          <w:rFonts w:ascii="Times New Roman" w:hAnsi="Times New Roman" w:cs="Times New Roman"/>
          <w:sz w:val="24"/>
          <w:szCs w:val="24"/>
        </w:rPr>
        <w:t>L - vlastná indukčnos</w:t>
      </w:r>
      <w:r w:rsidR="00D8432B">
        <w:rPr>
          <w:rFonts w:ascii="Times New Roman" w:hAnsi="Times New Roman" w:cs="Times New Roman"/>
          <w:sz w:val="24"/>
          <w:szCs w:val="24"/>
        </w:rPr>
        <w:t>ť</w:t>
      </w:r>
      <w:r w:rsidRPr="00081AFF">
        <w:rPr>
          <w:rFonts w:ascii="Times New Roman" w:hAnsi="Times New Roman" w:cs="Times New Roman"/>
          <w:sz w:val="24"/>
          <w:szCs w:val="24"/>
        </w:rPr>
        <w:t xml:space="preserve"> cievky</w:t>
      </w:r>
    </w:p>
    <w:p w14:paraId="05F25EF7" w14:textId="7B0B27B6" w:rsidR="00081AFF" w:rsidRDefault="00081AFF" w:rsidP="00081AFF">
      <w:pPr>
        <w:rPr>
          <w:rFonts w:ascii="Times New Roman" w:hAnsi="Times New Roman" w:cs="Times New Roman"/>
          <w:sz w:val="24"/>
          <w:szCs w:val="24"/>
        </w:rPr>
      </w:pPr>
      <w:r w:rsidRPr="00081AFF">
        <w:rPr>
          <w:rFonts w:ascii="Times New Roman" w:hAnsi="Times New Roman" w:cs="Times New Roman"/>
          <w:sz w:val="24"/>
          <w:szCs w:val="24"/>
        </w:rPr>
        <w:t>R</w:t>
      </w:r>
      <w:r w:rsidRPr="00081AFF">
        <w:rPr>
          <w:rFonts w:ascii="Times New Roman" w:hAnsi="Times New Roman" w:cs="Times New Roman"/>
          <w:sz w:val="24"/>
          <w:szCs w:val="24"/>
          <w:vertAlign w:val="subscript"/>
        </w:rPr>
        <w:t xml:space="preserve">V </w:t>
      </w:r>
      <w:r w:rsidRPr="00081AFF">
        <w:rPr>
          <w:rFonts w:ascii="Times New Roman" w:hAnsi="Times New Roman" w:cs="Times New Roman"/>
          <w:sz w:val="24"/>
          <w:szCs w:val="24"/>
        </w:rPr>
        <w:t>- straty vírivými prúdmi v magn</w:t>
      </w:r>
      <w:r>
        <w:rPr>
          <w:rFonts w:ascii="Times New Roman" w:hAnsi="Times New Roman" w:cs="Times New Roman"/>
          <w:sz w:val="24"/>
          <w:szCs w:val="24"/>
        </w:rPr>
        <w:t>etickom</w:t>
      </w:r>
      <w:r w:rsidRPr="00081AFF">
        <w:rPr>
          <w:rFonts w:ascii="Times New Roman" w:hAnsi="Times New Roman" w:cs="Times New Roman"/>
          <w:sz w:val="24"/>
          <w:szCs w:val="24"/>
        </w:rPr>
        <w:t xml:space="preserve"> obvode</w:t>
      </w:r>
    </w:p>
    <w:p w14:paraId="75FF652E" w14:textId="36B80E9B" w:rsidR="00081AFF" w:rsidRPr="00081AFF" w:rsidRDefault="00081AFF" w:rsidP="00081AFF">
      <w:pPr>
        <w:rPr>
          <w:rFonts w:ascii="Times New Roman" w:hAnsi="Times New Roman" w:cs="Times New Roman"/>
          <w:sz w:val="24"/>
          <w:szCs w:val="24"/>
        </w:rPr>
      </w:pPr>
      <w:proofErr w:type="spellStart"/>
      <w:r w:rsidRPr="00081AFF">
        <w:rPr>
          <w:rFonts w:ascii="Times New Roman" w:hAnsi="Times New Roman" w:cs="Times New Roman"/>
          <w:sz w:val="24"/>
          <w:szCs w:val="24"/>
        </w:rPr>
        <w:t>R</w:t>
      </w:r>
      <w:r w:rsidRPr="00081AFF">
        <w:rPr>
          <w:rFonts w:ascii="Times New Roman" w:hAnsi="Times New Roman" w:cs="Times New Roman"/>
          <w:sz w:val="24"/>
          <w:szCs w:val="24"/>
          <w:vertAlign w:val="subscript"/>
        </w:rPr>
        <w:t>Cu</w:t>
      </w:r>
      <w:proofErr w:type="spellEnd"/>
      <w:r w:rsidRPr="00081AFF">
        <w:rPr>
          <w:rFonts w:ascii="Times New Roman" w:hAnsi="Times New Roman" w:cs="Times New Roman"/>
          <w:sz w:val="24"/>
          <w:szCs w:val="24"/>
        </w:rPr>
        <w:t xml:space="preserve"> - straty vo vodičoch</w:t>
      </w:r>
    </w:p>
    <w:p w14:paraId="4E1527D3" w14:textId="3FFCEFE3" w:rsidR="00081AFF" w:rsidRDefault="00081AFF" w:rsidP="00081AFF">
      <w:pPr>
        <w:rPr>
          <w:rFonts w:ascii="Times New Roman" w:hAnsi="Times New Roman" w:cs="Times New Roman"/>
          <w:sz w:val="24"/>
          <w:szCs w:val="24"/>
        </w:rPr>
      </w:pPr>
      <w:proofErr w:type="spellStart"/>
      <w:r w:rsidRPr="00081AFF">
        <w:rPr>
          <w:rFonts w:ascii="Times New Roman" w:hAnsi="Times New Roman" w:cs="Times New Roman"/>
          <w:sz w:val="24"/>
          <w:szCs w:val="24"/>
        </w:rPr>
        <w:t>R</w:t>
      </w:r>
      <w:r w:rsidRPr="00081AFF">
        <w:rPr>
          <w:rFonts w:ascii="Times New Roman" w:hAnsi="Times New Roman" w:cs="Times New Roman"/>
          <w:sz w:val="24"/>
          <w:szCs w:val="24"/>
          <w:vertAlign w:val="subscript"/>
        </w:rPr>
        <w:t>Fe</w:t>
      </w:r>
      <w:proofErr w:type="spellEnd"/>
      <w:r w:rsidRPr="00081AFF">
        <w:rPr>
          <w:rFonts w:ascii="Times New Roman" w:hAnsi="Times New Roman" w:cs="Times New Roman"/>
          <w:sz w:val="24"/>
          <w:szCs w:val="24"/>
        </w:rPr>
        <w:t xml:space="preserve"> - </w:t>
      </w:r>
      <w:proofErr w:type="spellStart"/>
      <w:r w:rsidRPr="00081AFF">
        <w:rPr>
          <w:rFonts w:ascii="Times New Roman" w:hAnsi="Times New Roman" w:cs="Times New Roman"/>
          <w:sz w:val="24"/>
          <w:szCs w:val="24"/>
        </w:rPr>
        <w:t>hysterézne</w:t>
      </w:r>
      <w:proofErr w:type="spellEnd"/>
      <w:r w:rsidRPr="00081AFF">
        <w:rPr>
          <w:rFonts w:ascii="Times New Roman" w:hAnsi="Times New Roman" w:cs="Times New Roman"/>
          <w:sz w:val="24"/>
          <w:szCs w:val="24"/>
        </w:rPr>
        <w:t xml:space="preserve"> straty v magn</w:t>
      </w:r>
      <w:r>
        <w:rPr>
          <w:rFonts w:ascii="Times New Roman" w:hAnsi="Times New Roman" w:cs="Times New Roman"/>
          <w:sz w:val="24"/>
          <w:szCs w:val="24"/>
        </w:rPr>
        <w:t>etickom</w:t>
      </w:r>
      <w:r w:rsidRPr="00081AFF">
        <w:rPr>
          <w:rFonts w:ascii="Times New Roman" w:hAnsi="Times New Roman" w:cs="Times New Roman"/>
          <w:sz w:val="24"/>
          <w:szCs w:val="24"/>
        </w:rPr>
        <w:t xml:space="preserve"> obvode</w:t>
      </w:r>
    </w:p>
    <w:p w14:paraId="658BBC9E" w14:textId="27253778" w:rsidR="00081AFF" w:rsidRDefault="00081AFF" w:rsidP="00081AFF">
      <w:pPr>
        <w:rPr>
          <w:rFonts w:ascii="Times New Roman" w:hAnsi="Times New Roman" w:cs="Times New Roman"/>
          <w:sz w:val="24"/>
          <w:szCs w:val="24"/>
        </w:rPr>
      </w:pPr>
      <w:r w:rsidRPr="00081AFF">
        <w:rPr>
          <w:rFonts w:ascii="Times New Roman" w:hAnsi="Times New Roman" w:cs="Times New Roman"/>
          <w:sz w:val="24"/>
          <w:szCs w:val="24"/>
        </w:rPr>
        <w:t>C-</w:t>
      </w:r>
      <w:r>
        <w:rPr>
          <w:rFonts w:ascii="Times New Roman" w:hAnsi="Times New Roman" w:cs="Times New Roman"/>
          <w:sz w:val="24"/>
          <w:szCs w:val="24"/>
        </w:rPr>
        <w:t xml:space="preserve"> </w:t>
      </w:r>
      <w:r w:rsidRPr="00081AFF">
        <w:rPr>
          <w:rFonts w:ascii="Times New Roman" w:hAnsi="Times New Roman" w:cs="Times New Roman"/>
          <w:sz w:val="24"/>
          <w:szCs w:val="24"/>
        </w:rPr>
        <w:t>vlastná kapacita cievky</w:t>
      </w:r>
    </w:p>
    <w:p w14:paraId="59CDACB1" w14:textId="6276B2CF" w:rsidR="00081AFF" w:rsidRDefault="00081AFF" w:rsidP="00081AFF">
      <w:pPr>
        <w:rPr>
          <w:rFonts w:ascii="Times New Roman" w:hAnsi="Times New Roman" w:cs="Times New Roman"/>
          <w:sz w:val="24"/>
          <w:szCs w:val="24"/>
        </w:rPr>
      </w:pPr>
      <w:r w:rsidRPr="00081AFF">
        <w:rPr>
          <w:rFonts w:ascii="Times New Roman" w:hAnsi="Times New Roman" w:cs="Times New Roman"/>
          <w:sz w:val="24"/>
          <w:szCs w:val="24"/>
        </w:rPr>
        <w:t>1/G - straty v dielektriku a</w:t>
      </w:r>
      <w:r>
        <w:rPr>
          <w:rFonts w:ascii="Times New Roman" w:hAnsi="Times New Roman" w:cs="Times New Roman"/>
          <w:sz w:val="24"/>
          <w:szCs w:val="24"/>
        </w:rPr>
        <w:t> </w:t>
      </w:r>
      <w:r w:rsidRPr="00081AFF">
        <w:rPr>
          <w:rFonts w:ascii="Times New Roman" w:hAnsi="Times New Roman" w:cs="Times New Roman"/>
          <w:sz w:val="24"/>
          <w:szCs w:val="24"/>
        </w:rPr>
        <w:t>vyžarovaním</w:t>
      </w:r>
      <w:r>
        <w:rPr>
          <w:rFonts w:ascii="Times New Roman" w:hAnsi="Times New Roman" w:cs="Times New Roman"/>
          <w:sz w:val="24"/>
          <w:szCs w:val="24"/>
        </w:rPr>
        <w:t xml:space="preserve"> </w:t>
      </w:r>
      <w:r w:rsidRPr="00081AFF">
        <w:rPr>
          <w:rFonts w:ascii="Times New Roman" w:hAnsi="Times New Roman" w:cs="Times New Roman"/>
          <w:sz w:val="24"/>
          <w:szCs w:val="24"/>
        </w:rPr>
        <w:t>cievky (rozptylom)</w:t>
      </w:r>
    </w:p>
    <w:p w14:paraId="7EB68F7B" w14:textId="77777777" w:rsidR="00BB06D1" w:rsidRDefault="00BB06D1" w:rsidP="00081AFF">
      <w:pPr>
        <w:rPr>
          <w:rFonts w:ascii="Times New Roman" w:hAnsi="Times New Roman" w:cs="Times New Roman"/>
          <w:sz w:val="24"/>
          <w:szCs w:val="24"/>
        </w:rPr>
      </w:pPr>
    </w:p>
    <w:p w14:paraId="592D7510" w14:textId="6A80F7F5" w:rsidR="00081AFF" w:rsidRDefault="00BB06D1" w:rsidP="00BB06D1">
      <w:pPr>
        <w:rPr>
          <w:rFonts w:ascii="Times New Roman" w:hAnsi="Times New Roman" w:cs="Times New Roman"/>
          <w:b/>
          <w:bCs/>
          <w:sz w:val="24"/>
          <w:szCs w:val="24"/>
        </w:rPr>
      </w:pPr>
      <w:r w:rsidRPr="00BB06D1">
        <w:rPr>
          <w:rFonts w:ascii="Times New Roman" w:hAnsi="Times New Roman" w:cs="Times New Roman"/>
          <w:b/>
          <w:bCs/>
          <w:sz w:val="24"/>
          <w:szCs w:val="24"/>
        </w:rPr>
        <w:t>Schematické značky</w:t>
      </w:r>
      <w:r w:rsidR="008B092D">
        <w:rPr>
          <w:rFonts w:ascii="Times New Roman" w:hAnsi="Times New Roman" w:cs="Times New Roman"/>
          <w:b/>
          <w:bCs/>
          <w:sz w:val="24"/>
          <w:szCs w:val="24"/>
        </w:rPr>
        <w:t>:</w:t>
      </w:r>
    </w:p>
    <w:p w14:paraId="5935871A" w14:textId="77777777" w:rsidR="007B6871" w:rsidRDefault="00BB06D1" w:rsidP="007B6871">
      <w:pPr>
        <w:keepNext/>
        <w:jc w:val="center"/>
      </w:pPr>
      <w:r w:rsidRPr="00BB06D1">
        <w:rPr>
          <w:rFonts w:ascii="Times New Roman" w:hAnsi="Times New Roman" w:cs="Times New Roman"/>
          <w:b/>
          <w:bCs/>
          <w:noProof/>
          <w:sz w:val="24"/>
          <w:szCs w:val="24"/>
        </w:rPr>
        <w:drawing>
          <wp:inline distT="0" distB="0" distL="0" distR="0" wp14:anchorId="65EF513C" wp14:editId="290C4FF4">
            <wp:extent cx="1943371" cy="543001"/>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3371" cy="543001"/>
                    </a:xfrm>
                    <a:prstGeom prst="rect">
                      <a:avLst/>
                    </a:prstGeom>
                  </pic:spPr>
                </pic:pic>
              </a:graphicData>
            </a:graphic>
          </wp:inline>
        </w:drawing>
      </w:r>
    </w:p>
    <w:p w14:paraId="12701A53" w14:textId="126892BA" w:rsidR="00BB06D1" w:rsidRDefault="007B6871" w:rsidP="007B6871">
      <w:pPr>
        <w:pStyle w:val="Popis"/>
        <w:jc w:val="center"/>
        <w:rPr>
          <w:rFonts w:ascii="Times New Roman" w:hAnsi="Times New Roman" w:cs="Times New Roman"/>
          <w:b/>
          <w:bCs/>
          <w:sz w:val="24"/>
          <w:szCs w:val="24"/>
        </w:rPr>
      </w:pPr>
      <w:r>
        <w:t xml:space="preserve">Obrázok </w:t>
      </w:r>
      <w:r w:rsidR="00F465E6">
        <w:fldChar w:fldCharType="begin"/>
      </w:r>
      <w:r w:rsidR="00F465E6">
        <w:instrText xml:space="preserve"> SEQ Obrázok \* ARABIC </w:instrText>
      </w:r>
      <w:r w:rsidR="00F465E6">
        <w:fldChar w:fldCharType="separate"/>
      </w:r>
      <w:r>
        <w:rPr>
          <w:noProof/>
        </w:rPr>
        <w:t>9</w:t>
      </w:r>
      <w:r w:rsidR="00F465E6">
        <w:rPr>
          <w:noProof/>
        </w:rPr>
        <w:fldChar w:fldCharType="end"/>
      </w:r>
      <w:r>
        <w:t xml:space="preserve"> </w:t>
      </w:r>
      <w:r w:rsidRPr="00684865">
        <w:t>Zjednodušená náhradná schéma cievky</w:t>
      </w:r>
    </w:p>
    <w:p w14:paraId="0F483D59" w14:textId="7F1A2779" w:rsidR="00BB06D1" w:rsidRDefault="00BB06D1" w:rsidP="00BB06D1">
      <w:pPr>
        <w:jc w:val="center"/>
        <w:rPr>
          <w:rFonts w:ascii="Times New Roman" w:hAnsi="Times New Roman" w:cs="Times New Roman"/>
          <w:sz w:val="24"/>
          <w:szCs w:val="24"/>
        </w:rPr>
      </w:pPr>
    </w:p>
    <w:p w14:paraId="6E6E8938" w14:textId="77777777" w:rsidR="007B6871" w:rsidRDefault="00BB06D1" w:rsidP="007B6871">
      <w:pPr>
        <w:keepNext/>
        <w:jc w:val="center"/>
      </w:pPr>
      <w:r w:rsidRPr="00BB06D1">
        <w:rPr>
          <w:rFonts w:ascii="Times New Roman" w:hAnsi="Times New Roman" w:cs="Times New Roman"/>
          <w:noProof/>
          <w:sz w:val="24"/>
          <w:szCs w:val="24"/>
        </w:rPr>
        <w:drawing>
          <wp:inline distT="0" distB="0" distL="0" distR="0" wp14:anchorId="344844E8" wp14:editId="639CD28E">
            <wp:extent cx="1590675" cy="333375"/>
            <wp:effectExtent l="0" t="0" r="0" b="952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2500"/>
                    <a:stretch/>
                  </pic:blipFill>
                  <pic:spPr bwMode="auto">
                    <a:xfrm>
                      <a:off x="0" y="0"/>
                      <a:ext cx="1590897" cy="333422"/>
                    </a:xfrm>
                    <a:prstGeom prst="rect">
                      <a:avLst/>
                    </a:prstGeom>
                    <a:ln>
                      <a:noFill/>
                    </a:ln>
                    <a:extLst>
                      <a:ext uri="{53640926-AAD7-44D8-BBD7-CCE9431645EC}">
                        <a14:shadowObscured xmlns:a14="http://schemas.microsoft.com/office/drawing/2010/main"/>
                      </a:ext>
                    </a:extLst>
                  </pic:spPr>
                </pic:pic>
              </a:graphicData>
            </a:graphic>
          </wp:inline>
        </w:drawing>
      </w:r>
    </w:p>
    <w:p w14:paraId="677A0760" w14:textId="039AD21C" w:rsidR="00BB06D1" w:rsidRDefault="007B6871" w:rsidP="007B6871">
      <w:pPr>
        <w:pStyle w:val="Popis"/>
        <w:jc w:val="center"/>
        <w:rPr>
          <w:rFonts w:ascii="Times New Roman" w:hAnsi="Times New Roman" w:cs="Times New Roman"/>
          <w:sz w:val="24"/>
          <w:szCs w:val="24"/>
        </w:rPr>
      </w:pPr>
      <w:r>
        <w:t xml:space="preserve">Obrázok </w:t>
      </w:r>
      <w:r w:rsidR="00F465E6">
        <w:fldChar w:fldCharType="begin"/>
      </w:r>
      <w:r w:rsidR="00F465E6">
        <w:instrText xml:space="preserve"> SEQ Obrázok \* ARABIC </w:instrText>
      </w:r>
      <w:r w:rsidR="00F465E6">
        <w:fldChar w:fldCharType="separate"/>
      </w:r>
      <w:r>
        <w:rPr>
          <w:noProof/>
        </w:rPr>
        <w:t>10</w:t>
      </w:r>
      <w:r w:rsidR="00F465E6">
        <w:rPr>
          <w:noProof/>
        </w:rPr>
        <w:fldChar w:fldCharType="end"/>
      </w:r>
      <w:r>
        <w:t xml:space="preserve"> </w:t>
      </w:r>
      <w:r w:rsidRPr="00E7168A">
        <w:t>Cievka bez jadra</w:t>
      </w:r>
    </w:p>
    <w:p w14:paraId="3E6F4CED" w14:textId="77777777" w:rsidR="007B6871" w:rsidRDefault="00BB06D1" w:rsidP="007B6871">
      <w:pPr>
        <w:keepNext/>
        <w:jc w:val="center"/>
      </w:pPr>
      <w:r w:rsidRPr="00BB06D1">
        <w:rPr>
          <w:rFonts w:ascii="Times New Roman" w:hAnsi="Times New Roman" w:cs="Times New Roman"/>
          <w:noProof/>
          <w:sz w:val="24"/>
          <w:szCs w:val="24"/>
        </w:rPr>
        <w:drawing>
          <wp:inline distT="0" distB="0" distL="0" distR="0" wp14:anchorId="187B6D79" wp14:editId="52238BCE">
            <wp:extent cx="1790950" cy="476316"/>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950" cy="476316"/>
                    </a:xfrm>
                    <a:prstGeom prst="rect">
                      <a:avLst/>
                    </a:prstGeom>
                  </pic:spPr>
                </pic:pic>
              </a:graphicData>
            </a:graphic>
          </wp:inline>
        </w:drawing>
      </w:r>
    </w:p>
    <w:p w14:paraId="49D8DFAA" w14:textId="3C305364" w:rsidR="00BB06D1" w:rsidRDefault="007B6871" w:rsidP="007B6871">
      <w:pPr>
        <w:pStyle w:val="Popis"/>
        <w:jc w:val="center"/>
        <w:rPr>
          <w:rFonts w:ascii="Times New Roman" w:hAnsi="Times New Roman" w:cs="Times New Roman"/>
          <w:sz w:val="24"/>
          <w:szCs w:val="24"/>
        </w:rPr>
      </w:pPr>
      <w:r>
        <w:t xml:space="preserve">Obrázok </w:t>
      </w:r>
      <w:r w:rsidR="00F465E6">
        <w:fldChar w:fldCharType="begin"/>
      </w:r>
      <w:r w:rsidR="00F465E6">
        <w:instrText xml:space="preserve"> SEQ Obrázok \* ARABIC </w:instrText>
      </w:r>
      <w:r w:rsidR="00F465E6">
        <w:fldChar w:fldCharType="separate"/>
      </w:r>
      <w:r>
        <w:rPr>
          <w:noProof/>
        </w:rPr>
        <w:t>11</w:t>
      </w:r>
      <w:r w:rsidR="00F465E6">
        <w:rPr>
          <w:noProof/>
        </w:rPr>
        <w:fldChar w:fldCharType="end"/>
      </w:r>
      <w:r>
        <w:t xml:space="preserve"> </w:t>
      </w:r>
      <w:r w:rsidRPr="00501904">
        <w:t>Cievka s magnetickým jadrom (vzduchová cievka s magnetickým jadrom)</w:t>
      </w:r>
    </w:p>
    <w:p w14:paraId="2AFA7248" w14:textId="77959ED8" w:rsidR="00BB06D1" w:rsidRPr="007B6871" w:rsidRDefault="005D5B9E" w:rsidP="005D5B9E">
      <w:pPr>
        <w:rPr>
          <w:rFonts w:ascii="Times New Roman" w:hAnsi="Times New Roman" w:cs="Times New Roman"/>
          <w:b/>
          <w:bCs/>
          <w:sz w:val="24"/>
          <w:szCs w:val="24"/>
        </w:rPr>
      </w:pPr>
      <w:r w:rsidRPr="007B6871">
        <w:rPr>
          <w:rFonts w:ascii="Times New Roman" w:hAnsi="Times New Roman" w:cs="Times New Roman"/>
          <w:b/>
          <w:bCs/>
          <w:sz w:val="24"/>
          <w:szCs w:val="24"/>
        </w:rPr>
        <w:lastRenderedPageBreak/>
        <w:t>Vyhotovenie cievok</w:t>
      </w:r>
      <w:r w:rsidR="008B092D">
        <w:rPr>
          <w:rFonts w:ascii="Times New Roman" w:hAnsi="Times New Roman" w:cs="Times New Roman"/>
          <w:b/>
          <w:bCs/>
          <w:sz w:val="24"/>
          <w:szCs w:val="24"/>
        </w:rPr>
        <w:t>:</w:t>
      </w:r>
    </w:p>
    <w:p w14:paraId="06D9A4D1" w14:textId="53858FC7" w:rsidR="00B234D0" w:rsidRDefault="00B234D0" w:rsidP="00144021">
      <w:pPr>
        <w:jc w:val="both"/>
        <w:rPr>
          <w:rFonts w:ascii="Times New Roman" w:hAnsi="Times New Roman" w:cs="Times New Roman"/>
          <w:sz w:val="24"/>
          <w:szCs w:val="24"/>
        </w:rPr>
      </w:pPr>
      <w:r w:rsidRPr="00B234D0">
        <w:rPr>
          <w:rFonts w:ascii="Times New Roman" w:hAnsi="Times New Roman" w:cs="Times New Roman"/>
          <w:sz w:val="24"/>
          <w:szCs w:val="24"/>
        </w:rPr>
        <w:t>Cievky sú dvojpólové súčiastky konštruované tak, aby mali vlastnú indukčnosť L definovanej veľkosti. Indukčnosť cievok závisí od počtu závitov, ich geometrického usporiadania a od magnetických vlastností prostredia,  v ktorom sa cievka nachádza. Podľa konštrukcie rozdeľujeme cievky na dve veľké skupiny:</w:t>
      </w:r>
    </w:p>
    <w:p w14:paraId="15543E8E" w14:textId="432CAE8F" w:rsidR="00B234D0" w:rsidRPr="00B234D0" w:rsidRDefault="00B234D0" w:rsidP="00144021">
      <w:pPr>
        <w:pStyle w:val="Odsekzoznamu"/>
        <w:numPr>
          <w:ilvl w:val="0"/>
          <w:numId w:val="28"/>
        </w:numPr>
        <w:jc w:val="both"/>
        <w:rPr>
          <w:rFonts w:ascii="Times New Roman" w:hAnsi="Times New Roman" w:cs="Times New Roman"/>
          <w:sz w:val="24"/>
          <w:szCs w:val="24"/>
        </w:rPr>
      </w:pPr>
      <w:r w:rsidRPr="00B234D0">
        <w:rPr>
          <w:rFonts w:ascii="Times New Roman" w:hAnsi="Times New Roman" w:cs="Times New Roman"/>
          <w:sz w:val="24"/>
          <w:szCs w:val="24"/>
        </w:rPr>
        <w:t>cievky bez jadra</w:t>
      </w:r>
    </w:p>
    <w:p w14:paraId="45E9A7D3" w14:textId="430F247D" w:rsidR="00B234D0" w:rsidRDefault="00B234D0" w:rsidP="00144021">
      <w:pPr>
        <w:pStyle w:val="Odsekzoznamu"/>
        <w:numPr>
          <w:ilvl w:val="0"/>
          <w:numId w:val="28"/>
        </w:numPr>
        <w:jc w:val="both"/>
        <w:rPr>
          <w:rFonts w:ascii="Times New Roman" w:hAnsi="Times New Roman" w:cs="Times New Roman"/>
          <w:sz w:val="24"/>
          <w:szCs w:val="24"/>
        </w:rPr>
      </w:pPr>
      <w:r w:rsidRPr="00B234D0">
        <w:rPr>
          <w:rFonts w:ascii="Times New Roman" w:hAnsi="Times New Roman" w:cs="Times New Roman"/>
          <w:sz w:val="24"/>
          <w:szCs w:val="24"/>
        </w:rPr>
        <w:t>cievky s</w:t>
      </w:r>
      <w:r>
        <w:rPr>
          <w:rFonts w:ascii="Times New Roman" w:hAnsi="Times New Roman" w:cs="Times New Roman"/>
          <w:sz w:val="24"/>
          <w:szCs w:val="24"/>
        </w:rPr>
        <w:t> </w:t>
      </w:r>
      <w:r w:rsidRPr="00B234D0">
        <w:rPr>
          <w:rFonts w:ascii="Times New Roman" w:hAnsi="Times New Roman" w:cs="Times New Roman"/>
          <w:sz w:val="24"/>
          <w:szCs w:val="24"/>
        </w:rPr>
        <w:t>jadrom</w:t>
      </w:r>
    </w:p>
    <w:p w14:paraId="0C800316" w14:textId="41FBAFB1" w:rsidR="00B234D0" w:rsidRPr="00B234D0" w:rsidRDefault="00B234D0" w:rsidP="00144021">
      <w:pPr>
        <w:jc w:val="both"/>
        <w:rPr>
          <w:rFonts w:ascii="Times New Roman" w:hAnsi="Times New Roman" w:cs="Times New Roman"/>
          <w:b/>
          <w:bCs/>
          <w:sz w:val="24"/>
          <w:szCs w:val="24"/>
        </w:rPr>
      </w:pPr>
      <w:r w:rsidRPr="00B234D0">
        <w:rPr>
          <w:rFonts w:ascii="Times New Roman" w:hAnsi="Times New Roman" w:cs="Times New Roman"/>
          <w:b/>
          <w:bCs/>
          <w:sz w:val="24"/>
          <w:szCs w:val="24"/>
        </w:rPr>
        <w:t>Cievky bez jadra</w:t>
      </w:r>
      <w:r w:rsidR="008B092D">
        <w:rPr>
          <w:rFonts w:ascii="Times New Roman" w:hAnsi="Times New Roman" w:cs="Times New Roman"/>
          <w:b/>
          <w:bCs/>
          <w:sz w:val="24"/>
          <w:szCs w:val="24"/>
        </w:rPr>
        <w:t>:</w:t>
      </w:r>
    </w:p>
    <w:p w14:paraId="7921B675" w14:textId="591FF5E2" w:rsidR="00B234D0" w:rsidRDefault="00B234D0" w:rsidP="00144021">
      <w:pPr>
        <w:jc w:val="both"/>
        <w:rPr>
          <w:rFonts w:ascii="Times New Roman" w:hAnsi="Times New Roman" w:cs="Times New Roman"/>
          <w:sz w:val="24"/>
          <w:szCs w:val="24"/>
        </w:rPr>
      </w:pPr>
      <w:r w:rsidRPr="00B234D0">
        <w:rPr>
          <w:rFonts w:ascii="Times New Roman" w:hAnsi="Times New Roman" w:cs="Times New Roman"/>
          <w:sz w:val="24"/>
          <w:szCs w:val="24"/>
        </w:rPr>
        <w:t xml:space="preserve">Cievky bez jadra sa konštruujú pre indukčnosť rádovo </w:t>
      </w:r>
      <w:proofErr w:type="spellStart"/>
      <w:r w:rsidRPr="00B234D0">
        <w:rPr>
          <w:rFonts w:ascii="Times New Roman" w:hAnsi="Times New Roman" w:cs="Times New Roman"/>
          <w:sz w:val="24"/>
          <w:szCs w:val="24"/>
        </w:rPr>
        <w:t>mikro</w:t>
      </w:r>
      <w:proofErr w:type="spellEnd"/>
      <w:r w:rsidRPr="00B234D0">
        <w:rPr>
          <w:rFonts w:ascii="Times New Roman" w:hAnsi="Times New Roman" w:cs="Times New Roman"/>
          <w:sz w:val="24"/>
          <w:szCs w:val="24"/>
        </w:rPr>
        <w:t xml:space="preserve"> her</w:t>
      </w:r>
      <w:r w:rsidR="00D8432B">
        <w:rPr>
          <w:rFonts w:ascii="Times New Roman" w:hAnsi="Times New Roman" w:cs="Times New Roman"/>
          <w:sz w:val="24"/>
          <w:szCs w:val="24"/>
        </w:rPr>
        <w:t>tz</w:t>
      </w:r>
      <w:r w:rsidRPr="00B234D0">
        <w:rPr>
          <w:rFonts w:ascii="Times New Roman" w:hAnsi="Times New Roman" w:cs="Times New Roman"/>
          <w:sz w:val="24"/>
          <w:szCs w:val="24"/>
        </w:rPr>
        <w:t xml:space="preserve">e, výnimočné </w:t>
      </w:r>
      <w:proofErr w:type="spellStart"/>
      <w:r w:rsidRPr="00B234D0">
        <w:rPr>
          <w:rFonts w:ascii="Times New Roman" w:hAnsi="Times New Roman" w:cs="Times New Roman"/>
          <w:sz w:val="24"/>
          <w:szCs w:val="24"/>
        </w:rPr>
        <w:t>mili</w:t>
      </w:r>
      <w:proofErr w:type="spellEnd"/>
      <w:r w:rsidRPr="00B234D0">
        <w:rPr>
          <w:rFonts w:ascii="Times New Roman" w:hAnsi="Times New Roman" w:cs="Times New Roman"/>
          <w:sz w:val="24"/>
          <w:szCs w:val="24"/>
        </w:rPr>
        <w:t xml:space="preserve"> her</w:t>
      </w:r>
      <w:r w:rsidR="00D8432B">
        <w:rPr>
          <w:rFonts w:ascii="Times New Roman" w:hAnsi="Times New Roman" w:cs="Times New Roman"/>
          <w:sz w:val="24"/>
          <w:szCs w:val="24"/>
        </w:rPr>
        <w:t>tz</w:t>
      </w:r>
      <w:r w:rsidRPr="00B234D0">
        <w:rPr>
          <w:rFonts w:ascii="Times New Roman" w:hAnsi="Times New Roman" w:cs="Times New Roman"/>
          <w:sz w:val="24"/>
          <w:szCs w:val="24"/>
        </w:rPr>
        <w:t>e. Používajú sa v obvodoch, ktoré pracujú pri frekvenciách až niekoľko sto mega hercov. V nízkofrekvenčných obvodoch sa používajú vtedy, ak vyžadujeme, aby sa pri z</w:t>
      </w:r>
      <w:r w:rsidR="00D8432B">
        <w:rPr>
          <w:rFonts w:ascii="Times New Roman" w:hAnsi="Times New Roman" w:cs="Times New Roman"/>
          <w:sz w:val="24"/>
          <w:szCs w:val="24"/>
        </w:rPr>
        <w:t>m</w:t>
      </w:r>
      <w:r w:rsidRPr="00B234D0">
        <w:rPr>
          <w:rFonts w:ascii="Times New Roman" w:hAnsi="Times New Roman" w:cs="Times New Roman"/>
          <w:sz w:val="24"/>
          <w:szCs w:val="24"/>
        </w:rPr>
        <w:t>e</w:t>
      </w:r>
      <w:r w:rsidR="00D8432B">
        <w:rPr>
          <w:rFonts w:ascii="Times New Roman" w:hAnsi="Times New Roman" w:cs="Times New Roman"/>
          <w:sz w:val="24"/>
          <w:szCs w:val="24"/>
        </w:rPr>
        <w:t>n</w:t>
      </w:r>
      <w:r w:rsidRPr="00B234D0">
        <w:rPr>
          <w:rFonts w:ascii="Times New Roman" w:hAnsi="Times New Roman" w:cs="Times New Roman"/>
          <w:sz w:val="24"/>
          <w:szCs w:val="24"/>
        </w:rPr>
        <w:t>e prúdu, ktorý prechádza vinutím cievky, nemenila jej indukčnosť.</w:t>
      </w:r>
    </w:p>
    <w:p w14:paraId="086E65E4" w14:textId="5722CC4C" w:rsidR="00B234D0" w:rsidRDefault="00B234D0" w:rsidP="00144021">
      <w:pPr>
        <w:jc w:val="both"/>
        <w:rPr>
          <w:rFonts w:ascii="Times New Roman" w:hAnsi="Times New Roman" w:cs="Times New Roman"/>
          <w:sz w:val="24"/>
          <w:szCs w:val="24"/>
        </w:rPr>
      </w:pPr>
      <w:r w:rsidRPr="00B234D0">
        <w:rPr>
          <w:rFonts w:ascii="Times New Roman" w:hAnsi="Times New Roman" w:cs="Times New Roman"/>
          <w:sz w:val="24"/>
          <w:szCs w:val="24"/>
        </w:rPr>
        <w:t>Cievky sa navíjajú na izolačné kostry, pri použití hrubšieho drôtu sa môžu vyhotoviť ako samostatné (bez kostry). Vinutie je jednovrstvové, pri väčšej indukčnosti viacvrstvové.</w:t>
      </w:r>
    </w:p>
    <w:p w14:paraId="6D045CE5" w14:textId="411388FB" w:rsidR="00B234D0" w:rsidRDefault="00B234D0" w:rsidP="00144021">
      <w:pPr>
        <w:jc w:val="both"/>
        <w:rPr>
          <w:rFonts w:ascii="Times New Roman" w:hAnsi="Times New Roman" w:cs="Times New Roman"/>
          <w:sz w:val="24"/>
          <w:szCs w:val="24"/>
        </w:rPr>
      </w:pPr>
      <w:r w:rsidRPr="00B234D0">
        <w:rPr>
          <w:rFonts w:ascii="Times New Roman" w:hAnsi="Times New Roman" w:cs="Times New Roman"/>
          <w:sz w:val="24"/>
          <w:szCs w:val="24"/>
        </w:rPr>
        <w:t xml:space="preserve">Osobitnú skupinu cievok bez jadra tvoria plošné </w:t>
      </w:r>
      <w:r w:rsidR="00D8432B">
        <w:rPr>
          <w:rFonts w:ascii="Times New Roman" w:hAnsi="Times New Roman" w:cs="Times New Roman"/>
          <w:sz w:val="24"/>
          <w:szCs w:val="24"/>
        </w:rPr>
        <w:t>c</w:t>
      </w:r>
      <w:r w:rsidRPr="00B234D0">
        <w:rPr>
          <w:rFonts w:ascii="Times New Roman" w:hAnsi="Times New Roman" w:cs="Times New Roman"/>
          <w:sz w:val="24"/>
          <w:szCs w:val="24"/>
        </w:rPr>
        <w:t>ie</w:t>
      </w:r>
      <w:r w:rsidR="00D8432B">
        <w:rPr>
          <w:rFonts w:ascii="Times New Roman" w:hAnsi="Times New Roman" w:cs="Times New Roman"/>
          <w:sz w:val="24"/>
          <w:szCs w:val="24"/>
        </w:rPr>
        <w:t>v</w:t>
      </w:r>
      <w:r w:rsidRPr="00B234D0">
        <w:rPr>
          <w:rFonts w:ascii="Times New Roman" w:hAnsi="Times New Roman" w:cs="Times New Roman"/>
          <w:sz w:val="24"/>
          <w:szCs w:val="24"/>
        </w:rPr>
        <w:t xml:space="preserve">ky. Vyhotovujú sa odleptaním medenej fólie, ktorá tvorí obrazec plošných spojov v tvare závitov. Indukčnosť týchto cievok  neprekročí zväčša hodnotu 10 </w:t>
      </w:r>
      <w:proofErr w:type="spellStart"/>
      <w:r w:rsidRPr="00B234D0">
        <w:rPr>
          <w:rFonts w:ascii="Times New Roman" w:hAnsi="Times New Roman" w:cs="Times New Roman"/>
          <w:sz w:val="24"/>
          <w:szCs w:val="24"/>
        </w:rPr>
        <w:t>mikro</w:t>
      </w:r>
      <w:proofErr w:type="spellEnd"/>
      <w:r w:rsidRPr="00B234D0">
        <w:rPr>
          <w:rFonts w:ascii="Times New Roman" w:hAnsi="Times New Roman" w:cs="Times New Roman"/>
          <w:sz w:val="24"/>
          <w:szCs w:val="24"/>
        </w:rPr>
        <w:t xml:space="preserve"> her</w:t>
      </w:r>
      <w:r w:rsidR="00D8432B">
        <w:rPr>
          <w:rFonts w:ascii="Times New Roman" w:hAnsi="Times New Roman" w:cs="Times New Roman"/>
          <w:sz w:val="24"/>
          <w:szCs w:val="24"/>
        </w:rPr>
        <w:t>tz</w:t>
      </w:r>
      <w:r w:rsidRPr="00B234D0">
        <w:rPr>
          <w:rFonts w:ascii="Times New Roman" w:hAnsi="Times New Roman" w:cs="Times New Roman"/>
          <w:sz w:val="24"/>
          <w:szCs w:val="24"/>
        </w:rPr>
        <w:t>ov. Používajú sa pri frekvenciách niekoľko desiatok až stoviek MHz.</w:t>
      </w:r>
    </w:p>
    <w:p w14:paraId="0F676A82" w14:textId="4E51243A" w:rsidR="00B234D0" w:rsidRPr="00B234D0" w:rsidRDefault="00B234D0" w:rsidP="00144021">
      <w:pPr>
        <w:jc w:val="both"/>
        <w:rPr>
          <w:rFonts w:ascii="Times New Roman" w:hAnsi="Times New Roman" w:cs="Times New Roman"/>
          <w:b/>
          <w:bCs/>
          <w:sz w:val="24"/>
          <w:szCs w:val="24"/>
        </w:rPr>
      </w:pPr>
      <w:r w:rsidRPr="00B234D0">
        <w:rPr>
          <w:rFonts w:ascii="Times New Roman" w:hAnsi="Times New Roman" w:cs="Times New Roman"/>
          <w:b/>
          <w:bCs/>
          <w:sz w:val="24"/>
          <w:szCs w:val="24"/>
        </w:rPr>
        <w:t>Cievky s</w:t>
      </w:r>
      <w:r w:rsidR="008B092D">
        <w:rPr>
          <w:rFonts w:ascii="Times New Roman" w:hAnsi="Times New Roman" w:cs="Times New Roman"/>
          <w:b/>
          <w:bCs/>
          <w:sz w:val="24"/>
          <w:szCs w:val="24"/>
        </w:rPr>
        <w:t> </w:t>
      </w:r>
      <w:r w:rsidRPr="00B234D0">
        <w:rPr>
          <w:rFonts w:ascii="Times New Roman" w:hAnsi="Times New Roman" w:cs="Times New Roman"/>
          <w:b/>
          <w:bCs/>
          <w:sz w:val="24"/>
          <w:szCs w:val="24"/>
        </w:rPr>
        <w:t>jadrom</w:t>
      </w:r>
      <w:r w:rsidR="008B092D">
        <w:rPr>
          <w:rFonts w:ascii="Times New Roman" w:hAnsi="Times New Roman" w:cs="Times New Roman"/>
          <w:b/>
          <w:bCs/>
          <w:sz w:val="24"/>
          <w:szCs w:val="24"/>
        </w:rPr>
        <w:t>:</w:t>
      </w:r>
    </w:p>
    <w:p w14:paraId="370F37D2" w14:textId="58040732" w:rsidR="00B234D0" w:rsidRDefault="00B234D0" w:rsidP="007B6871">
      <w:pPr>
        <w:jc w:val="both"/>
        <w:rPr>
          <w:rFonts w:ascii="Times New Roman" w:hAnsi="Times New Roman" w:cs="Times New Roman"/>
          <w:sz w:val="24"/>
          <w:szCs w:val="24"/>
        </w:rPr>
      </w:pPr>
      <w:r w:rsidRPr="00B234D0">
        <w:rPr>
          <w:rFonts w:ascii="Times New Roman" w:hAnsi="Times New Roman" w:cs="Times New Roman"/>
          <w:sz w:val="24"/>
          <w:szCs w:val="24"/>
        </w:rPr>
        <w:t xml:space="preserve">Podľa druhu použitého jadra dosahuje maximálna indukčnosť cievok niekoľko desiatok až stoviek </w:t>
      </w:r>
      <w:proofErr w:type="spellStart"/>
      <w:r w:rsidRPr="00B234D0">
        <w:rPr>
          <w:rFonts w:ascii="Times New Roman" w:hAnsi="Times New Roman" w:cs="Times New Roman"/>
          <w:sz w:val="24"/>
          <w:szCs w:val="24"/>
        </w:rPr>
        <w:t>mH</w:t>
      </w:r>
      <w:proofErr w:type="spellEnd"/>
      <w:r w:rsidRPr="00B234D0">
        <w:rPr>
          <w:rFonts w:ascii="Times New Roman" w:hAnsi="Times New Roman" w:cs="Times New Roman"/>
          <w:sz w:val="24"/>
          <w:szCs w:val="24"/>
        </w:rPr>
        <w:t xml:space="preserve"> (cievky pre vysokofrekvenčné obvody) alebo niekoľko desiatok H (nízkofrekvenčné tlmivky). Jadrá sa vyrábajú z magneticky veľmi vodiv</w:t>
      </w:r>
      <w:r w:rsidR="00D8432B">
        <w:rPr>
          <w:rFonts w:ascii="Times New Roman" w:hAnsi="Times New Roman" w:cs="Times New Roman"/>
          <w:sz w:val="24"/>
          <w:szCs w:val="24"/>
        </w:rPr>
        <w:t>ý</w:t>
      </w:r>
      <w:r w:rsidRPr="00B234D0">
        <w:rPr>
          <w:rFonts w:ascii="Times New Roman" w:hAnsi="Times New Roman" w:cs="Times New Roman"/>
          <w:sz w:val="24"/>
          <w:szCs w:val="24"/>
        </w:rPr>
        <w:t xml:space="preserve">ch materiálov, ktoré majú malé </w:t>
      </w:r>
      <w:proofErr w:type="spellStart"/>
      <w:r w:rsidRPr="00B234D0">
        <w:rPr>
          <w:rFonts w:ascii="Times New Roman" w:hAnsi="Times New Roman" w:cs="Times New Roman"/>
          <w:sz w:val="24"/>
          <w:szCs w:val="24"/>
        </w:rPr>
        <w:t>hysterézne</w:t>
      </w:r>
      <w:proofErr w:type="spellEnd"/>
      <w:r w:rsidRPr="00B234D0">
        <w:rPr>
          <w:rFonts w:ascii="Times New Roman" w:hAnsi="Times New Roman" w:cs="Times New Roman"/>
          <w:sz w:val="24"/>
          <w:szCs w:val="24"/>
        </w:rPr>
        <w:t xml:space="preserve"> straty. Elektrická vodivosť jadier musí byť čo najmenšia, aby straty, ktoré vznikajú v jadre prechodom vírivých prúdov, boli malé.</w:t>
      </w:r>
    </w:p>
    <w:p w14:paraId="5912241F" w14:textId="1CE8DD92" w:rsidR="00B234D0" w:rsidRPr="00B234D0" w:rsidRDefault="00B234D0" w:rsidP="00144021">
      <w:pPr>
        <w:jc w:val="both"/>
        <w:rPr>
          <w:rFonts w:ascii="Times New Roman" w:hAnsi="Times New Roman" w:cs="Times New Roman"/>
          <w:b/>
          <w:bCs/>
          <w:sz w:val="24"/>
          <w:szCs w:val="24"/>
        </w:rPr>
      </w:pPr>
      <w:r w:rsidRPr="00B234D0">
        <w:rPr>
          <w:rFonts w:ascii="Times New Roman" w:hAnsi="Times New Roman" w:cs="Times New Roman"/>
          <w:b/>
          <w:bCs/>
          <w:sz w:val="24"/>
          <w:szCs w:val="24"/>
        </w:rPr>
        <w:t>Vysokofrekvenčné cievky s</w:t>
      </w:r>
      <w:r w:rsidR="008B092D">
        <w:rPr>
          <w:rFonts w:ascii="Times New Roman" w:hAnsi="Times New Roman" w:cs="Times New Roman"/>
          <w:b/>
          <w:bCs/>
          <w:sz w:val="24"/>
          <w:szCs w:val="24"/>
        </w:rPr>
        <w:t> </w:t>
      </w:r>
      <w:r w:rsidRPr="00B234D0">
        <w:rPr>
          <w:rFonts w:ascii="Times New Roman" w:hAnsi="Times New Roman" w:cs="Times New Roman"/>
          <w:b/>
          <w:bCs/>
          <w:sz w:val="24"/>
          <w:szCs w:val="24"/>
        </w:rPr>
        <w:t>jadrami</w:t>
      </w:r>
      <w:r w:rsidR="008B092D">
        <w:rPr>
          <w:rFonts w:ascii="Times New Roman" w:hAnsi="Times New Roman" w:cs="Times New Roman"/>
          <w:b/>
          <w:bCs/>
          <w:sz w:val="24"/>
          <w:szCs w:val="24"/>
        </w:rPr>
        <w:t>:</w:t>
      </w:r>
    </w:p>
    <w:p w14:paraId="0387BD20" w14:textId="753B96F4" w:rsidR="007B6871" w:rsidRDefault="00B234D0" w:rsidP="00144021">
      <w:pPr>
        <w:jc w:val="both"/>
        <w:rPr>
          <w:rFonts w:ascii="Times New Roman" w:hAnsi="Times New Roman" w:cs="Times New Roman"/>
          <w:sz w:val="24"/>
          <w:szCs w:val="24"/>
        </w:rPr>
      </w:pPr>
      <w:r w:rsidRPr="00B234D0">
        <w:rPr>
          <w:rFonts w:ascii="Times New Roman" w:hAnsi="Times New Roman" w:cs="Times New Roman"/>
          <w:sz w:val="24"/>
          <w:szCs w:val="24"/>
        </w:rPr>
        <w:t xml:space="preserve">Pre cievky s indukčnosťou do niekoľko sto </w:t>
      </w:r>
      <w:proofErr w:type="spellStart"/>
      <w:r w:rsidRPr="00B234D0">
        <w:rPr>
          <w:rFonts w:ascii="Times New Roman" w:hAnsi="Times New Roman" w:cs="Times New Roman"/>
          <w:sz w:val="24"/>
          <w:szCs w:val="24"/>
        </w:rPr>
        <w:t>mikro</w:t>
      </w:r>
      <w:proofErr w:type="spellEnd"/>
      <w:r w:rsidRPr="00B234D0">
        <w:rPr>
          <w:rFonts w:ascii="Times New Roman" w:hAnsi="Times New Roman" w:cs="Times New Roman"/>
          <w:sz w:val="24"/>
          <w:szCs w:val="24"/>
        </w:rPr>
        <w:t xml:space="preserve"> hercov sa používajú skrutkové jadrá. Jadro má tvar skrutky s jemným závitom. Skrutkovaním sa zasúva do priestoru cievky, čím sa </w:t>
      </w:r>
      <w:proofErr w:type="spellStart"/>
      <w:r w:rsidRPr="00B234D0">
        <w:rPr>
          <w:rFonts w:ascii="Times New Roman" w:hAnsi="Times New Roman" w:cs="Times New Roman"/>
          <w:sz w:val="24"/>
          <w:szCs w:val="24"/>
        </w:rPr>
        <w:t>zváčšuje</w:t>
      </w:r>
      <w:proofErr w:type="spellEnd"/>
      <w:r w:rsidRPr="00B234D0">
        <w:rPr>
          <w:rFonts w:ascii="Times New Roman" w:hAnsi="Times New Roman" w:cs="Times New Roman"/>
          <w:sz w:val="24"/>
          <w:szCs w:val="24"/>
        </w:rPr>
        <w:t xml:space="preserve"> indukčnosť. Pre cievky s väčšou indukčnosťou sa používajú rôzne typy feritových uzavretých jadier, ktoré sa skladajú z dvoch rovnakých častí miskovitého tvaru.</w:t>
      </w:r>
    </w:p>
    <w:p w14:paraId="5F6F3495" w14:textId="2FAF5ACF" w:rsidR="00B234D0" w:rsidRPr="00B234D0" w:rsidRDefault="00B234D0" w:rsidP="00144021">
      <w:pPr>
        <w:jc w:val="both"/>
        <w:rPr>
          <w:rFonts w:ascii="Times New Roman" w:hAnsi="Times New Roman" w:cs="Times New Roman"/>
          <w:b/>
          <w:bCs/>
          <w:sz w:val="24"/>
          <w:szCs w:val="24"/>
        </w:rPr>
      </w:pPr>
      <w:r w:rsidRPr="00B234D0">
        <w:rPr>
          <w:rFonts w:ascii="Times New Roman" w:hAnsi="Times New Roman" w:cs="Times New Roman"/>
          <w:b/>
          <w:bCs/>
          <w:sz w:val="24"/>
          <w:szCs w:val="24"/>
        </w:rPr>
        <w:t>Nízkofrekvenčné tlmivky</w:t>
      </w:r>
      <w:r w:rsidR="008B092D">
        <w:rPr>
          <w:rFonts w:ascii="Times New Roman" w:hAnsi="Times New Roman" w:cs="Times New Roman"/>
          <w:b/>
          <w:bCs/>
          <w:sz w:val="24"/>
          <w:szCs w:val="24"/>
        </w:rPr>
        <w:t>:</w:t>
      </w:r>
    </w:p>
    <w:p w14:paraId="0E2119F3" w14:textId="6A87A4BF" w:rsidR="00B234D0" w:rsidRDefault="00B234D0" w:rsidP="00144021">
      <w:pPr>
        <w:jc w:val="both"/>
        <w:rPr>
          <w:rFonts w:ascii="Times New Roman" w:hAnsi="Times New Roman" w:cs="Times New Roman"/>
          <w:sz w:val="24"/>
          <w:szCs w:val="24"/>
        </w:rPr>
      </w:pPr>
      <w:r w:rsidRPr="00B234D0">
        <w:rPr>
          <w:rFonts w:ascii="Times New Roman" w:hAnsi="Times New Roman" w:cs="Times New Roman"/>
          <w:sz w:val="24"/>
          <w:szCs w:val="24"/>
        </w:rPr>
        <w:t xml:space="preserve">Jadrá nízkofrekvenčných tlmiviek tvorí magnetický obvod. Obvod je navinutý z </w:t>
      </w:r>
      <w:proofErr w:type="spellStart"/>
      <w:r w:rsidRPr="00B234D0">
        <w:rPr>
          <w:rFonts w:ascii="Times New Roman" w:hAnsi="Times New Roman" w:cs="Times New Roman"/>
          <w:sz w:val="24"/>
          <w:szCs w:val="24"/>
        </w:rPr>
        <w:t>ortopermového</w:t>
      </w:r>
      <w:proofErr w:type="spellEnd"/>
      <w:r w:rsidRPr="00B234D0">
        <w:rPr>
          <w:rFonts w:ascii="Times New Roman" w:hAnsi="Times New Roman" w:cs="Times New Roman"/>
          <w:sz w:val="24"/>
          <w:szCs w:val="24"/>
        </w:rPr>
        <w:t xml:space="preserve"> pásika hrúbky 0,32 mm, alebo hrúbky 0,13 mm. prechod vírivých prúdov jadrom sa zmenší tak, že jednotlivé závity pásika sa navzájom odizolujú.</w:t>
      </w:r>
    </w:p>
    <w:p w14:paraId="70C81D2F" w14:textId="317480B0" w:rsidR="00B234D0" w:rsidRPr="008B092D" w:rsidRDefault="00144021" w:rsidP="00144021">
      <w:pPr>
        <w:jc w:val="both"/>
        <w:rPr>
          <w:rFonts w:ascii="Times New Roman" w:hAnsi="Times New Roman" w:cs="Times New Roman"/>
          <w:b/>
          <w:bCs/>
          <w:sz w:val="28"/>
          <w:szCs w:val="28"/>
        </w:rPr>
      </w:pPr>
      <w:r w:rsidRPr="008B092D">
        <w:rPr>
          <w:rFonts w:ascii="Times New Roman" w:hAnsi="Times New Roman" w:cs="Times New Roman"/>
          <w:b/>
          <w:bCs/>
          <w:sz w:val="28"/>
          <w:szCs w:val="28"/>
        </w:rPr>
        <w:t>Transformátor</w:t>
      </w:r>
      <w:r w:rsidR="008B092D">
        <w:rPr>
          <w:rFonts w:ascii="Times New Roman" w:hAnsi="Times New Roman" w:cs="Times New Roman"/>
          <w:b/>
          <w:bCs/>
          <w:sz w:val="28"/>
          <w:szCs w:val="28"/>
        </w:rPr>
        <w:t>:</w:t>
      </w:r>
    </w:p>
    <w:p w14:paraId="4C9B61DC" w14:textId="036D98C6" w:rsidR="00144021" w:rsidRDefault="00AB41BF" w:rsidP="00AB41BF">
      <w:pPr>
        <w:jc w:val="both"/>
        <w:rPr>
          <w:rFonts w:ascii="Times New Roman" w:hAnsi="Times New Roman" w:cs="Times New Roman"/>
          <w:sz w:val="24"/>
          <w:szCs w:val="24"/>
        </w:rPr>
      </w:pPr>
      <w:r w:rsidRPr="00AB41BF">
        <w:rPr>
          <w:rFonts w:ascii="Times New Roman" w:hAnsi="Times New Roman" w:cs="Times New Roman"/>
          <w:sz w:val="24"/>
          <w:szCs w:val="24"/>
        </w:rPr>
        <w:t>Transformátor je netočivý stroj premieňajúci privedené striedavé napätie a prúd na</w:t>
      </w:r>
      <w:r>
        <w:rPr>
          <w:rFonts w:ascii="Times New Roman" w:hAnsi="Times New Roman" w:cs="Times New Roman"/>
          <w:sz w:val="24"/>
          <w:szCs w:val="24"/>
        </w:rPr>
        <w:t xml:space="preserve"> </w:t>
      </w:r>
      <w:r w:rsidRPr="00AB41BF">
        <w:rPr>
          <w:rFonts w:ascii="Times New Roman" w:hAnsi="Times New Roman" w:cs="Times New Roman"/>
          <w:sz w:val="24"/>
          <w:szCs w:val="24"/>
        </w:rPr>
        <w:t>iné zvolené hodnoty. Pri transformácii ostáva výkon nezmenený, ak neprihliadneme</w:t>
      </w:r>
      <w:r>
        <w:rPr>
          <w:rFonts w:ascii="Times New Roman" w:hAnsi="Times New Roman" w:cs="Times New Roman"/>
          <w:sz w:val="24"/>
          <w:szCs w:val="24"/>
        </w:rPr>
        <w:t xml:space="preserve"> </w:t>
      </w:r>
      <w:r w:rsidRPr="00AB41BF">
        <w:rPr>
          <w:rFonts w:ascii="Times New Roman" w:hAnsi="Times New Roman" w:cs="Times New Roman"/>
          <w:sz w:val="24"/>
          <w:szCs w:val="24"/>
        </w:rPr>
        <w:t>k istej, celkom malej spotrebe činného a jalového výkonu v samotnom transformátore.</w:t>
      </w:r>
      <w:r>
        <w:rPr>
          <w:rFonts w:ascii="Times New Roman" w:hAnsi="Times New Roman" w:cs="Times New Roman"/>
          <w:sz w:val="24"/>
          <w:szCs w:val="24"/>
        </w:rPr>
        <w:t xml:space="preserve"> </w:t>
      </w:r>
      <w:r w:rsidRPr="00AB41BF">
        <w:rPr>
          <w:rFonts w:ascii="Times New Roman" w:hAnsi="Times New Roman" w:cs="Times New Roman"/>
          <w:sz w:val="24"/>
          <w:szCs w:val="24"/>
        </w:rPr>
        <w:t>Transformátor je možné použiť k transformácii striedavého elektrického výkonu</w:t>
      </w:r>
      <w:r>
        <w:rPr>
          <w:rFonts w:ascii="Times New Roman" w:hAnsi="Times New Roman" w:cs="Times New Roman"/>
          <w:sz w:val="24"/>
          <w:szCs w:val="24"/>
        </w:rPr>
        <w:t xml:space="preserve"> </w:t>
      </w:r>
      <w:r w:rsidRPr="00AB41BF">
        <w:rPr>
          <w:rFonts w:ascii="Times New Roman" w:hAnsi="Times New Roman" w:cs="Times New Roman"/>
          <w:sz w:val="24"/>
          <w:szCs w:val="24"/>
        </w:rPr>
        <w:t>jednofázového i viacfázového.</w:t>
      </w:r>
    </w:p>
    <w:p w14:paraId="1E8A83B4" w14:textId="5D799DE7" w:rsidR="00AB41BF" w:rsidRDefault="00AB41BF" w:rsidP="00AB41BF">
      <w:pPr>
        <w:jc w:val="both"/>
        <w:rPr>
          <w:rFonts w:ascii="Times New Roman" w:hAnsi="Times New Roman" w:cs="Times New Roman"/>
          <w:b/>
          <w:bCs/>
          <w:sz w:val="24"/>
          <w:szCs w:val="24"/>
        </w:rPr>
      </w:pPr>
      <w:r w:rsidRPr="00AB41BF">
        <w:rPr>
          <w:rFonts w:ascii="Times New Roman" w:hAnsi="Times New Roman" w:cs="Times New Roman"/>
          <w:b/>
          <w:bCs/>
          <w:sz w:val="24"/>
          <w:szCs w:val="24"/>
        </w:rPr>
        <w:lastRenderedPageBreak/>
        <w:t>Princíp činnosti transformátorov</w:t>
      </w:r>
      <w:r w:rsidR="008B092D">
        <w:rPr>
          <w:rFonts w:ascii="Times New Roman" w:hAnsi="Times New Roman" w:cs="Times New Roman"/>
          <w:b/>
          <w:bCs/>
          <w:sz w:val="24"/>
          <w:szCs w:val="24"/>
        </w:rPr>
        <w:t>:</w:t>
      </w:r>
    </w:p>
    <w:p w14:paraId="2C8637DD" w14:textId="104705CB" w:rsidR="00AB41BF" w:rsidRDefault="00AB41BF" w:rsidP="00AB41BF">
      <w:pPr>
        <w:jc w:val="both"/>
        <w:rPr>
          <w:rFonts w:ascii="Times New Roman" w:hAnsi="Times New Roman" w:cs="Times New Roman"/>
          <w:sz w:val="24"/>
          <w:szCs w:val="24"/>
        </w:rPr>
      </w:pPr>
      <w:r w:rsidRPr="00AB41BF">
        <w:rPr>
          <w:rFonts w:ascii="Times New Roman" w:hAnsi="Times New Roman" w:cs="Times New Roman"/>
          <w:sz w:val="24"/>
          <w:szCs w:val="24"/>
        </w:rPr>
        <w:t>Transformátor je v porovnaní s ostatnými el. strojmi konštrukčne pomerne</w:t>
      </w:r>
      <w:r>
        <w:rPr>
          <w:rFonts w:ascii="Times New Roman" w:hAnsi="Times New Roman" w:cs="Times New Roman"/>
          <w:sz w:val="24"/>
          <w:szCs w:val="24"/>
        </w:rPr>
        <w:t xml:space="preserve"> </w:t>
      </w:r>
      <w:r w:rsidRPr="00AB41BF">
        <w:rPr>
          <w:rFonts w:ascii="Times New Roman" w:hAnsi="Times New Roman" w:cs="Times New Roman"/>
          <w:sz w:val="24"/>
          <w:szCs w:val="24"/>
        </w:rPr>
        <w:t>jednoducho vybavený. Základ je tvorený železným jadrom, ktoré je navinuté primárnym a sekundárnym vinutím</w:t>
      </w:r>
      <w:r>
        <w:rPr>
          <w:rFonts w:ascii="Times New Roman" w:hAnsi="Times New Roman" w:cs="Times New Roman"/>
          <w:sz w:val="24"/>
          <w:szCs w:val="24"/>
        </w:rPr>
        <w:t>.</w:t>
      </w:r>
    </w:p>
    <w:p w14:paraId="110FF758" w14:textId="77777777" w:rsidR="007B6871" w:rsidRDefault="00AB41BF" w:rsidP="007B6871">
      <w:pPr>
        <w:keepNext/>
        <w:jc w:val="center"/>
      </w:pPr>
      <w:r w:rsidRPr="00AB41BF">
        <w:rPr>
          <w:rFonts w:ascii="Times New Roman" w:hAnsi="Times New Roman" w:cs="Times New Roman"/>
          <w:noProof/>
          <w:sz w:val="24"/>
          <w:szCs w:val="24"/>
        </w:rPr>
        <w:drawing>
          <wp:inline distT="0" distB="0" distL="0" distR="0" wp14:anchorId="64893501" wp14:editId="7EC3470B">
            <wp:extent cx="2572109" cy="1752845"/>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2109" cy="1752845"/>
                    </a:xfrm>
                    <a:prstGeom prst="rect">
                      <a:avLst/>
                    </a:prstGeom>
                  </pic:spPr>
                </pic:pic>
              </a:graphicData>
            </a:graphic>
          </wp:inline>
        </w:drawing>
      </w:r>
    </w:p>
    <w:p w14:paraId="0FB5FF49" w14:textId="0B766C6A" w:rsidR="00AB41BF" w:rsidRDefault="007B6871" w:rsidP="007B6871">
      <w:pPr>
        <w:pStyle w:val="Popis"/>
        <w:jc w:val="center"/>
        <w:rPr>
          <w:rFonts w:ascii="Times New Roman" w:hAnsi="Times New Roman" w:cs="Times New Roman"/>
          <w:sz w:val="24"/>
          <w:szCs w:val="24"/>
        </w:rPr>
      </w:pPr>
      <w:r>
        <w:t xml:space="preserve">Obrázok </w:t>
      </w:r>
      <w:r w:rsidR="00F465E6">
        <w:fldChar w:fldCharType="begin"/>
      </w:r>
      <w:r w:rsidR="00F465E6">
        <w:instrText xml:space="preserve"> SEQ Obrázok \* ARABIC </w:instrText>
      </w:r>
      <w:r w:rsidR="00F465E6">
        <w:fldChar w:fldCharType="separate"/>
      </w:r>
      <w:r>
        <w:rPr>
          <w:noProof/>
        </w:rPr>
        <w:t>12</w:t>
      </w:r>
      <w:r w:rsidR="00F465E6">
        <w:rPr>
          <w:noProof/>
        </w:rPr>
        <w:fldChar w:fldCharType="end"/>
      </w:r>
      <w:r>
        <w:t xml:space="preserve"> </w:t>
      </w:r>
      <w:r w:rsidRPr="0036377E">
        <w:t>Model ideálneho transformátora</w:t>
      </w:r>
    </w:p>
    <w:p w14:paraId="6D42CEC2" w14:textId="555201F6" w:rsidR="00AB41BF" w:rsidRDefault="00AB41BF" w:rsidP="00D06DD8">
      <w:pPr>
        <w:jc w:val="both"/>
        <w:rPr>
          <w:rFonts w:ascii="Times New Roman" w:hAnsi="Times New Roman" w:cs="Times New Roman"/>
          <w:sz w:val="24"/>
          <w:szCs w:val="24"/>
        </w:rPr>
      </w:pPr>
      <w:r w:rsidRPr="00AB41BF">
        <w:rPr>
          <w:rFonts w:ascii="Times New Roman" w:hAnsi="Times New Roman" w:cs="Times New Roman"/>
          <w:sz w:val="24"/>
          <w:szCs w:val="24"/>
        </w:rPr>
        <w:t>Obrázok poslúži k vysvetleniu základného princípu činnosti. Na svorky primárneho</w:t>
      </w:r>
      <w:r>
        <w:rPr>
          <w:rFonts w:ascii="Times New Roman" w:hAnsi="Times New Roman" w:cs="Times New Roman"/>
          <w:sz w:val="24"/>
          <w:szCs w:val="24"/>
        </w:rPr>
        <w:t xml:space="preserve"> </w:t>
      </w:r>
      <w:r w:rsidRPr="00AB41BF">
        <w:rPr>
          <w:rFonts w:ascii="Times New Roman" w:hAnsi="Times New Roman" w:cs="Times New Roman"/>
          <w:sz w:val="24"/>
          <w:szCs w:val="24"/>
        </w:rPr>
        <w:t>vinutia sa pripojí striedavého napätia. To spôsobí pretekanie prúdu primárnym vinutím</w:t>
      </w:r>
      <w:r>
        <w:rPr>
          <w:rFonts w:ascii="Times New Roman" w:hAnsi="Times New Roman" w:cs="Times New Roman"/>
          <w:sz w:val="24"/>
          <w:szCs w:val="24"/>
        </w:rPr>
        <w:t xml:space="preserve"> </w:t>
      </w:r>
      <w:r w:rsidRPr="00AB41BF">
        <w:rPr>
          <w:rFonts w:ascii="Times New Roman" w:hAnsi="Times New Roman" w:cs="Times New Roman"/>
          <w:sz w:val="24"/>
          <w:szCs w:val="24"/>
        </w:rPr>
        <w:t>s N</w:t>
      </w:r>
      <w:r w:rsidRPr="008C7DB0">
        <w:rPr>
          <w:rFonts w:ascii="Times New Roman" w:hAnsi="Times New Roman" w:cs="Times New Roman"/>
          <w:sz w:val="24"/>
          <w:szCs w:val="24"/>
          <w:vertAlign w:val="subscript"/>
        </w:rPr>
        <w:t>1</w:t>
      </w:r>
      <w:r w:rsidRPr="00AB41BF">
        <w:rPr>
          <w:rFonts w:ascii="Times New Roman" w:hAnsi="Times New Roman" w:cs="Times New Roman"/>
          <w:sz w:val="24"/>
          <w:szCs w:val="24"/>
        </w:rPr>
        <w:t xml:space="preserve"> závitmi, kde sa podľa vzťahu</w:t>
      </w:r>
      <w:r>
        <w:rPr>
          <w:rFonts w:ascii="Times New Roman" w:hAnsi="Times New Roman" w:cs="Times New Roman"/>
          <w:sz w:val="24"/>
          <w:szCs w:val="24"/>
        </w:rPr>
        <w:t>:</w:t>
      </w:r>
    </w:p>
    <w:p w14:paraId="21CADA60" w14:textId="2D3F1616" w:rsidR="008C7DB0" w:rsidRDefault="008C7DB0" w:rsidP="00D06DD8">
      <w:pPr>
        <w:jc w:val="both"/>
        <w:rPr>
          <w:rFonts w:ascii="Times New Roman" w:hAnsi="Times New Roman" w:cs="Times New Roman"/>
          <w:sz w:val="24"/>
          <w:szCs w:val="24"/>
        </w:rPr>
      </w:pPr>
      <w:r>
        <w:rPr>
          <w:rFonts w:ascii="Times New Roman" w:hAnsi="Times New Roman" w:cs="Times New Roman"/>
          <w:sz w:val="24"/>
          <w:szCs w:val="24"/>
        </w:rPr>
        <w:t>I</w:t>
      </w:r>
      <w:r w:rsidRPr="008C7DB0">
        <w:rPr>
          <w:rFonts w:ascii="Times New Roman" w:hAnsi="Times New Roman" w:cs="Times New Roman"/>
          <w:sz w:val="24"/>
          <w:szCs w:val="24"/>
        </w:rPr>
        <w:t>ndukuje napätie U</w:t>
      </w:r>
      <w:r w:rsidRPr="008C7DB0">
        <w:rPr>
          <w:rFonts w:ascii="Times New Roman" w:hAnsi="Times New Roman" w:cs="Times New Roman"/>
          <w:sz w:val="24"/>
          <w:szCs w:val="24"/>
          <w:vertAlign w:val="subscript"/>
        </w:rPr>
        <w:t>i1</w:t>
      </w:r>
      <w:r w:rsidRPr="008C7DB0">
        <w:rPr>
          <w:rFonts w:ascii="Times New Roman" w:hAnsi="Times New Roman" w:cs="Times New Roman"/>
          <w:sz w:val="24"/>
          <w:szCs w:val="24"/>
        </w:rPr>
        <w:t>. Iné vyjadrenie pre U</w:t>
      </w:r>
      <w:r w:rsidRPr="008C7DB0">
        <w:rPr>
          <w:rFonts w:ascii="Times New Roman" w:hAnsi="Times New Roman" w:cs="Times New Roman"/>
          <w:sz w:val="24"/>
          <w:szCs w:val="24"/>
          <w:vertAlign w:val="subscript"/>
        </w:rPr>
        <w:t>i1</w:t>
      </w:r>
      <w:r w:rsidRPr="008C7DB0">
        <w:rPr>
          <w:rFonts w:ascii="Times New Roman" w:hAnsi="Times New Roman" w:cs="Times New Roman"/>
          <w:sz w:val="24"/>
          <w:szCs w:val="24"/>
        </w:rPr>
        <w:t xml:space="preserve"> je nasledovné</w:t>
      </w:r>
      <w:r>
        <w:rPr>
          <w:rFonts w:ascii="Times New Roman" w:hAnsi="Times New Roman" w:cs="Times New Roman"/>
          <w:sz w:val="24"/>
          <w:szCs w:val="24"/>
        </w:rPr>
        <w:t>:</w:t>
      </w:r>
    </w:p>
    <w:p w14:paraId="228A8BE6" w14:textId="683F093B" w:rsidR="008C7DB0" w:rsidRDefault="008C7DB0" w:rsidP="00D06DD8">
      <w:pPr>
        <w:jc w:val="both"/>
        <w:rPr>
          <w:rFonts w:ascii="Times New Roman" w:hAnsi="Times New Roman" w:cs="Times New Roman"/>
          <w:sz w:val="24"/>
          <w:szCs w:val="24"/>
        </w:rPr>
      </w:pPr>
      <w:r w:rsidRPr="008C7DB0">
        <w:rPr>
          <w:rFonts w:ascii="Times New Roman" w:hAnsi="Times New Roman" w:cs="Times New Roman"/>
          <w:sz w:val="24"/>
          <w:szCs w:val="24"/>
        </w:rPr>
        <w:t>Pravá strana tohto vzťahu je dôsledkom, to znamená, že musí dôjsť k</w:t>
      </w:r>
      <w:r>
        <w:rPr>
          <w:rFonts w:ascii="Times New Roman" w:hAnsi="Times New Roman" w:cs="Times New Roman"/>
          <w:sz w:val="24"/>
          <w:szCs w:val="24"/>
        </w:rPr>
        <w:t> </w:t>
      </w:r>
      <w:r w:rsidRPr="008C7DB0">
        <w:rPr>
          <w:rFonts w:ascii="Times New Roman" w:hAnsi="Times New Roman" w:cs="Times New Roman"/>
          <w:sz w:val="24"/>
          <w:szCs w:val="24"/>
        </w:rPr>
        <w:t>zmene</w:t>
      </w:r>
      <w:r>
        <w:rPr>
          <w:rFonts w:ascii="Times New Roman" w:hAnsi="Times New Roman" w:cs="Times New Roman"/>
          <w:sz w:val="24"/>
          <w:szCs w:val="24"/>
        </w:rPr>
        <w:t xml:space="preserve"> </w:t>
      </w:r>
      <w:r w:rsidRPr="008C7DB0">
        <w:rPr>
          <w:rFonts w:ascii="Times New Roman" w:hAnsi="Times New Roman" w:cs="Times New Roman"/>
          <w:sz w:val="24"/>
          <w:szCs w:val="24"/>
        </w:rPr>
        <w:t>magnetického toku. Cez železné jadro preženie magnetický tok Φ, ktorý je premenlivý.</w:t>
      </w:r>
      <w:r>
        <w:rPr>
          <w:rFonts w:ascii="Times New Roman" w:hAnsi="Times New Roman" w:cs="Times New Roman"/>
          <w:sz w:val="24"/>
          <w:szCs w:val="24"/>
        </w:rPr>
        <w:t xml:space="preserve"> </w:t>
      </w:r>
      <w:r w:rsidRPr="008C7DB0">
        <w:rPr>
          <w:rFonts w:ascii="Times New Roman" w:hAnsi="Times New Roman" w:cs="Times New Roman"/>
          <w:sz w:val="24"/>
          <w:szCs w:val="24"/>
        </w:rPr>
        <w:t>Na zmenu Φ reaguje sekundárna cievka, v ktorej sa indukuje napätie podľa</w:t>
      </w:r>
      <w:r>
        <w:rPr>
          <w:rFonts w:ascii="Times New Roman" w:hAnsi="Times New Roman" w:cs="Times New Roman"/>
          <w:sz w:val="24"/>
          <w:szCs w:val="24"/>
        </w:rPr>
        <w:t>:</w:t>
      </w:r>
    </w:p>
    <w:p w14:paraId="2583997F" w14:textId="236C6A7A" w:rsidR="008C7DB0" w:rsidRDefault="008C7DB0" w:rsidP="008C7DB0">
      <w:pPr>
        <w:jc w:val="both"/>
        <w:rPr>
          <w:rFonts w:ascii="Times New Roman" w:hAnsi="Times New Roman" w:cs="Times New Roman"/>
          <w:sz w:val="24"/>
          <w:szCs w:val="24"/>
        </w:rPr>
      </w:pPr>
      <w:r>
        <w:rPr>
          <w:rFonts w:ascii="Times New Roman" w:hAnsi="Times New Roman" w:cs="Times New Roman"/>
          <w:sz w:val="24"/>
          <w:szCs w:val="24"/>
        </w:rPr>
        <w:t>A</w:t>
      </w:r>
      <w:r w:rsidRPr="008C7DB0">
        <w:rPr>
          <w:rFonts w:ascii="Times New Roman" w:hAnsi="Times New Roman" w:cs="Times New Roman"/>
          <w:sz w:val="24"/>
          <w:szCs w:val="24"/>
        </w:rPr>
        <w:t xml:space="preserve"> následne preteká cez sekundárne vinutie a impedanciu prúd I2. Smer prúdu má</w:t>
      </w:r>
      <w:r>
        <w:rPr>
          <w:rFonts w:ascii="Times New Roman" w:hAnsi="Times New Roman" w:cs="Times New Roman"/>
          <w:sz w:val="24"/>
          <w:szCs w:val="24"/>
        </w:rPr>
        <w:t xml:space="preserve"> </w:t>
      </w:r>
      <w:r w:rsidRPr="008C7DB0">
        <w:rPr>
          <w:rFonts w:ascii="Times New Roman" w:hAnsi="Times New Roman" w:cs="Times New Roman"/>
          <w:sz w:val="24"/>
          <w:szCs w:val="24"/>
        </w:rPr>
        <w:t>taký smer, aby svojim účinkom pôsobil proti zmene, ktorá ho vyvolala. Posledná veta je</w:t>
      </w:r>
      <w:r>
        <w:rPr>
          <w:rFonts w:ascii="Times New Roman" w:hAnsi="Times New Roman" w:cs="Times New Roman"/>
          <w:sz w:val="24"/>
          <w:szCs w:val="24"/>
        </w:rPr>
        <w:t xml:space="preserve"> </w:t>
      </w:r>
      <w:r w:rsidRPr="008C7DB0">
        <w:rPr>
          <w:rFonts w:ascii="Times New Roman" w:hAnsi="Times New Roman" w:cs="Times New Roman"/>
          <w:sz w:val="24"/>
          <w:szCs w:val="24"/>
        </w:rPr>
        <w:t xml:space="preserve">vyjadrením </w:t>
      </w:r>
      <w:proofErr w:type="spellStart"/>
      <w:r w:rsidRPr="008C7DB0">
        <w:rPr>
          <w:rFonts w:ascii="Times New Roman" w:hAnsi="Times New Roman" w:cs="Times New Roman"/>
          <w:sz w:val="24"/>
          <w:szCs w:val="24"/>
        </w:rPr>
        <w:t>Lencovho</w:t>
      </w:r>
      <w:proofErr w:type="spellEnd"/>
      <w:r w:rsidRPr="008C7DB0">
        <w:rPr>
          <w:rFonts w:ascii="Times New Roman" w:hAnsi="Times New Roman" w:cs="Times New Roman"/>
          <w:sz w:val="24"/>
          <w:szCs w:val="24"/>
        </w:rPr>
        <w:t xml:space="preserve"> zákona. Ak je zmena, ktorá vyvolala indukciu prúdu</w:t>
      </w:r>
      <w:r>
        <w:rPr>
          <w:rFonts w:ascii="Times New Roman" w:hAnsi="Times New Roman" w:cs="Times New Roman"/>
          <w:sz w:val="24"/>
          <w:szCs w:val="24"/>
        </w:rPr>
        <w:t xml:space="preserve"> </w:t>
      </w:r>
      <w:r w:rsidRPr="008C7DB0">
        <w:rPr>
          <w:rFonts w:ascii="Times New Roman" w:hAnsi="Times New Roman" w:cs="Times New Roman"/>
          <w:sz w:val="24"/>
          <w:szCs w:val="24"/>
        </w:rPr>
        <w:t>zmenšovanie magnetického toku v železnom jadre, dôsledkom bude prúd pretekajúci</w:t>
      </w:r>
      <w:r>
        <w:rPr>
          <w:rFonts w:ascii="Times New Roman" w:hAnsi="Times New Roman" w:cs="Times New Roman"/>
          <w:sz w:val="24"/>
          <w:szCs w:val="24"/>
        </w:rPr>
        <w:t xml:space="preserve"> </w:t>
      </w:r>
      <w:r w:rsidRPr="008C7DB0">
        <w:rPr>
          <w:rFonts w:ascii="Times New Roman" w:hAnsi="Times New Roman" w:cs="Times New Roman"/>
          <w:sz w:val="24"/>
          <w:szCs w:val="24"/>
        </w:rPr>
        <w:t>v takom smere, v akom bude podporovať zväčšenie Φ.</w:t>
      </w:r>
    </w:p>
    <w:p w14:paraId="68C5D923" w14:textId="4817C569" w:rsidR="00F35881" w:rsidRDefault="00F35881" w:rsidP="00F35881">
      <w:pPr>
        <w:jc w:val="both"/>
        <w:rPr>
          <w:rFonts w:ascii="Times New Roman" w:hAnsi="Times New Roman" w:cs="Times New Roman"/>
          <w:sz w:val="24"/>
          <w:szCs w:val="24"/>
        </w:rPr>
      </w:pPr>
      <w:r>
        <w:rPr>
          <w:rFonts w:ascii="Times New Roman" w:hAnsi="Times New Roman" w:cs="Times New Roman"/>
          <w:sz w:val="24"/>
          <w:szCs w:val="24"/>
        </w:rPr>
        <w:t>Č</w:t>
      </w:r>
      <w:r w:rsidRPr="00F35881">
        <w:rPr>
          <w:rFonts w:ascii="Times New Roman" w:hAnsi="Times New Roman" w:cs="Times New Roman"/>
          <w:sz w:val="24"/>
          <w:szCs w:val="24"/>
        </w:rPr>
        <w:t>o znamená, že na oboch stranách sú rovnaké prietoky, ako aj to, že pri rovnakom</w:t>
      </w:r>
      <w:r>
        <w:rPr>
          <w:rFonts w:ascii="Times New Roman" w:hAnsi="Times New Roman" w:cs="Times New Roman"/>
          <w:sz w:val="24"/>
          <w:szCs w:val="24"/>
        </w:rPr>
        <w:t xml:space="preserve"> </w:t>
      </w:r>
      <w:r w:rsidRPr="00F35881">
        <w:rPr>
          <w:rFonts w:ascii="Times New Roman" w:hAnsi="Times New Roman" w:cs="Times New Roman"/>
          <w:sz w:val="24"/>
          <w:szCs w:val="24"/>
        </w:rPr>
        <w:t>zaťažení dostaneme pre obidve strany rovnaké váhy vodičov. O koľko menej je závitov</w:t>
      </w:r>
      <w:r>
        <w:rPr>
          <w:rFonts w:ascii="Times New Roman" w:hAnsi="Times New Roman" w:cs="Times New Roman"/>
          <w:sz w:val="24"/>
          <w:szCs w:val="24"/>
        </w:rPr>
        <w:t xml:space="preserve"> </w:t>
      </w:r>
      <w:r w:rsidRPr="00F35881">
        <w:rPr>
          <w:rFonts w:ascii="Times New Roman" w:hAnsi="Times New Roman" w:cs="Times New Roman"/>
          <w:sz w:val="24"/>
          <w:szCs w:val="24"/>
        </w:rPr>
        <w:t>na strane nižšieho napätie, presne o to väčší prierez je potrebný.</w:t>
      </w:r>
    </w:p>
    <w:p w14:paraId="52FD2137" w14:textId="77777777" w:rsidR="00D06DD8" w:rsidRDefault="00D06DD8" w:rsidP="00F35881">
      <w:pPr>
        <w:jc w:val="both"/>
        <w:rPr>
          <w:rFonts w:ascii="Times New Roman" w:hAnsi="Times New Roman" w:cs="Times New Roman"/>
          <w:sz w:val="24"/>
          <w:szCs w:val="24"/>
        </w:rPr>
      </w:pPr>
    </w:p>
    <w:p w14:paraId="622545B2" w14:textId="6AD1C90E" w:rsidR="00F35881" w:rsidRDefault="00F35881" w:rsidP="00F35881">
      <w:pPr>
        <w:jc w:val="both"/>
        <w:rPr>
          <w:rFonts w:ascii="Times New Roman" w:hAnsi="Times New Roman" w:cs="Times New Roman"/>
          <w:b/>
          <w:bCs/>
          <w:sz w:val="24"/>
          <w:szCs w:val="24"/>
        </w:rPr>
      </w:pPr>
      <w:r w:rsidRPr="00F35881">
        <w:rPr>
          <w:rFonts w:ascii="Times New Roman" w:hAnsi="Times New Roman" w:cs="Times New Roman"/>
          <w:b/>
          <w:bCs/>
          <w:sz w:val="24"/>
          <w:szCs w:val="24"/>
        </w:rPr>
        <w:t>Princíp a</w:t>
      </w:r>
      <w:r w:rsidR="008B092D">
        <w:rPr>
          <w:rFonts w:ascii="Times New Roman" w:hAnsi="Times New Roman" w:cs="Times New Roman"/>
          <w:b/>
          <w:bCs/>
          <w:sz w:val="24"/>
          <w:szCs w:val="24"/>
        </w:rPr>
        <w:t> </w:t>
      </w:r>
      <w:r w:rsidRPr="00F35881">
        <w:rPr>
          <w:rFonts w:ascii="Times New Roman" w:hAnsi="Times New Roman" w:cs="Times New Roman"/>
          <w:b/>
          <w:bCs/>
          <w:sz w:val="24"/>
          <w:szCs w:val="24"/>
        </w:rPr>
        <w:t>konštrukcia</w:t>
      </w:r>
      <w:r w:rsidR="008B092D">
        <w:rPr>
          <w:rFonts w:ascii="Times New Roman" w:hAnsi="Times New Roman" w:cs="Times New Roman"/>
          <w:b/>
          <w:bCs/>
          <w:sz w:val="24"/>
          <w:szCs w:val="24"/>
        </w:rPr>
        <w:t>:</w:t>
      </w:r>
    </w:p>
    <w:p w14:paraId="66868695" w14:textId="74A07D71" w:rsidR="00F35881" w:rsidRPr="00F35881" w:rsidRDefault="00F35881" w:rsidP="00F35881">
      <w:pPr>
        <w:jc w:val="both"/>
        <w:rPr>
          <w:rFonts w:ascii="Times New Roman" w:hAnsi="Times New Roman" w:cs="Times New Roman"/>
          <w:sz w:val="24"/>
          <w:szCs w:val="24"/>
        </w:rPr>
      </w:pPr>
      <w:r w:rsidRPr="00F35881">
        <w:rPr>
          <w:rFonts w:ascii="Times New Roman" w:hAnsi="Times New Roman" w:cs="Times New Roman"/>
          <w:sz w:val="24"/>
          <w:szCs w:val="24"/>
        </w:rPr>
        <w:t xml:space="preserve">Transformátor sa skladá z dvoch (prípadne viacerých) cievok (nazývaných vinutie) umiestnených tak, aby bola medzi nimi čo najväčšia vzájomná magnetická väzba. Kvôli zvýšeniu magnetickej väzby sa takmer vždy používa feromagnetické jadro, a často sú cievky navinuté jedna na druhej na spoločnej kostričke (vtedy sa podľa potreby rieši aj ich vzájomná elektrická izolácia dodatočnou izolačnou vrstvou). Transformátory pripájané na elektrickú rozvodnú sieť majú kvôli bezpečnosti vinutia ešte dodatočne prekryté ďalšou izolačnou vrstvou, prípadne sú zaliate do vhodnej </w:t>
      </w:r>
      <w:proofErr w:type="spellStart"/>
      <w:r w:rsidRPr="00F35881">
        <w:rPr>
          <w:rFonts w:ascii="Times New Roman" w:hAnsi="Times New Roman" w:cs="Times New Roman"/>
          <w:sz w:val="24"/>
          <w:szCs w:val="24"/>
        </w:rPr>
        <w:t>zalievacej</w:t>
      </w:r>
      <w:proofErr w:type="spellEnd"/>
      <w:r w:rsidRPr="00F35881">
        <w:rPr>
          <w:rFonts w:ascii="Times New Roman" w:hAnsi="Times New Roman" w:cs="Times New Roman"/>
          <w:sz w:val="24"/>
          <w:szCs w:val="24"/>
        </w:rPr>
        <w:t xml:space="preserve"> hmoty.</w:t>
      </w:r>
    </w:p>
    <w:p w14:paraId="7F1132C4" w14:textId="4BF94286" w:rsidR="00F35881" w:rsidRPr="00F35881" w:rsidRDefault="00F35881" w:rsidP="00F35881">
      <w:pPr>
        <w:jc w:val="both"/>
        <w:rPr>
          <w:rFonts w:ascii="Times New Roman" w:hAnsi="Times New Roman" w:cs="Times New Roman"/>
          <w:sz w:val="24"/>
          <w:szCs w:val="24"/>
        </w:rPr>
      </w:pPr>
      <w:r w:rsidRPr="00F35881">
        <w:rPr>
          <w:rFonts w:ascii="Times New Roman" w:hAnsi="Times New Roman" w:cs="Times New Roman"/>
          <w:sz w:val="24"/>
          <w:szCs w:val="24"/>
        </w:rPr>
        <w:lastRenderedPageBreak/>
        <w:t>Cievka, ktorá je pripojená na zdroj napätia je nazývaná primárne vinutie, ostatné cievky sú nazývané sekundárne vinutie (vinutia). Vinutia majú niekedy vyvedené aj niektoré nekoncové body, ktoré sa nazývajú odbočky.</w:t>
      </w:r>
    </w:p>
    <w:p w14:paraId="54B8C743" w14:textId="3479ECDE" w:rsidR="00F35881" w:rsidRDefault="00F35881" w:rsidP="00F35881">
      <w:pPr>
        <w:jc w:val="both"/>
        <w:rPr>
          <w:rFonts w:ascii="Times New Roman" w:hAnsi="Times New Roman" w:cs="Times New Roman"/>
          <w:sz w:val="24"/>
          <w:szCs w:val="24"/>
        </w:rPr>
      </w:pPr>
      <w:r w:rsidRPr="00F35881">
        <w:rPr>
          <w:rFonts w:ascii="Times New Roman" w:hAnsi="Times New Roman" w:cs="Times New Roman"/>
          <w:sz w:val="24"/>
          <w:szCs w:val="24"/>
        </w:rPr>
        <w:t>Analogicky k cievkam, napätie na primárnom/sekundárnom vinutí sa nazýva primárne/sekundárne napätie. Ak primárne napätie je väčšie ako sekundárne, hovorí sa o transformácii nadol, inak o transformácii nahor; pomer medzi primárnym a sekundárnym napätím sa nazýva transformačný pomer - tento závisí najmä od pomeru počtu závitov jednotlivých vinutí.</w:t>
      </w:r>
    </w:p>
    <w:p w14:paraId="4480C07D" w14:textId="0D1B15E6" w:rsidR="00F35881" w:rsidRPr="00D06DD8" w:rsidRDefault="008A0473" w:rsidP="00F35881">
      <w:pPr>
        <w:jc w:val="both"/>
        <w:rPr>
          <w:rFonts w:ascii="Times New Roman" w:hAnsi="Times New Roman" w:cs="Times New Roman"/>
          <w:b/>
          <w:bCs/>
          <w:sz w:val="24"/>
          <w:szCs w:val="24"/>
        </w:rPr>
      </w:pPr>
      <w:r w:rsidRPr="00D06DD8">
        <w:rPr>
          <w:rFonts w:ascii="Times New Roman" w:hAnsi="Times New Roman" w:cs="Times New Roman"/>
          <w:b/>
          <w:bCs/>
          <w:sz w:val="24"/>
          <w:szCs w:val="24"/>
        </w:rPr>
        <w:t>Druhy transformátorov, použitie</w:t>
      </w:r>
      <w:r w:rsidR="008B092D">
        <w:rPr>
          <w:rFonts w:ascii="Times New Roman" w:hAnsi="Times New Roman" w:cs="Times New Roman"/>
          <w:b/>
          <w:bCs/>
          <w:sz w:val="24"/>
          <w:szCs w:val="24"/>
        </w:rPr>
        <w:t>:</w:t>
      </w:r>
    </w:p>
    <w:p w14:paraId="1B74BA65" w14:textId="19EBDAAF" w:rsidR="008A0473" w:rsidRDefault="008A0473" w:rsidP="00F35881">
      <w:pPr>
        <w:jc w:val="both"/>
        <w:rPr>
          <w:rFonts w:ascii="Times New Roman" w:hAnsi="Times New Roman" w:cs="Times New Roman"/>
          <w:sz w:val="24"/>
          <w:szCs w:val="24"/>
        </w:rPr>
      </w:pPr>
      <w:r w:rsidRPr="008A0473">
        <w:rPr>
          <w:rFonts w:ascii="Times New Roman" w:hAnsi="Times New Roman" w:cs="Times New Roman"/>
          <w:sz w:val="24"/>
          <w:szCs w:val="24"/>
        </w:rPr>
        <w:t>Existujú rôzne typy transformátorov používané v systéme elektrickej energie na rôzne účely</w:t>
      </w:r>
      <w:r w:rsidR="00537DC1">
        <w:rPr>
          <w:rFonts w:ascii="Times New Roman" w:hAnsi="Times New Roman" w:cs="Times New Roman"/>
          <w:sz w:val="24"/>
          <w:szCs w:val="24"/>
        </w:rPr>
        <w:t xml:space="preserve"> </w:t>
      </w:r>
      <w:r w:rsidRPr="008A0473">
        <w:rPr>
          <w:rFonts w:ascii="Times New Roman" w:hAnsi="Times New Roman" w:cs="Times New Roman"/>
          <w:sz w:val="24"/>
          <w:szCs w:val="24"/>
        </w:rPr>
        <w:t xml:space="preserve">na výrobu, distribúciu a prenos a využívanie elektrickej energie. Rôzne typy transformátorov sú transformátory Step </w:t>
      </w:r>
      <w:proofErr w:type="spellStart"/>
      <w:r w:rsidRPr="008A0473">
        <w:rPr>
          <w:rFonts w:ascii="Times New Roman" w:hAnsi="Times New Roman" w:cs="Times New Roman"/>
          <w:sz w:val="24"/>
          <w:szCs w:val="24"/>
        </w:rPr>
        <w:t>Up</w:t>
      </w:r>
      <w:proofErr w:type="spellEnd"/>
      <w:r w:rsidRPr="008A0473">
        <w:rPr>
          <w:rFonts w:ascii="Times New Roman" w:hAnsi="Times New Roman" w:cs="Times New Roman"/>
          <w:sz w:val="24"/>
          <w:szCs w:val="24"/>
        </w:rPr>
        <w:t xml:space="preserve"> a Step </w:t>
      </w:r>
      <w:proofErr w:type="spellStart"/>
      <w:r w:rsidRPr="008A0473">
        <w:rPr>
          <w:rFonts w:ascii="Times New Roman" w:hAnsi="Times New Roman" w:cs="Times New Roman"/>
          <w:sz w:val="24"/>
          <w:szCs w:val="24"/>
        </w:rPr>
        <w:t>down</w:t>
      </w:r>
      <w:proofErr w:type="spellEnd"/>
      <w:r w:rsidRPr="008A0473">
        <w:rPr>
          <w:rFonts w:ascii="Times New Roman" w:hAnsi="Times New Roman" w:cs="Times New Roman"/>
          <w:sz w:val="24"/>
          <w:szCs w:val="24"/>
        </w:rPr>
        <w:t>, Transformátor výkonu, Transformátor transformátorov, Prístrojový transformátor obsahujúci prúdový a potenciálny transformátor, jednofázový a trojfázový transformátor, automatický transformátor</w:t>
      </w:r>
      <w:r>
        <w:rPr>
          <w:rFonts w:ascii="Times New Roman" w:hAnsi="Times New Roman" w:cs="Times New Roman"/>
          <w:sz w:val="24"/>
          <w:szCs w:val="24"/>
        </w:rPr>
        <w:t>.</w:t>
      </w:r>
    </w:p>
    <w:p w14:paraId="0C3BA755" w14:textId="5151D10A" w:rsidR="008A0473" w:rsidRPr="008A0473" w:rsidRDefault="005E4E8A" w:rsidP="008A0473">
      <w:pPr>
        <w:jc w:val="both"/>
        <w:rPr>
          <w:rFonts w:ascii="Times New Roman" w:hAnsi="Times New Roman" w:cs="Times New Roman"/>
          <w:b/>
          <w:bCs/>
          <w:sz w:val="24"/>
          <w:szCs w:val="24"/>
        </w:rPr>
      </w:pPr>
      <w:r>
        <w:rPr>
          <w:rFonts w:ascii="Times New Roman" w:hAnsi="Times New Roman" w:cs="Times New Roman"/>
          <w:b/>
          <w:bCs/>
          <w:sz w:val="24"/>
          <w:szCs w:val="24"/>
        </w:rPr>
        <w:t>Zosilňovací</w:t>
      </w:r>
      <w:r w:rsidR="008A0473" w:rsidRPr="008A0473">
        <w:rPr>
          <w:rFonts w:ascii="Times New Roman" w:hAnsi="Times New Roman" w:cs="Times New Roman"/>
          <w:b/>
          <w:bCs/>
          <w:sz w:val="24"/>
          <w:szCs w:val="24"/>
        </w:rPr>
        <w:t xml:space="preserve"> transformátor</w:t>
      </w:r>
      <w:r w:rsidR="003155E5">
        <w:rPr>
          <w:rFonts w:ascii="Times New Roman" w:hAnsi="Times New Roman" w:cs="Times New Roman"/>
          <w:b/>
          <w:bCs/>
          <w:sz w:val="24"/>
          <w:szCs w:val="24"/>
        </w:rPr>
        <w:t>:</w:t>
      </w:r>
    </w:p>
    <w:p w14:paraId="6DA588EE" w14:textId="6D3C2FAA" w:rsidR="008A0473" w:rsidRDefault="008A0473" w:rsidP="008A0473">
      <w:pPr>
        <w:jc w:val="both"/>
        <w:rPr>
          <w:rFonts w:ascii="Times New Roman" w:hAnsi="Times New Roman" w:cs="Times New Roman"/>
          <w:sz w:val="24"/>
          <w:szCs w:val="24"/>
        </w:rPr>
      </w:pPr>
      <w:r w:rsidRPr="008A0473">
        <w:rPr>
          <w:rFonts w:ascii="Times New Roman" w:hAnsi="Times New Roman" w:cs="Times New Roman"/>
          <w:sz w:val="24"/>
          <w:szCs w:val="24"/>
        </w:rPr>
        <w:t xml:space="preserve">Tento typ transformátora je kategorizovaný na základe počtu závitov v primárnom a sekundárnom vinutí a indukovanom </w:t>
      </w:r>
      <w:proofErr w:type="spellStart"/>
      <w:r w:rsidRPr="008A0473">
        <w:rPr>
          <w:rFonts w:ascii="Times New Roman" w:hAnsi="Times New Roman" w:cs="Times New Roman"/>
          <w:sz w:val="24"/>
          <w:szCs w:val="24"/>
        </w:rPr>
        <w:t>emf</w:t>
      </w:r>
      <w:proofErr w:type="spellEnd"/>
      <w:r>
        <w:rPr>
          <w:rFonts w:ascii="Times New Roman" w:hAnsi="Times New Roman" w:cs="Times New Roman"/>
          <w:sz w:val="24"/>
          <w:szCs w:val="24"/>
        </w:rPr>
        <w:t>.</w:t>
      </w:r>
    </w:p>
    <w:p w14:paraId="31BB9574" w14:textId="29F793BF" w:rsidR="008A0473" w:rsidRDefault="008A0473" w:rsidP="008A0473">
      <w:pPr>
        <w:jc w:val="both"/>
        <w:rPr>
          <w:rFonts w:ascii="Times New Roman" w:hAnsi="Times New Roman" w:cs="Times New Roman"/>
          <w:sz w:val="24"/>
          <w:szCs w:val="24"/>
        </w:rPr>
      </w:pPr>
      <w:r w:rsidRPr="008A0473">
        <w:rPr>
          <w:rFonts w:ascii="Times New Roman" w:hAnsi="Times New Roman" w:cs="Times New Roman"/>
          <w:sz w:val="24"/>
          <w:szCs w:val="24"/>
        </w:rPr>
        <w:t>Transformátor transformuje nízke napätie</w:t>
      </w:r>
      <w:r w:rsidR="00537DC1">
        <w:rPr>
          <w:rFonts w:ascii="Times New Roman" w:hAnsi="Times New Roman" w:cs="Times New Roman"/>
          <w:sz w:val="24"/>
          <w:szCs w:val="24"/>
        </w:rPr>
        <w:t xml:space="preserve">, </w:t>
      </w:r>
      <w:r w:rsidRPr="008A0473">
        <w:rPr>
          <w:rFonts w:ascii="Times New Roman" w:hAnsi="Times New Roman" w:cs="Times New Roman"/>
          <w:sz w:val="24"/>
          <w:szCs w:val="24"/>
        </w:rPr>
        <w:t xml:space="preserve">vysoký prúd AC do vysokonapäťového, </w:t>
      </w:r>
      <w:proofErr w:type="spellStart"/>
      <w:r w:rsidRPr="008A0473">
        <w:rPr>
          <w:rFonts w:ascii="Times New Roman" w:hAnsi="Times New Roman" w:cs="Times New Roman"/>
          <w:sz w:val="24"/>
          <w:szCs w:val="24"/>
        </w:rPr>
        <w:t>nízkoprúdového</w:t>
      </w:r>
      <w:proofErr w:type="spellEnd"/>
      <w:r w:rsidRPr="008A0473">
        <w:rPr>
          <w:rFonts w:ascii="Times New Roman" w:hAnsi="Times New Roman" w:cs="Times New Roman"/>
          <w:sz w:val="24"/>
          <w:szCs w:val="24"/>
        </w:rPr>
        <w:t xml:space="preserve"> AC systému V tomto type transformátora je počet závitov v sekundárnom vinutí väčší ako počet závitov v primárnom vinutí. Ak (V2 &gt; V1) napätie sa zvýši na výstupnej strane a je známe ako Step </w:t>
      </w:r>
      <w:proofErr w:type="spellStart"/>
      <w:r w:rsidRPr="008A0473">
        <w:rPr>
          <w:rFonts w:ascii="Times New Roman" w:hAnsi="Times New Roman" w:cs="Times New Roman"/>
          <w:sz w:val="24"/>
          <w:szCs w:val="24"/>
        </w:rPr>
        <w:t>up</w:t>
      </w:r>
      <w:proofErr w:type="spellEnd"/>
      <w:r w:rsidRPr="008A0473">
        <w:rPr>
          <w:rFonts w:ascii="Times New Roman" w:hAnsi="Times New Roman" w:cs="Times New Roman"/>
          <w:sz w:val="24"/>
          <w:szCs w:val="24"/>
        </w:rPr>
        <w:t xml:space="preserve"> </w:t>
      </w:r>
      <w:proofErr w:type="spellStart"/>
      <w:r w:rsidRPr="008A0473">
        <w:rPr>
          <w:rFonts w:ascii="Times New Roman" w:hAnsi="Times New Roman" w:cs="Times New Roman"/>
          <w:sz w:val="24"/>
          <w:szCs w:val="24"/>
        </w:rPr>
        <w:t>transformer</w:t>
      </w:r>
      <w:proofErr w:type="spellEnd"/>
      <w:r>
        <w:rPr>
          <w:rFonts w:ascii="Times New Roman" w:hAnsi="Times New Roman" w:cs="Times New Roman"/>
          <w:sz w:val="24"/>
          <w:szCs w:val="24"/>
        </w:rPr>
        <w:t>.</w:t>
      </w:r>
    </w:p>
    <w:p w14:paraId="4D2D2B5C" w14:textId="1E027793" w:rsidR="008A0473" w:rsidRDefault="008A0473" w:rsidP="008A0473">
      <w:pPr>
        <w:jc w:val="both"/>
        <w:rPr>
          <w:rFonts w:ascii="Times New Roman" w:hAnsi="Times New Roman" w:cs="Times New Roman"/>
          <w:sz w:val="24"/>
          <w:szCs w:val="24"/>
        </w:rPr>
      </w:pPr>
      <w:r w:rsidRPr="008A0473">
        <w:rPr>
          <w:rFonts w:ascii="Times New Roman" w:hAnsi="Times New Roman" w:cs="Times New Roman"/>
          <w:sz w:val="24"/>
          <w:szCs w:val="24"/>
        </w:rPr>
        <w:t>Krok dole transformátor prevádza vysoké primárne</w:t>
      </w:r>
      <w:r w:rsidR="00D8432B">
        <w:rPr>
          <w:rFonts w:ascii="Times New Roman" w:hAnsi="Times New Roman" w:cs="Times New Roman"/>
          <w:sz w:val="24"/>
          <w:szCs w:val="24"/>
        </w:rPr>
        <w:t xml:space="preserve"> </w:t>
      </w:r>
      <w:r w:rsidRPr="008A0473">
        <w:rPr>
          <w:rFonts w:ascii="Times New Roman" w:hAnsi="Times New Roman" w:cs="Times New Roman"/>
          <w:sz w:val="24"/>
          <w:szCs w:val="24"/>
        </w:rPr>
        <w:t>napätie spojené s nízkym prúdom do nízkeho napätia, vysokého prúdu. Pri tomto type transformátora je počet závitov v primárnom vinutí väčší ako počet závitov v sekundárnom vinutí. Ak (V2 &lt;V1) úroveň napätia sa zníži na výstupnej strane a je známa ako transformátor s klesajúcou hodnotou</w:t>
      </w:r>
      <w:r>
        <w:rPr>
          <w:rFonts w:ascii="Times New Roman" w:hAnsi="Times New Roman" w:cs="Times New Roman"/>
          <w:sz w:val="24"/>
          <w:szCs w:val="24"/>
        </w:rPr>
        <w:t>.</w:t>
      </w:r>
    </w:p>
    <w:p w14:paraId="2584199D" w14:textId="2BB0A241" w:rsidR="008A0473" w:rsidRPr="008A0473" w:rsidRDefault="008A0473" w:rsidP="008A0473">
      <w:pPr>
        <w:jc w:val="both"/>
        <w:rPr>
          <w:rFonts w:ascii="Times New Roman" w:hAnsi="Times New Roman" w:cs="Times New Roman"/>
          <w:b/>
          <w:bCs/>
          <w:sz w:val="24"/>
          <w:szCs w:val="24"/>
        </w:rPr>
      </w:pPr>
      <w:r w:rsidRPr="008A0473">
        <w:rPr>
          <w:rFonts w:ascii="Times New Roman" w:hAnsi="Times New Roman" w:cs="Times New Roman"/>
          <w:b/>
          <w:bCs/>
          <w:sz w:val="24"/>
          <w:szCs w:val="24"/>
        </w:rPr>
        <w:t>Napájací transformátor</w:t>
      </w:r>
      <w:r w:rsidR="00930F0C">
        <w:rPr>
          <w:rFonts w:ascii="Times New Roman" w:hAnsi="Times New Roman" w:cs="Times New Roman"/>
          <w:b/>
          <w:bCs/>
          <w:sz w:val="24"/>
          <w:szCs w:val="24"/>
        </w:rPr>
        <w:t>:</w:t>
      </w:r>
    </w:p>
    <w:p w14:paraId="00B86425" w14:textId="4AB5080B" w:rsidR="008A0473" w:rsidRDefault="008A0473" w:rsidP="008A0473">
      <w:pPr>
        <w:jc w:val="both"/>
        <w:rPr>
          <w:rFonts w:ascii="Times New Roman" w:hAnsi="Times New Roman" w:cs="Times New Roman"/>
          <w:sz w:val="24"/>
          <w:szCs w:val="24"/>
        </w:rPr>
      </w:pPr>
      <w:r w:rsidRPr="008A0473">
        <w:rPr>
          <w:rFonts w:ascii="Times New Roman" w:hAnsi="Times New Roman" w:cs="Times New Roman"/>
          <w:sz w:val="24"/>
          <w:szCs w:val="24"/>
        </w:rPr>
        <w:t>Výkonové transformátory sa používajú v</w:t>
      </w:r>
      <w:r w:rsidR="00D8432B">
        <w:rPr>
          <w:rFonts w:ascii="Times New Roman" w:hAnsi="Times New Roman" w:cs="Times New Roman"/>
          <w:sz w:val="24"/>
          <w:szCs w:val="24"/>
        </w:rPr>
        <w:t xml:space="preserve"> </w:t>
      </w:r>
      <w:r w:rsidRPr="008A0473">
        <w:rPr>
          <w:rFonts w:ascii="Times New Roman" w:hAnsi="Times New Roman" w:cs="Times New Roman"/>
          <w:sz w:val="24"/>
          <w:szCs w:val="24"/>
        </w:rPr>
        <w:t>prenosové siete vyššieho napätia. Hodnoty výkonového transformátora sú nasledovné 400 KV, 200 KV, 110 KV, 66 KV, 33 KV. Sú prevažne nad 200 MVA. Najmä inštalované na výrobných staniciach a prenosových rozvodniach. Sú navrhnuté pre maximálnu účinnosť 100%. Sú väčšie v porovnaní s distribučným transformátorom.</w:t>
      </w:r>
    </w:p>
    <w:p w14:paraId="695EA518" w14:textId="2665D8C7" w:rsidR="008A0473" w:rsidRPr="008A0473" w:rsidRDefault="008A0473" w:rsidP="008A0473">
      <w:pPr>
        <w:jc w:val="both"/>
        <w:rPr>
          <w:rFonts w:ascii="Times New Roman" w:hAnsi="Times New Roman" w:cs="Times New Roman"/>
          <w:sz w:val="24"/>
          <w:szCs w:val="24"/>
        </w:rPr>
      </w:pPr>
      <w:r w:rsidRPr="008A0473">
        <w:rPr>
          <w:rFonts w:ascii="Times New Roman" w:hAnsi="Times New Roman" w:cs="Times New Roman"/>
          <w:sz w:val="24"/>
          <w:szCs w:val="24"/>
        </w:rPr>
        <w:t>Pri veľmi vysokom napätí nemôže byť výkon</w:t>
      </w:r>
      <w:r w:rsidR="00D8432B">
        <w:rPr>
          <w:rFonts w:ascii="Times New Roman" w:hAnsi="Times New Roman" w:cs="Times New Roman"/>
          <w:sz w:val="24"/>
          <w:szCs w:val="24"/>
        </w:rPr>
        <w:t xml:space="preserve"> </w:t>
      </w:r>
      <w:r w:rsidRPr="008A0473">
        <w:rPr>
          <w:rFonts w:ascii="Times New Roman" w:hAnsi="Times New Roman" w:cs="Times New Roman"/>
          <w:sz w:val="24"/>
          <w:szCs w:val="24"/>
        </w:rPr>
        <w:t>spotrebič</w:t>
      </w:r>
      <w:r w:rsidR="00D8432B">
        <w:rPr>
          <w:rFonts w:ascii="Times New Roman" w:hAnsi="Times New Roman" w:cs="Times New Roman"/>
          <w:sz w:val="24"/>
          <w:szCs w:val="24"/>
        </w:rPr>
        <w:t>a</w:t>
      </w:r>
      <w:r w:rsidRPr="008A0473">
        <w:rPr>
          <w:rFonts w:ascii="Times New Roman" w:hAnsi="Times New Roman" w:cs="Times New Roman"/>
          <w:sz w:val="24"/>
          <w:szCs w:val="24"/>
        </w:rPr>
        <w:t xml:space="preserve">  distribuovaný priamo spotrebiteľovi, takže výkon je pomocou redukčného výkonového transformátora znížený na požadovanú úroveň. Transformátor nie je plne zaťažený, preto dochádza k strate jadra po celý deň, ale strata medi je založená na záťažovom cykle distribučnej siete. Ak je napájací transformátor pripojený do prenosovej siete, kolísanie záťaže bude veľmi nízke pretože nie sú priamo pripojené k spotrebiteľskému koncu, ale ak sú pripojené k distribučnej sieti, dochádza k výkyvom zaťaženia.</w:t>
      </w:r>
    </w:p>
    <w:p w14:paraId="6FF75C7C" w14:textId="0DF90ADB" w:rsidR="008A0473" w:rsidRDefault="008A0473" w:rsidP="008A0473">
      <w:pPr>
        <w:jc w:val="both"/>
        <w:rPr>
          <w:rFonts w:ascii="Times New Roman" w:hAnsi="Times New Roman" w:cs="Times New Roman"/>
          <w:sz w:val="24"/>
          <w:szCs w:val="24"/>
        </w:rPr>
      </w:pPr>
      <w:r w:rsidRPr="008A0473">
        <w:rPr>
          <w:rFonts w:ascii="Times New Roman" w:hAnsi="Times New Roman" w:cs="Times New Roman"/>
          <w:sz w:val="24"/>
          <w:szCs w:val="24"/>
        </w:rPr>
        <w:t>Transformátor je zaťažený 24 hodín</w:t>
      </w:r>
      <w:r w:rsidR="00D8432B">
        <w:rPr>
          <w:rFonts w:ascii="Times New Roman" w:hAnsi="Times New Roman" w:cs="Times New Roman"/>
          <w:sz w:val="24"/>
          <w:szCs w:val="24"/>
        </w:rPr>
        <w:t>. P</w:t>
      </w:r>
      <w:r w:rsidRPr="008A0473">
        <w:rPr>
          <w:rFonts w:ascii="Times New Roman" w:hAnsi="Times New Roman" w:cs="Times New Roman"/>
          <w:sz w:val="24"/>
          <w:szCs w:val="24"/>
        </w:rPr>
        <w:t xml:space="preserve">renosová stanica, teda strata jadra a medi sa vyskytne celý deň. Výkonový transformátor je cenovo výhodný, keď je výkon generovaný na nízkych </w:t>
      </w:r>
      <w:r w:rsidRPr="008A0473">
        <w:rPr>
          <w:rFonts w:ascii="Times New Roman" w:hAnsi="Times New Roman" w:cs="Times New Roman"/>
          <w:sz w:val="24"/>
          <w:szCs w:val="24"/>
        </w:rPr>
        <w:lastRenderedPageBreak/>
        <w:t>úrovniach napätia. Ak je úroveň napätia zvýšená, potom je prúd výkonového transformátora znížený, čo vedie k I2Zvyšujú sa aj straty R a regulácia napätia.</w:t>
      </w:r>
    </w:p>
    <w:p w14:paraId="68F36B20" w14:textId="324D6CA9" w:rsidR="008A0473" w:rsidRPr="008A0473" w:rsidRDefault="008A0473" w:rsidP="008A0473">
      <w:pPr>
        <w:jc w:val="both"/>
        <w:rPr>
          <w:rFonts w:ascii="Times New Roman" w:hAnsi="Times New Roman" w:cs="Times New Roman"/>
          <w:b/>
          <w:bCs/>
          <w:sz w:val="24"/>
          <w:szCs w:val="24"/>
        </w:rPr>
      </w:pPr>
      <w:r w:rsidRPr="008A0473">
        <w:rPr>
          <w:rFonts w:ascii="Times New Roman" w:hAnsi="Times New Roman" w:cs="Times New Roman"/>
          <w:b/>
          <w:bCs/>
          <w:sz w:val="24"/>
          <w:szCs w:val="24"/>
        </w:rPr>
        <w:t>Distribučný transformátor</w:t>
      </w:r>
      <w:r w:rsidR="00930F0C">
        <w:rPr>
          <w:rFonts w:ascii="Times New Roman" w:hAnsi="Times New Roman" w:cs="Times New Roman"/>
          <w:b/>
          <w:bCs/>
          <w:sz w:val="24"/>
          <w:szCs w:val="24"/>
        </w:rPr>
        <w:t>:</w:t>
      </w:r>
    </w:p>
    <w:p w14:paraId="3A40C6C4" w14:textId="068E1DF7" w:rsidR="008A0473" w:rsidRDefault="008A0473" w:rsidP="008A0473">
      <w:pPr>
        <w:jc w:val="both"/>
        <w:rPr>
          <w:rFonts w:ascii="Times New Roman" w:hAnsi="Times New Roman" w:cs="Times New Roman"/>
          <w:sz w:val="24"/>
          <w:szCs w:val="24"/>
        </w:rPr>
      </w:pPr>
      <w:r w:rsidRPr="008A0473">
        <w:rPr>
          <w:rFonts w:ascii="Times New Roman" w:hAnsi="Times New Roman" w:cs="Times New Roman"/>
          <w:sz w:val="24"/>
          <w:szCs w:val="24"/>
        </w:rPr>
        <w:t xml:space="preserve">Tento typ transformátora má nižšie hodnotenia11 KV, 6,6 KV, 3,3 kV, 440 V a 230 V. Sú menovité menej ako 200 MVA a používajú sa v distribučnej sieti na zabezpečenie transformácie napätia v energetickom systéme znížením úrovne napätia, kde je elektrická energia distribuovaná a využívaná. na konci spotrebiteľa. Primárna cievka distribučného transformátora je navinutá smaltovaným medeným alebo hliníkovým drôtom. Hrubá páska z hliníka a medi sa používa na výrobu sekundárneho transformátora, ktorým je </w:t>
      </w:r>
      <w:proofErr w:type="spellStart"/>
      <w:r w:rsidRPr="008A0473">
        <w:rPr>
          <w:rFonts w:ascii="Times New Roman" w:hAnsi="Times New Roman" w:cs="Times New Roman"/>
          <w:sz w:val="24"/>
          <w:szCs w:val="24"/>
        </w:rPr>
        <w:t>vysokoprúdové</w:t>
      </w:r>
      <w:proofErr w:type="spellEnd"/>
      <w:r w:rsidRPr="008A0473">
        <w:rPr>
          <w:rFonts w:ascii="Times New Roman" w:hAnsi="Times New Roman" w:cs="Times New Roman"/>
          <w:sz w:val="24"/>
          <w:szCs w:val="24"/>
        </w:rPr>
        <w:t>, nízkonapäťové vinutie. Na izolačné účely sa používa papier a olej impregnovaný živicou.</w:t>
      </w:r>
    </w:p>
    <w:p w14:paraId="00A7D36C" w14:textId="5F4E6017" w:rsidR="008A0473" w:rsidRDefault="008A0473" w:rsidP="008A0473">
      <w:pPr>
        <w:jc w:val="both"/>
        <w:rPr>
          <w:rFonts w:ascii="Times New Roman" w:hAnsi="Times New Roman" w:cs="Times New Roman"/>
          <w:b/>
          <w:bCs/>
          <w:sz w:val="24"/>
          <w:szCs w:val="24"/>
        </w:rPr>
      </w:pPr>
      <w:r w:rsidRPr="008A0473">
        <w:rPr>
          <w:rFonts w:ascii="Times New Roman" w:hAnsi="Times New Roman" w:cs="Times New Roman"/>
          <w:b/>
          <w:bCs/>
          <w:sz w:val="24"/>
          <w:szCs w:val="24"/>
        </w:rPr>
        <w:t>Použitie distribučného transformátora</w:t>
      </w:r>
      <w:r w:rsidR="00930F0C">
        <w:rPr>
          <w:rFonts w:ascii="Times New Roman" w:hAnsi="Times New Roman" w:cs="Times New Roman"/>
          <w:b/>
          <w:bCs/>
          <w:sz w:val="24"/>
          <w:szCs w:val="24"/>
        </w:rPr>
        <w:t>:</w:t>
      </w:r>
    </w:p>
    <w:p w14:paraId="035ED8EC" w14:textId="77777777" w:rsidR="008A0473" w:rsidRPr="008A0473" w:rsidRDefault="008A0473" w:rsidP="008A0473">
      <w:pPr>
        <w:pStyle w:val="Odsekzoznamu"/>
        <w:numPr>
          <w:ilvl w:val="0"/>
          <w:numId w:val="30"/>
        </w:numPr>
        <w:jc w:val="both"/>
        <w:rPr>
          <w:rFonts w:ascii="Times New Roman" w:hAnsi="Times New Roman" w:cs="Times New Roman"/>
          <w:sz w:val="24"/>
          <w:szCs w:val="24"/>
        </w:rPr>
      </w:pPr>
      <w:r w:rsidRPr="008A0473">
        <w:rPr>
          <w:rFonts w:ascii="Times New Roman" w:hAnsi="Times New Roman" w:cs="Times New Roman"/>
          <w:sz w:val="24"/>
          <w:szCs w:val="24"/>
        </w:rPr>
        <w:t>Používa sa v čerpacích staniciach, kde je úroveň napätia pod 33 KV</w:t>
      </w:r>
    </w:p>
    <w:p w14:paraId="68B4874C" w14:textId="77777777" w:rsidR="008A0473" w:rsidRPr="008A0473" w:rsidRDefault="008A0473" w:rsidP="008A0473">
      <w:pPr>
        <w:pStyle w:val="Odsekzoznamu"/>
        <w:numPr>
          <w:ilvl w:val="0"/>
          <w:numId w:val="30"/>
        </w:numPr>
        <w:jc w:val="both"/>
        <w:rPr>
          <w:rFonts w:ascii="Times New Roman" w:hAnsi="Times New Roman" w:cs="Times New Roman"/>
          <w:sz w:val="24"/>
          <w:szCs w:val="24"/>
        </w:rPr>
      </w:pPr>
      <w:r w:rsidRPr="008A0473">
        <w:rPr>
          <w:rFonts w:ascii="Times New Roman" w:hAnsi="Times New Roman" w:cs="Times New Roman"/>
          <w:sz w:val="24"/>
          <w:szCs w:val="24"/>
        </w:rPr>
        <w:t>Napájanie pre nadzemné vedenia železníc elektrifikované AC</w:t>
      </w:r>
    </w:p>
    <w:p w14:paraId="70B76196" w14:textId="77777777" w:rsidR="008A0473" w:rsidRPr="008A0473" w:rsidRDefault="008A0473" w:rsidP="008A0473">
      <w:pPr>
        <w:pStyle w:val="Odsekzoznamu"/>
        <w:numPr>
          <w:ilvl w:val="0"/>
          <w:numId w:val="30"/>
        </w:numPr>
        <w:jc w:val="both"/>
        <w:rPr>
          <w:rFonts w:ascii="Times New Roman" w:hAnsi="Times New Roman" w:cs="Times New Roman"/>
          <w:sz w:val="24"/>
          <w:szCs w:val="24"/>
        </w:rPr>
      </w:pPr>
      <w:r w:rsidRPr="008A0473">
        <w:rPr>
          <w:rFonts w:ascii="Times New Roman" w:hAnsi="Times New Roman" w:cs="Times New Roman"/>
          <w:sz w:val="24"/>
          <w:szCs w:val="24"/>
        </w:rPr>
        <w:t>V mestských oblastiach je mnoho domov napájaných jednofázovým transformátorom a vo vidieckych oblastiach je možné, že jeden dom vyžaduje jeden transformátor v závislosti od zaťaženia.</w:t>
      </w:r>
    </w:p>
    <w:p w14:paraId="46279A19" w14:textId="77777777" w:rsidR="008A0473" w:rsidRPr="008A0473" w:rsidRDefault="008A0473" w:rsidP="008A0473">
      <w:pPr>
        <w:pStyle w:val="Odsekzoznamu"/>
        <w:numPr>
          <w:ilvl w:val="0"/>
          <w:numId w:val="30"/>
        </w:numPr>
        <w:jc w:val="both"/>
        <w:rPr>
          <w:rFonts w:ascii="Times New Roman" w:hAnsi="Times New Roman" w:cs="Times New Roman"/>
          <w:sz w:val="24"/>
          <w:szCs w:val="24"/>
        </w:rPr>
      </w:pPr>
      <w:r w:rsidRPr="008A0473">
        <w:rPr>
          <w:rFonts w:ascii="Times New Roman" w:hAnsi="Times New Roman" w:cs="Times New Roman"/>
          <w:sz w:val="24"/>
          <w:szCs w:val="24"/>
        </w:rPr>
        <w:t>Viaceré distribučné transformátory sa používajú v priemyselných a obchodných priestoroch.</w:t>
      </w:r>
    </w:p>
    <w:p w14:paraId="0BC91671" w14:textId="77391E51" w:rsidR="008A0473" w:rsidRDefault="008A0473" w:rsidP="008A0473">
      <w:pPr>
        <w:pStyle w:val="Odsekzoznamu"/>
        <w:numPr>
          <w:ilvl w:val="0"/>
          <w:numId w:val="30"/>
        </w:numPr>
        <w:jc w:val="both"/>
        <w:rPr>
          <w:rFonts w:ascii="Times New Roman" w:hAnsi="Times New Roman" w:cs="Times New Roman"/>
          <w:sz w:val="24"/>
          <w:szCs w:val="24"/>
        </w:rPr>
      </w:pPr>
      <w:r w:rsidRPr="008A0473">
        <w:rPr>
          <w:rFonts w:ascii="Times New Roman" w:hAnsi="Times New Roman" w:cs="Times New Roman"/>
          <w:sz w:val="24"/>
          <w:szCs w:val="24"/>
        </w:rPr>
        <w:t>Používa sa vo veterných farmách, kde je elektrická energia generovaná veternými mlynmi. Používa sa ako zberač energie na pripojenie rozvodní, ktoré sú mimo systému na výrobu veternej energie.</w:t>
      </w:r>
    </w:p>
    <w:p w14:paraId="654CF6E5" w14:textId="5CC9443F" w:rsidR="008A0473" w:rsidRDefault="001F50E6" w:rsidP="008A0473">
      <w:pPr>
        <w:jc w:val="both"/>
        <w:rPr>
          <w:rFonts w:ascii="Times New Roman" w:hAnsi="Times New Roman" w:cs="Times New Roman"/>
          <w:b/>
          <w:bCs/>
          <w:sz w:val="24"/>
          <w:szCs w:val="24"/>
        </w:rPr>
      </w:pPr>
      <w:r w:rsidRPr="001F50E6">
        <w:rPr>
          <w:rFonts w:ascii="Times New Roman" w:hAnsi="Times New Roman" w:cs="Times New Roman"/>
          <w:b/>
          <w:bCs/>
          <w:sz w:val="24"/>
          <w:szCs w:val="24"/>
        </w:rPr>
        <w:t>Prístrojový transformátor</w:t>
      </w:r>
      <w:r w:rsidR="00930F0C">
        <w:rPr>
          <w:rFonts w:ascii="Times New Roman" w:hAnsi="Times New Roman" w:cs="Times New Roman"/>
          <w:b/>
          <w:bCs/>
          <w:sz w:val="24"/>
          <w:szCs w:val="24"/>
        </w:rPr>
        <w:t>:</w:t>
      </w:r>
    </w:p>
    <w:p w14:paraId="077CBB62" w14:textId="099B4A27" w:rsidR="001F50E6" w:rsidRPr="001F50E6" w:rsidRDefault="001F50E6" w:rsidP="001F50E6">
      <w:pPr>
        <w:pStyle w:val="Odsekzoznamu"/>
        <w:numPr>
          <w:ilvl w:val="0"/>
          <w:numId w:val="31"/>
        </w:numPr>
        <w:jc w:val="both"/>
        <w:rPr>
          <w:rFonts w:ascii="Times New Roman" w:hAnsi="Times New Roman" w:cs="Times New Roman"/>
          <w:sz w:val="24"/>
          <w:szCs w:val="24"/>
        </w:rPr>
      </w:pPr>
      <w:r w:rsidRPr="001F50E6">
        <w:rPr>
          <w:rFonts w:ascii="Times New Roman" w:hAnsi="Times New Roman" w:cs="Times New Roman"/>
          <w:sz w:val="24"/>
          <w:szCs w:val="24"/>
        </w:rPr>
        <w:t>Všeobecne sú známe ako izolácia</w:t>
      </w:r>
      <w:r w:rsidR="00D8432B">
        <w:rPr>
          <w:rFonts w:ascii="Times New Roman" w:hAnsi="Times New Roman" w:cs="Times New Roman"/>
          <w:sz w:val="24"/>
          <w:szCs w:val="24"/>
        </w:rPr>
        <w:t xml:space="preserve"> </w:t>
      </w:r>
      <w:r w:rsidRPr="001F50E6">
        <w:rPr>
          <w:rFonts w:ascii="Times New Roman" w:hAnsi="Times New Roman" w:cs="Times New Roman"/>
          <w:sz w:val="24"/>
          <w:szCs w:val="24"/>
        </w:rPr>
        <w:t>transformátor</w:t>
      </w:r>
      <w:r w:rsidR="00D8432B">
        <w:rPr>
          <w:rFonts w:ascii="Times New Roman" w:hAnsi="Times New Roman" w:cs="Times New Roman"/>
          <w:sz w:val="24"/>
          <w:szCs w:val="24"/>
        </w:rPr>
        <w:t>a</w:t>
      </w:r>
      <w:r w:rsidRPr="001F50E6">
        <w:rPr>
          <w:rFonts w:ascii="Times New Roman" w:hAnsi="Times New Roman" w:cs="Times New Roman"/>
          <w:sz w:val="24"/>
          <w:szCs w:val="24"/>
        </w:rPr>
        <w:t>. Prístrojový transformátor je elektrické zariadenie používané na transformáciu prúdovej a napäťovej úrovne. Najbežnejším použitím prístrojového transformátora je bezpečné oddelenie sekundárneho vinutia, keď primárny zdroj má vysoké napätie a vysoký prúd, takže merací prístroj, elektromery alebo relé, ktoré sú pripojené k sekundárnej strane transformátora, nebudú poškodené. prístrojový transformátor je ďalej rozdelený do dvoch typov</w:t>
      </w:r>
    </w:p>
    <w:p w14:paraId="572D487C" w14:textId="77777777" w:rsidR="001F50E6" w:rsidRPr="001F50E6" w:rsidRDefault="001F50E6" w:rsidP="001F50E6">
      <w:pPr>
        <w:pStyle w:val="Odsekzoznamu"/>
        <w:numPr>
          <w:ilvl w:val="0"/>
          <w:numId w:val="31"/>
        </w:numPr>
        <w:jc w:val="both"/>
        <w:rPr>
          <w:rFonts w:ascii="Times New Roman" w:hAnsi="Times New Roman" w:cs="Times New Roman"/>
          <w:sz w:val="24"/>
          <w:szCs w:val="24"/>
        </w:rPr>
      </w:pPr>
      <w:r w:rsidRPr="001F50E6">
        <w:rPr>
          <w:rFonts w:ascii="Times New Roman" w:hAnsi="Times New Roman" w:cs="Times New Roman"/>
          <w:sz w:val="24"/>
          <w:szCs w:val="24"/>
        </w:rPr>
        <w:t>Prúdový transformátor (CT)</w:t>
      </w:r>
    </w:p>
    <w:p w14:paraId="7F42AB7D" w14:textId="7BA31608" w:rsidR="001F50E6" w:rsidRDefault="001F50E6" w:rsidP="001F50E6">
      <w:pPr>
        <w:pStyle w:val="Odsekzoznamu"/>
        <w:numPr>
          <w:ilvl w:val="0"/>
          <w:numId w:val="31"/>
        </w:numPr>
        <w:jc w:val="both"/>
        <w:rPr>
          <w:rFonts w:ascii="Times New Roman" w:hAnsi="Times New Roman" w:cs="Times New Roman"/>
          <w:sz w:val="24"/>
          <w:szCs w:val="24"/>
        </w:rPr>
      </w:pPr>
      <w:r w:rsidRPr="001F50E6">
        <w:rPr>
          <w:rFonts w:ascii="Times New Roman" w:hAnsi="Times New Roman" w:cs="Times New Roman"/>
          <w:sz w:val="24"/>
          <w:szCs w:val="24"/>
        </w:rPr>
        <w:t>Potenciálny transformátor (PT)</w:t>
      </w:r>
    </w:p>
    <w:p w14:paraId="5F5C13E5" w14:textId="77777777" w:rsidR="00D06DD8" w:rsidRPr="00D06DD8" w:rsidRDefault="00D06DD8" w:rsidP="00D06DD8">
      <w:pPr>
        <w:jc w:val="both"/>
        <w:rPr>
          <w:rFonts w:ascii="Times New Roman" w:hAnsi="Times New Roman" w:cs="Times New Roman"/>
          <w:sz w:val="24"/>
          <w:szCs w:val="24"/>
        </w:rPr>
      </w:pPr>
    </w:p>
    <w:p w14:paraId="5E1EFD84" w14:textId="304C0253" w:rsidR="001F50E6" w:rsidRPr="001F50E6" w:rsidRDefault="001F50E6" w:rsidP="001F50E6">
      <w:pPr>
        <w:jc w:val="both"/>
        <w:rPr>
          <w:rFonts w:ascii="Times New Roman" w:hAnsi="Times New Roman" w:cs="Times New Roman"/>
          <w:b/>
          <w:bCs/>
          <w:sz w:val="24"/>
          <w:szCs w:val="24"/>
        </w:rPr>
      </w:pPr>
      <w:r w:rsidRPr="001F50E6">
        <w:rPr>
          <w:rFonts w:ascii="Times New Roman" w:hAnsi="Times New Roman" w:cs="Times New Roman"/>
          <w:b/>
          <w:bCs/>
          <w:sz w:val="24"/>
          <w:szCs w:val="24"/>
        </w:rPr>
        <w:t>Prúdový transformátor</w:t>
      </w:r>
      <w:r w:rsidR="00930F0C">
        <w:rPr>
          <w:rFonts w:ascii="Times New Roman" w:hAnsi="Times New Roman" w:cs="Times New Roman"/>
          <w:b/>
          <w:bCs/>
          <w:sz w:val="24"/>
          <w:szCs w:val="24"/>
        </w:rPr>
        <w:t>:</w:t>
      </w:r>
    </w:p>
    <w:p w14:paraId="65F09FEC" w14:textId="1B244853" w:rsidR="001F50E6" w:rsidRPr="001F50E6" w:rsidRDefault="001F50E6" w:rsidP="001F50E6">
      <w:pPr>
        <w:jc w:val="both"/>
        <w:rPr>
          <w:rFonts w:ascii="Times New Roman" w:hAnsi="Times New Roman" w:cs="Times New Roman"/>
          <w:sz w:val="24"/>
          <w:szCs w:val="24"/>
        </w:rPr>
      </w:pPr>
      <w:r w:rsidRPr="001F50E6">
        <w:rPr>
          <w:rFonts w:ascii="Times New Roman" w:hAnsi="Times New Roman" w:cs="Times New Roman"/>
          <w:sz w:val="24"/>
          <w:szCs w:val="24"/>
        </w:rPr>
        <w:t>Prúdový transformátor sa používa na meranie a</w:t>
      </w:r>
      <w:r>
        <w:rPr>
          <w:rFonts w:ascii="Times New Roman" w:hAnsi="Times New Roman" w:cs="Times New Roman"/>
          <w:sz w:val="24"/>
          <w:szCs w:val="24"/>
        </w:rPr>
        <w:t xml:space="preserve"> </w:t>
      </w:r>
      <w:r w:rsidRPr="001F50E6">
        <w:rPr>
          <w:rFonts w:ascii="Times New Roman" w:hAnsi="Times New Roman" w:cs="Times New Roman"/>
          <w:sz w:val="24"/>
          <w:szCs w:val="24"/>
        </w:rPr>
        <w:t>aj na ochranu. Keď je prúd v obvode vysoký, aby sa aplikoval priamo na merací prístroj, transformátor prúdu sa používa na transformáciu vysokého prúdu na požadovanú hodnotu prúdu potrebného v obvode.</w:t>
      </w:r>
    </w:p>
    <w:p w14:paraId="5B340955" w14:textId="788ED8E9" w:rsidR="001F50E6" w:rsidRPr="001F50E6" w:rsidRDefault="001F50E6" w:rsidP="001F50E6">
      <w:pPr>
        <w:jc w:val="both"/>
        <w:rPr>
          <w:rFonts w:ascii="Times New Roman" w:hAnsi="Times New Roman" w:cs="Times New Roman"/>
          <w:sz w:val="24"/>
          <w:szCs w:val="24"/>
        </w:rPr>
      </w:pPr>
      <w:r w:rsidRPr="001F50E6">
        <w:rPr>
          <w:rFonts w:ascii="Times New Roman" w:hAnsi="Times New Roman" w:cs="Times New Roman"/>
          <w:sz w:val="24"/>
          <w:szCs w:val="24"/>
        </w:rPr>
        <w:t>Primárne vinutie prúdového transformátora je</w:t>
      </w:r>
      <w:r>
        <w:rPr>
          <w:rFonts w:ascii="Times New Roman" w:hAnsi="Times New Roman" w:cs="Times New Roman"/>
          <w:sz w:val="24"/>
          <w:szCs w:val="24"/>
        </w:rPr>
        <w:t xml:space="preserve"> </w:t>
      </w:r>
      <w:r w:rsidRPr="001F50E6">
        <w:rPr>
          <w:rFonts w:ascii="Times New Roman" w:hAnsi="Times New Roman" w:cs="Times New Roman"/>
          <w:sz w:val="24"/>
          <w:szCs w:val="24"/>
        </w:rPr>
        <w:t>zapojené v sérii k hlavnému napájaniu a rôzne meracie prístroje ako ampérmeter, voltmeter, wattmeter alebo ochranný špirálový relé. CT.</w:t>
      </w:r>
    </w:p>
    <w:p w14:paraId="19B8C56C" w14:textId="72E654DE" w:rsidR="001F50E6" w:rsidRDefault="001F50E6" w:rsidP="00D06DD8">
      <w:pPr>
        <w:jc w:val="both"/>
        <w:rPr>
          <w:rFonts w:ascii="Times New Roman" w:hAnsi="Times New Roman" w:cs="Times New Roman"/>
          <w:sz w:val="24"/>
          <w:szCs w:val="24"/>
        </w:rPr>
      </w:pPr>
      <w:r w:rsidRPr="001F50E6">
        <w:rPr>
          <w:rFonts w:ascii="Times New Roman" w:hAnsi="Times New Roman" w:cs="Times New Roman"/>
          <w:sz w:val="24"/>
          <w:szCs w:val="24"/>
        </w:rPr>
        <w:t>Napríklad, ak je jeho pomer 2000:5, to znamená, že CT má výstup 5 ampér, keď vstupný prúd je na primárnej strane 2000 amp</w:t>
      </w:r>
      <w:r>
        <w:rPr>
          <w:rFonts w:ascii="Times New Roman" w:hAnsi="Times New Roman" w:cs="Times New Roman"/>
          <w:sz w:val="24"/>
          <w:szCs w:val="24"/>
        </w:rPr>
        <w:t>érov.</w:t>
      </w:r>
      <w:r w:rsidRPr="001F50E6">
        <w:rPr>
          <w:rFonts w:ascii="Times New Roman" w:hAnsi="Times New Roman" w:cs="Times New Roman"/>
          <w:sz w:val="24"/>
          <w:szCs w:val="24"/>
        </w:rPr>
        <w:t xml:space="preserve"> Presnosť prúdového transformátora závisí od mnohých </w:t>
      </w:r>
      <w:r w:rsidRPr="001F50E6">
        <w:rPr>
          <w:rFonts w:ascii="Times New Roman" w:hAnsi="Times New Roman" w:cs="Times New Roman"/>
          <w:sz w:val="24"/>
          <w:szCs w:val="24"/>
        </w:rPr>
        <w:lastRenderedPageBreak/>
        <w:t>faktorov, ako je záťaž, zaťaženie, teplota, zmena fázy, hodnotenie, saturácia atď. V prúdovom transformátore je celkový primárny prúd vektorový súčet budiaceho prúdu a prúdu rovného obráteniu. sekundárneho prúdu násobeného otáčkovým pomerom.</w:t>
      </w:r>
    </w:p>
    <w:p w14:paraId="574D4E32" w14:textId="33894D60" w:rsidR="00D06DD8" w:rsidRDefault="00F465E6" w:rsidP="001F50E6">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den>
          </m:f>
        </m:oMath>
      </m:oMathPara>
    </w:p>
    <w:p w14:paraId="34DF0F0C" w14:textId="46ED7095" w:rsidR="001F50E6" w:rsidRPr="001F50E6" w:rsidRDefault="001F50E6" w:rsidP="001F50E6">
      <w:pPr>
        <w:jc w:val="both"/>
        <w:rPr>
          <w:rFonts w:ascii="Times New Roman" w:hAnsi="Times New Roman" w:cs="Times New Roman"/>
          <w:sz w:val="24"/>
          <w:szCs w:val="24"/>
        </w:rPr>
      </w:pPr>
      <w:r w:rsidRPr="001F50E6">
        <w:rPr>
          <w:rFonts w:ascii="Times New Roman" w:hAnsi="Times New Roman" w:cs="Times New Roman"/>
          <w:sz w:val="24"/>
          <w:szCs w:val="24"/>
        </w:rPr>
        <w:t>Kde</w:t>
      </w:r>
      <w:r w:rsidR="00D06DD8">
        <w:rPr>
          <w:rFonts w:ascii="Times New Roman" w:hAnsi="Times New Roman" w:cs="Times New Roman"/>
          <w:sz w:val="24"/>
          <w:szCs w:val="24"/>
        </w:rPr>
        <w:t>:</w:t>
      </w:r>
    </w:p>
    <w:p w14:paraId="09659921" w14:textId="5404FB50" w:rsidR="001F50E6" w:rsidRDefault="00D06DD8" w:rsidP="001F50E6">
      <w:pPr>
        <w:jc w:val="both"/>
        <w:rPr>
          <w:rFonts w:ascii="Times New Roman" w:hAnsi="Times New Roman" w:cs="Times New Roman"/>
          <w:sz w:val="24"/>
          <w:szCs w:val="24"/>
        </w:rPr>
      </w:pPr>
      <w:proofErr w:type="spellStart"/>
      <w:r>
        <w:rPr>
          <w:rFonts w:ascii="Times New Roman" w:hAnsi="Times New Roman" w:cs="Times New Roman"/>
          <w:sz w:val="24"/>
          <w:szCs w:val="24"/>
        </w:rPr>
        <w:t>J</w:t>
      </w:r>
      <w:r w:rsidR="001F50E6" w:rsidRPr="001F50E6">
        <w:rPr>
          <w:rFonts w:ascii="Times New Roman" w:hAnsi="Times New Roman" w:cs="Times New Roman"/>
          <w:sz w:val="24"/>
          <w:szCs w:val="24"/>
          <w:vertAlign w:val="subscript"/>
        </w:rPr>
        <w:t>p</w:t>
      </w:r>
      <w:proofErr w:type="spellEnd"/>
      <w:r w:rsidR="001F50E6" w:rsidRPr="001F50E6">
        <w:rPr>
          <w:rFonts w:ascii="Times New Roman" w:hAnsi="Times New Roman" w:cs="Times New Roman"/>
          <w:sz w:val="24"/>
          <w:szCs w:val="24"/>
        </w:rPr>
        <w:t xml:space="preserve"> - primárny prúd</w:t>
      </w:r>
    </w:p>
    <w:p w14:paraId="7B88EA7E" w14:textId="5E2A012E" w:rsidR="001F50E6" w:rsidRPr="001F50E6" w:rsidRDefault="00D06DD8" w:rsidP="001F50E6">
      <w:pPr>
        <w:jc w:val="both"/>
        <w:rPr>
          <w:rFonts w:ascii="Times New Roman" w:hAnsi="Times New Roman" w:cs="Times New Roman"/>
          <w:sz w:val="24"/>
          <w:szCs w:val="24"/>
        </w:rPr>
      </w:pPr>
      <w:proofErr w:type="spellStart"/>
      <w:r>
        <w:rPr>
          <w:rFonts w:ascii="Times New Roman" w:hAnsi="Times New Roman" w:cs="Times New Roman"/>
          <w:sz w:val="24"/>
          <w:szCs w:val="24"/>
        </w:rPr>
        <w:t>J</w:t>
      </w:r>
      <w:r w:rsidR="001F50E6" w:rsidRPr="001F50E6">
        <w:rPr>
          <w:rFonts w:ascii="Times New Roman" w:hAnsi="Times New Roman" w:cs="Times New Roman"/>
          <w:sz w:val="24"/>
          <w:szCs w:val="24"/>
          <w:vertAlign w:val="subscript"/>
        </w:rPr>
        <w:t>s</w:t>
      </w:r>
      <w:proofErr w:type="spellEnd"/>
      <w:r w:rsidR="001F50E6" w:rsidRPr="001F50E6">
        <w:rPr>
          <w:rFonts w:ascii="Times New Roman" w:hAnsi="Times New Roman" w:cs="Times New Roman"/>
          <w:sz w:val="24"/>
          <w:szCs w:val="24"/>
        </w:rPr>
        <w:t xml:space="preserve"> - sekundárny alebo reverzný prúd</w:t>
      </w:r>
    </w:p>
    <w:p w14:paraId="4E98E360" w14:textId="0C7C28BE" w:rsidR="001F50E6" w:rsidRPr="001F50E6" w:rsidRDefault="00D06DD8" w:rsidP="001F50E6">
      <w:pPr>
        <w:jc w:val="both"/>
        <w:rPr>
          <w:rFonts w:ascii="Times New Roman" w:hAnsi="Times New Roman" w:cs="Times New Roman"/>
          <w:sz w:val="24"/>
          <w:szCs w:val="24"/>
        </w:rPr>
      </w:pPr>
      <w:r>
        <w:rPr>
          <w:rFonts w:ascii="Times New Roman" w:hAnsi="Times New Roman" w:cs="Times New Roman"/>
          <w:sz w:val="24"/>
          <w:szCs w:val="24"/>
        </w:rPr>
        <w:t>J</w:t>
      </w:r>
      <w:r w:rsidR="001F50E6" w:rsidRPr="001F50E6">
        <w:rPr>
          <w:rFonts w:ascii="Times New Roman" w:hAnsi="Times New Roman" w:cs="Times New Roman"/>
          <w:sz w:val="24"/>
          <w:szCs w:val="24"/>
          <w:vertAlign w:val="subscript"/>
        </w:rPr>
        <w:t>0</w:t>
      </w:r>
      <w:r w:rsidR="001F50E6" w:rsidRPr="001F50E6">
        <w:rPr>
          <w:rFonts w:ascii="Times New Roman" w:hAnsi="Times New Roman" w:cs="Times New Roman"/>
          <w:sz w:val="24"/>
          <w:szCs w:val="24"/>
        </w:rPr>
        <w:t xml:space="preserve"> - budiaci prúd</w:t>
      </w:r>
    </w:p>
    <w:p w14:paraId="2ED7B8BA" w14:textId="27B8AFE3" w:rsidR="001F50E6" w:rsidRDefault="001F50E6" w:rsidP="001F50E6">
      <w:pPr>
        <w:jc w:val="both"/>
        <w:rPr>
          <w:rFonts w:ascii="Times New Roman" w:hAnsi="Times New Roman" w:cs="Times New Roman"/>
          <w:sz w:val="24"/>
          <w:szCs w:val="24"/>
        </w:rPr>
      </w:pPr>
      <w:r w:rsidRPr="001F50E6">
        <w:rPr>
          <w:rFonts w:ascii="Times New Roman" w:hAnsi="Times New Roman" w:cs="Times New Roman"/>
          <w:sz w:val="24"/>
          <w:szCs w:val="24"/>
        </w:rPr>
        <w:t>K</w:t>
      </w:r>
      <w:r w:rsidRPr="001F50E6">
        <w:rPr>
          <w:rFonts w:ascii="Times New Roman" w:hAnsi="Times New Roman" w:cs="Times New Roman"/>
          <w:sz w:val="24"/>
          <w:szCs w:val="24"/>
          <w:vertAlign w:val="subscript"/>
        </w:rPr>
        <w:t>T</w:t>
      </w:r>
      <w:r w:rsidRPr="001F50E6">
        <w:rPr>
          <w:rFonts w:ascii="Times New Roman" w:hAnsi="Times New Roman" w:cs="Times New Roman"/>
          <w:sz w:val="24"/>
          <w:szCs w:val="24"/>
        </w:rPr>
        <w:t xml:space="preserve"> - pomer otáčania</w:t>
      </w:r>
    </w:p>
    <w:p w14:paraId="5FFF3C98" w14:textId="1233AB23" w:rsidR="001F50E6" w:rsidRPr="001F50E6" w:rsidRDefault="001F50E6" w:rsidP="001F50E6">
      <w:pPr>
        <w:jc w:val="both"/>
        <w:rPr>
          <w:rFonts w:ascii="Times New Roman" w:hAnsi="Times New Roman" w:cs="Times New Roman"/>
          <w:b/>
          <w:bCs/>
          <w:sz w:val="24"/>
          <w:szCs w:val="24"/>
        </w:rPr>
      </w:pPr>
      <w:r w:rsidRPr="001F50E6">
        <w:rPr>
          <w:rFonts w:ascii="Times New Roman" w:hAnsi="Times New Roman" w:cs="Times New Roman"/>
          <w:b/>
          <w:bCs/>
          <w:sz w:val="24"/>
          <w:szCs w:val="24"/>
        </w:rPr>
        <w:t>Potenciálny transformátor</w:t>
      </w:r>
      <w:r w:rsidR="00930F0C">
        <w:rPr>
          <w:rFonts w:ascii="Times New Roman" w:hAnsi="Times New Roman" w:cs="Times New Roman"/>
          <w:b/>
          <w:bCs/>
          <w:sz w:val="24"/>
          <w:szCs w:val="24"/>
        </w:rPr>
        <w:t>:</w:t>
      </w:r>
    </w:p>
    <w:p w14:paraId="73406A8F" w14:textId="5B679B78" w:rsidR="001F50E6" w:rsidRDefault="001F50E6" w:rsidP="001F50E6">
      <w:pPr>
        <w:jc w:val="both"/>
        <w:rPr>
          <w:rFonts w:ascii="Times New Roman" w:hAnsi="Times New Roman" w:cs="Times New Roman"/>
          <w:sz w:val="24"/>
          <w:szCs w:val="24"/>
        </w:rPr>
      </w:pPr>
      <w:r w:rsidRPr="001F50E6">
        <w:rPr>
          <w:rFonts w:ascii="Times New Roman" w:hAnsi="Times New Roman" w:cs="Times New Roman"/>
          <w:sz w:val="24"/>
          <w:szCs w:val="24"/>
        </w:rPr>
        <w:t>Potencionálny transformátor sa tiež nazýva</w:t>
      </w:r>
      <w:r w:rsidR="00D06DD8">
        <w:rPr>
          <w:rFonts w:ascii="Times New Roman" w:hAnsi="Times New Roman" w:cs="Times New Roman"/>
          <w:sz w:val="24"/>
          <w:szCs w:val="24"/>
        </w:rPr>
        <w:t xml:space="preserve"> </w:t>
      </w:r>
      <w:r w:rsidRPr="001F50E6">
        <w:rPr>
          <w:rFonts w:ascii="Times New Roman" w:hAnsi="Times New Roman" w:cs="Times New Roman"/>
          <w:sz w:val="24"/>
          <w:szCs w:val="24"/>
        </w:rPr>
        <w:t>transformátor napätia. Primárne vinutie je pripojené cez vedenie vysokého napätia, ktorého napätie sa má merať, a všetky meracie prístroje a merače sú pripojené na sekundárnu stranu transformátora. Hlavnou funkciou transformátora potenciálu je znížiť úroveň napätia na bezpečnú hranicu alebo hodnotu. Primárne vinutie potenciálneho transformátora je uzemnené alebo uzemnené ako bezpečnostný bod.</w:t>
      </w:r>
    </w:p>
    <w:p w14:paraId="60FF1E14" w14:textId="63391456" w:rsidR="001F50E6" w:rsidRPr="001F50E6" w:rsidRDefault="001F50E6" w:rsidP="001F50E6">
      <w:pPr>
        <w:jc w:val="both"/>
        <w:rPr>
          <w:rFonts w:ascii="Times New Roman" w:hAnsi="Times New Roman" w:cs="Times New Roman"/>
          <w:b/>
          <w:bCs/>
          <w:sz w:val="24"/>
          <w:szCs w:val="24"/>
        </w:rPr>
      </w:pPr>
      <w:r w:rsidRPr="001F50E6">
        <w:rPr>
          <w:rFonts w:ascii="Times New Roman" w:hAnsi="Times New Roman" w:cs="Times New Roman"/>
          <w:b/>
          <w:bCs/>
          <w:sz w:val="24"/>
          <w:szCs w:val="24"/>
        </w:rPr>
        <w:t>Jednofázový transformátor</w:t>
      </w:r>
      <w:r w:rsidR="00930F0C">
        <w:rPr>
          <w:rFonts w:ascii="Times New Roman" w:hAnsi="Times New Roman" w:cs="Times New Roman"/>
          <w:b/>
          <w:bCs/>
          <w:sz w:val="24"/>
          <w:szCs w:val="24"/>
        </w:rPr>
        <w:t>:</w:t>
      </w:r>
    </w:p>
    <w:p w14:paraId="2ED945B0" w14:textId="14CE558F" w:rsidR="001F50E6" w:rsidRDefault="001F50E6" w:rsidP="001F50E6">
      <w:pPr>
        <w:jc w:val="both"/>
        <w:rPr>
          <w:rFonts w:ascii="Times New Roman" w:hAnsi="Times New Roman" w:cs="Times New Roman"/>
          <w:sz w:val="24"/>
          <w:szCs w:val="24"/>
        </w:rPr>
      </w:pPr>
      <w:r w:rsidRPr="001F50E6">
        <w:rPr>
          <w:rFonts w:ascii="Times New Roman" w:hAnsi="Times New Roman" w:cs="Times New Roman"/>
          <w:sz w:val="24"/>
          <w:szCs w:val="24"/>
        </w:rPr>
        <w:t>Jednofázový transformátor je statické zariadenie</w:t>
      </w:r>
      <w:r w:rsidR="00D8432B">
        <w:rPr>
          <w:rFonts w:ascii="Times New Roman" w:hAnsi="Times New Roman" w:cs="Times New Roman"/>
          <w:sz w:val="24"/>
          <w:szCs w:val="24"/>
        </w:rPr>
        <w:t xml:space="preserve"> </w:t>
      </w:r>
      <w:r w:rsidRPr="001F50E6">
        <w:rPr>
          <w:rFonts w:ascii="Times New Roman" w:hAnsi="Times New Roman" w:cs="Times New Roman"/>
          <w:sz w:val="24"/>
          <w:szCs w:val="24"/>
        </w:rPr>
        <w:t xml:space="preserve">pracuje na princípe </w:t>
      </w:r>
      <w:proofErr w:type="spellStart"/>
      <w:r w:rsidRPr="001F50E6">
        <w:rPr>
          <w:rFonts w:ascii="Times New Roman" w:hAnsi="Times New Roman" w:cs="Times New Roman"/>
          <w:sz w:val="24"/>
          <w:szCs w:val="24"/>
        </w:rPr>
        <w:t>Farada</w:t>
      </w:r>
      <w:r w:rsidR="00D8432B">
        <w:rPr>
          <w:rFonts w:ascii="Times New Roman" w:hAnsi="Times New Roman" w:cs="Times New Roman"/>
          <w:sz w:val="24"/>
          <w:szCs w:val="24"/>
        </w:rPr>
        <w:t>y</w:t>
      </w:r>
      <w:r w:rsidRPr="001F50E6">
        <w:rPr>
          <w:rFonts w:ascii="Times New Roman" w:hAnsi="Times New Roman" w:cs="Times New Roman"/>
          <w:sz w:val="24"/>
          <w:szCs w:val="24"/>
        </w:rPr>
        <w:t>ovho</w:t>
      </w:r>
      <w:proofErr w:type="spellEnd"/>
      <w:r w:rsidRPr="001F50E6">
        <w:rPr>
          <w:rFonts w:ascii="Times New Roman" w:hAnsi="Times New Roman" w:cs="Times New Roman"/>
          <w:sz w:val="24"/>
          <w:szCs w:val="24"/>
        </w:rPr>
        <w:t xml:space="preserve"> zákona vzájomnej indukcie. Pri konštantnej frekvencii a variácii úrovne napätia transformátor prenáša striedavý prúd z jedného okruhu do druhého obvodu. V transformátore sú dva typy vinutí. Vinutie, na ktoré je napájaný striedavý prúd, sa označuje ako primárne vinutie a v sekundárnom vinutí je zapojené zaťaženie.</w:t>
      </w:r>
    </w:p>
    <w:p w14:paraId="155CD9E9" w14:textId="1FCE110B" w:rsidR="001F50E6" w:rsidRPr="001F50E6" w:rsidRDefault="001F50E6" w:rsidP="001F50E6">
      <w:pPr>
        <w:jc w:val="both"/>
        <w:rPr>
          <w:rFonts w:ascii="Times New Roman" w:hAnsi="Times New Roman" w:cs="Times New Roman"/>
          <w:b/>
          <w:bCs/>
          <w:sz w:val="24"/>
          <w:szCs w:val="24"/>
        </w:rPr>
      </w:pPr>
      <w:r w:rsidRPr="001F50E6">
        <w:rPr>
          <w:rFonts w:ascii="Times New Roman" w:hAnsi="Times New Roman" w:cs="Times New Roman"/>
          <w:b/>
          <w:bCs/>
          <w:sz w:val="24"/>
          <w:szCs w:val="24"/>
        </w:rPr>
        <w:t>Trojfázový transformátor</w:t>
      </w:r>
      <w:r w:rsidR="00930F0C">
        <w:rPr>
          <w:rFonts w:ascii="Times New Roman" w:hAnsi="Times New Roman" w:cs="Times New Roman"/>
          <w:b/>
          <w:bCs/>
          <w:sz w:val="24"/>
          <w:szCs w:val="24"/>
        </w:rPr>
        <w:t>:</w:t>
      </w:r>
    </w:p>
    <w:p w14:paraId="4834C3AE" w14:textId="2B6E0065" w:rsidR="001F50E6" w:rsidRPr="001F50E6" w:rsidRDefault="001F50E6" w:rsidP="001F50E6">
      <w:pPr>
        <w:jc w:val="both"/>
        <w:rPr>
          <w:rFonts w:ascii="Times New Roman" w:hAnsi="Times New Roman" w:cs="Times New Roman"/>
          <w:sz w:val="24"/>
          <w:szCs w:val="24"/>
        </w:rPr>
      </w:pPr>
      <w:r w:rsidRPr="001F50E6">
        <w:rPr>
          <w:rFonts w:ascii="Times New Roman" w:hAnsi="Times New Roman" w:cs="Times New Roman"/>
          <w:sz w:val="24"/>
          <w:szCs w:val="24"/>
        </w:rPr>
        <w:t>Ak sa použij</w:t>
      </w:r>
      <w:r w:rsidR="00D06DD8">
        <w:rPr>
          <w:rFonts w:ascii="Times New Roman" w:hAnsi="Times New Roman" w:cs="Times New Roman"/>
          <w:sz w:val="24"/>
          <w:szCs w:val="24"/>
        </w:rPr>
        <w:t>ú</w:t>
      </w:r>
      <w:r w:rsidRPr="001F50E6">
        <w:rPr>
          <w:rFonts w:ascii="Times New Roman" w:hAnsi="Times New Roman" w:cs="Times New Roman"/>
          <w:sz w:val="24"/>
          <w:szCs w:val="24"/>
        </w:rPr>
        <w:t xml:space="preserve"> tri jednofázové transformátory sú spojené spolu so všetkými tromi primárnymi vinutiami, ktoré sú navzájom spojené ako jeden a všetky tri sekundárne vinutia, ktoré sa tvoria ako jedno sekundárne vinutie, transformátor sa má správať ako trojfázový transformátor, tzn. fázový transformátor prepojený, ktorý funguje ako trojfázový transformátor.</w:t>
      </w:r>
    </w:p>
    <w:p w14:paraId="43D61DE0" w14:textId="77777777" w:rsidR="001831EA" w:rsidRPr="00C66BEB" w:rsidRDefault="001831EA" w:rsidP="00A40F92">
      <w:pPr>
        <w:jc w:val="both"/>
        <w:rPr>
          <w:rFonts w:ascii="Times New Roman" w:hAnsi="Times New Roman" w:cs="Times New Roman"/>
          <w:sz w:val="24"/>
          <w:szCs w:val="24"/>
        </w:rPr>
      </w:pPr>
    </w:p>
    <w:sectPr w:rsidR="001831EA" w:rsidRPr="00C66BEB">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84FA7" w14:textId="77777777" w:rsidR="00F465E6" w:rsidRDefault="00F465E6" w:rsidP="00863302">
      <w:pPr>
        <w:spacing w:after="0" w:line="240" w:lineRule="auto"/>
      </w:pPr>
      <w:r>
        <w:separator/>
      </w:r>
    </w:p>
  </w:endnote>
  <w:endnote w:type="continuationSeparator" w:id="0">
    <w:p w14:paraId="7C51FC51" w14:textId="77777777" w:rsidR="00F465E6" w:rsidRDefault="00F465E6" w:rsidP="008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48F8C" w14:textId="64612934" w:rsidR="006839B2" w:rsidRPr="006839B2" w:rsidRDefault="00F465E6">
    <w:pPr>
      <w:pStyle w:val="Pta"/>
      <w:jc w:val="center"/>
      <w:rPr>
        <w:rFonts w:ascii="Times New Roman" w:hAnsi="Times New Roman" w:cs="Times New Roman"/>
        <w:sz w:val="24"/>
        <w:szCs w:val="24"/>
      </w:rPr>
    </w:pPr>
    <w:sdt>
      <w:sdtPr>
        <w:rPr>
          <w:rFonts w:ascii="Times New Roman" w:hAnsi="Times New Roman" w:cs="Times New Roman"/>
          <w:sz w:val="24"/>
          <w:szCs w:val="24"/>
        </w:rPr>
        <w:id w:val="2127970951"/>
        <w:docPartObj>
          <w:docPartGallery w:val="Page Numbers (Bottom of Page)"/>
          <w:docPartUnique/>
        </w:docPartObj>
      </w:sdtPr>
      <w:sdtEndPr/>
      <w:sdtContent>
        <w:r w:rsidR="006839B2" w:rsidRPr="006839B2">
          <w:rPr>
            <w:rFonts w:ascii="Times New Roman" w:hAnsi="Times New Roman" w:cs="Times New Roman"/>
            <w:sz w:val="24"/>
            <w:szCs w:val="24"/>
          </w:rPr>
          <w:t xml:space="preserve">- </w:t>
        </w:r>
        <w:r w:rsidR="006839B2" w:rsidRPr="006839B2">
          <w:rPr>
            <w:rFonts w:ascii="Times New Roman" w:hAnsi="Times New Roman" w:cs="Times New Roman"/>
            <w:sz w:val="24"/>
            <w:szCs w:val="24"/>
          </w:rPr>
          <w:fldChar w:fldCharType="begin"/>
        </w:r>
        <w:r w:rsidR="006839B2" w:rsidRPr="006839B2">
          <w:rPr>
            <w:rFonts w:ascii="Times New Roman" w:hAnsi="Times New Roman" w:cs="Times New Roman"/>
            <w:sz w:val="24"/>
            <w:szCs w:val="24"/>
          </w:rPr>
          <w:instrText>PAGE   \* MERGEFORMAT</w:instrText>
        </w:r>
        <w:r w:rsidR="006839B2" w:rsidRPr="006839B2">
          <w:rPr>
            <w:rFonts w:ascii="Times New Roman" w:hAnsi="Times New Roman" w:cs="Times New Roman"/>
            <w:sz w:val="24"/>
            <w:szCs w:val="24"/>
          </w:rPr>
          <w:fldChar w:fldCharType="separate"/>
        </w:r>
        <w:r w:rsidR="006839B2" w:rsidRPr="006839B2">
          <w:rPr>
            <w:rFonts w:ascii="Times New Roman" w:hAnsi="Times New Roman" w:cs="Times New Roman"/>
            <w:sz w:val="24"/>
            <w:szCs w:val="24"/>
          </w:rPr>
          <w:t>2</w:t>
        </w:r>
        <w:r w:rsidR="006839B2" w:rsidRPr="006839B2">
          <w:rPr>
            <w:rFonts w:ascii="Times New Roman" w:hAnsi="Times New Roman" w:cs="Times New Roman"/>
            <w:sz w:val="24"/>
            <w:szCs w:val="24"/>
          </w:rPr>
          <w:fldChar w:fldCharType="end"/>
        </w:r>
      </w:sdtContent>
    </w:sdt>
    <w:r w:rsidR="006839B2" w:rsidRPr="006839B2">
      <w:rPr>
        <w:rFonts w:ascii="Times New Roman" w:hAnsi="Times New Roman" w:cs="Times New Roman"/>
        <w:sz w:val="24"/>
        <w:szCs w:val="24"/>
      </w:rPr>
      <w:t xml:space="preserve"> -</w:t>
    </w:r>
  </w:p>
  <w:p w14:paraId="06CFFAE8" w14:textId="77777777" w:rsidR="006839B2" w:rsidRDefault="006839B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2B14E" w14:textId="77777777" w:rsidR="00F465E6" w:rsidRDefault="00F465E6" w:rsidP="00863302">
      <w:pPr>
        <w:spacing w:after="0" w:line="240" w:lineRule="auto"/>
      </w:pPr>
      <w:r>
        <w:separator/>
      </w:r>
    </w:p>
  </w:footnote>
  <w:footnote w:type="continuationSeparator" w:id="0">
    <w:p w14:paraId="6EA648AC" w14:textId="77777777" w:rsidR="00F465E6" w:rsidRDefault="00F465E6" w:rsidP="00863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2DB"/>
    <w:multiLevelType w:val="hybridMultilevel"/>
    <w:tmpl w:val="117C08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3266BC1"/>
    <w:multiLevelType w:val="hybridMultilevel"/>
    <w:tmpl w:val="2E1EA0BC"/>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4013FCD"/>
    <w:multiLevelType w:val="hybridMultilevel"/>
    <w:tmpl w:val="C6A65E9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 w15:restartNumberingAfterBreak="0">
    <w:nsid w:val="06AA5BBA"/>
    <w:multiLevelType w:val="hybridMultilevel"/>
    <w:tmpl w:val="2AF20E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93B4903"/>
    <w:multiLevelType w:val="hybridMultilevel"/>
    <w:tmpl w:val="8190CF2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9F10E80"/>
    <w:multiLevelType w:val="hybridMultilevel"/>
    <w:tmpl w:val="D9BCBFC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0D28647A"/>
    <w:multiLevelType w:val="hybridMultilevel"/>
    <w:tmpl w:val="DE3662A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9FA4CF4"/>
    <w:multiLevelType w:val="hybridMultilevel"/>
    <w:tmpl w:val="C88C2D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4311B93"/>
    <w:multiLevelType w:val="hybridMultilevel"/>
    <w:tmpl w:val="0C6603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C47685A"/>
    <w:multiLevelType w:val="hybridMultilevel"/>
    <w:tmpl w:val="6DA23974"/>
    <w:lvl w:ilvl="0" w:tplc="041B000F">
      <w:start w:val="1"/>
      <w:numFmt w:val="decimal"/>
      <w:lvlText w:val="%1."/>
      <w:lvlJc w:val="left"/>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2CE202E0"/>
    <w:multiLevelType w:val="hybridMultilevel"/>
    <w:tmpl w:val="044EA2D6"/>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1" w15:restartNumberingAfterBreak="0">
    <w:nsid w:val="2E7B4EDA"/>
    <w:multiLevelType w:val="hybridMultilevel"/>
    <w:tmpl w:val="E8F2458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2A4694E"/>
    <w:multiLevelType w:val="hybridMultilevel"/>
    <w:tmpl w:val="61D23CC6"/>
    <w:lvl w:ilvl="0" w:tplc="041B000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384945"/>
    <w:multiLevelType w:val="hybridMultilevel"/>
    <w:tmpl w:val="5596E0E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363C6172"/>
    <w:multiLevelType w:val="hybridMultilevel"/>
    <w:tmpl w:val="2A3800E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365F13E2"/>
    <w:multiLevelType w:val="hybridMultilevel"/>
    <w:tmpl w:val="F0E63664"/>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6" w15:restartNumberingAfterBreak="0">
    <w:nsid w:val="38C8118C"/>
    <w:multiLevelType w:val="hybridMultilevel"/>
    <w:tmpl w:val="CC9E76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D4A126D"/>
    <w:multiLevelType w:val="hybridMultilevel"/>
    <w:tmpl w:val="0652C05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44AF3D6F"/>
    <w:multiLevelType w:val="hybridMultilevel"/>
    <w:tmpl w:val="3694152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5FA4B63"/>
    <w:multiLevelType w:val="hybridMultilevel"/>
    <w:tmpl w:val="A7B4257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47222787"/>
    <w:multiLevelType w:val="hybridMultilevel"/>
    <w:tmpl w:val="2CC4C158"/>
    <w:lvl w:ilvl="0" w:tplc="041B000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9F15DB5"/>
    <w:multiLevelType w:val="hybridMultilevel"/>
    <w:tmpl w:val="5A46BF7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504E758C"/>
    <w:multiLevelType w:val="hybridMultilevel"/>
    <w:tmpl w:val="A8B266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0686D80"/>
    <w:multiLevelType w:val="hybridMultilevel"/>
    <w:tmpl w:val="50727AE0"/>
    <w:lvl w:ilvl="0" w:tplc="041B000F">
      <w:start w:val="1"/>
      <w:numFmt w:val="decimal"/>
      <w:lvlText w:val="%1."/>
      <w:lvlJc w:val="left"/>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560D0599"/>
    <w:multiLevelType w:val="hybridMultilevel"/>
    <w:tmpl w:val="C57CBF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BEB170F"/>
    <w:multiLevelType w:val="hybridMultilevel"/>
    <w:tmpl w:val="BF7A6382"/>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6" w15:restartNumberingAfterBreak="0">
    <w:nsid w:val="5DE7219F"/>
    <w:multiLevelType w:val="hybridMultilevel"/>
    <w:tmpl w:val="F74237B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5FFB59AD"/>
    <w:multiLevelType w:val="hybridMultilevel"/>
    <w:tmpl w:val="11BCDF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171054C"/>
    <w:multiLevelType w:val="hybridMultilevel"/>
    <w:tmpl w:val="CFD6F580"/>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9" w15:restartNumberingAfterBreak="0">
    <w:nsid w:val="63905559"/>
    <w:multiLevelType w:val="hybridMultilevel"/>
    <w:tmpl w:val="D93668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7CEF3820"/>
    <w:multiLevelType w:val="hybridMultilevel"/>
    <w:tmpl w:val="AFEC64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6"/>
  </w:num>
  <w:num w:numId="4">
    <w:abstractNumId w:val="23"/>
  </w:num>
  <w:num w:numId="5">
    <w:abstractNumId w:val="2"/>
  </w:num>
  <w:num w:numId="6">
    <w:abstractNumId w:val="25"/>
  </w:num>
  <w:num w:numId="7">
    <w:abstractNumId w:val="9"/>
  </w:num>
  <w:num w:numId="8">
    <w:abstractNumId w:val="3"/>
  </w:num>
  <w:num w:numId="9">
    <w:abstractNumId w:val="29"/>
  </w:num>
  <w:num w:numId="10">
    <w:abstractNumId w:val="0"/>
  </w:num>
  <w:num w:numId="11">
    <w:abstractNumId w:val="26"/>
  </w:num>
  <w:num w:numId="12">
    <w:abstractNumId w:val="19"/>
  </w:num>
  <w:num w:numId="13">
    <w:abstractNumId w:val="1"/>
  </w:num>
  <w:num w:numId="14">
    <w:abstractNumId w:val="20"/>
  </w:num>
  <w:num w:numId="15">
    <w:abstractNumId w:val="12"/>
  </w:num>
  <w:num w:numId="16">
    <w:abstractNumId w:val="15"/>
  </w:num>
  <w:num w:numId="17">
    <w:abstractNumId w:val="28"/>
  </w:num>
  <w:num w:numId="18">
    <w:abstractNumId w:val="30"/>
  </w:num>
  <w:num w:numId="19">
    <w:abstractNumId w:val="7"/>
  </w:num>
  <w:num w:numId="20">
    <w:abstractNumId w:val="11"/>
  </w:num>
  <w:num w:numId="21">
    <w:abstractNumId w:val="27"/>
  </w:num>
  <w:num w:numId="22">
    <w:abstractNumId w:val="10"/>
  </w:num>
  <w:num w:numId="23">
    <w:abstractNumId w:val="5"/>
  </w:num>
  <w:num w:numId="24">
    <w:abstractNumId w:val="21"/>
  </w:num>
  <w:num w:numId="25">
    <w:abstractNumId w:val="4"/>
  </w:num>
  <w:num w:numId="26">
    <w:abstractNumId w:val="13"/>
  </w:num>
  <w:num w:numId="27">
    <w:abstractNumId w:val="14"/>
  </w:num>
  <w:num w:numId="28">
    <w:abstractNumId w:val="8"/>
  </w:num>
  <w:num w:numId="29">
    <w:abstractNumId w:val="22"/>
  </w:num>
  <w:num w:numId="30">
    <w:abstractNumId w:val="2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CF"/>
    <w:rsid w:val="00057079"/>
    <w:rsid w:val="00081AFF"/>
    <w:rsid w:val="00144021"/>
    <w:rsid w:val="001831EA"/>
    <w:rsid w:val="001F50E6"/>
    <w:rsid w:val="001F51F4"/>
    <w:rsid w:val="00201FFD"/>
    <w:rsid w:val="002B17AD"/>
    <w:rsid w:val="002C75CB"/>
    <w:rsid w:val="003155E5"/>
    <w:rsid w:val="003F1D67"/>
    <w:rsid w:val="00537DC1"/>
    <w:rsid w:val="005B2F70"/>
    <w:rsid w:val="005C4C89"/>
    <w:rsid w:val="005D5B9E"/>
    <w:rsid w:val="005E4E8A"/>
    <w:rsid w:val="00601BB0"/>
    <w:rsid w:val="00683757"/>
    <w:rsid w:val="006839B2"/>
    <w:rsid w:val="006C405D"/>
    <w:rsid w:val="00724D2F"/>
    <w:rsid w:val="007B6871"/>
    <w:rsid w:val="00863302"/>
    <w:rsid w:val="008A0473"/>
    <w:rsid w:val="008B092D"/>
    <w:rsid w:val="008C7DB0"/>
    <w:rsid w:val="00930F0C"/>
    <w:rsid w:val="0096766E"/>
    <w:rsid w:val="00A40F92"/>
    <w:rsid w:val="00A75502"/>
    <w:rsid w:val="00A7769B"/>
    <w:rsid w:val="00AB41BF"/>
    <w:rsid w:val="00AB61E0"/>
    <w:rsid w:val="00B234D0"/>
    <w:rsid w:val="00B84711"/>
    <w:rsid w:val="00BA79C2"/>
    <w:rsid w:val="00BB06D1"/>
    <w:rsid w:val="00C66BEB"/>
    <w:rsid w:val="00CD515E"/>
    <w:rsid w:val="00D06DD8"/>
    <w:rsid w:val="00D45414"/>
    <w:rsid w:val="00D63E10"/>
    <w:rsid w:val="00D702CF"/>
    <w:rsid w:val="00D8432B"/>
    <w:rsid w:val="00E366AB"/>
    <w:rsid w:val="00EB4A68"/>
    <w:rsid w:val="00F35881"/>
    <w:rsid w:val="00F465E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3B06"/>
  <w15:chartTrackingRefBased/>
  <w15:docId w15:val="{1B2D9418-664A-47F1-BE1B-528704D7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831EA"/>
    <w:pPr>
      <w:ind w:left="720"/>
      <w:contextualSpacing/>
    </w:pPr>
  </w:style>
  <w:style w:type="paragraph" w:styleId="Popis">
    <w:name w:val="caption"/>
    <w:basedOn w:val="Normlny"/>
    <w:next w:val="Normlny"/>
    <w:uiPriority w:val="35"/>
    <w:unhideWhenUsed/>
    <w:qFormat/>
    <w:rsid w:val="002C75CB"/>
    <w:pPr>
      <w:spacing w:after="200" w:line="240" w:lineRule="auto"/>
    </w:pPr>
    <w:rPr>
      <w:i/>
      <w:iCs/>
      <w:color w:val="44546A" w:themeColor="text2"/>
      <w:sz w:val="18"/>
      <w:szCs w:val="18"/>
    </w:rPr>
  </w:style>
  <w:style w:type="character" w:styleId="Zstupntext">
    <w:name w:val="Placeholder Text"/>
    <w:basedOn w:val="Predvolenpsmoodseku"/>
    <w:uiPriority w:val="99"/>
    <w:semiHidden/>
    <w:rsid w:val="00D63E10"/>
    <w:rPr>
      <w:color w:val="808080"/>
    </w:rPr>
  </w:style>
  <w:style w:type="paragraph" w:styleId="Textpoznmkypodiarou">
    <w:name w:val="footnote text"/>
    <w:basedOn w:val="Normlny"/>
    <w:link w:val="TextpoznmkypodiarouChar"/>
    <w:uiPriority w:val="99"/>
    <w:semiHidden/>
    <w:unhideWhenUsed/>
    <w:rsid w:val="00863302"/>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863302"/>
    <w:rPr>
      <w:sz w:val="20"/>
      <w:szCs w:val="20"/>
    </w:rPr>
  </w:style>
  <w:style w:type="character" w:styleId="Odkaznapoznmkupodiarou">
    <w:name w:val="footnote reference"/>
    <w:basedOn w:val="Predvolenpsmoodseku"/>
    <w:uiPriority w:val="99"/>
    <w:semiHidden/>
    <w:unhideWhenUsed/>
    <w:rsid w:val="00863302"/>
    <w:rPr>
      <w:vertAlign w:val="superscript"/>
    </w:rPr>
  </w:style>
  <w:style w:type="paragraph" w:styleId="Hlavika">
    <w:name w:val="header"/>
    <w:basedOn w:val="Normlny"/>
    <w:link w:val="HlavikaChar"/>
    <w:uiPriority w:val="99"/>
    <w:unhideWhenUsed/>
    <w:rsid w:val="006839B2"/>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6839B2"/>
  </w:style>
  <w:style w:type="paragraph" w:styleId="Pta">
    <w:name w:val="footer"/>
    <w:basedOn w:val="Normlny"/>
    <w:link w:val="PtaChar"/>
    <w:uiPriority w:val="99"/>
    <w:unhideWhenUsed/>
    <w:rsid w:val="006839B2"/>
    <w:pPr>
      <w:tabs>
        <w:tab w:val="center" w:pos="4536"/>
        <w:tab w:val="right" w:pos="9072"/>
      </w:tabs>
      <w:spacing w:after="0" w:line="240" w:lineRule="auto"/>
    </w:pPr>
  </w:style>
  <w:style w:type="character" w:customStyle="1" w:styleId="PtaChar">
    <w:name w:val="Päta Char"/>
    <w:basedOn w:val="Predvolenpsmoodseku"/>
    <w:link w:val="Pta"/>
    <w:uiPriority w:val="99"/>
    <w:rsid w:val="00683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785">
      <w:bodyDiv w:val="1"/>
      <w:marLeft w:val="0"/>
      <w:marRight w:val="0"/>
      <w:marTop w:val="0"/>
      <w:marBottom w:val="0"/>
      <w:divBdr>
        <w:top w:val="none" w:sz="0" w:space="0" w:color="auto"/>
        <w:left w:val="none" w:sz="0" w:space="0" w:color="auto"/>
        <w:bottom w:val="none" w:sz="0" w:space="0" w:color="auto"/>
        <w:right w:val="none" w:sz="0" w:space="0" w:color="auto"/>
      </w:divBdr>
    </w:div>
    <w:div w:id="74981380">
      <w:bodyDiv w:val="1"/>
      <w:marLeft w:val="0"/>
      <w:marRight w:val="0"/>
      <w:marTop w:val="0"/>
      <w:marBottom w:val="0"/>
      <w:divBdr>
        <w:top w:val="none" w:sz="0" w:space="0" w:color="auto"/>
        <w:left w:val="none" w:sz="0" w:space="0" w:color="auto"/>
        <w:bottom w:val="none" w:sz="0" w:space="0" w:color="auto"/>
        <w:right w:val="none" w:sz="0" w:space="0" w:color="auto"/>
      </w:divBdr>
    </w:div>
    <w:div w:id="96023459">
      <w:bodyDiv w:val="1"/>
      <w:marLeft w:val="0"/>
      <w:marRight w:val="0"/>
      <w:marTop w:val="0"/>
      <w:marBottom w:val="0"/>
      <w:divBdr>
        <w:top w:val="none" w:sz="0" w:space="0" w:color="auto"/>
        <w:left w:val="none" w:sz="0" w:space="0" w:color="auto"/>
        <w:bottom w:val="none" w:sz="0" w:space="0" w:color="auto"/>
        <w:right w:val="none" w:sz="0" w:space="0" w:color="auto"/>
      </w:divBdr>
    </w:div>
    <w:div w:id="146828922">
      <w:bodyDiv w:val="1"/>
      <w:marLeft w:val="0"/>
      <w:marRight w:val="0"/>
      <w:marTop w:val="0"/>
      <w:marBottom w:val="0"/>
      <w:divBdr>
        <w:top w:val="none" w:sz="0" w:space="0" w:color="auto"/>
        <w:left w:val="none" w:sz="0" w:space="0" w:color="auto"/>
        <w:bottom w:val="none" w:sz="0" w:space="0" w:color="auto"/>
        <w:right w:val="none" w:sz="0" w:space="0" w:color="auto"/>
      </w:divBdr>
    </w:div>
    <w:div w:id="181748569">
      <w:bodyDiv w:val="1"/>
      <w:marLeft w:val="0"/>
      <w:marRight w:val="0"/>
      <w:marTop w:val="0"/>
      <w:marBottom w:val="0"/>
      <w:divBdr>
        <w:top w:val="none" w:sz="0" w:space="0" w:color="auto"/>
        <w:left w:val="none" w:sz="0" w:space="0" w:color="auto"/>
        <w:bottom w:val="none" w:sz="0" w:space="0" w:color="auto"/>
        <w:right w:val="none" w:sz="0" w:space="0" w:color="auto"/>
      </w:divBdr>
    </w:div>
    <w:div w:id="269819511">
      <w:bodyDiv w:val="1"/>
      <w:marLeft w:val="0"/>
      <w:marRight w:val="0"/>
      <w:marTop w:val="0"/>
      <w:marBottom w:val="0"/>
      <w:divBdr>
        <w:top w:val="none" w:sz="0" w:space="0" w:color="auto"/>
        <w:left w:val="none" w:sz="0" w:space="0" w:color="auto"/>
        <w:bottom w:val="none" w:sz="0" w:space="0" w:color="auto"/>
        <w:right w:val="none" w:sz="0" w:space="0" w:color="auto"/>
      </w:divBdr>
    </w:div>
    <w:div w:id="312415987">
      <w:bodyDiv w:val="1"/>
      <w:marLeft w:val="0"/>
      <w:marRight w:val="0"/>
      <w:marTop w:val="0"/>
      <w:marBottom w:val="0"/>
      <w:divBdr>
        <w:top w:val="none" w:sz="0" w:space="0" w:color="auto"/>
        <w:left w:val="none" w:sz="0" w:space="0" w:color="auto"/>
        <w:bottom w:val="none" w:sz="0" w:space="0" w:color="auto"/>
        <w:right w:val="none" w:sz="0" w:space="0" w:color="auto"/>
      </w:divBdr>
    </w:div>
    <w:div w:id="462894999">
      <w:bodyDiv w:val="1"/>
      <w:marLeft w:val="0"/>
      <w:marRight w:val="0"/>
      <w:marTop w:val="0"/>
      <w:marBottom w:val="0"/>
      <w:divBdr>
        <w:top w:val="none" w:sz="0" w:space="0" w:color="auto"/>
        <w:left w:val="none" w:sz="0" w:space="0" w:color="auto"/>
        <w:bottom w:val="none" w:sz="0" w:space="0" w:color="auto"/>
        <w:right w:val="none" w:sz="0" w:space="0" w:color="auto"/>
      </w:divBdr>
    </w:div>
    <w:div w:id="463357363">
      <w:bodyDiv w:val="1"/>
      <w:marLeft w:val="0"/>
      <w:marRight w:val="0"/>
      <w:marTop w:val="0"/>
      <w:marBottom w:val="0"/>
      <w:divBdr>
        <w:top w:val="none" w:sz="0" w:space="0" w:color="auto"/>
        <w:left w:val="none" w:sz="0" w:space="0" w:color="auto"/>
        <w:bottom w:val="none" w:sz="0" w:space="0" w:color="auto"/>
        <w:right w:val="none" w:sz="0" w:space="0" w:color="auto"/>
      </w:divBdr>
    </w:div>
    <w:div w:id="484594012">
      <w:bodyDiv w:val="1"/>
      <w:marLeft w:val="0"/>
      <w:marRight w:val="0"/>
      <w:marTop w:val="0"/>
      <w:marBottom w:val="0"/>
      <w:divBdr>
        <w:top w:val="none" w:sz="0" w:space="0" w:color="auto"/>
        <w:left w:val="none" w:sz="0" w:space="0" w:color="auto"/>
        <w:bottom w:val="none" w:sz="0" w:space="0" w:color="auto"/>
        <w:right w:val="none" w:sz="0" w:space="0" w:color="auto"/>
      </w:divBdr>
    </w:div>
    <w:div w:id="491875465">
      <w:bodyDiv w:val="1"/>
      <w:marLeft w:val="0"/>
      <w:marRight w:val="0"/>
      <w:marTop w:val="0"/>
      <w:marBottom w:val="0"/>
      <w:divBdr>
        <w:top w:val="none" w:sz="0" w:space="0" w:color="auto"/>
        <w:left w:val="none" w:sz="0" w:space="0" w:color="auto"/>
        <w:bottom w:val="none" w:sz="0" w:space="0" w:color="auto"/>
        <w:right w:val="none" w:sz="0" w:space="0" w:color="auto"/>
      </w:divBdr>
    </w:div>
    <w:div w:id="495002068">
      <w:bodyDiv w:val="1"/>
      <w:marLeft w:val="0"/>
      <w:marRight w:val="0"/>
      <w:marTop w:val="0"/>
      <w:marBottom w:val="0"/>
      <w:divBdr>
        <w:top w:val="none" w:sz="0" w:space="0" w:color="auto"/>
        <w:left w:val="none" w:sz="0" w:space="0" w:color="auto"/>
        <w:bottom w:val="none" w:sz="0" w:space="0" w:color="auto"/>
        <w:right w:val="none" w:sz="0" w:space="0" w:color="auto"/>
      </w:divBdr>
    </w:div>
    <w:div w:id="497690733">
      <w:bodyDiv w:val="1"/>
      <w:marLeft w:val="0"/>
      <w:marRight w:val="0"/>
      <w:marTop w:val="0"/>
      <w:marBottom w:val="0"/>
      <w:divBdr>
        <w:top w:val="none" w:sz="0" w:space="0" w:color="auto"/>
        <w:left w:val="none" w:sz="0" w:space="0" w:color="auto"/>
        <w:bottom w:val="none" w:sz="0" w:space="0" w:color="auto"/>
        <w:right w:val="none" w:sz="0" w:space="0" w:color="auto"/>
      </w:divBdr>
    </w:div>
    <w:div w:id="523861095">
      <w:bodyDiv w:val="1"/>
      <w:marLeft w:val="0"/>
      <w:marRight w:val="0"/>
      <w:marTop w:val="0"/>
      <w:marBottom w:val="0"/>
      <w:divBdr>
        <w:top w:val="none" w:sz="0" w:space="0" w:color="auto"/>
        <w:left w:val="none" w:sz="0" w:space="0" w:color="auto"/>
        <w:bottom w:val="none" w:sz="0" w:space="0" w:color="auto"/>
        <w:right w:val="none" w:sz="0" w:space="0" w:color="auto"/>
      </w:divBdr>
    </w:div>
    <w:div w:id="539248569">
      <w:bodyDiv w:val="1"/>
      <w:marLeft w:val="0"/>
      <w:marRight w:val="0"/>
      <w:marTop w:val="0"/>
      <w:marBottom w:val="0"/>
      <w:divBdr>
        <w:top w:val="none" w:sz="0" w:space="0" w:color="auto"/>
        <w:left w:val="none" w:sz="0" w:space="0" w:color="auto"/>
        <w:bottom w:val="none" w:sz="0" w:space="0" w:color="auto"/>
        <w:right w:val="none" w:sz="0" w:space="0" w:color="auto"/>
      </w:divBdr>
    </w:div>
    <w:div w:id="546643938">
      <w:bodyDiv w:val="1"/>
      <w:marLeft w:val="0"/>
      <w:marRight w:val="0"/>
      <w:marTop w:val="0"/>
      <w:marBottom w:val="0"/>
      <w:divBdr>
        <w:top w:val="none" w:sz="0" w:space="0" w:color="auto"/>
        <w:left w:val="none" w:sz="0" w:space="0" w:color="auto"/>
        <w:bottom w:val="none" w:sz="0" w:space="0" w:color="auto"/>
        <w:right w:val="none" w:sz="0" w:space="0" w:color="auto"/>
      </w:divBdr>
    </w:div>
    <w:div w:id="547450069">
      <w:bodyDiv w:val="1"/>
      <w:marLeft w:val="0"/>
      <w:marRight w:val="0"/>
      <w:marTop w:val="0"/>
      <w:marBottom w:val="0"/>
      <w:divBdr>
        <w:top w:val="none" w:sz="0" w:space="0" w:color="auto"/>
        <w:left w:val="none" w:sz="0" w:space="0" w:color="auto"/>
        <w:bottom w:val="none" w:sz="0" w:space="0" w:color="auto"/>
        <w:right w:val="none" w:sz="0" w:space="0" w:color="auto"/>
      </w:divBdr>
    </w:div>
    <w:div w:id="561714085">
      <w:bodyDiv w:val="1"/>
      <w:marLeft w:val="0"/>
      <w:marRight w:val="0"/>
      <w:marTop w:val="0"/>
      <w:marBottom w:val="0"/>
      <w:divBdr>
        <w:top w:val="none" w:sz="0" w:space="0" w:color="auto"/>
        <w:left w:val="none" w:sz="0" w:space="0" w:color="auto"/>
        <w:bottom w:val="none" w:sz="0" w:space="0" w:color="auto"/>
        <w:right w:val="none" w:sz="0" w:space="0" w:color="auto"/>
      </w:divBdr>
    </w:div>
    <w:div w:id="572008953">
      <w:bodyDiv w:val="1"/>
      <w:marLeft w:val="0"/>
      <w:marRight w:val="0"/>
      <w:marTop w:val="0"/>
      <w:marBottom w:val="0"/>
      <w:divBdr>
        <w:top w:val="none" w:sz="0" w:space="0" w:color="auto"/>
        <w:left w:val="none" w:sz="0" w:space="0" w:color="auto"/>
        <w:bottom w:val="none" w:sz="0" w:space="0" w:color="auto"/>
        <w:right w:val="none" w:sz="0" w:space="0" w:color="auto"/>
      </w:divBdr>
    </w:div>
    <w:div w:id="580256371">
      <w:bodyDiv w:val="1"/>
      <w:marLeft w:val="0"/>
      <w:marRight w:val="0"/>
      <w:marTop w:val="0"/>
      <w:marBottom w:val="0"/>
      <w:divBdr>
        <w:top w:val="none" w:sz="0" w:space="0" w:color="auto"/>
        <w:left w:val="none" w:sz="0" w:space="0" w:color="auto"/>
        <w:bottom w:val="none" w:sz="0" w:space="0" w:color="auto"/>
        <w:right w:val="none" w:sz="0" w:space="0" w:color="auto"/>
      </w:divBdr>
    </w:div>
    <w:div w:id="583296789">
      <w:bodyDiv w:val="1"/>
      <w:marLeft w:val="0"/>
      <w:marRight w:val="0"/>
      <w:marTop w:val="0"/>
      <w:marBottom w:val="0"/>
      <w:divBdr>
        <w:top w:val="none" w:sz="0" w:space="0" w:color="auto"/>
        <w:left w:val="none" w:sz="0" w:space="0" w:color="auto"/>
        <w:bottom w:val="none" w:sz="0" w:space="0" w:color="auto"/>
        <w:right w:val="none" w:sz="0" w:space="0" w:color="auto"/>
      </w:divBdr>
    </w:div>
    <w:div w:id="601227495">
      <w:bodyDiv w:val="1"/>
      <w:marLeft w:val="0"/>
      <w:marRight w:val="0"/>
      <w:marTop w:val="0"/>
      <w:marBottom w:val="0"/>
      <w:divBdr>
        <w:top w:val="none" w:sz="0" w:space="0" w:color="auto"/>
        <w:left w:val="none" w:sz="0" w:space="0" w:color="auto"/>
        <w:bottom w:val="none" w:sz="0" w:space="0" w:color="auto"/>
        <w:right w:val="none" w:sz="0" w:space="0" w:color="auto"/>
      </w:divBdr>
    </w:div>
    <w:div w:id="625934671">
      <w:bodyDiv w:val="1"/>
      <w:marLeft w:val="0"/>
      <w:marRight w:val="0"/>
      <w:marTop w:val="0"/>
      <w:marBottom w:val="0"/>
      <w:divBdr>
        <w:top w:val="none" w:sz="0" w:space="0" w:color="auto"/>
        <w:left w:val="none" w:sz="0" w:space="0" w:color="auto"/>
        <w:bottom w:val="none" w:sz="0" w:space="0" w:color="auto"/>
        <w:right w:val="none" w:sz="0" w:space="0" w:color="auto"/>
      </w:divBdr>
      <w:divsChild>
        <w:div w:id="2045715976">
          <w:marLeft w:val="336"/>
          <w:marRight w:val="0"/>
          <w:marTop w:val="120"/>
          <w:marBottom w:val="312"/>
          <w:divBdr>
            <w:top w:val="none" w:sz="0" w:space="0" w:color="auto"/>
            <w:left w:val="none" w:sz="0" w:space="0" w:color="auto"/>
            <w:bottom w:val="none" w:sz="0" w:space="0" w:color="auto"/>
            <w:right w:val="none" w:sz="0" w:space="0" w:color="auto"/>
          </w:divBdr>
          <w:divsChild>
            <w:div w:id="20108645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71643147">
      <w:bodyDiv w:val="1"/>
      <w:marLeft w:val="0"/>
      <w:marRight w:val="0"/>
      <w:marTop w:val="0"/>
      <w:marBottom w:val="0"/>
      <w:divBdr>
        <w:top w:val="none" w:sz="0" w:space="0" w:color="auto"/>
        <w:left w:val="none" w:sz="0" w:space="0" w:color="auto"/>
        <w:bottom w:val="none" w:sz="0" w:space="0" w:color="auto"/>
        <w:right w:val="none" w:sz="0" w:space="0" w:color="auto"/>
      </w:divBdr>
    </w:div>
    <w:div w:id="683897963">
      <w:bodyDiv w:val="1"/>
      <w:marLeft w:val="0"/>
      <w:marRight w:val="0"/>
      <w:marTop w:val="0"/>
      <w:marBottom w:val="0"/>
      <w:divBdr>
        <w:top w:val="none" w:sz="0" w:space="0" w:color="auto"/>
        <w:left w:val="none" w:sz="0" w:space="0" w:color="auto"/>
        <w:bottom w:val="none" w:sz="0" w:space="0" w:color="auto"/>
        <w:right w:val="none" w:sz="0" w:space="0" w:color="auto"/>
      </w:divBdr>
    </w:div>
    <w:div w:id="698310798">
      <w:bodyDiv w:val="1"/>
      <w:marLeft w:val="0"/>
      <w:marRight w:val="0"/>
      <w:marTop w:val="0"/>
      <w:marBottom w:val="0"/>
      <w:divBdr>
        <w:top w:val="none" w:sz="0" w:space="0" w:color="auto"/>
        <w:left w:val="none" w:sz="0" w:space="0" w:color="auto"/>
        <w:bottom w:val="none" w:sz="0" w:space="0" w:color="auto"/>
        <w:right w:val="none" w:sz="0" w:space="0" w:color="auto"/>
      </w:divBdr>
    </w:div>
    <w:div w:id="732850547">
      <w:bodyDiv w:val="1"/>
      <w:marLeft w:val="0"/>
      <w:marRight w:val="0"/>
      <w:marTop w:val="0"/>
      <w:marBottom w:val="0"/>
      <w:divBdr>
        <w:top w:val="none" w:sz="0" w:space="0" w:color="auto"/>
        <w:left w:val="none" w:sz="0" w:space="0" w:color="auto"/>
        <w:bottom w:val="none" w:sz="0" w:space="0" w:color="auto"/>
        <w:right w:val="none" w:sz="0" w:space="0" w:color="auto"/>
      </w:divBdr>
    </w:div>
    <w:div w:id="759302112">
      <w:bodyDiv w:val="1"/>
      <w:marLeft w:val="0"/>
      <w:marRight w:val="0"/>
      <w:marTop w:val="0"/>
      <w:marBottom w:val="0"/>
      <w:divBdr>
        <w:top w:val="none" w:sz="0" w:space="0" w:color="auto"/>
        <w:left w:val="none" w:sz="0" w:space="0" w:color="auto"/>
        <w:bottom w:val="none" w:sz="0" w:space="0" w:color="auto"/>
        <w:right w:val="none" w:sz="0" w:space="0" w:color="auto"/>
      </w:divBdr>
    </w:div>
    <w:div w:id="857619254">
      <w:bodyDiv w:val="1"/>
      <w:marLeft w:val="0"/>
      <w:marRight w:val="0"/>
      <w:marTop w:val="0"/>
      <w:marBottom w:val="0"/>
      <w:divBdr>
        <w:top w:val="none" w:sz="0" w:space="0" w:color="auto"/>
        <w:left w:val="none" w:sz="0" w:space="0" w:color="auto"/>
        <w:bottom w:val="none" w:sz="0" w:space="0" w:color="auto"/>
        <w:right w:val="none" w:sz="0" w:space="0" w:color="auto"/>
      </w:divBdr>
    </w:div>
    <w:div w:id="975452991">
      <w:bodyDiv w:val="1"/>
      <w:marLeft w:val="0"/>
      <w:marRight w:val="0"/>
      <w:marTop w:val="0"/>
      <w:marBottom w:val="0"/>
      <w:divBdr>
        <w:top w:val="none" w:sz="0" w:space="0" w:color="auto"/>
        <w:left w:val="none" w:sz="0" w:space="0" w:color="auto"/>
        <w:bottom w:val="none" w:sz="0" w:space="0" w:color="auto"/>
        <w:right w:val="none" w:sz="0" w:space="0" w:color="auto"/>
      </w:divBdr>
    </w:div>
    <w:div w:id="1052777608">
      <w:bodyDiv w:val="1"/>
      <w:marLeft w:val="0"/>
      <w:marRight w:val="0"/>
      <w:marTop w:val="0"/>
      <w:marBottom w:val="0"/>
      <w:divBdr>
        <w:top w:val="none" w:sz="0" w:space="0" w:color="auto"/>
        <w:left w:val="none" w:sz="0" w:space="0" w:color="auto"/>
        <w:bottom w:val="none" w:sz="0" w:space="0" w:color="auto"/>
        <w:right w:val="none" w:sz="0" w:space="0" w:color="auto"/>
      </w:divBdr>
    </w:div>
    <w:div w:id="1106191197">
      <w:bodyDiv w:val="1"/>
      <w:marLeft w:val="0"/>
      <w:marRight w:val="0"/>
      <w:marTop w:val="0"/>
      <w:marBottom w:val="0"/>
      <w:divBdr>
        <w:top w:val="none" w:sz="0" w:space="0" w:color="auto"/>
        <w:left w:val="none" w:sz="0" w:space="0" w:color="auto"/>
        <w:bottom w:val="none" w:sz="0" w:space="0" w:color="auto"/>
        <w:right w:val="none" w:sz="0" w:space="0" w:color="auto"/>
      </w:divBdr>
    </w:div>
    <w:div w:id="1184054542">
      <w:bodyDiv w:val="1"/>
      <w:marLeft w:val="0"/>
      <w:marRight w:val="0"/>
      <w:marTop w:val="0"/>
      <w:marBottom w:val="0"/>
      <w:divBdr>
        <w:top w:val="none" w:sz="0" w:space="0" w:color="auto"/>
        <w:left w:val="none" w:sz="0" w:space="0" w:color="auto"/>
        <w:bottom w:val="none" w:sz="0" w:space="0" w:color="auto"/>
        <w:right w:val="none" w:sz="0" w:space="0" w:color="auto"/>
      </w:divBdr>
    </w:div>
    <w:div w:id="1206452495">
      <w:bodyDiv w:val="1"/>
      <w:marLeft w:val="0"/>
      <w:marRight w:val="0"/>
      <w:marTop w:val="0"/>
      <w:marBottom w:val="0"/>
      <w:divBdr>
        <w:top w:val="none" w:sz="0" w:space="0" w:color="auto"/>
        <w:left w:val="none" w:sz="0" w:space="0" w:color="auto"/>
        <w:bottom w:val="none" w:sz="0" w:space="0" w:color="auto"/>
        <w:right w:val="none" w:sz="0" w:space="0" w:color="auto"/>
      </w:divBdr>
    </w:div>
    <w:div w:id="1246574656">
      <w:bodyDiv w:val="1"/>
      <w:marLeft w:val="0"/>
      <w:marRight w:val="0"/>
      <w:marTop w:val="0"/>
      <w:marBottom w:val="0"/>
      <w:divBdr>
        <w:top w:val="none" w:sz="0" w:space="0" w:color="auto"/>
        <w:left w:val="none" w:sz="0" w:space="0" w:color="auto"/>
        <w:bottom w:val="none" w:sz="0" w:space="0" w:color="auto"/>
        <w:right w:val="none" w:sz="0" w:space="0" w:color="auto"/>
      </w:divBdr>
    </w:div>
    <w:div w:id="1296526312">
      <w:bodyDiv w:val="1"/>
      <w:marLeft w:val="0"/>
      <w:marRight w:val="0"/>
      <w:marTop w:val="0"/>
      <w:marBottom w:val="0"/>
      <w:divBdr>
        <w:top w:val="none" w:sz="0" w:space="0" w:color="auto"/>
        <w:left w:val="none" w:sz="0" w:space="0" w:color="auto"/>
        <w:bottom w:val="none" w:sz="0" w:space="0" w:color="auto"/>
        <w:right w:val="none" w:sz="0" w:space="0" w:color="auto"/>
      </w:divBdr>
    </w:div>
    <w:div w:id="1329560206">
      <w:bodyDiv w:val="1"/>
      <w:marLeft w:val="0"/>
      <w:marRight w:val="0"/>
      <w:marTop w:val="0"/>
      <w:marBottom w:val="0"/>
      <w:divBdr>
        <w:top w:val="none" w:sz="0" w:space="0" w:color="auto"/>
        <w:left w:val="none" w:sz="0" w:space="0" w:color="auto"/>
        <w:bottom w:val="none" w:sz="0" w:space="0" w:color="auto"/>
        <w:right w:val="none" w:sz="0" w:space="0" w:color="auto"/>
      </w:divBdr>
    </w:div>
    <w:div w:id="1348749405">
      <w:bodyDiv w:val="1"/>
      <w:marLeft w:val="0"/>
      <w:marRight w:val="0"/>
      <w:marTop w:val="0"/>
      <w:marBottom w:val="0"/>
      <w:divBdr>
        <w:top w:val="none" w:sz="0" w:space="0" w:color="auto"/>
        <w:left w:val="none" w:sz="0" w:space="0" w:color="auto"/>
        <w:bottom w:val="none" w:sz="0" w:space="0" w:color="auto"/>
        <w:right w:val="none" w:sz="0" w:space="0" w:color="auto"/>
      </w:divBdr>
    </w:div>
    <w:div w:id="1355687429">
      <w:bodyDiv w:val="1"/>
      <w:marLeft w:val="0"/>
      <w:marRight w:val="0"/>
      <w:marTop w:val="0"/>
      <w:marBottom w:val="0"/>
      <w:divBdr>
        <w:top w:val="none" w:sz="0" w:space="0" w:color="auto"/>
        <w:left w:val="none" w:sz="0" w:space="0" w:color="auto"/>
        <w:bottom w:val="none" w:sz="0" w:space="0" w:color="auto"/>
        <w:right w:val="none" w:sz="0" w:space="0" w:color="auto"/>
      </w:divBdr>
    </w:div>
    <w:div w:id="1358234738">
      <w:bodyDiv w:val="1"/>
      <w:marLeft w:val="0"/>
      <w:marRight w:val="0"/>
      <w:marTop w:val="0"/>
      <w:marBottom w:val="0"/>
      <w:divBdr>
        <w:top w:val="none" w:sz="0" w:space="0" w:color="auto"/>
        <w:left w:val="none" w:sz="0" w:space="0" w:color="auto"/>
        <w:bottom w:val="none" w:sz="0" w:space="0" w:color="auto"/>
        <w:right w:val="none" w:sz="0" w:space="0" w:color="auto"/>
      </w:divBdr>
    </w:div>
    <w:div w:id="1365864891">
      <w:bodyDiv w:val="1"/>
      <w:marLeft w:val="0"/>
      <w:marRight w:val="0"/>
      <w:marTop w:val="0"/>
      <w:marBottom w:val="0"/>
      <w:divBdr>
        <w:top w:val="none" w:sz="0" w:space="0" w:color="auto"/>
        <w:left w:val="none" w:sz="0" w:space="0" w:color="auto"/>
        <w:bottom w:val="none" w:sz="0" w:space="0" w:color="auto"/>
        <w:right w:val="none" w:sz="0" w:space="0" w:color="auto"/>
      </w:divBdr>
    </w:div>
    <w:div w:id="1366952898">
      <w:bodyDiv w:val="1"/>
      <w:marLeft w:val="0"/>
      <w:marRight w:val="0"/>
      <w:marTop w:val="0"/>
      <w:marBottom w:val="0"/>
      <w:divBdr>
        <w:top w:val="none" w:sz="0" w:space="0" w:color="auto"/>
        <w:left w:val="none" w:sz="0" w:space="0" w:color="auto"/>
        <w:bottom w:val="none" w:sz="0" w:space="0" w:color="auto"/>
        <w:right w:val="none" w:sz="0" w:space="0" w:color="auto"/>
      </w:divBdr>
    </w:div>
    <w:div w:id="1377201718">
      <w:bodyDiv w:val="1"/>
      <w:marLeft w:val="0"/>
      <w:marRight w:val="0"/>
      <w:marTop w:val="0"/>
      <w:marBottom w:val="0"/>
      <w:divBdr>
        <w:top w:val="none" w:sz="0" w:space="0" w:color="auto"/>
        <w:left w:val="none" w:sz="0" w:space="0" w:color="auto"/>
        <w:bottom w:val="none" w:sz="0" w:space="0" w:color="auto"/>
        <w:right w:val="none" w:sz="0" w:space="0" w:color="auto"/>
      </w:divBdr>
    </w:div>
    <w:div w:id="1409767582">
      <w:bodyDiv w:val="1"/>
      <w:marLeft w:val="0"/>
      <w:marRight w:val="0"/>
      <w:marTop w:val="0"/>
      <w:marBottom w:val="0"/>
      <w:divBdr>
        <w:top w:val="none" w:sz="0" w:space="0" w:color="auto"/>
        <w:left w:val="none" w:sz="0" w:space="0" w:color="auto"/>
        <w:bottom w:val="none" w:sz="0" w:space="0" w:color="auto"/>
        <w:right w:val="none" w:sz="0" w:space="0" w:color="auto"/>
      </w:divBdr>
    </w:div>
    <w:div w:id="1474328314">
      <w:bodyDiv w:val="1"/>
      <w:marLeft w:val="0"/>
      <w:marRight w:val="0"/>
      <w:marTop w:val="0"/>
      <w:marBottom w:val="0"/>
      <w:divBdr>
        <w:top w:val="none" w:sz="0" w:space="0" w:color="auto"/>
        <w:left w:val="none" w:sz="0" w:space="0" w:color="auto"/>
        <w:bottom w:val="none" w:sz="0" w:space="0" w:color="auto"/>
        <w:right w:val="none" w:sz="0" w:space="0" w:color="auto"/>
      </w:divBdr>
    </w:div>
    <w:div w:id="1494443920">
      <w:bodyDiv w:val="1"/>
      <w:marLeft w:val="0"/>
      <w:marRight w:val="0"/>
      <w:marTop w:val="0"/>
      <w:marBottom w:val="0"/>
      <w:divBdr>
        <w:top w:val="none" w:sz="0" w:space="0" w:color="auto"/>
        <w:left w:val="none" w:sz="0" w:space="0" w:color="auto"/>
        <w:bottom w:val="none" w:sz="0" w:space="0" w:color="auto"/>
        <w:right w:val="none" w:sz="0" w:space="0" w:color="auto"/>
      </w:divBdr>
    </w:div>
    <w:div w:id="1494838125">
      <w:bodyDiv w:val="1"/>
      <w:marLeft w:val="0"/>
      <w:marRight w:val="0"/>
      <w:marTop w:val="0"/>
      <w:marBottom w:val="0"/>
      <w:divBdr>
        <w:top w:val="none" w:sz="0" w:space="0" w:color="auto"/>
        <w:left w:val="none" w:sz="0" w:space="0" w:color="auto"/>
        <w:bottom w:val="none" w:sz="0" w:space="0" w:color="auto"/>
        <w:right w:val="none" w:sz="0" w:space="0" w:color="auto"/>
      </w:divBdr>
    </w:div>
    <w:div w:id="1502432443">
      <w:bodyDiv w:val="1"/>
      <w:marLeft w:val="0"/>
      <w:marRight w:val="0"/>
      <w:marTop w:val="0"/>
      <w:marBottom w:val="0"/>
      <w:divBdr>
        <w:top w:val="none" w:sz="0" w:space="0" w:color="auto"/>
        <w:left w:val="none" w:sz="0" w:space="0" w:color="auto"/>
        <w:bottom w:val="none" w:sz="0" w:space="0" w:color="auto"/>
        <w:right w:val="none" w:sz="0" w:space="0" w:color="auto"/>
      </w:divBdr>
    </w:div>
    <w:div w:id="1518347267">
      <w:bodyDiv w:val="1"/>
      <w:marLeft w:val="0"/>
      <w:marRight w:val="0"/>
      <w:marTop w:val="0"/>
      <w:marBottom w:val="0"/>
      <w:divBdr>
        <w:top w:val="none" w:sz="0" w:space="0" w:color="auto"/>
        <w:left w:val="none" w:sz="0" w:space="0" w:color="auto"/>
        <w:bottom w:val="none" w:sz="0" w:space="0" w:color="auto"/>
        <w:right w:val="none" w:sz="0" w:space="0" w:color="auto"/>
      </w:divBdr>
    </w:div>
    <w:div w:id="1620911691">
      <w:bodyDiv w:val="1"/>
      <w:marLeft w:val="0"/>
      <w:marRight w:val="0"/>
      <w:marTop w:val="0"/>
      <w:marBottom w:val="0"/>
      <w:divBdr>
        <w:top w:val="none" w:sz="0" w:space="0" w:color="auto"/>
        <w:left w:val="none" w:sz="0" w:space="0" w:color="auto"/>
        <w:bottom w:val="none" w:sz="0" w:space="0" w:color="auto"/>
        <w:right w:val="none" w:sz="0" w:space="0" w:color="auto"/>
      </w:divBdr>
    </w:div>
    <w:div w:id="1726487930">
      <w:bodyDiv w:val="1"/>
      <w:marLeft w:val="0"/>
      <w:marRight w:val="0"/>
      <w:marTop w:val="0"/>
      <w:marBottom w:val="0"/>
      <w:divBdr>
        <w:top w:val="none" w:sz="0" w:space="0" w:color="auto"/>
        <w:left w:val="none" w:sz="0" w:space="0" w:color="auto"/>
        <w:bottom w:val="none" w:sz="0" w:space="0" w:color="auto"/>
        <w:right w:val="none" w:sz="0" w:space="0" w:color="auto"/>
      </w:divBdr>
    </w:div>
    <w:div w:id="1791512606">
      <w:bodyDiv w:val="1"/>
      <w:marLeft w:val="0"/>
      <w:marRight w:val="0"/>
      <w:marTop w:val="0"/>
      <w:marBottom w:val="0"/>
      <w:divBdr>
        <w:top w:val="none" w:sz="0" w:space="0" w:color="auto"/>
        <w:left w:val="none" w:sz="0" w:space="0" w:color="auto"/>
        <w:bottom w:val="none" w:sz="0" w:space="0" w:color="auto"/>
        <w:right w:val="none" w:sz="0" w:space="0" w:color="auto"/>
      </w:divBdr>
    </w:div>
    <w:div w:id="1838883273">
      <w:bodyDiv w:val="1"/>
      <w:marLeft w:val="0"/>
      <w:marRight w:val="0"/>
      <w:marTop w:val="0"/>
      <w:marBottom w:val="0"/>
      <w:divBdr>
        <w:top w:val="none" w:sz="0" w:space="0" w:color="auto"/>
        <w:left w:val="none" w:sz="0" w:space="0" w:color="auto"/>
        <w:bottom w:val="none" w:sz="0" w:space="0" w:color="auto"/>
        <w:right w:val="none" w:sz="0" w:space="0" w:color="auto"/>
      </w:divBdr>
    </w:div>
    <w:div w:id="1868447898">
      <w:bodyDiv w:val="1"/>
      <w:marLeft w:val="0"/>
      <w:marRight w:val="0"/>
      <w:marTop w:val="0"/>
      <w:marBottom w:val="0"/>
      <w:divBdr>
        <w:top w:val="none" w:sz="0" w:space="0" w:color="auto"/>
        <w:left w:val="none" w:sz="0" w:space="0" w:color="auto"/>
        <w:bottom w:val="none" w:sz="0" w:space="0" w:color="auto"/>
        <w:right w:val="none" w:sz="0" w:space="0" w:color="auto"/>
      </w:divBdr>
    </w:div>
    <w:div w:id="1896626747">
      <w:bodyDiv w:val="1"/>
      <w:marLeft w:val="0"/>
      <w:marRight w:val="0"/>
      <w:marTop w:val="0"/>
      <w:marBottom w:val="0"/>
      <w:divBdr>
        <w:top w:val="none" w:sz="0" w:space="0" w:color="auto"/>
        <w:left w:val="none" w:sz="0" w:space="0" w:color="auto"/>
        <w:bottom w:val="none" w:sz="0" w:space="0" w:color="auto"/>
        <w:right w:val="none" w:sz="0" w:space="0" w:color="auto"/>
      </w:divBdr>
    </w:div>
    <w:div w:id="1903519186">
      <w:bodyDiv w:val="1"/>
      <w:marLeft w:val="0"/>
      <w:marRight w:val="0"/>
      <w:marTop w:val="0"/>
      <w:marBottom w:val="0"/>
      <w:divBdr>
        <w:top w:val="none" w:sz="0" w:space="0" w:color="auto"/>
        <w:left w:val="none" w:sz="0" w:space="0" w:color="auto"/>
        <w:bottom w:val="none" w:sz="0" w:space="0" w:color="auto"/>
        <w:right w:val="none" w:sz="0" w:space="0" w:color="auto"/>
      </w:divBdr>
    </w:div>
    <w:div w:id="1911770503">
      <w:bodyDiv w:val="1"/>
      <w:marLeft w:val="0"/>
      <w:marRight w:val="0"/>
      <w:marTop w:val="0"/>
      <w:marBottom w:val="0"/>
      <w:divBdr>
        <w:top w:val="none" w:sz="0" w:space="0" w:color="auto"/>
        <w:left w:val="none" w:sz="0" w:space="0" w:color="auto"/>
        <w:bottom w:val="none" w:sz="0" w:space="0" w:color="auto"/>
        <w:right w:val="none" w:sz="0" w:space="0" w:color="auto"/>
      </w:divBdr>
    </w:div>
    <w:div w:id="1960330517">
      <w:bodyDiv w:val="1"/>
      <w:marLeft w:val="0"/>
      <w:marRight w:val="0"/>
      <w:marTop w:val="0"/>
      <w:marBottom w:val="0"/>
      <w:divBdr>
        <w:top w:val="none" w:sz="0" w:space="0" w:color="auto"/>
        <w:left w:val="none" w:sz="0" w:space="0" w:color="auto"/>
        <w:bottom w:val="none" w:sz="0" w:space="0" w:color="auto"/>
        <w:right w:val="none" w:sz="0" w:space="0" w:color="auto"/>
      </w:divBdr>
    </w:div>
    <w:div w:id="1983583413">
      <w:bodyDiv w:val="1"/>
      <w:marLeft w:val="0"/>
      <w:marRight w:val="0"/>
      <w:marTop w:val="0"/>
      <w:marBottom w:val="0"/>
      <w:divBdr>
        <w:top w:val="none" w:sz="0" w:space="0" w:color="auto"/>
        <w:left w:val="none" w:sz="0" w:space="0" w:color="auto"/>
        <w:bottom w:val="none" w:sz="0" w:space="0" w:color="auto"/>
        <w:right w:val="none" w:sz="0" w:space="0" w:color="auto"/>
      </w:divBdr>
    </w:div>
    <w:div w:id="205379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15</Pages>
  <Words>4367</Words>
  <Characters>24895</Characters>
  <Application>Microsoft Office Word</Application>
  <DocSecurity>0</DocSecurity>
  <Lines>207</Lines>
  <Paragraphs>58</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Šípka</dc:creator>
  <cp:keywords/>
  <dc:description/>
  <cp:lastModifiedBy>Jakub Hrdlička</cp:lastModifiedBy>
  <cp:revision>13</cp:revision>
  <dcterms:created xsi:type="dcterms:W3CDTF">2022-01-15T17:23:00Z</dcterms:created>
  <dcterms:modified xsi:type="dcterms:W3CDTF">2022-03-20T13:26:00Z</dcterms:modified>
</cp:coreProperties>
</file>