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235DC" w14:textId="4923E843" w:rsidR="00A87CB9" w:rsidRDefault="00A87CB9" w:rsidP="00A87CB9">
      <w:pPr>
        <w:pStyle w:val="Odsekzoznamu"/>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Riešenie elektronických obvodov</w:t>
      </w:r>
    </w:p>
    <w:p w14:paraId="3D51C850" w14:textId="6BE28DCD" w:rsidR="00BD5792" w:rsidRDefault="00A87CB9" w:rsidP="00A87CB9">
      <w:pPr>
        <w:jc w:val="both"/>
        <w:rPr>
          <w:rFonts w:ascii="Times New Roman" w:hAnsi="Times New Roman" w:cs="Times New Roman"/>
          <w:sz w:val="24"/>
          <w:szCs w:val="24"/>
        </w:rPr>
      </w:pPr>
      <w:r w:rsidRPr="00A87CB9">
        <w:rPr>
          <w:rFonts w:ascii="Times New Roman" w:hAnsi="Times New Roman" w:cs="Times New Roman"/>
          <w:b/>
          <w:bCs/>
          <w:sz w:val="24"/>
          <w:szCs w:val="24"/>
        </w:rPr>
        <w:t>Napájacie obvody</w:t>
      </w:r>
      <w:r w:rsidRPr="00A87CB9">
        <w:rPr>
          <w:rFonts w:ascii="Times New Roman" w:hAnsi="Times New Roman" w:cs="Times New Roman"/>
          <w:sz w:val="24"/>
          <w:szCs w:val="24"/>
        </w:rPr>
        <w:t xml:space="preserve"> nie sú v porovnaní s inými elektronickými zariadeniami tak zložité, napriek tomu na ich funkcii, presnosti a spoľahlivosti závisí činnosť celého zariadenia. Preto je treba venovať napájaniu elektronických zariadení patričnú pozornosť. Úlohou napájacích zdrojov je dodať do jednotlivých funkčných celkov elektronického zariadenia potrebnú elektrickú energiu, spravidla jednosmernej sústavy s požadovaným prevádzkovým napätím alebo prúdom. Charakteristická je pritom ustavičná zmena požiadaviek na dodávku elektrickej energie.</w:t>
      </w:r>
    </w:p>
    <w:p w14:paraId="7E3BFF92" w14:textId="01923300" w:rsidR="00A87CB9" w:rsidRDefault="00A87CB9" w:rsidP="008B0B1C">
      <w:pPr>
        <w:jc w:val="both"/>
        <w:rPr>
          <w:rFonts w:ascii="Times New Roman" w:hAnsi="Times New Roman" w:cs="Times New Roman"/>
          <w:sz w:val="24"/>
          <w:szCs w:val="24"/>
        </w:rPr>
      </w:pPr>
      <w:r w:rsidRPr="00A87CB9">
        <w:rPr>
          <w:rFonts w:ascii="Times New Roman" w:hAnsi="Times New Roman" w:cs="Times New Roman"/>
          <w:sz w:val="24"/>
          <w:szCs w:val="24"/>
        </w:rPr>
        <w:t xml:space="preserve">Zmenu striedavého napätia na menšiu alebo väčšiu hodnotu striedavého napätia možno uskutočniť transformátorom. Najväčší význam má usmerňovač, ktorý mení striedavé napätie znížené transformátorom a následne usmernené na jednosmerné výstupné napätie. Úlohou filtrov je vyhladiť toto napätie ako filter môžeme použiť filtračný kondenzátor, alebo </w:t>
      </w:r>
      <w:proofErr w:type="spellStart"/>
      <w:r w:rsidRPr="00A87CB9">
        <w:rPr>
          <w:rFonts w:ascii="Times New Roman" w:hAnsi="Times New Roman" w:cs="Times New Roman"/>
          <w:sz w:val="24"/>
          <w:szCs w:val="24"/>
        </w:rPr>
        <w:t>do</w:t>
      </w:r>
      <w:r w:rsidR="005778C5">
        <w:rPr>
          <w:rFonts w:ascii="Times New Roman" w:hAnsi="Times New Roman" w:cs="Times New Roman"/>
          <w:sz w:val="24"/>
          <w:szCs w:val="24"/>
        </w:rPr>
        <w:t>l</w:t>
      </w:r>
      <w:r w:rsidRPr="00A87CB9">
        <w:rPr>
          <w:rFonts w:ascii="Times New Roman" w:hAnsi="Times New Roman" w:cs="Times New Roman"/>
          <w:sz w:val="24"/>
          <w:szCs w:val="24"/>
        </w:rPr>
        <w:t>no</w:t>
      </w:r>
      <w:proofErr w:type="spellEnd"/>
      <w:r w:rsidR="005778C5">
        <w:rPr>
          <w:rFonts w:ascii="Times New Roman" w:hAnsi="Times New Roman" w:cs="Times New Roman"/>
          <w:sz w:val="24"/>
          <w:szCs w:val="24"/>
        </w:rPr>
        <w:t xml:space="preserve"> </w:t>
      </w:r>
      <w:r w:rsidRPr="00A87CB9">
        <w:rPr>
          <w:rFonts w:ascii="Times New Roman" w:hAnsi="Times New Roman" w:cs="Times New Roman"/>
          <w:sz w:val="24"/>
          <w:szCs w:val="24"/>
        </w:rPr>
        <w:t>priepustný filter tvorený integračným článkom RC alebo LC. Výstupné napätie má byť nezávislé od zmien vstupného napätia, zaťaženia a teploty. Preto sa často používajú v súčinnosti s napájacími zdrojmi stabilizátory. Pri napájacích zdrojoch nás zaujímajú najmä tieto charakteristické veličiny: rozsah výstupného napätia a prúdu, maximálny výstupný výkon, stabilita výstupného napätia, vnútorný odpor, teplotná závislosť výstupného napätia, zvlnenie výstupného napätia, odolnosť proti skratu, teplotný rozsah, rozmery a cena.</w:t>
      </w:r>
    </w:p>
    <w:p w14:paraId="4E2B8FC2" w14:textId="77777777" w:rsidR="008B0B1C" w:rsidRDefault="008B0B1C" w:rsidP="008B0B1C">
      <w:pPr>
        <w:keepNext/>
        <w:jc w:val="center"/>
      </w:pPr>
      <w:r>
        <w:rPr>
          <w:rFonts w:ascii="Times New Roman" w:hAnsi="Times New Roman" w:cs="Times New Roman"/>
          <w:noProof/>
          <w:sz w:val="24"/>
          <w:szCs w:val="24"/>
        </w:rPr>
        <w:drawing>
          <wp:inline distT="0" distB="0" distL="0" distR="0" wp14:anchorId="304345A2" wp14:editId="12FEB142">
            <wp:extent cx="2286000" cy="17145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pic:spPr>
                </pic:pic>
              </a:graphicData>
            </a:graphic>
          </wp:inline>
        </w:drawing>
      </w:r>
    </w:p>
    <w:p w14:paraId="60BB469D" w14:textId="08640481" w:rsidR="008B0B1C" w:rsidRDefault="008B0B1C" w:rsidP="008B0B1C">
      <w:pPr>
        <w:pStyle w:val="Popis"/>
        <w:jc w:val="center"/>
        <w:rPr>
          <w:rFonts w:ascii="Times New Roman" w:hAnsi="Times New Roman" w:cs="Times New Roman"/>
          <w:sz w:val="24"/>
          <w:szCs w:val="24"/>
        </w:rPr>
      </w:pPr>
      <w:r>
        <w:t xml:space="preserve">Obrázok </w:t>
      </w:r>
      <w:fldSimple w:instr=" SEQ Obrázok \* ARABIC ">
        <w:r w:rsidR="00EA016A">
          <w:rPr>
            <w:noProof/>
          </w:rPr>
          <w:t>1</w:t>
        </w:r>
      </w:fldSimple>
      <w:r>
        <w:t xml:space="preserve"> Laboratórne regulovaný zdroj</w:t>
      </w:r>
    </w:p>
    <w:p w14:paraId="6CE8401B" w14:textId="72DD7012" w:rsid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Napájací zdro</w:t>
      </w:r>
      <w:r w:rsidRPr="00740B30">
        <w:rPr>
          <w:rFonts w:ascii="Times New Roman" w:hAnsi="Times New Roman" w:cs="Times New Roman"/>
          <w:b/>
          <w:bCs/>
          <w:sz w:val="24"/>
          <w:szCs w:val="24"/>
        </w:rPr>
        <w:t>j,</w:t>
      </w:r>
      <w:r w:rsidRPr="008B0B1C">
        <w:rPr>
          <w:rFonts w:ascii="Times New Roman" w:hAnsi="Times New Roman" w:cs="Times New Roman"/>
          <w:sz w:val="24"/>
          <w:szCs w:val="24"/>
        </w:rPr>
        <w:t xml:space="preserve"> (v praxi aj menej presný pojem napájanie </w:t>
      </w:r>
      <w:proofErr w:type="spellStart"/>
      <w:r w:rsidRPr="008B0B1C">
        <w:rPr>
          <w:rFonts w:ascii="Times New Roman" w:hAnsi="Times New Roman" w:cs="Times New Roman"/>
          <w:sz w:val="24"/>
          <w:szCs w:val="24"/>
        </w:rPr>
        <w:t>Ucc</w:t>
      </w:r>
      <w:proofErr w:type="spellEnd"/>
      <w:r w:rsidRPr="008B0B1C">
        <w:rPr>
          <w:rFonts w:ascii="Times New Roman" w:hAnsi="Times New Roman" w:cs="Times New Roman"/>
          <w:sz w:val="24"/>
          <w:szCs w:val="24"/>
        </w:rPr>
        <w:t>) zabezpečuje elektrickú energiu požadovaných parametrov (obvykle s konštantným napätím) pre napájaný elektronický obvod.</w:t>
      </w:r>
    </w:p>
    <w:p w14:paraId="6AC2253C" w14:textId="77777777" w:rsidR="008B0B1C" w:rsidRDefault="008B0B1C" w:rsidP="008B0B1C">
      <w:pPr>
        <w:keepNext/>
        <w:jc w:val="center"/>
      </w:pPr>
      <w:r>
        <w:rPr>
          <w:rFonts w:ascii="Times New Roman" w:hAnsi="Times New Roman" w:cs="Times New Roman"/>
          <w:noProof/>
          <w:sz w:val="24"/>
          <w:szCs w:val="24"/>
        </w:rPr>
        <w:drawing>
          <wp:inline distT="0" distB="0" distL="0" distR="0" wp14:anchorId="2A0DB489" wp14:editId="17D2AA48">
            <wp:extent cx="2543175" cy="1800225"/>
            <wp:effectExtent l="0" t="0" r="9525" b="952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pic:spPr>
                </pic:pic>
              </a:graphicData>
            </a:graphic>
          </wp:inline>
        </w:drawing>
      </w:r>
    </w:p>
    <w:p w14:paraId="34216A76" w14:textId="6C289765" w:rsidR="008B0B1C" w:rsidRPr="008B0B1C" w:rsidRDefault="008B0B1C" w:rsidP="008B0B1C">
      <w:pPr>
        <w:pStyle w:val="Popis"/>
        <w:jc w:val="center"/>
        <w:rPr>
          <w:rFonts w:ascii="Times New Roman" w:hAnsi="Times New Roman" w:cs="Times New Roman"/>
          <w:sz w:val="24"/>
          <w:szCs w:val="24"/>
        </w:rPr>
      </w:pPr>
      <w:r>
        <w:t xml:space="preserve">Obrázok </w:t>
      </w:r>
      <w:fldSimple w:instr=" SEQ Obrázok \* ARABIC ">
        <w:r w:rsidR="00EA016A">
          <w:rPr>
            <w:noProof/>
          </w:rPr>
          <w:t>2</w:t>
        </w:r>
      </w:fldSimple>
      <w:r>
        <w:t xml:space="preserve"> Neregulovaný zdroj</w:t>
      </w:r>
    </w:p>
    <w:p w14:paraId="2F3F1B01" w14:textId="4A0C6035"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Chemický zdroj</w:t>
      </w:r>
      <w:r w:rsidRPr="00740B30">
        <w:rPr>
          <w:rFonts w:ascii="Times New Roman" w:hAnsi="Times New Roman" w:cs="Times New Roman"/>
          <w:b/>
          <w:bCs/>
          <w:sz w:val="24"/>
          <w:szCs w:val="24"/>
        </w:rPr>
        <w:t>,</w:t>
      </w:r>
      <w:r w:rsidRPr="008B0B1C">
        <w:rPr>
          <w:rFonts w:ascii="Times New Roman" w:hAnsi="Times New Roman" w:cs="Times New Roman"/>
          <w:sz w:val="24"/>
          <w:szCs w:val="24"/>
        </w:rPr>
        <w:t xml:space="preserve"> čiže elektrochemický článok elektrického napätia skladajúci sa z dvoch materiálov uložených v elektrolyte. V praktickom vyhotovení je známy ako monočlánok.</w:t>
      </w:r>
      <w:r w:rsidR="007425C5">
        <w:rPr>
          <w:rFonts w:ascii="Times New Roman" w:hAnsi="Times New Roman" w:cs="Times New Roman"/>
          <w:sz w:val="24"/>
          <w:szCs w:val="24"/>
        </w:rPr>
        <w:t xml:space="preserve"> </w:t>
      </w:r>
      <w:r w:rsidRPr="008B0B1C">
        <w:rPr>
          <w:rFonts w:ascii="Times New Roman" w:hAnsi="Times New Roman" w:cs="Times New Roman"/>
          <w:sz w:val="24"/>
          <w:szCs w:val="24"/>
        </w:rPr>
        <w:t>Ak monočlánky pospájame dostaneme batériu.</w:t>
      </w:r>
    </w:p>
    <w:p w14:paraId="2EBC4CEC" w14:textId="3D287E13"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lastRenderedPageBreak/>
        <w:t>Stabilizácia napätia</w:t>
      </w:r>
      <w:r w:rsidRPr="008B0B1C">
        <w:rPr>
          <w:rFonts w:ascii="Times New Roman" w:hAnsi="Times New Roman" w:cs="Times New Roman"/>
          <w:sz w:val="24"/>
          <w:szCs w:val="24"/>
        </w:rPr>
        <w:t xml:space="preserve"> u základného druhu lineárnych zdrojov sa dosahuje tak, že k obvodu napájanému z nestabilizovaného zdroja vyššieho napätia cez vhodný rezistor je paralelne zapojený prvok, ktorého </w:t>
      </w:r>
      <w:proofErr w:type="spellStart"/>
      <w:r w:rsidRPr="008B0B1C">
        <w:rPr>
          <w:rFonts w:ascii="Times New Roman" w:hAnsi="Times New Roman" w:cs="Times New Roman"/>
          <w:sz w:val="24"/>
          <w:szCs w:val="24"/>
        </w:rPr>
        <w:t>voltampérová</w:t>
      </w:r>
      <w:proofErr w:type="spellEnd"/>
      <w:r w:rsidRPr="008B0B1C">
        <w:rPr>
          <w:rFonts w:ascii="Times New Roman" w:hAnsi="Times New Roman" w:cs="Times New Roman"/>
          <w:sz w:val="24"/>
          <w:szCs w:val="24"/>
        </w:rPr>
        <w:t xml:space="preserve"> charakteristika vykazuje prudký nárast prúdu pri požadovanom napätí. Takýmto prvkom je </w:t>
      </w:r>
      <w:proofErr w:type="spellStart"/>
      <w:r w:rsidRPr="008B0B1C">
        <w:rPr>
          <w:rFonts w:ascii="Times New Roman" w:hAnsi="Times New Roman" w:cs="Times New Roman"/>
          <w:sz w:val="24"/>
          <w:szCs w:val="24"/>
        </w:rPr>
        <w:t>Zenerova</w:t>
      </w:r>
      <w:proofErr w:type="spellEnd"/>
      <w:r w:rsidRPr="008B0B1C">
        <w:rPr>
          <w:rFonts w:ascii="Times New Roman" w:hAnsi="Times New Roman" w:cs="Times New Roman"/>
          <w:sz w:val="24"/>
          <w:szCs w:val="24"/>
        </w:rPr>
        <w:t xml:space="preserve"> dióda, ktorá sa vyrába v širokom rozsahu prahových napätí. Podobnú vlastnosť má aj bežná usmerňovacia dióda, tá však má prahové napätie dané použitým základným materiálom (u kremíka cca 0,7 V).</w:t>
      </w:r>
    </w:p>
    <w:p w14:paraId="0A29C997" w14:textId="55796569"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Nedostatkom zdroja</w:t>
      </w:r>
      <w:r w:rsidRPr="008B0B1C">
        <w:rPr>
          <w:rFonts w:ascii="Times New Roman" w:hAnsi="Times New Roman" w:cs="Times New Roman"/>
          <w:sz w:val="24"/>
          <w:szCs w:val="24"/>
        </w:rPr>
        <w:t xml:space="preserve"> so </w:t>
      </w:r>
      <w:proofErr w:type="spellStart"/>
      <w:r w:rsidRPr="008B0B1C">
        <w:rPr>
          <w:rFonts w:ascii="Times New Roman" w:hAnsi="Times New Roman" w:cs="Times New Roman"/>
          <w:sz w:val="24"/>
          <w:szCs w:val="24"/>
        </w:rPr>
        <w:t>Zenerovou</w:t>
      </w:r>
      <w:proofErr w:type="spellEnd"/>
      <w:r w:rsidRPr="008B0B1C">
        <w:rPr>
          <w:rFonts w:ascii="Times New Roman" w:hAnsi="Times New Roman" w:cs="Times New Roman"/>
          <w:sz w:val="24"/>
          <w:szCs w:val="24"/>
        </w:rPr>
        <w:t xml:space="preserve"> diódou je pomerne zlá stabilita výstupného napätia, pomerne malý prúdový rozsah, a najmä malá účinnosť, keďže sa elektrická energia mení na teplo v sériovom rezistore aj v samotnej </w:t>
      </w:r>
      <w:proofErr w:type="spellStart"/>
      <w:r w:rsidRPr="008B0B1C">
        <w:rPr>
          <w:rFonts w:ascii="Times New Roman" w:hAnsi="Times New Roman" w:cs="Times New Roman"/>
          <w:sz w:val="24"/>
          <w:szCs w:val="24"/>
        </w:rPr>
        <w:t>Zenerovej</w:t>
      </w:r>
      <w:proofErr w:type="spellEnd"/>
      <w:r w:rsidRPr="008B0B1C">
        <w:rPr>
          <w:rFonts w:ascii="Times New Roman" w:hAnsi="Times New Roman" w:cs="Times New Roman"/>
          <w:sz w:val="24"/>
          <w:szCs w:val="24"/>
        </w:rPr>
        <w:t xml:space="preserve"> dióde.</w:t>
      </w:r>
    </w:p>
    <w:p w14:paraId="21622144" w14:textId="2D344410"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Moderné lineárne zdroje</w:t>
      </w:r>
      <w:r w:rsidRPr="008B0B1C">
        <w:rPr>
          <w:rFonts w:ascii="Times New Roman" w:hAnsi="Times New Roman" w:cs="Times New Roman"/>
          <w:sz w:val="24"/>
          <w:szCs w:val="24"/>
        </w:rPr>
        <w:t xml:space="preserve"> (obvykle vo forme integrovaného obvodu) používajú namiesto sériového rezistora prvok s premenlivou impedanciou (tranzistor v lineárnom režime), ktorý je regulovaný spätnou väzbou na základe rozdielu výstupného napätia a konštantného napätia z vnútornej referencie (založenej na obvode s diódou, ale s malým konštantným odberom).</w:t>
      </w:r>
    </w:p>
    <w:p w14:paraId="241AB48C" w14:textId="1BD895C3"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Nevýhodou lineárnych zdrojov</w:t>
      </w:r>
      <w:r w:rsidRPr="008B0B1C">
        <w:rPr>
          <w:rFonts w:ascii="Times New Roman" w:hAnsi="Times New Roman" w:cs="Times New Roman"/>
          <w:sz w:val="24"/>
          <w:szCs w:val="24"/>
        </w:rPr>
        <w:t xml:space="preserve"> je ich nízka účinnosť (a keďže stratový výkon sa mení v integrovanom obvode na teplo, aj potreba chladenia),</w:t>
      </w:r>
    </w:p>
    <w:p w14:paraId="2F8D199B" w14:textId="77777777" w:rsidR="008B0B1C" w:rsidRPr="008B0B1C" w:rsidRDefault="008B0B1C" w:rsidP="008B0B1C">
      <w:pPr>
        <w:jc w:val="both"/>
        <w:rPr>
          <w:rFonts w:ascii="Times New Roman" w:hAnsi="Times New Roman" w:cs="Times New Roman"/>
          <w:sz w:val="24"/>
          <w:szCs w:val="24"/>
        </w:rPr>
      </w:pPr>
    </w:p>
    <w:p w14:paraId="531C2031" w14:textId="7678B484" w:rsidR="008B0B1C" w:rsidRPr="008B0B1C" w:rsidRDefault="008B0B1C" w:rsidP="008B0B1C">
      <w:pPr>
        <w:jc w:val="both"/>
        <w:rPr>
          <w:rFonts w:ascii="Times New Roman" w:hAnsi="Times New Roman" w:cs="Times New Roman"/>
          <w:b/>
          <w:bCs/>
          <w:sz w:val="24"/>
          <w:szCs w:val="24"/>
        </w:rPr>
      </w:pPr>
      <w:r w:rsidRPr="008B0B1C">
        <w:rPr>
          <w:rFonts w:ascii="Times New Roman" w:hAnsi="Times New Roman" w:cs="Times New Roman"/>
          <w:b/>
          <w:bCs/>
          <w:sz w:val="24"/>
          <w:szCs w:val="24"/>
        </w:rPr>
        <w:t>Spínané zdroje</w:t>
      </w:r>
      <w:r w:rsidR="00740B30">
        <w:rPr>
          <w:rFonts w:ascii="Times New Roman" w:hAnsi="Times New Roman" w:cs="Times New Roman"/>
          <w:b/>
          <w:bCs/>
          <w:sz w:val="24"/>
          <w:szCs w:val="24"/>
        </w:rPr>
        <w:t>:</w:t>
      </w:r>
    </w:p>
    <w:p w14:paraId="58CD7BD0" w14:textId="13E4F794"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sz w:val="24"/>
          <w:szCs w:val="24"/>
        </w:rPr>
        <w:t xml:space="preserve">Spínané zdroje využívajú spínací prvok (tranzistor), ktorý pomerne vysokou frekvenciou (desiatky kHz a viac) periodicky zopína a rozpína vstupné napätie do obvodu pozostávajúceho z kombinácie </w:t>
      </w:r>
      <w:r w:rsidR="004012B5" w:rsidRPr="008B0B1C">
        <w:rPr>
          <w:rFonts w:ascii="Times New Roman" w:hAnsi="Times New Roman" w:cs="Times New Roman"/>
          <w:sz w:val="24"/>
          <w:szCs w:val="24"/>
        </w:rPr>
        <w:t>cievky, kondenzátora</w:t>
      </w:r>
      <w:r w:rsidRPr="008B0B1C">
        <w:rPr>
          <w:rFonts w:ascii="Times New Roman" w:hAnsi="Times New Roman" w:cs="Times New Roman"/>
          <w:sz w:val="24"/>
          <w:szCs w:val="24"/>
        </w:rPr>
        <w:t xml:space="preserve"> a diódy. Vhodnou kombináciou týchto prvkov je možné dosiahnuť zníženie napätia (tzv. step-</w:t>
      </w:r>
      <w:proofErr w:type="spellStart"/>
      <w:r w:rsidRPr="008B0B1C">
        <w:rPr>
          <w:rFonts w:ascii="Times New Roman" w:hAnsi="Times New Roman" w:cs="Times New Roman"/>
          <w:sz w:val="24"/>
          <w:szCs w:val="24"/>
        </w:rPr>
        <w:t>down</w:t>
      </w:r>
      <w:proofErr w:type="spellEnd"/>
      <w:r w:rsidRPr="008B0B1C">
        <w:rPr>
          <w:rFonts w:ascii="Times New Roman" w:hAnsi="Times New Roman" w:cs="Times New Roman"/>
          <w:sz w:val="24"/>
          <w:szCs w:val="24"/>
        </w:rPr>
        <w:t xml:space="preserve">, alebo </w:t>
      </w:r>
      <w:proofErr w:type="spellStart"/>
      <w:r w:rsidRPr="008B0B1C">
        <w:rPr>
          <w:rFonts w:ascii="Times New Roman" w:hAnsi="Times New Roman" w:cs="Times New Roman"/>
          <w:sz w:val="24"/>
          <w:szCs w:val="24"/>
        </w:rPr>
        <w:t>buck</w:t>
      </w:r>
      <w:proofErr w:type="spellEnd"/>
      <w:r w:rsidRPr="008B0B1C">
        <w:rPr>
          <w:rFonts w:ascii="Times New Roman" w:hAnsi="Times New Roman" w:cs="Times New Roman"/>
          <w:sz w:val="24"/>
          <w:szCs w:val="24"/>
        </w:rPr>
        <w:t xml:space="preserve"> </w:t>
      </w:r>
      <w:proofErr w:type="spellStart"/>
      <w:r w:rsidRPr="008B0B1C">
        <w:rPr>
          <w:rFonts w:ascii="Times New Roman" w:hAnsi="Times New Roman" w:cs="Times New Roman"/>
          <w:sz w:val="24"/>
          <w:szCs w:val="24"/>
        </w:rPr>
        <w:t>regulator</w:t>
      </w:r>
      <w:proofErr w:type="spellEnd"/>
      <w:r w:rsidRPr="008B0B1C">
        <w:rPr>
          <w:rFonts w:ascii="Times New Roman" w:hAnsi="Times New Roman" w:cs="Times New Roman"/>
          <w:sz w:val="24"/>
          <w:szCs w:val="24"/>
        </w:rPr>
        <w:t>) aj zvýšenie napätia (tzv. step-</w:t>
      </w:r>
      <w:proofErr w:type="spellStart"/>
      <w:r w:rsidRPr="008B0B1C">
        <w:rPr>
          <w:rFonts w:ascii="Times New Roman" w:hAnsi="Times New Roman" w:cs="Times New Roman"/>
          <w:sz w:val="24"/>
          <w:szCs w:val="24"/>
        </w:rPr>
        <w:t>up</w:t>
      </w:r>
      <w:proofErr w:type="spellEnd"/>
      <w:r w:rsidRPr="008B0B1C">
        <w:rPr>
          <w:rFonts w:ascii="Times New Roman" w:hAnsi="Times New Roman" w:cs="Times New Roman"/>
          <w:sz w:val="24"/>
          <w:szCs w:val="24"/>
        </w:rPr>
        <w:t xml:space="preserve">, </w:t>
      </w:r>
      <w:proofErr w:type="spellStart"/>
      <w:r w:rsidRPr="008B0B1C">
        <w:rPr>
          <w:rFonts w:ascii="Times New Roman" w:hAnsi="Times New Roman" w:cs="Times New Roman"/>
          <w:sz w:val="24"/>
          <w:szCs w:val="24"/>
        </w:rPr>
        <w:t>boost</w:t>
      </w:r>
      <w:proofErr w:type="spellEnd"/>
      <w:r w:rsidRPr="008B0B1C">
        <w:rPr>
          <w:rFonts w:ascii="Times New Roman" w:hAnsi="Times New Roman" w:cs="Times New Roman"/>
          <w:sz w:val="24"/>
          <w:szCs w:val="24"/>
        </w:rPr>
        <w:t xml:space="preserve"> </w:t>
      </w:r>
      <w:proofErr w:type="spellStart"/>
      <w:r w:rsidRPr="008B0B1C">
        <w:rPr>
          <w:rFonts w:ascii="Times New Roman" w:hAnsi="Times New Roman" w:cs="Times New Roman"/>
          <w:sz w:val="24"/>
          <w:szCs w:val="24"/>
        </w:rPr>
        <w:t>regulator</w:t>
      </w:r>
      <w:proofErr w:type="spellEnd"/>
      <w:r w:rsidRPr="008B0B1C">
        <w:rPr>
          <w:rFonts w:ascii="Times New Roman" w:hAnsi="Times New Roman" w:cs="Times New Roman"/>
          <w:sz w:val="24"/>
          <w:szCs w:val="24"/>
        </w:rPr>
        <w:t>).</w:t>
      </w:r>
    </w:p>
    <w:p w14:paraId="6CF0B5BF" w14:textId="2515784D"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sz w:val="24"/>
          <w:szCs w:val="24"/>
        </w:rPr>
        <w:t>Keďže spínané zdroje pracujú s pravouhlými priebehmi napätí a prúdov, majú tendenciu vyžarovať elektromagnetické vlny v širokom spektre frekvencií. Pri ich konštrukcii a použití je preto potrebné zachovávať zásady elektromagnetickej kompatibility (EMC).</w:t>
      </w:r>
    </w:p>
    <w:p w14:paraId="6C95DF67" w14:textId="77777777" w:rsidR="008B0B1C" w:rsidRP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Stabilizované zdroje</w:t>
      </w:r>
      <w:r w:rsidRPr="008B0B1C">
        <w:rPr>
          <w:rFonts w:ascii="Times New Roman" w:hAnsi="Times New Roman" w:cs="Times New Roman"/>
          <w:sz w:val="24"/>
          <w:szCs w:val="24"/>
        </w:rPr>
        <w:t xml:space="preserve"> čerpajú energiu z bežnej elektrickej distribučnej siete. Vstupom je preto striedavé napätie frekvencie 50 - 60 Hz v rozsahu 110 - 240 V. Je preto potrebné pri ich konštrukcii aj výrobe dodržiavať príslušné elektrotechnické a bezpečnostné normy.</w:t>
      </w:r>
    </w:p>
    <w:p w14:paraId="196BEE0C" w14:textId="662224D4" w:rsidR="008B0B1C" w:rsidRDefault="008B0B1C" w:rsidP="008B0B1C">
      <w:pPr>
        <w:jc w:val="both"/>
        <w:rPr>
          <w:rFonts w:ascii="Times New Roman" w:hAnsi="Times New Roman" w:cs="Times New Roman"/>
          <w:sz w:val="24"/>
          <w:szCs w:val="24"/>
        </w:rPr>
      </w:pPr>
      <w:r w:rsidRPr="008B0B1C">
        <w:rPr>
          <w:rFonts w:ascii="Times New Roman" w:hAnsi="Times New Roman" w:cs="Times New Roman"/>
          <w:b/>
          <w:bCs/>
          <w:sz w:val="24"/>
          <w:szCs w:val="24"/>
        </w:rPr>
        <w:t>Sieťové zdroje</w:t>
      </w:r>
      <w:r w:rsidRPr="008B0B1C">
        <w:rPr>
          <w:rFonts w:ascii="Times New Roman" w:hAnsi="Times New Roman" w:cs="Times New Roman"/>
          <w:sz w:val="24"/>
          <w:szCs w:val="24"/>
        </w:rPr>
        <w:t xml:space="preserve"> sa konštruujú buď s bežným transformátorom a následným usmerňovačom a lineárnym stabilizátorom, alebo ako spínané zdroje s transformátorom.</w:t>
      </w:r>
    </w:p>
    <w:p w14:paraId="0CA2D256" w14:textId="77777777" w:rsidR="004012B5" w:rsidRDefault="004012B5" w:rsidP="004012B5">
      <w:pPr>
        <w:keepNext/>
        <w:jc w:val="center"/>
      </w:pPr>
      <w:r>
        <w:rPr>
          <w:rFonts w:ascii="Times New Roman" w:hAnsi="Times New Roman" w:cs="Times New Roman"/>
          <w:noProof/>
          <w:sz w:val="24"/>
          <w:szCs w:val="24"/>
        </w:rPr>
        <w:drawing>
          <wp:inline distT="0" distB="0" distL="0" distR="0" wp14:anchorId="594C78DE" wp14:editId="4ED58521">
            <wp:extent cx="2571750" cy="1771650"/>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1771650"/>
                    </a:xfrm>
                    <a:prstGeom prst="rect">
                      <a:avLst/>
                    </a:prstGeom>
                    <a:noFill/>
                  </pic:spPr>
                </pic:pic>
              </a:graphicData>
            </a:graphic>
          </wp:inline>
        </w:drawing>
      </w:r>
    </w:p>
    <w:p w14:paraId="46EBCC2E" w14:textId="04E2525A" w:rsidR="004012B5" w:rsidRDefault="004012B5" w:rsidP="004012B5">
      <w:pPr>
        <w:pStyle w:val="Popis"/>
        <w:jc w:val="center"/>
      </w:pPr>
      <w:r>
        <w:t xml:space="preserve">Obrázok </w:t>
      </w:r>
      <w:fldSimple w:instr=" SEQ Obrázok \* ARABIC ">
        <w:r w:rsidR="00EA016A">
          <w:rPr>
            <w:noProof/>
          </w:rPr>
          <w:t>3</w:t>
        </w:r>
      </w:fldSimple>
      <w:r>
        <w:t xml:space="preserve"> Adaptér</w:t>
      </w:r>
    </w:p>
    <w:p w14:paraId="02034C23" w14:textId="3BAA3531" w:rsidR="004012B5" w:rsidRPr="004012B5" w:rsidRDefault="004012B5" w:rsidP="004012B5">
      <w:pPr>
        <w:rPr>
          <w:rFonts w:ascii="Times New Roman" w:hAnsi="Times New Roman" w:cs="Times New Roman"/>
          <w:sz w:val="24"/>
          <w:szCs w:val="24"/>
        </w:rPr>
      </w:pPr>
      <w:r w:rsidRPr="004012B5">
        <w:rPr>
          <w:rFonts w:ascii="Times New Roman" w:hAnsi="Times New Roman" w:cs="Times New Roman"/>
          <w:b/>
          <w:bCs/>
          <w:sz w:val="24"/>
          <w:szCs w:val="24"/>
        </w:rPr>
        <w:lastRenderedPageBreak/>
        <w:t>Základnými charakteristickými</w:t>
      </w:r>
      <w:r w:rsidRPr="004012B5">
        <w:rPr>
          <w:rFonts w:ascii="Times New Roman" w:hAnsi="Times New Roman" w:cs="Times New Roman"/>
          <w:sz w:val="24"/>
          <w:szCs w:val="24"/>
        </w:rPr>
        <w:t xml:space="preserve"> </w:t>
      </w:r>
      <w:r w:rsidRPr="00740B30">
        <w:rPr>
          <w:rFonts w:ascii="Times New Roman" w:hAnsi="Times New Roman" w:cs="Times New Roman"/>
          <w:b/>
          <w:bCs/>
          <w:sz w:val="24"/>
          <w:szCs w:val="24"/>
        </w:rPr>
        <w:t xml:space="preserve">parametrami reálnych zdrojov </w:t>
      </w:r>
      <w:r w:rsidR="0055242C">
        <w:rPr>
          <w:rFonts w:ascii="Times New Roman" w:hAnsi="Times New Roman" w:cs="Times New Roman"/>
          <w:b/>
          <w:bCs/>
          <w:sz w:val="24"/>
          <w:szCs w:val="24"/>
        </w:rPr>
        <w:t>sú</w:t>
      </w:r>
      <w:r w:rsidRPr="00740B30">
        <w:rPr>
          <w:rFonts w:ascii="Times New Roman" w:hAnsi="Times New Roman" w:cs="Times New Roman"/>
          <w:b/>
          <w:bCs/>
          <w:sz w:val="24"/>
          <w:szCs w:val="24"/>
        </w:rPr>
        <w:t>:</w:t>
      </w:r>
    </w:p>
    <w:p w14:paraId="538C850C" w14:textId="429A9254" w:rsidR="004012B5" w:rsidRPr="004012B5" w:rsidRDefault="004012B5" w:rsidP="004012B5">
      <w:pPr>
        <w:pStyle w:val="Odsekzoznamu"/>
        <w:numPr>
          <w:ilvl w:val="0"/>
          <w:numId w:val="2"/>
        </w:numPr>
        <w:rPr>
          <w:rFonts w:ascii="Times New Roman" w:hAnsi="Times New Roman" w:cs="Times New Roman"/>
          <w:sz w:val="24"/>
          <w:szCs w:val="24"/>
        </w:rPr>
      </w:pPr>
      <w:r w:rsidRPr="004012B5">
        <w:rPr>
          <w:rFonts w:ascii="Times New Roman" w:hAnsi="Times New Roman" w:cs="Times New Roman"/>
          <w:sz w:val="24"/>
          <w:szCs w:val="24"/>
        </w:rPr>
        <w:t>napätie naprázdno (U</w:t>
      </w:r>
      <w:r w:rsidRPr="0055242C">
        <w:rPr>
          <w:rFonts w:ascii="Times New Roman" w:hAnsi="Times New Roman" w:cs="Times New Roman"/>
          <w:sz w:val="24"/>
          <w:szCs w:val="24"/>
          <w:vertAlign w:val="subscript"/>
        </w:rPr>
        <w:t>0</w:t>
      </w:r>
      <w:r w:rsidRPr="004012B5">
        <w:rPr>
          <w:rFonts w:ascii="Times New Roman" w:hAnsi="Times New Roman" w:cs="Times New Roman"/>
          <w:sz w:val="24"/>
          <w:szCs w:val="24"/>
        </w:rPr>
        <w:t>)</w:t>
      </w:r>
    </w:p>
    <w:p w14:paraId="50D90F41" w14:textId="12EAB20B" w:rsidR="004012B5" w:rsidRPr="004012B5" w:rsidRDefault="004012B5" w:rsidP="004012B5">
      <w:pPr>
        <w:pStyle w:val="Odsekzoznamu"/>
        <w:numPr>
          <w:ilvl w:val="0"/>
          <w:numId w:val="2"/>
        </w:numPr>
        <w:rPr>
          <w:rFonts w:ascii="Times New Roman" w:hAnsi="Times New Roman" w:cs="Times New Roman"/>
          <w:sz w:val="24"/>
          <w:szCs w:val="24"/>
        </w:rPr>
      </w:pPr>
      <w:r w:rsidRPr="004012B5">
        <w:rPr>
          <w:rFonts w:ascii="Times New Roman" w:hAnsi="Times New Roman" w:cs="Times New Roman"/>
          <w:sz w:val="24"/>
          <w:szCs w:val="24"/>
        </w:rPr>
        <w:t>prúd nakrátko (</w:t>
      </w:r>
      <w:proofErr w:type="spellStart"/>
      <w:r w:rsidRPr="004012B5">
        <w:rPr>
          <w:rFonts w:ascii="Times New Roman" w:hAnsi="Times New Roman" w:cs="Times New Roman"/>
          <w:sz w:val="24"/>
          <w:szCs w:val="24"/>
        </w:rPr>
        <w:t>I</w:t>
      </w:r>
      <w:r w:rsidRPr="0055242C">
        <w:rPr>
          <w:rFonts w:ascii="Times New Roman" w:hAnsi="Times New Roman" w:cs="Times New Roman"/>
          <w:sz w:val="24"/>
          <w:szCs w:val="24"/>
          <w:vertAlign w:val="subscript"/>
        </w:rPr>
        <w:t>sk</w:t>
      </w:r>
      <w:proofErr w:type="spellEnd"/>
      <w:r w:rsidRPr="004012B5">
        <w:rPr>
          <w:rFonts w:ascii="Times New Roman" w:hAnsi="Times New Roman" w:cs="Times New Roman"/>
          <w:sz w:val="24"/>
          <w:szCs w:val="24"/>
        </w:rPr>
        <w:t>)</w:t>
      </w:r>
    </w:p>
    <w:p w14:paraId="322AFEB1" w14:textId="33E74E2D" w:rsidR="004012B5" w:rsidRPr="004012B5" w:rsidRDefault="004012B5" w:rsidP="004012B5">
      <w:pPr>
        <w:pStyle w:val="Odsekzoznamu"/>
        <w:numPr>
          <w:ilvl w:val="0"/>
          <w:numId w:val="2"/>
        </w:numPr>
        <w:rPr>
          <w:rFonts w:ascii="Times New Roman" w:hAnsi="Times New Roman" w:cs="Times New Roman"/>
          <w:sz w:val="24"/>
          <w:szCs w:val="24"/>
        </w:rPr>
      </w:pPr>
      <w:r w:rsidRPr="004012B5">
        <w:rPr>
          <w:rFonts w:ascii="Times New Roman" w:hAnsi="Times New Roman" w:cs="Times New Roman"/>
          <w:sz w:val="24"/>
          <w:szCs w:val="24"/>
        </w:rPr>
        <w:t>vnútorný odpor zdroja (</w:t>
      </w:r>
      <w:proofErr w:type="spellStart"/>
      <w:r w:rsidRPr="004012B5">
        <w:rPr>
          <w:rFonts w:ascii="Times New Roman" w:hAnsi="Times New Roman" w:cs="Times New Roman"/>
          <w:sz w:val="24"/>
          <w:szCs w:val="24"/>
        </w:rPr>
        <w:t>R</w:t>
      </w:r>
      <w:r w:rsidRPr="0055242C">
        <w:rPr>
          <w:rFonts w:ascii="Times New Roman" w:hAnsi="Times New Roman" w:cs="Times New Roman"/>
          <w:sz w:val="24"/>
          <w:szCs w:val="24"/>
          <w:vertAlign w:val="subscript"/>
        </w:rPr>
        <w:t>i</w:t>
      </w:r>
      <w:proofErr w:type="spellEnd"/>
      <w:r w:rsidR="0055242C">
        <w:rPr>
          <w:rFonts w:ascii="Times New Roman" w:hAnsi="Times New Roman" w:cs="Times New Roman"/>
          <w:sz w:val="24"/>
          <w:szCs w:val="24"/>
        </w:rPr>
        <w:t xml:space="preserve"> </w:t>
      </w:r>
      <w:r w:rsidRPr="004012B5">
        <w:rPr>
          <w:rFonts w:ascii="Times New Roman" w:hAnsi="Times New Roman" w:cs="Times New Roman"/>
          <w:sz w:val="24"/>
          <w:szCs w:val="24"/>
        </w:rPr>
        <w:t>=</w:t>
      </w:r>
      <w:r w:rsidR="0055242C">
        <w:rPr>
          <w:rFonts w:ascii="Times New Roman" w:hAnsi="Times New Roman" w:cs="Times New Roman"/>
          <w:sz w:val="24"/>
          <w:szCs w:val="24"/>
        </w:rPr>
        <w:t xml:space="preserve"> </w:t>
      </w:r>
      <w:r w:rsidRPr="004012B5">
        <w:rPr>
          <w:rFonts w:ascii="Times New Roman" w:hAnsi="Times New Roman" w:cs="Times New Roman"/>
          <w:sz w:val="24"/>
          <w:szCs w:val="24"/>
        </w:rPr>
        <w:t>U</w:t>
      </w:r>
      <w:r w:rsidRPr="0055242C">
        <w:rPr>
          <w:rFonts w:ascii="Times New Roman" w:hAnsi="Times New Roman" w:cs="Times New Roman"/>
          <w:sz w:val="24"/>
          <w:szCs w:val="24"/>
          <w:vertAlign w:val="subscript"/>
        </w:rPr>
        <w:t>0</w:t>
      </w:r>
      <w:r w:rsidRPr="004012B5">
        <w:rPr>
          <w:rFonts w:ascii="Times New Roman" w:hAnsi="Times New Roman" w:cs="Times New Roman"/>
          <w:sz w:val="24"/>
          <w:szCs w:val="24"/>
        </w:rPr>
        <w:t>/I</w:t>
      </w:r>
      <w:r w:rsidRPr="0055242C">
        <w:rPr>
          <w:rFonts w:ascii="Times New Roman" w:hAnsi="Times New Roman" w:cs="Times New Roman"/>
          <w:sz w:val="24"/>
          <w:szCs w:val="24"/>
          <w:vertAlign w:val="subscript"/>
        </w:rPr>
        <w:t>0</w:t>
      </w:r>
      <w:r w:rsidRPr="004012B5">
        <w:rPr>
          <w:rFonts w:ascii="Times New Roman" w:hAnsi="Times New Roman" w:cs="Times New Roman"/>
          <w:sz w:val="24"/>
          <w:szCs w:val="24"/>
        </w:rPr>
        <w:t>)</w:t>
      </w:r>
    </w:p>
    <w:p w14:paraId="1A287B95" w14:textId="01054DB2" w:rsidR="004012B5" w:rsidRDefault="004012B5" w:rsidP="004012B5">
      <w:pPr>
        <w:pStyle w:val="Odsekzoznamu"/>
        <w:numPr>
          <w:ilvl w:val="0"/>
          <w:numId w:val="2"/>
        </w:numPr>
        <w:rPr>
          <w:rFonts w:ascii="Times New Roman" w:hAnsi="Times New Roman" w:cs="Times New Roman"/>
          <w:sz w:val="24"/>
          <w:szCs w:val="24"/>
        </w:rPr>
      </w:pPr>
      <w:r w:rsidRPr="004012B5">
        <w:rPr>
          <w:rFonts w:ascii="Times New Roman" w:hAnsi="Times New Roman" w:cs="Times New Roman"/>
          <w:sz w:val="24"/>
          <w:szCs w:val="24"/>
        </w:rPr>
        <w:t>zaťažovacia charakteristika</w:t>
      </w:r>
    </w:p>
    <w:p w14:paraId="06BF5835" w14:textId="77777777" w:rsidR="004012B5" w:rsidRDefault="004012B5" w:rsidP="004012B5">
      <w:pPr>
        <w:pStyle w:val="Odsekzoznamu"/>
        <w:keepNext/>
        <w:jc w:val="center"/>
      </w:pPr>
      <w:r>
        <w:rPr>
          <w:noProof/>
        </w:rPr>
        <mc:AlternateContent>
          <mc:Choice Requires="wps">
            <w:drawing>
              <wp:inline distT="0" distB="0" distL="0" distR="0" wp14:anchorId="1A97359D" wp14:editId="4BBD07FE">
                <wp:extent cx="304800" cy="304800"/>
                <wp:effectExtent l="0" t="0" r="0" b="0"/>
                <wp:docPr id="4" name="Obdĺžnik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DB41A8" id="Obdĺžnik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2A0F1CC8" wp14:editId="56EDA672">
            <wp:extent cx="4408459" cy="14935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9266" cy="1493793"/>
                    </a:xfrm>
                    <a:prstGeom prst="rect">
                      <a:avLst/>
                    </a:prstGeom>
                    <a:noFill/>
                  </pic:spPr>
                </pic:pic>
              </a:graphicData>
            </a:graphic>
          </wp:inline>
        </w:drawing>
      </w:r>
    </w:p>
    <w:p w14:paraId="43825492" w14:textId="1C36428E" w:rsidR="004012B5" w:rsidRDefault="004012B5" w:rsidP="004012B5">
      <w:pPr>
        <w:pStyle w:val="Popis"/>
        <w:jc w:val="center"/>
      </w:pPr>
      <w:r>
        <w:t xml:space="preserve">Obrázok </w:t>
      </w:r>
      <w:fldSimple w:instr=" SEQ Obrázok \* ARABIC ">
        <w:r w:rsidR="00EA016A">
          <w:rPr>
            <w:noProof/>
          </w:rPr>
          <w:t>4</w:t>
        </w:r>
      </w:fldSimple>
      <w:r>
        <w:t xml:space="preserve"> Náhradný obvod zdroja</w:t>
      </w:r>
    </w:p>
    <w:p w14:paraId="56E9DEB6" w14:textId="77777777" w:rsidR="004012B5" w:rsidRPr="004012B5" w:rsidRDefault="004012B5" w:rsidP="004012B5"/>
    <w:p w14:paraId="05D8C72F" w14:textId="685DF697" w:rsidR="0089270E" w:rsidRDefault="004012B5" w:rsidP="004012B5">
      <w:pPr>
        <w:keepNext/>
        <w:jc w:val="center"/>
      </w:pPr>
      <w:r w:rsidRPr="004012B5">
        <w:rPr>
          <w:noProof/>
        </w:rPr>
        <w:drawing>
          <wp:inline distT="0" distB="0" distL="0" distR="0" wp14:anchorId="01BA4B97" wp14:editId="62F28C70">
            <wp:extent cx="3939881" cy="2171888"/>
            <wp:effectExtent l="0" t="0" r="381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9881" cy="2171888"/>
                    </a:xfrm>
                    <a:prstGeom prst="rect">
                      <a:avLst/>
                    </a:prstGeom>
                  </pic:spPr>
                </pic:pic>
              </a:graphicData>
            </a:graphic>
          </wp:inline>
        </w:drawing>
      </w:r>
    </w:p>
    <w:p w14:paraId="609CC084" w14:textId="63A6E6FE" w:rsidR="004012B5" w:rsidRDefault="004012B5" w:rsidP="004012B5">
      <w:pPr>
        <w:pStyle w:val="Popis"/>
        <w:jc w:val="center"/>
      </w:pPr>
      <w:r>
        <w:t xml:space="preserve">Obrázok </w:t>
      </w:r>
      <w:fldSimple w:instr=" SEQ Obrázok \* ARABIC ">
        <w:r w:rsidR="00EA016A">
          <w:rPr>
            <w:noProof/>
          </w:rPr>
          <w:t>5</w:t>
        </w:r>
      </w:fldSimple>
      <w:r>
        <w:t xml:space="preserve"> Napätie naprázdno</w:t>
      </w:r>
    </w:p>
    <w:p w14:paraId="2E1C9155" w14:textId="77777777" w:rsidR="0089270E" w:rsidRDefault="0089270E" w:rsidP="0089270E">
      <w:pPr>
        <w:keepNext/>
        <w:jc w:val="center"/>
      </w:pPr>
      <w:r w:rsidRPr="0089270E">
        <w:rPr>
          <w:noProof/>
        </w:rPr>
        <w:drawing>
          <wp:inline distT="0" distB="0" distL="0" distR="0" wp14:anchorId="3D8C8EAA" wp14:editId="5449EF1A">
            <wp:extent cx="2377646" cy="2530059"/>
            <wp:effectExtent l="0" t="0" r="3810" b="381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7646" cy="2530059"/>
                    </a:xfrm>
                    <a:prstGeom prst="rect">
                      <a:avLst/>
                    </a:prstGeom>
                  </pic:spPr>
                </pic:pic>
              </a:graphicData>
            </a:graphic>
          </wp:inline>
        </w:drawing>
      </w:r>
    </w:p>
    <w:p w14:paraId="1A537F3F" w14:textId="0C230FBA" w:rsidR="0089270E" w:rsidRPr="0089270E" w:rsidRDefault="0089270E" w:rsidP="0089270E">
      <w:pPr>
        <w:pStyle w:val="Popis"/>
        <w:jc w:val="center"/>
      </w:pPr>
      <w:r>
        <w:t xml:space="preserve">Obrázok </w:t>
      </w:r>
      <w:fldSimple w:instr=" SEQ Obrázok \* ARABIC ">
        <w:r w:rsidR="00EA016A">
          <w:rPr>
            <w:noProof/>
          </w:rPr>
          <w:t>6</w:t>
        </w:r>
      </w:fldSimple>
      <w:r>
        <w:t xml:space="preserve"> Charakteristika vyjadrujúca závislosť: U = f (</w:t>
      </w:r>
      <w:proofErr w:type="spellStart"/>
      <w:r>
        <w:t>I</w:t>
      </w:r>
      <w:r>
        <w:rPr>
          <w:vertAlign w:val="subscript"/>
        </w:rPr>
        <w:t>b</w:t>
      </w:r>
      <w:proofErr w:type="spellEnd"/>
      <w:r>
        <w:t>)</w:t>
      </w:r>
    </w:p>
    <w:p w14:paraId="02BEC46B" w14:textId="77777777" w:rsidR="004012B5" w:rsidRDefault="004012B5" w:rsidP="004012B5">
      <w:pPr>
        <w:keepNext/>
        <w:jc w:val="center"/>
      </w:pPr>
      <w:r>
        <w:rPr>
          <w:noProof/>
        </w:rPr>
        <w:lastRenderedPageBreak/>
        <w:drawing>
          <wp:inline distT="0" distB="0" distL="0" distR="0" wp14:anchorId="145ACCC3" wp14:editId="6EA803B1">
            <wp:extent cx="3780155" cy="2263140"/>
            <wp:effectExtent l="0" t="0" r="0" b="381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0155" cy="2263140"/>
                    </a:xfrm>
                    <a:prstGeom prst="rect">
                      <a:avLst/>
                    </a:prstGeom>
                    <a:noFill/>
                  </pic:spPr>
                </pic:pic>
              </a:graphicData>
            </a:graphic>
          </wp:inline>
        </w:drawing>
      </w:r>
    </w:p>
    <w:p w14:paraId="77682837" w14:textId="6D3FF43B" w:rsidR="004012B5" w:rsidRDefault="004012B5" w:rsidP="004012B5">
      <w:pPr>
        <w:pStyle w:val="Popis"/>
        <w:jc w:val="center"/>
      </w:pPr>
      <w:r>
        <w:t xml:space="preserve">Obrázok </w:t>
      </w:r>
      <w:fldSimple w:instr=" SEQ Obrázok \* ARABIC ">
        <w:r w:rsidR="00EA016A">
          <w:rPr>
            <w:noProof/>
          </w:rPr>
          <w:t>7</w:t>
        </w:r>
      </w:fldSimple>
      <w:r>
        <w:t xml:space="preserve"> Napätie nakrátko (skrat)</w:t>
      </w:r>
    </w:p>
    <w:p w14:paraId="7493AF59" w14:textId="77777777" w:rsidR="004012B5" w:rsidRDefault="004012B5" w:rsidP="004012B5">
      <w:pPr>
        <w:keepNext/>
        <w:jc w:val="center"/>
      </w:pPr>
      <w:r w:rsidRPr="004012B5">
        <w:rPr>
          <w:noProof/>
        </w:rPr>
        <w:drawing>
          <wp:inline distT="0" distB="0" distL="0" distR="0" wp14:anchorId="380BABB9" wp14:editId="32C7B3D8">
            <wp:extent cx="4640982" cy="2232853"/>
            <wp:effectExtent l="0" t="0" r="762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982" cy="2232853"/>
                    </a:xfrm>
                    <a:prstGeom prst="rect">
                      <a:avLst/>
                    </a:prstGeom>
                  </pic:spPr>
                </pic:pic>
              </a:graphicData>
            </a:graphic>
          </wp:inline>
        </w:drawing>
      </w:r>
    </w:p>
    <w:p w14:paraId="674C8F13" w14:textId="59425422" w:rsidR="004012B5" w:rsidRDefault="004012B5" w:rsidP="004012B5">
      <w:pPr>
        <w:pStyle w:val="Popis"/>
        <w:jc w:val="center"/>
      </w:pPr>
      <w:r>
        <w:t xml:space="preserve">Obrázok </w:t>
      </w:r>
      <w:fldSimple w:instr=" SEQ Obrázok \* ARABIC ">
        <w:r w:rsidR="00EA016A">
          <w:rPr>
            <w:noProof/>
          </w:rPr>
          <w:t>8</w:t>
        </w:r>
      </w:fldSimple>
      <w:r>
        <w:t xml:space="preserve"> Napätie so záťažou</w:t>
      </w:r>
    </w:p>
    <w:p w14:paraId="1FC4782F" w14:textId="688F6C09" w:rsidR="004012B5" w:rsidRPr="004012B5" w:rsidRDefault="004012B5" w:rsidP="004012B5">
      <w:pPr>
        <w:rPr>
          <w:rFonts w:ascii="Times New Roman" w:hAnsi="Times New Roman" w:cs="Times New Roman"/>
          <w:sz w:val="24"/>
          <w:szCs w:val="24"/>
        </w:rPr>
      </w:pPr>
      <w:r w:rsidRPr="004012B5">
        <w:rPr>
          <w:rFonts w:ascii="Times New Roman" w:hAnsi="Times New Roman" w:cs="Times New Roman"/>
          <w:b/>
          <w:bCs/>
          <w:sz w:val="24"/>
          <w:szCs w:val="24"/>
        </w:rPr>
        <w:t>Zaťažovacia charakteristika</w:t>
      </w:r>
      <w:r w:rsidRPr="004012B5">
        <w:rPr>
          <w:rFonts w:ascii="Times New Roman" w:hAnsi="Times New Roman" w:cs="Times New Roman"/>
          <w:sz w:val="24"/>
          <w:szCs w:val="24"/>
        </w:rPr>
        <w:t xml:space="preserve"> je charakteristika, kde na os X vynášame hodnotu odoberaného prúdu I a na os Y hodnotu výstupného napätia U.</w:t>
      </w:r>
    </w:p>
    <w:p w14:paraId="4F436BE7" w14:textId="61307D6B" w:rsidR="004012B5" w:rsidRDefault="004012B5" w:rsidP="004012B5">
      <w:pPr>
        <w:rPr>
          <w:rFonts w:ascii="Times New Roman" w:hAnsi="Times New Roman" w:cs="Times New Roman"/>
          <w:sz w:val="24"/>
          <w:szCs w:val="24"/>
        </w:rPr>
      </w:pPr>
      <w:r w:rsidRPr="004012B5">
        <w:rPr>
          <w:rFonts w:ascii="Times New Roman" w:hAnsi="Times New Roman" w:cs="Times New Roman"/>
          <w:sz w:val="24"/>
          <w:szCs w:val="24"/>
        </w:rPr>
        <w:t xml:space="preserve">Môžeme z nej vyčítať, ako sa bude zdroj napätia správať pri rôznych veľkostiach záťaže </w:t>
      </w:r>
      <w:proofErr w:type="spellStart"/>
      <w:r w:rsidRPr="004012B5">
        <w:rPr>
          <w:rFonts w:ascii="Times New Roman" w:hAnsi="Times New Roman" w:cs="Times New Roman"/>
          <w:sz w:val="24"/>
          <w:szCs w:val="24"/>
        </w:rPr>
        <w:t>Rz</w:t>
      </w:r>
      <w:proofErr w:type="spellEnd"/>
      <w:r w:rsidRPr="004012B5">
        <w:rPr>
          <w:rFonts w:ascii="Times New Roman" w:hAnsi="Times New Roman" w:cs="Times New Roman"/>
          <w:sz w:val="24"/>
          <w:szCs w:val="24"/>
        </w:rPr>
        <w:t>.</w:t>
      </w:r>
    </w:p>
    <w:p w14:paraId="1E7D9601" w14:textId="5C6F73FD" w:rsidR="00492BF2" w:rsidRDefault="00492BF2" w:rsidP="00492BF2">
      <w:pPr>
        <w:keepNext/>
        <w:jc w:val="center"/>
      </w:pPr>
      <w:r w:rsidRPr="00492BF2">
        <w:rPr>
          <w:noProof/>
        </w:rPr>
        <w:drawing>
          <wp:inline distT="0" distB="0" distL="0" distR="0" wp14:anchorId="1DECD1C6" wp14:editId="21385241">
            <wp:extent cx="2514951" cy="2067213"/>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2067213"/>
                    </a:xfrm>
                    <a:prstGeom prst="rect">
                      <a:avLst/>
                    </a:prstGeom>
                  </pic:spPr>
                </pic:pic>
              </a:graphicData>
            </a:graphic>
          </wp:inline>
        </w:drawing>
      </w:r>
    </w:p>
    <w:p w14:paraId="1C485E25" w14:textId="69B9129C" w:rsidR="004012B5" w:rsidRDefault="004012B5" w:rsidP="004012B5">
      <w:pPr>
        <w:pStyle w:val="Popis"/>
        <w:jc w:val="center"/>
      </w:pPr>
      <w:r>
        <w:t xml:space="preserve">Obrázok </w:t>
      </w:r>
      <w:fldSimple w:instr=" SEQ Obrázok \* ARABIC ">
        <w:r w:rsidR="00EA016A">
          <w:rPr>
            <w:noProof/>
          </w:rPr>
          <w:t>9</w:t>
        </w:r>
      </w:fldSimple>
      <w:r>
        <w:t xml:space="preserve"> Lineárny zdroj</w:t>
      </w:r>
    </w:p>
    <w:p w14:paraId="2DE939F1" w14:textId="77777777" w:rsidR="00492BF2" w:rsidRPr="00492BF2" w:rsidRDefault="00492BF2" w:rsidP="00492BF2"/>
    <w:p w14:paraId="3FD970DF" w14:textId="74A01EE8" w:rsidR="00492BF2" w:rsidRPr="00492BF2" w:rsidRDefault="00492BF2" w:rsidP="00492BF2">
      <w:pPr>
        <w:rPr>
          <w:rFonts w:ascii="Times New Roman" w:eastAsiaTheme="minorEastAsia" w:hAnsi="Times New Roman" w:cs="Times New Roman"/>
          <w:iCs/>
          <w:sz w:val="24"/>
          <w:szCs w:val="24"/>
        </w:rPr>
      </w:pPr>
      <w:r>
        <w:rPr>
          <w:rFonts w:eastAsiaTheme="minorEastAsia"/>
          <w:i/>
          <w:iCs/>
          <w:sz w:val="24"/>
          <w:szCs w:val="24"/>
        </w:rPr>
        <w:lastRenderedPageBreak/>
        <w:t xml:space="preserve"> </w:t>
      </w:r>
      <m:oMath>
        <m:r>
          <m:rPr>
            <m:sty m:val="p"/>
          </m:rPr>
          <w:rPr>
            <w:rFonts w:ascii="Cambria Math" w:hAnsi="Cambria Math" w:cs="Times New Roman"/>
            <w:sz w:val="24"/>
            <w:szCs w:val="24"/>
          </w:rPr>
          <m:t>U=U-R*I</m:t>
        </m:r>
      </m:oMath>
    </w:p>
    <w:p w14:paraId="458622F8" w14:textId="3D6B5D7F" w:rsidR="00492BF2" w:rsidRPr="00492BF2" w:rsidRDefault="00492BF2" w:rsidP="00492BF2">
      <w:pPr>
        <w:rPr>
          <w:rFonts w:ascii="Times New Roman" w:hAnsi="Times New Roman" w:cs="Times New Roman"/>
          <w:iCs/>
          <w:sz w:val="24"/>
          <w:szCs w:val="24"/>
        </w:rPr>
      </w:pPr>
      <w:r>
        <w:rPr>
          <w:rFonts w:ascii="Times New Roman" w:eastAsiaTheme="minorEastAsia" w:hAnsi="Times New Roman" w:cs="Times New Roman"/>
          <w:iCs/>
          <w:sz w:val="24"/>
          <w:szCs w:val="24"/>
        </w:rPr>
        <w:t xml:space="preserve"> </w:t>
      </w:r>
      <m:oMath>
        <m:sSub>
          <m:sSubPr>
            <m:ctrlPr>
              <w:rPr>
                <w:rFonts w:ascii="Cambria Math" w:hAnsi="Cambria Math" w:cs="Times New Roman"/>
                <w:iCs/>
                <w:sz w:val="24"/>
                <w:szCs w:val="24"/>
              </w:rPr>
            </m:ctrlPr>
          </m:sSubPr>
          <m:e>
            <m:r>
              <m:rPr>
                <m:sty m:val="p"/>
              </m:rPr>
              <w:rPr>
                <w:rFonts w:ascii="Cambria Math" w:hAnsi="Cambria Math" w:cs="Times New Roman"/>
                <w:sz w:val="24"/>
                <w:szCs w:val="24"/>
              </w:rPr>
              <m:t>R</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x</m:t>
                </m:r>
              </m:sub>
            </m:sSub>
            <m:r>
              <m:rPr>
                <m:sty m:val="p"/>
              </m:rP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i</m:t>
                </m:r>
              </m:sub>
            </m:sSub>
          </m:num>
          <m:den>
            <m:r>
              <m:rPr>
                <m:sty m:val="p"/>
              </m:rPr>
              <w:rPr>
                <w:rFonts w:ascii="Cambria Math" w:hAnsi="Cambria Math" w:cs="Times New Roman"/>
                <w:sz w:val="24"/>
                <w:szCs w:val="24"/>
              </w:rPr>
              <m:t>I</m:t>
            </m:r>
          </m:den>
        </m:f>
        <m:r>
          <m:rPr>
            <m:sty m:val="p"/>
          </m:rP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sty m:val="p"/>
                  </m:rPr>
                  <w:rPr>
                    <w:rFonts w:ascii="Cambria Math" w:hAnsi="Cambria Math" w:cs="Times New Roman"/>
                    <w:sz w:val="24"/>
                    <w:szCs w:val="24"/>
                  </w:rPr>
                  <m:t>U</m:t>
                </m:r>
              </m:e>
              <m:sub>
                <m:r>
                  <m:rPr>
                    <m:sty m:val="p"/>
                  </m:rPr>
                  <w:rPr>
                    <w:rFonts w:ascii="Cambria Math" w:hAnsi="Cambria Math" w:cs="Times New Roman"/>
                    <w:sz w:val="24"/>
                    <w:szCs w:val="24"/>
                  </w:rPr>
                  <m:t>o</m:t>
                </m:r>
              </m:sub>
            </m:sSub>
          </m:num>
          <m:den>
            <m:sSub>
              <m:sSubPr>
                <m:ctrlPr>
                  <w:rPr>
                    <w:rFonts w:ascii="Cambria Math" w:hAnsi="Cambria Math" w:cs="Times New Roman"/>
                    <w:iCs/>
                    <w:sz w:val="24"/>
                    <w:szCs w:val="24"/>
                  </w:rPr>
                </m:ctrlPr>
              </m:sSubPr>
              <m:e>
                <m:r>
                  <m:rPr>
                    <m:sty m:val="p"/>
                  </m:rPr>
                  <w:rPr>
                    <w:rFonts w:ascii="Cambria Math" w:hAnsi="Cambria Math" w:cs="Times New Roman"/>
                    <w:sz w:val="24"/>
                    <w:szCs w:val="24"/>
                  </w:rPr>
                  <m:t>I</m:t>
                </m:r>
              </m:e>
              <m:sub>
                <m:r>
                  <m:rPr>
                    <m:sty m:val="p"/>
                  </m:rPr>
                  <w:rPr>
                    <w:rFonts w:ascii="Cambria Math" w:hAnsi="Cambria Math" w:cs="Times New Roman"/>
                    <w:sz w:val="24"/>
                    <w:szCs w:val="24"/>
                  </w:rPr>
                  <m:t>x</m:t>
                </m:r>
              </m:sub>
            </m:sSub>
          </m:den>
        </m:f>
      </m:oMath>
    </w:p>
    <w:p w14:paraId="48753BE0" w14:textId="133EAE87" w:rsidR="004012B5" w:rsidRDefault="004012B5" w:rsidP="004012B5">
      <w:pPr>
        <w:jc w:val="both"/>
        <w:rPr>
          <w:rFonts w:ascii="Times New Roman" w:hAnsi="Times New Roman" w:cs="Times New Roman"/>
          <w:sz w:val="24"/>
          <w:szCs w:val="24"/>
        </w:rPr>
      </w:pPr>
      <w:r w:rsidRPr="004012B5">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R</w:t>
      </w:r>
      <w:r>
        <w:rPr>
          <w:rFonts w:ascii="Times New Roman" w:hAnsi="Times New Roman" w:cs="Times New Roman"/>
          <w:sz w:val="24"/>
          <w:szCs w:val="24"/>
          <w:vertAlign w:val="subscript"/>
        </w:rPr>
        <w:t>2</w:t>
      </w:r>
      <w:r>
        <w:rPr>
          <w:rFonts w:ascii="Times New Roman" w:hAnsi="Times New Roman" w:cs="Times New Roman"/>
          <w:sz w:val="24"/>
          <w:szCs w:val="24"/>
        </w:rPr>
        <w:t xml:space="preserve"> = vnútorné odpory zdroj</w:t>
      </w:r>
      <w:r w:rsidR="0089270E">
        <w:rPr>
          <w:rFonts w:ascii="Times New Roman" w:hAnsi="Times New Roman" w:cs="Times New Roman"/>
          <w:sz w:val="24"/>
          <w:szCs w:val="24"/>
        </w:rPr>
        <w:t>a</w:t>
      </w:r>
    </w:p>
    <w:p w14:paraId="66BA2544" w14:textId="6189AE45" w:rsidR="0089270E" w:rsidRDefault="0089270E" w:rsidP="004012B5">
      <w:pPr>
        <w:jc w:val="both"/>
        <w:rPr>
          <w:rFonts w:ascii="Times New Roman" w:hAnsi="Times New Roman" w:cs="Times New Roman"/>
          <w:sz w:val="24"/>
          <w:szCs w:val="24"/>
        </w:rPr>
      </w:pPr>
      <w:r>
        <w:rPr>
          <w:rFonts w:ascii="Times New Roman" w:hAnsi="Times New Roman" w:cs="Times New Roman"/>
          <w:sz w:val="24"/>
          <w:szCs w:val="24"/>
        </w:rPr>
        <w:t>I; I</w:t>
      </w:r>
      <w:r>
        <w:rPr>
          <w:rFonts w:ascii="Times New Roman" w:hAnsi="Times New Roman" w:cs="Times New Roman"/>
          <w:sz w:val="24"/>
          <w:szCs w:val="24"/>
          <w:vertAlign w:val="subscript"/>
        </w:rPr>
        <w:t>1</w:t>
      </w:r>
      <w:r>
        <w:rPr>
          <w:rFonts w:ascii="Times New Roman" w:hAnsi="Times New Roman" w:cs="Times New Roman"/>
          <w:sz w:val="24"/>
          <w:szCs w:val="24"/>
        </w:rPr>
        <w:t>; I</w:t>
      </w:r>
      <w:r>
        <w:rPr>
          <w:rFonts w:ascii="Times New Roman" w:hAnsi="Times New Roman" w:cs="Times New Roman"/>
          <w:sz w:val="24"/>
          <w:szCs w:val="24"/>
          <w:vertAlign w:val="subscript"/>
        </w:rPr>
        <w:t>2</w:t>
      </w:r>
      <w:r>
        <w:rPr>
          <w:rFonts w:ascii="Times New Roman" w:hAnsi="Times New Roman" w:cs="Times New Roman"/>
          <w:sz w:val="24"/>
          <w:szCs w:val="24"/>
        </w:rPr>
        <w:t xml:space="preserve"> = prúdy zdrojov</w:t>
      </w:r>
    </w:p>
    <w:p w14:paraId="79EF8912" w14:textId="19844B1E" w:rsidR="0089270E" w:rsidRPr="0089270E" w:rsidRDefault="0089270E" w:rsidP="004012B5">
      <w:pPr>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vertAlign w:val="subscript"/>
        </w:rPr>
        <w:t>x1</w:t>
      </w:r>
      <w:r>
        <w:rPr>
          <w:rFonts w:ascii="Times New Roman" w:hAnsi="Times New Roman" w:cs="Times New Roman"/>
          <w:sz w:val="24"/>
          <w:szCs w:val="24"/>
        </w:rPr>
        <w:t>; U</w:t>
      </w:r>
      <w:r>
        <w:rPr>
          <w:rFonts w:ascii="Times New Roman" w:hAnsi="Times New Roman" w:cs="Times New Roman"/>
          <w:sz w:val="24"/>
          <w:szCs w:val="24"/>
          <w:vertAlign w:val="subscript"/>
        </w:rPr>
        <w:t>x2</w:t>
      </w:r>
      <w:r>
        <w:rPr>
          <w:rFonts w:ascii="Times New Roman" w:hAnsi="Times New Roman" w:cs="Times New Roman"/>
          <w:sz w:val="24"/>
          <w:szCs w:val="24"/>
        </w:rPr>
        <w:t xml:space="preserve"> = svorkové napätie zdrojov</w:t>
      </w:r>
    </w:p>
    <w:p w14:paraId="525D36AD" w14:textId="77777777" w:rsidR="004012B5" w:rsidRDefault="004012B5" w:rsidP="004012B5">
      <w:pPr>
        <w:keepNext/>
        <w:jc w:val="center"/>
      </w:pPr>
      <w:r w:rsidRPr="004012B5">
        <w:rPr>
          <w:noProof/>
        </w:rPr>
        <w:drawing>
          <wp:inline distT="0" distB="0" distL="0" distR="0" wp14:anchorId="5321410E" wp14:editId="3DC98E6D">
            <wp:extent cx="2560542" cy="2141406"/>
            <wp:effectExtent l="0" t="0" r="0"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0542" cy="2141406"/>
                    </a:xfrm>
                    <a:prstGeom prst="rect">
                      <a:avLst/>
                    </a:prstGeom>
                  </pic:spPr>
                </pic:pic>
              </a:graphicData>
            </a:graphic>
          </wp:inline>
        </w:drawing>
      </w:r>
    </w:p>
    <w:p w14:paraId="2762BA2F" w14:textId="58C2F525" w:rsidR="004012B5" w:rsidRPr="004012B5" w:rsidRDefault="004012B5" w:rsidP="004012B5">
      <w:pPr>
        <w:pStyle w:val="Popis"/>
        <w:jc w:val="center"/>
      </w:pPr>
      <w:r>
        <w:t xml:space="preserve">Obrázok </w:t>
      </w:r>
      <w:fldSimple w:instr=" SEQ Obrázok \* ARABIC ">
        <w:r w:rsidR="00EA016A">
          <w:rPr>
            <w:noProof/>
          </w:rPr>
          <w:t>10</w:t>
        </w:r>
      </w:fldSimple>
      <w:r>
        <w:t xml:space="preserve"> Nelineárny zdroj</w:t>
      </w:r>
    </w:p>
    <w:p w14:paraId="73B018A6" w14:textId="039305F4" w:rsidR="0089270E" w:rsidRPr="00740B30" w:rsidRDefault="0089270E" w:rsidP="0089270E">
      <w:pPr>
        <w:rPr>
          <w:rFonts w:ascii="Times New Roman" w:hAnsi="Times New Roman" w:cs="Times New Roman"/>
          <w:b/>
          <w:bCs/>
          <w:sz w:val="24"/>
          <w:szCs w:val="24"/>
        </w:rPr>
      </w:pPr>
      <w:r w:rsidRPr="00740B30">
        <w:rPr>
          <w:rFonts w:ascii="Times New Roman" w:hAnsi="Times New Roman" w:cs="Times New Roman"/>
          <w:b/>
          <w:bCs/>
          <w:sz w:val="24"/>
          <w:szCs w:val="24"/>
        </w:rPr>
        <w:t>Poznáme dva druhy napäťových zdrojov:</w:t>
      </w:r>
    </w:p>
    <w:p w14:paraId="574B5751" w14:textId="3DC2CC55" w:rsidR="0089270E" w:rsidRPr="0089270E" w:rsidRDefault="0089270E" w:rsidP="0089270E">
      <w:pPr>
        <w:rPr>
          <w:rFonts w:ascii="Times New Roman" w:hAnsi="Times New Roman" w:cs="Times New Roman"/>
          <w:b/>
          <w:bCs/>
          <w:sz w:val="24"/>
          <w:szCs w:val="24"/>
        </w:rPr>
      </w:pPr>
      <w:r w:rsidRPr="0089270E">
        <w:rPr>
          <w:rFonts w:ascii="Times New Roman" w:hAnsi="Times New Roman" w:cs="Times New Roman"/>
          <w:b/>
          <w:bCs/>
          <w:sz w:val="24"/>
          <w:szCs w:val="24"/>
        </w:rPr>
        <w:t>Napäťovo mäkký zdroj</w:t>
      </w:r>
      <w:r w:rsidR="00740B30">
        <w:rPr>
          <w:rFonts w:ascii="Times New Roman" w:hAnsi="Times New Roman" w:cs="Times New Roman"/>
          <w:b/>
          <w:bCs/>
          <w:sz w:val="24"/>
          <w:szCs w:val="24"/>
        </w:rPr>
        <w:t>:</w:t>
      </w:r>
    </w:p>
    <w:p w14:paraId="3F2EAB6E" w14:textId="52D4A3BE" w:rsidR="0089270E" w:rsidRPr="0089270E" w:rsidRDefault="0089270E" w:rsidP="0089270E">
      <w:pPr>
        <w:jc w:val="both"/>
        <w:rPr>
          <w:rFonts w:ascii="Times New Roman" w:hAnsi="Times New Roman" w:cs="Times New Roman"/>
          <w:sz w:val="24"/>
          <w:szCs w:val="24"/>
        </w:rPr>
      </w:pPr>
      <w:r w:rsidRPr="0089270E">
        <w:rPr>
          <w:rFonts w:ascii="Times New Roman" w:hAnsi="Times New Roman" w:cs="Times New Roman"/>
          <w:sz w:val="24"/>
          <w:szCs w:val="24"/>
        </w:rPr>
        <w:t>Zdroje ktoré sa svojimi vlastnosťami približujú k ideál</w:t>
      </w:r>
      <w:r w:rsidR="004240B8">
        <w:rPr>
          <w:rFonts w:ascii="Times New Roman" w:hAnsi="Times New Roman" w:cs="Times New Roman"/>
          <w:sz w:val="24"/>
          <w:szCs w:val="24"/>
        </w:rPr>
        <w:t>n</w:t>
      </w:r>
      <w:r w:rsidRPr="0089270E">
        <w:rPr>
          <w:rFonts w:ascii="Times New Roman" w:hAnsi="Times New Roman" w:cs="Times New Roman"/>
          <w:sz w:val="24"/>
          <w:szCs w:val="24"/>
        </w:rPr>
        <w:t>emu zdroju prúdu, majú však vnútorný odpor mnohokrát väčší ako zaťažovací odpor. Ich vstupné napätie sa značne mení aj pri malých zmenách zaťažovacieho prúdu. Nazývajú sa napäťovo mäkké zdroje.</w:t>
      </w:r>
      <w:r w:rsidR="004240B8">
        <w:rPr>
          <w:rFonts w:ascii="Times New Roman" w:hAnsi="Times New Roman" w:cs="Times New Roman"/>
          <w:sz w:val="24"/>
          <w:szCs w:val="24"/>
        </w:rPr>
        <w:t xml:space="preserve"> </w:t>
      </w:r>
      <w:r w:rsidRPr="0089270E">
        <w:rPr>
          <w:rFonts w:ascii="Times New Roman" w:hAnsi="Times New Roman" w:cs="Times New Roman"/>
          <w:sz w:val="24"/>
          <w:szCs w:val="24"/>
        </w:rPr>
        <w:t>Mäkký napäťový zdroj je taký, kde pri zmene výstupnej záťaže sa výrazne zmení aj hodnota výstupného napätia</w:t>
      </w:r>
      <w:r w:rsidR="004240B8">
        <w:rPr>
          <w:rFonts w:ascii="Times New Roman" w:hAnsi="Times New Roman" w:cs="Times New Roman"/>
          <w:sz w:val="24"/>
          <w:szCs w:val="24"/>
        </w:rPr>
        <w:t>.</w:t>
      </w:r>
    </w:p>
    <w:p w14:paraId="744C1CEA" w14:textId="0FB21455" w:rsidR="0089270E" w:rsidRPr="0089270E" w:rsidRDefault="0089270E" w:rsidP="0089270E">
      <w:pPr>
        <w:jc w:val="both"/>
        <w:rPr>
          <w:rFonts w:ascii="Times New Roman" w:hAnsi="Times New Roman" w:cs="Times New Roman"/>
          <w:b/>
          <w:bCs/>
          <w:sz w:val="24"/>
          <w:szCs w:val="24"/>
        </w:rPr>
      </w:pPr>
      <w:r w:rsidRPr="0089270E">
        <w:rPr>
          <w:rFonts w:ascii="Times New Roman" w:hAnsi="Times New Roman" w:cs="Times New Roman"/>
          <w:b/>
          <w:bCs/>
          <w:sz w:val="24"/>
          <w:szCs w:val="24"/>
        </w:rPr>
        <w:t>Napäťovo tvrdý zdroj</w:t>
      </w:r>
      <w:r w:rsidR="00740B30">
        <w:rPr>
          <w:rFonts w:ascii="Times New Roman" w:hAnsi="Times New Roman" w:cs="Times New Roman"/>
          <w:b/>
          <w:bCs/>
          <w:sz w:val="24"/>
          <w:szCs w:val="24"/>
        </w:rPr>
        <w:t>:</w:t>
      </w:r>
    </w:p>
    <w:p w14:paraId="34B57A94" w14:textId="73B99DC5" w:rsidR="004012B5" w:rsidRDefault="0089270E" w:rsidP="0089270E">
      <w:pPr>
        <w:jc w:val="both"/>
        <w:rPr>
          <w:rFonts w:ascii="Times New Roman" w:hAnsi="Times New Roman" w:cs="Times New Roman"/>
          <w:sz w:val="24"/>
          <w:szCs w:val="24"/>
        </w:rPr>
      </w:pPr>
      <w:r w:rsidRPr="0089270E">
        <w:rPr>
          <w:rFonts w:ascii="Times New Roman" w:hAnsi="Times New Roman" w:cs="Times New Roman"/>
          <w:sz w:val="24"/>
          <w:szCs w:val="24"/>
        </w:rPr>
        <w:t>Skutočné zdroje elektrickej energie, ktoré sa svojimi vlastnosťami približujú k ideálnemu zdroju napätia, majú v porovnaní s odporom zaťažovacieho rezistora malý vnútorný odpor. Nazývajú sa napäťovo tvrdé zdroje.</w:t>
      </w:r>
      <w:r w:rsidR="004240B8">
        <w:rPr>
          <w:rFonts w:ascii="Times New Roman" w:hAnsi="Times New Roman" w:cs="Times New Roman"/>
          <w:sz w:val="24"/>
          <w:szCs w:val="24"/>
        </w:rPr>
        <w:t xml:space="preserve"> </w:t>
      </w:r>
      <w:r w:rsidRPr="0089270E">
        <w:rPr>
          <w:rFonts w:ascii="Times New Roman" w:hAnsi="Times New Roman" w:cs="Times New Roman"/>
          <w:sz w:val="24"/>
          <w:szCs w:val="24"/>
        </w:rPr>
        <w:t>Napäťovo tvrdý zdroj je taký, kde pri zmene výstupnej záťaže sa výstupné napätie zmení len nepatrne alebo vôbec. V praxi sa snažíme vyrábať tvrdé napäťové zdroje.</w:t>
      </w:r>
    </w:p>
    <w:p w14:paraId="2CCDCD7F" w14:textId="77777777" w:rsidR="0089270E" w:rsidRDefault="0089270E" w:rsidP="0089270E">
      <w:pPr>
        <w:keepNext/>
        <w:jc w:val="center"/>
      </w:pPr>
      <w:r>
        <w:rPr>
          <w:noProof/>
        </w:rPr>
        <w:lastRenderedPageBreak/>
        <mc:AlternateContent>
          <mc:Choice Requires="wps">
            <w:drawing>
              <wp:inline distT="0" distB="0" distL="0" distR="0" wp14:anchorId="48439F98" wp14:editId="5B6A10E8">
                <wp:extent cx="304800" cy="304800"/>
                <wp:effectExtent l="0" t="0" r="0" b="0"/>
                <wp:docPr id="12" name="Obdĺžnik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835CE" id="Obdĺžnik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761FFB11" wp14:editId="5D25BB82">
            <wp:extent cx="3000375" cy="2981325"/>
            <wp:effectExtent l="0" t="0" r="9525" b="9525"/>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00375" cy="2981325"/>
                    </a:xfrm>
                    <a:prstGeom prst="rect">
                      <a:avLst/>
                    </a:prstGeom>
                    <a:noFill/>
                  </pic:spPr>
                </pic:pic>
              </a:graphicData>
            </a:graphic>
          </wp:inline>
        </w:drawing>
      </w:r>
    </w:p>
    <w:p w14:paraId="34FB0CC5" w14:textId="42A6672C" w:rsidR="0089270E" w:rsidRDefault="0089270E" w:rsidP="0089270E">
      <w:pPr>
        <w:pStyle w:val="Popis"/>
        <w:jc w:val="center"/>
      </w:pPr>
      <w:r>
        <w:t xml:space="preserve">Obrázok </w:t>
      </w:r>
      <w:fldSimple w:instr=" SEQ Obrázok \* ARABIC ">
        <w:r w:rsidR="00EA016A">
          <w:rPr>
            <w:noProof/>
          </w:rPr>
          <w:t>11</w:t>
        </w:r>
      </w:fldSimple>
      <w:r>
        <w:t xml:space="preserve"> Napäťovo tvrdý zdroj</w:t>
      </w:r>
    </w:p>
    <w:p w14:paraId="0F7A40AC" w14:textId="5E1134D8" w:rsidR="0089270E" w:rsidRPr="0089270E" w:rsidRDefault="0089270E" w:rsidP="0089270E">
      <w:pPr>
        <w:jc w:val="both"/>
        <w:rPr>
          <w:rFonts w:ascii="Times New Roman" w:hAnsi="Times New Roman" w:cs="Times New Roman"/>
          <w:sz w:val="24"/>
          <w:szCs w:val="24"/>
        </w:rPr>
      </w:pPr>
      <w:r w:rsidRPr="0089270E">
        <w:rPr>
          <w:rFonts w:ascii="Times New Roman" w:hAnsi="Times New Roman" w:cs="Times New Roman"/>
          <w:b/>
          <w:bCs/>
          <w:sz w:val="24"/>
          <w:szCs w:val="24"/>
        </w:rPr>
        <w:t>Vnútorný odpor nelineárneho zdroja</w:t>
      </w:r>
      <w:r w:rsidRPr="0089270E">
        <w:rPr>
          <w:rFonts w:ascii="Times New Roman" w:hAnsi="Times New Roman" w:cs="Times New Roman"/>
          <w:sz w:val="24"/>
          <w:szCs w:val="24"/>
        </w:rPr>
        <w:t xml:space="preserve"> závisí od záťaže. Ak pri činnosti zdroja kolíše odoberaný prúd, kolíše aj výstupné napätie. Uplatňuje sa dynamický vnútorný odpor zdroja, ktorý určíme pomocou dotyčnice zaťažovacej charakteristiky zostrojenej v pokojovom pracovnom bode.</w:t>
      </w:r>
    </w:p>
    <w:p w14:paraId="55B44BAB" w14:textId="4F8F4F9A" w:rsidR="0089270E" w:rsidRPr="0089270E" w:rsidRDefault="0089270E" w:rsidP="0089270E">
      <w:pPr>
        <w:jc w:val="both"/>
        <w:rPr>
          <w:rFonts w:ascii="Times New Roman" w:hAnsi="Times New Roman" w:cs="Times New Roman"/>
          <w:sz w:val="24"/>
          <w:szCs w:val="24"/>
        </w:rPr>
      </w:pPr>
      <w:r w:rsidRPr="0089270E">
        <w:rPr>
          <w:rFonts w:ascii="Times New Roman" w:hAnsi="Times New Roman" w:cs="Times New Roman"/>
          <w:b/>
          <w:bCs/>
          <w:sz w:val="24"/>
          <w:szCs w:val="24"/>
        </w:rPr>
        <w:t>Dynamický vnútorný odpor</w:t>
      </w:r>
      <w:r w:rsidRPr="0089270E">
        <w:rPr>
          <w:rFonts w:ascii="Times New Roman" w:hAnsi="Times New Roman" w:cs="Times New Roman"/>
          <w:sz w:val="24"/>
          <w:szCs w:val="24"/>
        </w:rPr>
        <w:t xml:space="preserve"> nezávidí od polohy pracovného bodu a rovná sa statickému vnútornému odporu. Dynamický vnútorný odpor nelineárneho zdroja sa s polohou pracovného bodu mení a líši od statického vnútorného odporu.</w:t>
      </w:r>
    </w:p>
    <w:p w14:paraId="0AEF9172" w14:textId="1B5F44E9" w:rsidR="0089270E" w:rsidRPr="0089270E" w:rsidRDefault="0089270E" w:rsidP="0089270E">
      <w:pPr>
        <w:jc w:val="both"/>
        <w:rPr>
          <w:rFonts w:ascii="Times New Roman" w:hAnsi="Times New Roman" w:cs="Times New Roman"/>
          <w:b/>
          <w:bCs/>
          <w:sz w:val="24"/>
          <w:szCs w:val="24"/>
        </w:rPr>
      </w:pPr>
      <w:r w:rsidRPr="0089270E">
        <w:rPr>
          <w:rFonts w:ascii="Times New Roman" w:hAnsi="Times New Roman" w:cs="Times New Roman"/>
          <w:b/>
          <w:bCs/>
          <w:sz w:val="24"/>
          <w:szCs w:val="24"/>
        </w:rPr>
        <w:t>Prúd nakrátko</w:t>
      </w:r>
      <w:r w:rsidR="00740B30">
        <w:rPr>
          <w:rFonts w:ascii="Times New Roman" w:hAnsi="Times New Roman" w:cs="Times New Roman"/>
          <w:b/>
          <w:bCs/>
          <w:sz w:val="24"/>
          <w:szCs w:val="24"/>
        </w:rPr>
        <w:t xml:space="preserve"> (skrat):</w:t>
      </w:r>
    </w:p>
    <w:p w14:paraId="041E65C6" w14:textId="1F428F7B" w:rsidR="0089270E" w:rsidRPr="0089270E" w:rsidRDefault="00740B30" w:rsidP="0089270E">
      <w:pPr>
        <w:jc w:val="both"/>
        <w:rPr>
          <w:rFonts w:ascii="Times New Roman" w:hAnsi="Times New Roman" w:cs="Times New Roman"/>
          <w:sz w:val="24"/>
          <w:szCs w:val="24"/>
        </w:rPr>
      </w:pPr>
      <w:r>
        <w:rPr>
          <w:rFonts w:ascii="Times New Roman" w:hAnsi="Times New Roman" w:cs="Times New Roman"/>
          <w:sz w:val="24"/>
          <w:szCs w:val="24"/>
        </w:rPr>
        <w:t>N</w:t>
      </w:r>
      <w:r w:rsidR="0089270E" w:rsidRPr="0089270E">
        <w:rPr>
          <w:rFonts w:ascii="Times New Roman" w:hAnsi="Times New Roman" w:cs="Times New Roman"/>
          <w:sz w:val="24"/>
          <w:szCs w:val="24"/>
        </w:rPr>
        <w:t>emá v elektronike využitie, práve naopak je to nežiadúci jav</w:t>
      </w:r>
      <w:r w:rsidR="004240B8">
        <w:rPr>
          <w:rFonts w:ascii="Times New Roman" w:hAnsi="Times New Roman" w:cs="Times New Roman"/>
          <w:sz w:val="24"/>
          <w:szCs w:val="24"/>
        </w:rPr>
        <w:t>,</w:t>
      </w:r>
      <w:r w:rsidR="0089270E" w:rsidRPr="0089270E">
        <w:rPr>
          <w:rFonts w:ascii="Times New Roman" w:hAnsi="Times New Roman" w:cs="Times New Roman"/>
          <w:sz w:val="24"/>
          <w:szCs w:val="24"/>
        </w:rPr>
        <w:t xml:space="preserve"> ktorý môžeme spôsobiť našou neopatrnosťou alebo je zapríčinený inými vplyvmi.</w:t>
      </w:r>
    </w:p>
    <w:p w14:paraId="4938FC57" w14:textId="4D6DC02F" w:rsidR="0089270E" w:rsidRPr="0089270E" w:rsidRDefault="0089270E" w:rsidP="0089270E">
      <w:pPr>
        <w:jc w:val="both"/>
        <w:rPr>
          <w:rFonts w:ascii="Times New Roman" w:hAnsi="Times New Roman" w:cs="Times New Roman"/>
          <w:b/>
          <w:bCs/>
          <w:sz w:val="24"/>
          <w:szCs w:val="24"/>
        </w:rPr>
      </w:pPr>
      <w:r w:rsidRPr="0089270E">
        <w:rPr>
          <w:rFonts w:ascii="Times New Roman" w:hAnsi="Times New Roman" w:cs="Times New Roman"/>
          <w:b/>
          <w:bCs/>
          <w:sz w:val="24"/>
          <w:szCs w:val="24"/>
        </w:rPr>
        <w:t>Napätie naprázdno</w:t>
      </w:r>
      <w:r w:rsidR="00E447A8">
        <w:rPr>
          <w:rFonts w:ascii="Times New Roman" w:hAnsi="Times New Roman" w:cs="Times New Roman"/>
          <w:b/>
          <w:bCs/>
          <w:sz w:val="24"/>
          <w:szCs w:val="24"/>
        </w:rPr>
        <w:t>:</w:t>
      </w:r>
    </w:p>
    <w:p w14:paraId="339AF06B" w14:textId="4375F4F1" w:rsidR="0089270E" w:rsidRPr="0089270E" w:rsidRDefault="0089270E" w:rsidP="0089270E">
      <w:pPr>
        <w:jc w:val="both"/>
        <w:rPr>
          <w:rFonts w:ascii="Times New Roman" w:hAnsi="Times New Roman" w:cs="Times New Roman"/>
          <w:sz w:val="24"/>
          <w:szCs w:val="24"/>
        </w:rPr>
      </w:pPr>
      <w:r w:rsidRPr="0089270E">
        <w:rPr>
          <w:rFonts w:ascii="Times New Roman" w:hAnsi="Times New Roman" w:cs="Times New Roman"/>
          <w:sz w:val="24"/>
          <w:szCs w:val="24"/>
        </w:rPr>
        <w:t xml:space="preserve">Pre napätie na nezaťažených svorkách, čiže napätie naprázdno platí: U = </w:t>
      </w:r>
      <w:proofErr w:type="spellStart"/>
      <w:r w:rsidRPr="0089270E">
        <w:rPr>
          <w:rFonts w:ascii="Times New Roman" w:hAnsi="Times New Roman" w:cs="Times New Roman"/>
          <w:sz w:val="24"/>
          <w:szCs w:val="24"/>
        </w:rPr>
        <w:t>U</w:t>
      </w:r>
      <w:r w:rsidRPr="00834E5F">
        <w:rPr>
          <w:rFonts w:ascii="Times New Roman" w:hAnsi="Times New Roman" w:cs="Times New Roman"/>
          <w:sz w:val="24"/>
          <w:szCs w:val="24"/>
          <w:vertAlign w:val="subscript"/>
        </w:rPr>
        <w:t>i</w:t>
      </w:r>
      <w:proofErr w:type="spellEnd"/>
      <w:r w:rsidRPr="0089270E">
        <w:rPr>
          <w:rFonts w:ascii="Times New Roman" w:hAnsi="Times New Roman" w:cs="Times New Roman"/>
          <w:sz w:val="24"/>
          <w:szCs w:val="24"/>
        </w:rPr>
        <w:t xml:space="preserve"> = U</w:t>
      </w:r>
      <w:r w:rsidRPr="00834E5F">
        <w:rPr>
          <w:rFonts w:ascii="Times New Roman" w:hAnsi="Times New Roman" w:cs="Times New Roman"/>
          <w:sz w:val="24"/>
          <w:szCs w:val="24"/>
          <w:vertAlign w:val="subscript"/>
        </w:rPr>
        <w:t>0</w:t>
      </w:r>
    </w:p>
    <w:sectPr w:rsidR="0089270E" w:rsidRPr="0089270E">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5FD2" w14:textId="77777777" w:rsidR="000B358F" w:rsidRDefault="000B358F" w:rsidP="007425C5">
      <w:pPr>
        <w:spacing w:after="0" w:line="240" w:lineRule="auto"/>
      </w:pPr>
      <w:r>
        <w:separator/>
      </w:r>
    </w:p>
  </w:endnote>
  <w:endnote w:type="continuationSeparator" w:id="0">
    <w:p w14:paraId="2B53047A" w14:textId="77777777" w:rsidR="000B358F" w:rsidRDefault="000B358F" w:rsidP="00742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216442"/>
      <w:docPartObj>
        <w:docPartGallery w:val="Page Numbers (Bottom of Page)"/>
        <w:docPartUnique/>
      </w:docPartObj>
    </w:sdtPr>
    <w:sdtEndPr/>
    <w:sdtContent>
      <w:p w14:paraId="33B994DA" w14:textId="06F827A9" w:rsidR="007425C5" w:rsidRDefault="007425C5">
        <w:pPr>
          <w:pStyle w:val="Pta"/>
          <w:jc w:val="center"/>
        </w:pPr>
        <w:r w:rsidRPr="007425C5">
          <w:rPr>
            <w:rFonts w:ascii="Times New Roman" w:hAnsi="Times New Roman" w:cs="Times New Roman"/>
            <w:sz w:val="24"/>
            <w:szCs w:val="24"/>
          </w:rPr>
          <w:t xml:space="preserve">- </w:t>
        </w:r>
        <w:r w:rsidRPr="007425C5">
          <w:rPr>
            <w:rFonts w:ascii="Times New Roman" w:hAnsi="Times New Roman" w:cs="Times New Roman"/>
            <w:sz w:val="24"/>
            <w:szCs w:val="24"/>
          </w:rPr>
          <w:fldChar w:fldCharType="begin"/>
        </w:r>
        <w:r w:rsidRPr="007425C5">
          <w:rPr>
            <w:rFonts w:ascii="Times New Roman" w:hAnsi="Times New Roman" w:cs="Times New Roman"/>
            <w:sz w:val="24"/>
            <w:szCs w:val="24"/>
          </w:rPr>
          <w:instrText>PAGE   \* MERGEFORMAT</w:instrText>
        </w:r>
        <w:r w:rsidRPr="007425C5">
          <w:rPr>
            <w:rFonts w:ascii="Times New Roman" w:hAnsi="Times New Roman" w:cs="Times New Roman"/>
            <w:sz w:val="24"/>
            <w:szCs w:val="24"/>
          </w:rPr>
          <w:fldChar w:fldCharType="separate"/>
        </w:r>
        <w:r w:rsidRPr="007425C5">
          <w:rPr>
            <w:rFonts w:ascii="Times New Roman" w:hAnsi="Times New Roman" w:cs="Times New Roman"/>
            <w:sz w:val="24"/>
            <w:szCs w:val="24"/>
          </w:rPr>
          <w:t>2</w:t>
        </w:r>
        <w:r w:rsidRPr="007425C5">
          <w:rPr>
            <w:rFonts w:ascii="Times New Roman" w:hAnsi="Times New Roman" w:cs="Times New Roman"/>
            <w:sz w:val="24"/>
            <w:szCs w:val="24"/>
          </w:rPr>
          <w:fldChar w:fldCharType="end"/>
        </w:r>
        <w:r w:rsidRPr="007425C5">
          <w:rPr>
            <w:rFonts w:ascii="Times New Roman" w:hAnsi="Times New Roman" w:cs="Times New Roman"/>
            <w:sz w:val="24"/>
            <w:szCs w:val="24"/>
          </w:rPr>
          <w:t xml:space="preserve"> -</w:t>
        </w:r>
      </w:p>
    </w:sdtContent>
  </w:sdt>
  <w:p w14:paraId="256E33F8" w14:textId="77777777" w:rsidR="007425C5" w:rsidRDefault="007425C5">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9C16E" w14:textId="77777777" w:rsidR="000B358F" w:rsidRDefault="000B358F" w:rsidP="007425C5">
      <w:pPr>
        <w:spacing w:after="0" w:line="240" w:lineRule="auto"/>
      </w:pPr>
      <w:r>
        <w:separator/>
      </w:r>
    </w:p>
  </w:footnote>
  <w:footnote w:type="continuationSeparator" w:id="0">
    <w:p w14:paraId="5CDF835A" w14:textId="77777777" w:rsidR="000B358F" w:rsidRDefault="000B358F" w:rsidP="00742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378FC"/>
    <w:multiLevelType w:val="hybridMultilevel"/>
    <w:tmpl w:val="7D0E26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75E069EB"/>
    <w:multiLevelType w:val="hybridMultilevel"/>
    <w:tmpl w:val="4BC2C1D6"/>
    <w:lvl w:ilvl="0" w:tplc="C30C491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B9"/>
    <w:rsid w:val="000B358F"/>
    <w:rsid w:val="000F76AE"/>
    <w:rsid w:val="003650E0"/>
    <w:rsid w:val="004012B5"/>
    <w:rsid w:val="004240B8"/>
    <w:rsid w:val="00492BF2"/>
    <w:rsid w:val="004B51BA"/>
    <w:rsid w:val="0055242C"/>
    <w:rsid w:val="005778C5"/>
    <w:rsid w:val="00684BA3"/>
    <w:rsid w:val="006C7C6C"/>
    <w:rsid w:val="00740B30"/>
    <w:rsid w:val="007425C5"/>
    <w:rsid w:val="00807167"/>
    <w:rsid w:val="00834E5F"/>
    <w:rsid w:val="0089270E"/>
    <w:rsid w:val="008A0847"/>
    <w:rsid w:val="008B0B1C"/>
    <w:rsid w:val="00A87CB9"/>
    <w:rsid w:val="00B55C3E"/>
    <w:rsid w:val="00BD5792"/>
    <w:rsid w:val="00E447A8"/>
    <w:rsid w:val="00EA01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BD2B3E"/>
  <w15:chartTrackingRefBased/>
  <w15:docId w15:val="{4833E68F-8D3E-4D76-BA2D-6C455880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A87CB9"/>
    <w:pPr>
      <w:spacing w:line="256" w:lineRule="auto"/>
      <w:ind w:left="720"/>
      <w:contextualSpacing/>
    </w:pPr>
  </w:style>
  <w:style w:type="paragraph" w:styleId="Popis">
    <w:name w:val="caption"/>
    <w:basedOn w:val="Normlny"/>
    <w:next w:val="Normlny"/>
    <w:uiPriority w:val="35"/>
    <w:unhideWhenUsed/>
    <w:qFormat/>
    <w:rsid w:val="00A87CB9"/>
    <w:pPr>
      <w:spacing w:after="200" w:line="240" w:lineRule="auto"/>
    </w:pPr>
    <w:rPr>
      <w:i/>
      <w:iCs/>
      <w:color w:val="44546A" w:themeColor="text2"/>
      <w:sz w:val="18"/>
      <w:szCs w:val="18"/>
    </w:rPr>
  </w:style>
  <w:style w:type="character" w:styleId="Zstupntext">
    <w:name w:val="Placeholder Text"/>
    <w:basedOn w:val="Predvolenpsmoodseku"/>
    <w:uiPriority w:val="99"/>
    <w:semiHidden/>
    <w:rsid w:val="004012B5"/>
    <w:rPr>
      <w:color w:val="808080"/>
    </w:rPr>
  </w:style>
  <w:style w:type="paragraph" w:styleId="Hlavika">
    <w:name w:val="header"/>
    <w:basedOn w:val="Normlny"/>
    <w:link w:val="HlavikaChar"/>
    <w:uiPriority w:val="99"/>
    <w:unhideWhenUsed/>
    <w:rsid w:val="007425C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7425C5"/>
  </w:style>
  <w:style w:type="paragraph" w:styleId="Pta">
    <w:name w:val="footer"/>
    <w:basedOn w:val="Normlny"/>
    <w:link w:val="PtaChar"/>
    <w:uiPriority w:val="99"/>
    <w:unhideWhenUsed/>
    <w:rsid w:val="007425C5"/>
    <w:pPr>
      <w:tabs>
        <w:tab w:val="center" w:pos="4536"/>
        <w:tab w:val="right" w:pos="9072"/>
      </w:tabs>
      <w:spacing w:after="0" w:line="240" w:lineRule="auto"/>
    </w:pPr>
  </w:style>
  <w:style w:type="character" w:customStyle="1" w:styleId="PtaChar">
    <w:name w:val="Päta Char"/>
    <w:basedOn w:val="Predvolenpsmoodseku"/>
    <w:link w:val="Pta"/>
    <w:uiPriority w:val="99"/>
    <w:rsid w:val="00742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365708">
      <w:bodyDiv w:val="1"/>
      <w:marLeft w:val="0"/>
      <w:marRight w:val="0"/>
      <w:marTop w:val="0"/>
      <w:marBottom w:val="0"/>
      <w:divBdr>
        <w:top w:val="none" w:sz="0" w:space="0" w:color="auto"/>
        <w:left w:val="none" w:sz="0" w:space="0" w:color="auto"/>
        <w:bottom w:val="none" w:sz="0" w:space="0" w:color="auto"/>
        <w:right w:val="none" w:sz="0" w:space="0" w:color="auto"/>
      </w:divBdr>
    </w:div>
    <w:div w:id="942810391">
      <w:bodyDiv w:val="1"/>
      <w:marLeft w:val="0"/>
      <w:marRight w:val="0"/>
      <w:marTop w:val="0"/>
      <w:marBottom w:val="0"/>
      <w:divBdr>
        <w:top w:val="none" w:sz="0" w:space="0" w:color="auto"/>
        <w:left w:val="none" w:sz="0" w:space="0" w:color="auto"/>
        <w:bottom w:val="none" w:sz="0" w:space="0" w:color="auto"/>
        <w:right w:val="none" w:sz="0" w:space="0" w:color="auto"/>
      </w:divBdr>
    </w:div>
    <w:div w:id="1959214560">
      <w:bodyDiv w:val="1"/>
      <w:marLeft w:val="0"/>
      <w:marRight w:val="0"/>
      <w:marTop w:val="0"/>
      <w:marBottom w:val="0"/>
      <w:divBdr>
        <w:top w:val="none" w:sz="0" w:space="0" w:color="auto"/>
        <w:left w:val="none" w:sz="0" w:space="0" w:color="auto"/>
        <w:bottom w:val="none" w:sz="0" w:space="0" w:color="auto"/>
        <w:right w:val="none" w:sz="0" w:space="0" w:color="auto"/>
      </w:divBdr>
    </w:div>
    <w:div w:id="213046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1032</Words>
  <Characters>5888</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Kohut</dc:creator>
  <cp:keywords/>
  <dc:description/>
  <cp:lastModifiedBy>Jakub Hrdlička</cp:lastModifiedBy>
  <cp:revision>29</cp:revision>
  <cp:lastPrinted>2022-02-15T21:00:00Z</cp:lastPrinted>
  <dcterms:created xsi:type="dcterms:W3CDTF">2022-02-15T15:52:00Z</dcterms:created>
  <dcterms:modified xsi:type="dcterms:W3CDTF">2022-03-20T12:28:00Z</dcterms:modified>
</cp:coreProperties>
</file>