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0033BA" w14:textId="77777777" w:rsidR="00F72B10" w:rsidRDefault="00F72B10" w:rsidP="00F72B10">
      <w:pPr>
        <w:pStyle w:val="Nadpis10"/>
        <w:spacing w:before="0" w:line="240" w:lineRule="auto"/>
        <w:contextualSpacing/>
        <w:rPr>
          <w:rFonts w:eastAsia="Times New Roman"/>
          <w:color w:val="000000"/>
          <w:sz w:val="22"/>
          <w:szCs w:val="22"/>
          <w:lang w:eastAsia="cs-CZ"/>
        </w:rPr>
      </w:pPr>
      <w:r w:rsidRPr="004308B9">
        <w:t>Tisková zpráva</w:t>
      </w:r>
      <w:r w:rsidRPr="6E34B4E7">
        <w:rPr>
          <w:rFonts w:eastAsia="Times New Roman"/>
          <w:color w:val="000000" w:themeColor="text1"/>
          <w:sz w:val="22"/>
          <w:szCs w:val="22"/>
          <w:lang w:eastAsia="cs-CZ"/>
        </w:rPr>
        <w:t xml:space="preserve"> </w:t>
      </w:r>
    </w:p>
    <w:p w14:paraId="4F2FD7C0" w14:textId="197063E5" w:rsidR="00E40CF3" w:rsidRPr="00A16896" w:rsidRDefault="00E40CF3" w:rsidP="00E40CF3">
      <w:pPr>
        <w:pStyle w:val="Nadpis1"/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:lang w:eastAsia="cs-CZ"/>
          <w14:ligatures w14:val="none"/>
        </w:rPr>
      </w:pPr>
      <w:r w:rsidRPr="00DE4249">
        <w:rPr>
          <w:rFonts w:ascii="Arial" w:eastAsia="Calibri" w:hAnsi="Arial" w:cs="Arial"/>
          <w:b/>
          <w:color w:val="E62814"/>
          <w:kern w:val="0"/>
          <w:sz w:val="32"/>
          <w:szCs w:val="32"/>
          <w14:ligatures w14:val="none"/>
        </w:rPr>
        <w:t xml:space="preserve">Jediná vteřina: nový </w:t>
      </w:r>
      <w:r w:rsidR="00581754" w:rsidRPr="00DE4249">
        <w:rPr>
          <w:rFonts w:ascii="Arial" w:eastAsia="Calibri" w:hAnsi="Arial" w:cs="Arial"/>
          <w:b/>
          <w:color w:val="E62814"/>
          <w:kern w:val="0"/>
          <w:sz w:val="32"/>
          <w:szCs w:val="32"/>
          <w14:ligatures w14:val="none"/>
        </w:rPr>
        <w:t xml:space="preserve">film </w:t>
      </w:r>
      <w:r w:rsidRPr="00DE4249">
        <w:rPr>
          <w:rFonts w:ascii="Arial" w:eastAsia="Calibri" w:hAnsi="Arial" w:cs="Arial"/>
          <w:b/>
          <w:color w:val="E62814"/>
          <w:kern w:val="0"/>
          <w:sz w:val="32"/>
          <w:szCs w:val="32"/>
          <w14:ligatures w14:val="none"/>
        </w:rPr>
        <w:t>Víta Klusáka ukazuje, kam</w:t>
      </w:r>
      <w:r w:rsidRPr="00A16896"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:lang w:eastAsia="cs-CZ"/>
          <w14:ligatures w14:val="none"/>
        </w:rPr>
        <w:t xml:space="preserve"> </w:t>
      </w:r>
      <w:r w:rsidRPr="00DE4249">
        <w:rPr>
          <w:rFonts w:ascii="Arial" w:eastAsia="Calibri" w:hAnsi="Arial" w:cs="Arial"/>
          <w:b/>
          <w:color w:val="E62814"/>
          <w:kern w:val="0"/>
          <w:sz w:val="32"/>
          <w:szCs w:val="32"/>
          <w14:ligatures w14:val="none"/>
        </w:rPr>
        <w:t>mohou vést běžné chyby za volantem</w:t>
      </w:r>
    </w:p>
    <w:p w14:paraId="7974C36D" w14:textId="1A97D1B1" w:rsidR="00E40CF3" w:rsidRPr="00213915" w:rsidRDefault="00E40CF3" w:rsidP="6E34B4E7">
      <w:pPr>
        <w:pStyle w:val="paragraph"/>
        <w:spacing w:before="240" w:beforeAutospacing="0" w:after="240" w:afterAutospacing="0"/>
        <w:textAlignment w:val="baseline"/>
        <w:rPr>
          <w:rStyle w:val="normaltextrun"/>
          <w:rFonts w:ascii="Arial" w:hAnsi="Arial" w:cs="Arial"/>
          <w:b/>
          <w:color w:val="000000"/>
          <w:sz w:val="22"/>
          <w:szCs w:val="22"/>
        </w:rPr>
      </w:pPr>
      <w:r w:rsidRPr="6E34B4E7">
        <w:rPr>
          <w:rStyle w:val="normaltextrun"/>
          <w:rFonts w:ascii="Arial" w:hAnsi="Arial" w:cs="Arial"/>
          <w:b/>
          <w:sz w:val="22"/>
          <w:szCs w:val="22"/>
        </w:rPr>
        <w:t xml:space="preserve">Nový celovečerní </w:t>
      </w:r>
      <w:r w:rsidR="0026537A" w:rsidRPr="6E34B4E7">
        <w:rPr>
          <w:rStyle w:val="normaltextrun"/>
          <w:rFonts w:ascii="Arial" w:hAnsi="Arial" w:cs="Arial"/>
          <w:b/>
          <w:sz w:val="22"/>
          <w:szCs w:val="22"/>
        </w:rPr>
        <w:t xml:space="preserve">filmový </w:t>
      </w:r>
      <w:r w:rsidRPr="6E34B4E7">
        <w:rPr>
          <w:rStyle w:val="normaltextrun"/>
          <w:rFonts w:ascii="Arial" w:hAnsi="Arial" w:cs="Arial"/>
          <w:b/>
          <w:sz w:val="22"/>
          <w:szCs w:val="22"/>
        </w:rPr>
        <w:t xml:space="preserve">dokument Víta Klusáka Jediná vteřina přibližuje čtyři skutečné příběhy dopravních nehod, kterým nepředcházel extrémní hazard, ale situace známé z běžného provozu. Film vznikl jako součást preventivní kampaně České asociace pojišťoven Normální řízení zabíjí. Světovou premiéru </w:t>
      </w:r>
      <w:r w:rsidR="00AF1B6E" w:rsidRPr="6E34B4E7">
        <w:rPr>
          <w:rStyle w:val="normaltextrun"/>
          <w:rFonts w:ascii="Arial" w:hAnsi="Arial" w:cs="Arial"/>
          <w:b/>
          <w:sz w:val="22"/>
          <w:szCs w:val="22"/>
        </w:rPr>
        <w:t>měl</w:t>
      </w:r>
      <w:r w:rsidRPr="6E34B4E7">
        <w:rPr>
          <w:rStyle w:val="normaltextrun"/>
          <w:rFonts w:ascii="Arial" w:hAnsi="Arial" w:cs="Arial"/>
          <w:b/>
          <w:sz w:val="22"/>
          <w:szCs w:val="22"/>
        </w:rPr>
        <w:t xml:space="preserve"> na Mezinárodním festivalu dokumentárních filmů </w:t>
      </w:r>
      <w:proofErr w:type="spellStart"/>
      <w:proofErr w:type="gramStart"/>
      <w:r w:rsidRPr="6E34B4E7">
        <w:rPr>
          <w:rStyle w:val="normaltextrun"/>
          <w:rFonts w:ascii="Arial" w:hAnsi="Arial" w:cs="Arial"/>
          <w:b/>
          <w:sz w:val="22"/>
          <w:szCs w:val="22"/>
        </w:rPr>
        <w:t>Ji.hlava</w:t>
      </w:r>
      <w:proofErr w:type="spellEnd"/>
      <w:proofErr w:type="gramEnd"/>
      <w:r w:rsidRPr="6E34B4E7">
        <w:rPr>
          <w:rStyle w:val="normaltextrun"/>
          <w:rFonts w:ascii="Arial" w:hAnsi="Arial" w:cs="Arial"/>
          <w:b/>
          <w:sz w:val="22"/>
          <w:szCs w:val="22"/>
        </w:rPr>
        <w:t xml:space="preserve">, </w:t>
      </w:r>
      <w:r w:rsidR="00AF1B6E" w:rsidRPr="6E34B4E7">
        <w:rPr>
          <w:rStyle w:val="normaltextrun"/>
          <w:rFonts w:ascii="Arial" w:hAnsi="Arial" w:cs="Arial"/>
          <w:b/>
          <w:sz w:val="22"/>
          <w:szCs w:val="22"/>
        </w:rPr>
        <w:t>v </w:t>
      </w:r>
      <w:r w:rsidR="00AF1B6E" w:rsidRPr="6E34B4E7">
        <w:rPr>
          <w:rStyle w:val="normaltextrun"/>
          <w:rFonts w:ascii="Arial" w:hAnsi="Arial" w:cs="Arial"/>
          <w:b/>
          <w:bCs/>
          <w:sz w:val="22"/>
          <w:szCs w:val="22"/>
        </w:rPr>
        <w:t>úter</w:t>
      </w:r>
      <w:r w:rsidR="0026537A" w:rsidRPr="6E34B4E7">
        <w:rPr>
          <w:rStyle w:val="normaltextrun"/>
          <w:rFonts w:ascii="Arial" w:hAnsi="Arial" w:cs="Arial"/>
          <w:b/>
          <w:bCs/>
          <w:sz w:val="22"/>
          <w:szCs w:val="22"/>
        </w:rPr>
        <w:t>ý</w:t>
      </w:r>
      <w:r w:rsidR="00AF1B6E" w:rsidRPr="6E34B4E7">
        <w:rPr>
          <w:rStyle w:val="normaltextrun"/>
          <w:rFonts w:ascii="Arial" w:hAnsi="Arial" w:cs="Arial"/>
          <w:b/>
          <w:sz w:val="22"/>
          <w:szCs w:val="22"/>
        </w:rPr>
        <w:t xml:space="preserve"> </w:t>
      </w:r>
      <w:r w:rsidRPr="6E34B4E7">
        <w:rPr>
          <w:rStyle w:val="normaltextrun"/>
          <w:rFonts w:ascii="Arial" w:hAnsi="Arial" w:cs="Arial"/>
          <w:b/>
          <w:sz w:val="22"/>
          <w:szCs w:val="22"/>
        </w:rPr>
        <w:t xml:space="preserve">27. října vstoupí do kin a od 15. listopadu bude dostupný také na </w:t>
      </w:r>
      <w:r w:rsidR="0026537A" w:rsidRPr="6E34B4E7">
        <w:rPr>
          <w:rStyle w:val="normaltextrun"/>
          <w:rFonts w:ascii="Arial" w:hAnsi="Arial" w:cs="Arial"/>
          <w:b/>
          <w:sz w:val="22"/>
          <w:szCs w:val="22"/>
        </w:rPr>
        <w:t xml:space="preserve">platformě </w:t>
      </w:r>
      <w:proofErr w:type="spellStart"/>
      <w:r w:rsidRPr="6E34B4E7">
        <w:rPr>
          <w:rStyle w:val="normaltextrun"/>
          <w:rFonts w:ascii="Arial" w:hAnsi="Arial" w:cs="Arial"/>
          <w:b/>
          <w:sz w:val="22"/>
          <w:szCs w:val="22"/>
        </w:rPr>
        <w:t>One</w:t>
      </w:r>
      <w:r w:rsidR="00637225" w:rsidRPr="6E34B4E7">
        <w:rPr>
          <w:rStyle w:val="normaltextrun"/>
          <w:rFonts w:ascii="Arial" w:hAnsi="Arial" w:cs="Arial"/>
          <w:b/>
          <w:sz w:val="22"/>
          <w:szCs w:val="22"/>
        </w:rPr>
        <w:t>p</w:t>
      </w:r>
      <w:r w:rsidRPr="6E34B4E7">
        <w:rPr>
          <w:rStyle w:val="normaltextrun"/>
          <w:rFonts w:ascii="Arial" w:hAnsi="Arial" w:cs="Arial"/>
          <w:b/>
          <w:sz w:val="22"/>
          <w:szCs w:val="22"/>
        </w:rPr>
        <w:t>lay</w:t>
      </w:r>
      <w:proofErr w:type="spellEnd"/>
      <w:r w:rsidRPr="6E34B4E7">
        <w:rPr>
          <w:rStyle w:val="normaltextrun"/>
          <w:rFonts w:ascii="Arial" w:hAnsi="Arial" w:cs="Arial"/>
          <w:b/>
          <w:sz w:val="22"/>
          <w:szCs w:val="22"/>
        </w:rPr>
        <w:t xml:space="preserve">. </w:t>
      </w:r>
    </w:p>
    <w:p w14:paraId="0F7A3545" w14:textId="77777777" w:rsidR="00E40CF3" w:rsidRPr="00213915" w:rsidRDefault="00E40CF3" w:rsidP="00E40CF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cs-CZ"/>
          <w14:ligatures w14:val="none"/>
        </w:rPr>
      </w:pPr>
      <w:r w:rsidRPr="00DE4249">
        <w:rPr>
          <w:rFonts w:ascii="Arial" w:eastAsia="Times New Roman" w:hAnsi="Arial" w:cs="Arial"/>
          <w:color w:val="000000"/>
          <w:kern w:val="0"/>
          <w:sz w:val="22"/>
          <w:szCs w:val="22"/>
          <w:lang w:eastAsia="cs-CZ"/>
          <w14:ligatures w14:val="none"/>
        </w:rPr>
        <w:t>Oficiální trailer filmu:</w:t>
      </w:r>
      <w:r w:rsidRPr="00213915">
        <w:rPr>
          <w:rFonts w:ascii="Arial" w:eastAsia="Times New Roman" w:hAnsi="Arial" w:cs="Arial"/>
          <w:color w:val="000000"/>
          <w:kern w:val="0"/>
          <w:sz w:val="22"/>
          <w:szCs w:val="22"/>
          <w:lang w:eastAsia="cs-CZ"/>
          <w14:ligatures w14:val="none"/>
        </w:rPr>
        <w:br/>
      </w:r>
      <w:hyperlink r:id="rId10" w:history="1">
        <w:r w:rsidRPr="00DE4249">
          <w:rPr>
            <w:rFonts w:ascii="Arial" w:eastAsia="Times New Roman" w:hAnsi="Arial" w:cs="Arial"/>
            <w:color w:val="0000FF"/>
            <w:kern w:val="0"/>
            <w:sz w:val="22"/>
            <w:szCs w:val="22"/>
            <w:u w:val="single"/>
            <w:lang w:eastAsia="cs-CZ"/>
            <w14:ligatures w14:val="none"/>
          </w:rPr>
          <w:t>https://www.youtube.com/watch?v=aysfifv8D5E</w:t>
        </w:r>
      </w:hyperlink>
    </w:p>
    <w:p w14:paraId="5E5A5787" w14:textId="07C84DDA" w:rsidR="00E40CF3" w:rsidRPr="00213915" w:rsidRDefault="00E2205D" w:rsidP="00E40CF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cs-CZ"/>
          <w14:ligatures w14:val="none"/>
        </w:rPr>
      </w:pPr>
      <w:r w:rsidRPr="00003793">
        <w:rPr>
          <w:rStyle w:val="normaltextrun"/>
          <w:rFonts w:ascii="Arial" w:hAnsi="Arial" w:cs="Arial"/>
          <w:b/>
          <w:bCs/>
          <w:color w:val="000000"/>
          <w:sz w:val="22"/>
          <w:szCs w:val="22"/>
        </w:rPr>
        <w:t>Praha, 2</w:t>
      </w:r>
      <w:r>
        <w:rPr>
          <w:rStyle w:val="normaltextrun"/>
          <w:rFonts w:ascii="Arial" w:hAnsi="Arial" w:cs="Arial"/>
          <w:b/>
          <w:bCs/>
          <w:color w:val="000000"/>
          <w:sz w:val="22"/>
          <w:szCs w:val="22"/>
        </w:rPr>
        <w:t>6</w:t>
      </w:r>
      <w:r w:rsidRPr="00003793">
        <w:rPr>
          <w:rStyle w:val="normaltextrun"/>
          <w:rFonts w:ascii="Arial" w:hAnsi="Arial" w:cs="Arial"/>
          <w:b/>
          <w:bCs/>
          <w:color w:val="000000"/>
          <w:sz w:val="22"/>
          <w:szCs w:val="22"/>
        </w:rPr>
        <w:t xml:space="preserve">. </w:t>
      </w:r>
      <w:r>
        <w:rPr>
          <w:rStyle w:val="normaltextrun"/>
          <w:rFonts w:ascii="Arial" w:hAnsi="Arial" w:cs="Arial"/>
          <w:b/>
          <w:bCs/>
          <w:color w:val="000000"/>
          <w:sz w:val="22"/>
          <w:szCs w:val="22"/>
        </w:rPr>
        <w:t>října</w:t>
      </w:r>
      <w:r w:rsidRPr="00003793">
        <w:rPr>
          <w:rStyle w:val="normaltextrun"/>
          <w:rFonts w:ascii="Arial" w:hAnsi="Arial" w:cs="Arial"/>
          <w:b/>
          <w:bCs/>
          <w:color w:val="000000"/>
          <w:sz w:val="22"/>
          <w:szCs w:val="22"/>
        </w:rPr>
        <w:t xml:space="preserve"> 2026</w:t>
      </w:r>
      <w:r w:rsidRPr="00003793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003793">
        <w:rPr>
          <w:rStyle w:val="normaltextrun"/>
          <w:rFonts w:ascii="Arial" w:hAnsi="Arial" w:cs="Arial"/>
          <w:color w:val="000000"/>
          <w:sz w:val="22"/>
          <w:szCs w:val="22"/>
        </w:rPr>
        <w:t>-</w:t>
      </w:r>
      <w:r w:rsidRPr="00003793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="00E40CF3" w:rsidRPr="00DE4249">
        <w:rPr>
          <w:rFonts w:ascii="Arial" w:eastAsia="Times New Roman" w:hAnsi="Arial" w:cs="Arial"/>
          <w:color w:val="000000"/>
          <w:kern w:val="0"/>
          <w:sz w:val="22"/>
          <w:szCs w:val="22"/>
          <w:lang w:eastAsia="cs-CZ"/>
          <w14:ligatures w14:val="none"/>
        </w:rPr>
        <w:t>Po více než třech letech se režisér </w:t>
      </w:r>
      <w:r w:rsidR="00E40CF3" w:rsidRPr="00DE4249">
        <w:rPr>
          <w:rFonts w:ascii="Arial" w:eastAsia="Times New Roman" w:hAnsi="Arial" w:cs="Arial"/>
          <w:b/>
          <w:color w:val="000000"/>
          <w:kern w:val="0"/>
          <w:sz w:val="22"/>
          <w:szCs w:val="22"/>
          <w:lang w:eastAsia="cs-CZ"/>
          <w14:ligatures w14:val="none"/>
        </w:rPr>
        <w:t>Vít Klusák</w:t>
      </w:r>
      <w:r w:rsidR="00E40CF3" w:rsidRPr="00DE4249">
        <w:rPr>
          <w:rFonts w:ascii="Arial" w:eastAsia="Times New Roman" w:hAnsi="Arial" w:cs="Arial"/>
          <w:color w:val="000000"/>
          <w:kern w:val="0"/>
          <w:sz w:val="22"/>
          <w:szCs w:val="22"/>
          <w:lang w:eastAsia="cs-CZ"/>
          <w14:ligatures w14:val="none"/>
        </w:rPr>
        <w:t> vrací s novým celovečerním dokumentárním filmem. </w:t>
      </w:r>
      <w:r w:rsidR="00E40CF3" w:rsidRPr="6E34B4E7">
        <w:rPr>
          <w:rFonts w:ascii="Arial" w:eastAsia="Times New Roman" w:hAnsi="Arial" w:cs="Arial"/>
          <w:i/>
          <w:color w:val="000000"/>
          <w:kern w:val="0"/>
          <w:sz w:val="22"/>
          <w:szCs w:val="22"/>
          <w:lang w:eastAsia="cs-CZ"/>
          <w14:ligatures w14:val="none"/>
        </w:rPr>
        <w:t>Jediná vteřina</w:t>
      </w:r>
      <w:r w:rsidR="00E40CF3" w:rsidRPr="00DE4249">
        <w:rPr>
          <w:rFonts w:ascii="Arial" w:eastAsia="Times New Roman" w:hAnsi="Arial" w:cs="Arial"/>
          <w:color w:val="000000"/>
          <w:kern w:val="0"/>
          <w:sz w:val="22"/>
          <w:szCs w:val="22"/>
          <w:lang w:eastAsia="cs-CZ"/>
          <w14:ligatures w14:val="none"/>
        </w:rPr>
        <w:t> sleduje čtyři skutečné příběhy dopravních nehod a lidí, jejichž život změnilo rozhodnutí, které v danou chvíli nemuselo působit nijak výjimečně. Film volně navazuje na dokument </w:t>
      </w:r>
      <w:r w:rsidR="00E40CF3" w:rsidRPr="6E34B4E7">
        <w:rPr>
          <w:rFonts w:ascii="Arial" w:eastAsia="Times New Roman" w:hAnsi="Arial" w:cs="Arial"/>
          <w:i/>
          <w:color w:val="000000"/>
          <w:kern w:val="0"/>
          <w:sz w:val="22"/>
          <w:szCs w:val="22"/>
          <w:lang w:eastAsia="cs-CZ"/>
          <w14:ligatures w14:val="none"/>
        </w:rPr>
        <w:t>13 minut</w:t>
      </w:r>
      <w:r w:rsidR="00E40CF3" w:rsidRPr="00DE4249">
        <w:rPr>
          <w:rFonts w:ascii="Arial" w:eastAsia="Times New Roman" w:hAnsi="Arial" w:cs="Arial"/>
          <w:color w:val="000000"/>
          <w:kern w:val="0"/>
          <w:sz w:val="22"/>
          <w:szCs w:val="22"/>
          <w:lang w:eastAsia="cs-CZ"/>
          <w14:ligatures w14:val="none"/>
        </w:rPr>
        <w:t> a tentokrát se ještě výrazněji zaměřuje na okamžiky před nehodou i na následky, které přetrvávají dlouho poté.</w:t>
      </w:r>
    </w:p>
    <w:p w14:paraId="4ADCD07A" w14:textId="77777777" w:rsidR="00E40CF3" w:rsidRPr="00213915" w:rsidRDefault="00E40CF3" w:rsidP="00E40CF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cs-CZ"/>
          <w14:ligatures w14:val="none"/>
        </w:rPr>
      </w:pPr>
      <w:r w:rsidRPr="00DE4249">
        <w:rPr>
          <w:rFonts w:ascii="Arial" w:eastAsia="Times New Roman" w:hAnsi="Arial" w:cs="Arial"/>
          <w:color w:val="000000"/>
          <w:kern w:val="0"/>
          <w:sz w:val="22"/>
          <w:szCs w:val="22"/>
          <w:lang w:eastAsia="cs-CZ"/>
          <w14:ligatures w14:val="none"/>
        </w:rPr>
        <w:t>Snímek vznikl jako součást preventivní kampaně </w:t>
      </w:r>
      <w:r w:rsidRPr="00DE4249">
        <w:rPr>
          <w:rFonts w:ascii="Arial" w:eastAsia="Times New Roman" w:hAnsi="Arial" w:cs="Arial"/>
          <w:b/>
          <w:color w:val="000000"/>
          <w:kern w:val="0"/>
          <w:sz w:val="22"/>
          <w:szCs w:val="22"/>
          <w:lang w:eastAsia="cs-CZ"/>
          <w14:ligatures w14:val="none"/>
        </w:rPr>
        <w:t>České asociace pojišťoven Normální řízení zabíjí</w:t>
      </w:r>
      <w:r w:rsidRPr="00DE4249">
        <w:rPr>
          <w:rFonts w:ascii="Arial" w:eastAsia="Times New Roman" w:hAnsi="Arial" w:cs="Arial"/>
          <w:color w:val="000000"/>
          <w:kern w:val="0"/>
          <w:sz w:val="22"/>
          <w:szCs w:val="22"/>
          <w:lang w:eastAsia="cs-CZ"/>
          <w14:ligatures w14:val="none"/>
        </w:rPr>
        <w:t>. Ta upozorňuje právě na chování, které si řidiči často sami před sebou omlouvají, protože se stalo běžnou součástí provozu. Pohled na telefon, příliš malý odstup, vyšší rychlost nebo pokračování v jízdě navzdory únavě nemusí působit jako extrémní hazard. Přesto mohou v jediném okamžiku změnit život několika lidí.</w:t>
      </w:r>
    </w:p>
    <w:p w14:paraId="6ADD3C8C" w14:textId="6BB15105" w:rsidR="00131DD1" w:rsidRPr="00213915" w:rsidRDefault="00131DD1" w:rsidP="00E40CF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cs-CZ"/>
          <w14:ligatures w14:val="none"/>
        </w:rPr>
      </w:pPr>
      <w:r w:rsidRPr="1A2DDF63">
        <w:rPr>
          <w:rFonts w:ascii="Arial" w:eastAsia="Times New Roman" w:hAnsi="Arial" w:cs="Arial"/>
          <w:i/>
          <w:color w:val="000000" w:themeColor="text1"/>
          <w:sz w:val="22"/>
          <w:szCs w:val="22"/>
          <w:lang w:eastAsia="cs-CZ"/>
        </w:rPr>
        <w:t>„</w:t>
      </w:r>
      <w:r w:rsidR="24AE5D5E" w:rsidRPr="4CA563D7">
        <w:rPr>
          <w:rFonts w:ascii="Arial" w:eastAsia="Times New Roman" w:hAnsi="Arial" w:cs="Arial"/>
          <w:i/>
          <w:iCs/>
          <w:color w:val="000000" w:themeColor="text1"/>
          <w:sz w:val="22"/>
          <w:szCs w:val="22"/>
          <w:lang w:eastAsia="cs-CZ"/>
        </w:rPr>
        <w:t>Jen se rychle kouknu na telefon, ještě stihnu oranžovou, těch pár kilometrů zvládnu i přes únavu. Takto si běžně omlouváme riziková rozhodnutí za volantem. Dokument Jediná vteřina ukazuje, jak může zdánlivě drobná chyba změnit lidské životy. Následky nehody si s sebou nesou nejen oběti, ale i ti, kteří ji zavinili, a jejich blízcí.</w:t>
      </w:r>
      <w:r w:rsidR="4A8A3721" w:rsidRPr="0D13494C">
        <w:rPr>
          <w:rFonts w:ascii="Arial" w:eastAsia="Times New Roman" w:hAnsi="Arial" w:cs="Arial"/>
          <w:i/>
          <w:iCs/>
          <w:color w:val="000000" w:themeColor="text1"/>
          <w:sz w:val="22"/>
          <w:szCs w:val="22"/>
          <w:lang w:eastAsia="cs-CZ"/>
        </w:rPr>
        <w:t xml:space="preserve"> </w:t>
      </w:r>
      <w:r w:rsidR="4A8A3721" w:rsidRPr="1A2DDF63">
        <w:rPr>
          <w:rFonts w:ascii="Arial" w:eastAsia="Times New Roman" w:hAnsi="Arial" w:cs="Arial"/>
          <w:i/>
          <w:iCs/>
          <w:color w:val="000000" w:themeColor="text1"/>
          <w:sz w:val="22"/>
          <w:szCs w:val="22"/>
          <w:lang w:eastAsia="cs-CZ"/>
        </w:rPr>
        <w:t xml:space="preserve">Nikdo z nás by nechtěl být na jejich místě – přijít o někoho blízkého nebo žít s vědomím, že takovou bolest způsobil druhým. Věříme, že si na to diváci vzpomenou </w:t>
      </w:r>
      <w:r w:rsidR="0730CF98" w:rsidRPr="3ECCB4B0">
        <w:rPr>
          <w:rFonts w:ascii="Arial" w:eastAsia="Times New Roman" w:hAnsi="Arial" w:cs="Arial"/>
          <w:i/>
          <w:iCs/>
          <w:color w:val="000000" w:themeColor="text1"/>
          <w:sz w:val="22"/>
          <w:szCs w:val="22"/>
          <w:lang w:eastAsia="cs-CZ"/>
        </w:rPr>
        <w:t xml:space="preserve">až </w:t>
      </w:r>
      <w:r w:rsidR="0730CF98" w:rsidRPr="5F0A8919">
        <w:rPr>
          <w:rFonts w:ascii="Arial" w:eastAsia="Times New Roman" w:hAnsi="Arial" w:cs="Arial"/>
          <w:i/>
          <w:iCs/>
          <w:color w:val="000000" w:themeColor="text1"/>
          <w:sz w:val="22"/>
          <w:szCs w:val="22"/>
          <w:lang w:eastAsia="cs-CZ"/>
        </w:rPr>
        <w:t xml:space="preserve">usednou </w:t>
      </w:r>
      <w:r w:rsidR="4A8A3721" w:rsidRPr="6D61AC8D">
        <w:rPr>
          <w:rFonts w:ascii="Arial" w:eastAsia="Times New Roman" w:hAnsi="Arial" w:cs="Arial"/>
          <w:i/>
          <w:iCs/>
          <w:color w:val="000000" w:themeColor="text1"/>
          <w:sz w:val="22"/>
          <w:szCs w:val="22"/>
          <w:lang w:eastAsia="cs-CZ"/>
        </w:rPr>
        <w:t>z</w:t>
      </w:r>
      <w:r w:rsidR="4A8A3721" w:rsidRPr="1A2DDF63">
        <w:rPr>
          <w:rFonts w:ascii="Arial" w:eastAsia="Times New Roman" w:hAnsi="Arial" w:cs="Arial"/>
          <w:i/>
          <w:iCs/>
          <w:color w:val="000000" w:themeColor="text1"/>
          <w:sz w:val="22"/>
          <w:szCs w:val="22"/>
          <w:lang w:eastAsia="cs-CZ"/>
        </w:rPr>
        <w:t xml:space="preserve"> </w:t>
      </w:r>
      <w:r w:rsidR="4A8A3721" w:rsidRPr="6496F6FF">
        <w:rPr>
          <w:rFonts w:ascii="Arial" w:eastAsia="Times New Roman" w:hAnsi="Arial" w:cs="Arial"/>
          <w:i/>
          <w:iCs/>
          <w:color w:val="000000" w:themeColor="text1"/>
          <w:sz w:val="22"/>
          <w:szCs w:val="22"/>
          <w:lang w:eastAsia="cs-CZ"/>
        </w:rPr>
        <w:t>volant</w:t>
      </w:r>
      <w:r w:rsidRPr="0B50D309">
        <w:rPr>
          <w:rFonts w:ascii="Arial" w:eastAsia="Times New Roman" w:hAnsi="Arial" w:cs="Arial"/>
          <w:i/>
          <w:iCs/>
          <w:color w:val="000000" w:themeColor="text1"/>
          <w:sz w:val="22"/>
          <w:szCs w:val="22"/>
          <w:lang w:eastAsia="cs-CZ"/>
        </w:rPr>
        <w:t>,“</w:t>
      </w:r>
      <w:r w:rsidRPr="0B50D309">
        <w:rPr>
          <w:rFonts w:ascii="Arial" w:eastAsia="Times New Roman" w:hAnsi="Arial" w:cs="Arial"/>
          <w:color w:val="000000" w:themeColor="text1"/>
          <w:sz w:val="22"/>
          <w:szCs w:val="22"/>
          <w:lang w:eastAsia="cs-CZ"/>
        </w:rPr>
        <w:t xml:space="preserve"> říká </w:t>
      </w:r>
      <w:r w:rsidRPr="0B50D309">
        <w:rPr>
          <w:rFonts w:ascii="Arial" w:eastAsia="Times New Roman" w:hAnsi="Arial" w:cs="Arial"/>
          <w:b/>
          <w:bCs/>
          <w:color w:val="000000" w:themeColor="text1"/>
          <w:sz w:val="22"/>
          <w:szCs w:val="22"/>
          <w:lang w:eastAsia="cs-CZ"/>
        </w:rPr>
        <w:t>Jan Matoušek, výkonný ředitel České asociace pojišťoven.</w:t>
      </w:r>
    </w:p>
    <w:p w14:paraId="1436AA85" w14:textId="4A6ADA71" w:rsidR="00E40CF3" w:rsidRPr="00213915" w:rsidRDefault="00E40CF3" w:rsidP="00E40CF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cs-CZ"/>
          <w14:ligatures w14:val="none"/>
        </w:rPr>
      </w:pPr>
      <w:r w:rsidRPr="00DE4249">
        <w:rPr>
          <w:rFonts w:ascii="Arial" w:eastAsia="Times New Roman" w:hAnsi="Arial" w:cs="Arial"/>
          <w:color w:val="000000"/>
          <w:kern w:val="0"/>
          <w:sz w:val="22"/>
          <w:szCs w:val="22"/>
          <w:lang w:eastAsia="cs-CZ"/>
          <w14:ligatures w14:val="none"/>
        </w:rPr>
        <w:t>Vážné dopravní nehodě totiž nemusí předcházet jen alkohol, vysoká rychlost nebo agresivní jízda. Na začátku je často několik vteřin nepozornosti, neudržení bezpečného odstupu či rozhodnutí pokračovat v jízdě navzdory únavě.</w:t>
      </w:r>
      <w:r w:rsidR="134E0945" w:rsidRPr="00DE4249">
        <w:rPr>
          <w:rFonts w:ascii="Arial" w:eastAsia="Times New Roman" w:hAnsi="Arial" w:cs="Arial"/>
          <w:color w:val="000000"/>
          <w:kern w:val="0"/>
          <w:sz w:val="22"/>
          <w:szCs w:val="22"/>
          <w:lang w:eastAsia="cs-CZ"/>
          <w14:ligatures w14:val="none"/>
        </w:rPr>
        <w:t xml:space="preserve"> Dokument</w:t>
      </w:r>
      <w:r w:rsidRPr="00DE4249">
        <w:rPr>
          <w:rFonts w:ascii="Arial" w:eastAsia="Times New Roman" w:hAnsi="Arial" w:cs="Arial"/>
          <w:color w:val="000000"/>
          <w:kern w:val="0"/>
          <w:sz w:val="22"/>
          <w:szCs w:val="22"/>
          <w:lang w:eastAsia="cs-CZ"/>
          <w14:ligatures w14:val="none"/>
        </w:rPr>
        <w:t> </w:t>
      </w:r>
      <w:r w:rsidRPr="6E34B4E7">
        <w:rPr>
          <w:rFonts w:ascii="Arial" w:eastAsia="Times New Roman" w:hAnsi="Arial" w:cs="Arial"/>
          <w:i/>
          <w:color w:val="000000"/>
          <w:kern w:val="0"/>
          <w:sz w:val="22"/>
          <w:szCs w:val="22"/>
          <w:lang w:eastAsia="cs-CZ"/>
          <w14:ligatures w14:val="none"/>
        </w:rPr>
        <w:t>Jediná vteřina</w:t>
      </w:r>
      <w:r w:rsidRPr="00DE4249">
        <w:rPr>
          <w:rFonts w:ascii="Arial" w:eastAsia="Times New Roman" w:hAnsi="Arial" w:cs="Arial"/>
          <w:color w:val="000000"/>
          <w:kern w:val="0"/>
          <w:sz w:val="22"/>
          <w:szCs w:val="22"/>
          <w:lang w:eastAsia="cs-CZ"/>
          <w14:ligatures w14:val="none"/>
        </w:rPr>
        <w:t> sleduje lidi, kteří nehodu sami zavinili, pozůstalé i další řidiče a klade otázku, proč riziko a jeho důsledky často pochopíme až ve chvíli, kdy už rozhodnutí nejde vzít zpět.</w:t>
      </w:r>
    </w:p>
    <w:p w14:paraId="2F0D1E7E" w14:textId="77777777" w:rsidR="00E40CF3" w:rsidRPr="00DE4249" w:rsidRDefault="00E40CF3" w:rsidP="00E40CF3">
      <w:pPr>
        <w:spacing w:before="100" w:beforeAutospacing="1" w:after="100" w:afterAutospacing="1" w:line="240" w:lineRule="auto"/>
      </w:pPr>
      <w:r w:rsidRPr="6E34B4E7">
        <w:rPr>
          <w:rFonts w:ascii="Arial" w:eastAsia="Times New Roman" w:hAnsi="Arial" w:cs="Arial"/>
          <w:i/>
          <w:color w:val="000000"/>
          <w:kern w:val="0"/>
          <w:sz w:val="22"/>
          <w:szCs w:val="22"/>
          <w:lang w:eastAsia="cs-CZ"/>
          <w14:ligatures w14:val="none"/>
        </w:rPr>
        <w:t xml:space="preserve">„Dokumentární film dokáže skutečnost zachytit jako příběh. A příběh někoho konkrétního, kdo za volantem udělal bohužel běžně tolerovanou chybu s tragickými následky, je vám </w:t>
      </w:r>
      <w:r w:rsidRPr="6E34B4E7">
        <w:rPr>
          <w:rFonts w:ascii="Arial" w:eastAsia="Times New Roman" w:hAnsi="Arial" w:cs="Arial"/>
          <w:i/>
          <w:color w:val="000000"/>
          <w:kern w:val="0"/>
          <w:sz w:val="22"/>
          <w:szCs w:val="22"/>
          <w:lang w:eastAsia="cs-CZ"/>
          <w14:ligatures w14:val="none"/>
        </w:rPr>
        <w:lastRenderedPageBreak/>
        <w:t>mnohem blíž, než když si listujete v černé kronice. Dojde vám, že jste za tím volantem mohli sedět vy. Náš film už měli možnost vidět zkušební diváci a když se rozsvítilo v sále, jejich první reakce byla, že se začali vášnivě bavit o tom, jak řídí oni samotní a jaké přestupky dělají nejčastěji. V tom vidím smysl, a proto jsme i ten film natočili,“</w:t>
      </w:r>
      <w:r w:rsidRPr="00DE4249">
        <w:rPr>
          <w:rFonts w:ascii="Arial" w:eastAsia="Times New Roman" w:hAnsi="Arial" w:cs="Arial"/>
          <w:color w:val="000000"/>
          <w:kern w:val="0"/>
          <w:sz w:val="22"/>
          <w:szCs w:val="22"/>
          <w:lang w:eastAsia="cs-CZ"/>
          <w14:ligatures w14:val="none"/>
        </w:rPr>
        <w:t xml:space="preserve"> říká </w:t>
      </w:r>
      <w:r w:rsidRPr="00DE4249">
        <w:rPr>
          <w:rFonts w:ascii="Arial" w:eastAsia="Times New Roman" w:hAnsi="Arial" w:cs="Arial"/>
          <w:b/>
          <w:color w:val="000000"/>
          <w:kern w:val="0"/>
          <w:sz w:val="22"/>
          <w:szCs w:val="22"/>
          <w:lang w:eastAsia="cs-CZ"/>
          <w14:ligatures w14:val="none"/>
        </w:rPr>
        <w:t>Vít Klusák, režisér filmového dokumentu Jediná vteřina.</w:t>
      </w:r>
    </w:p>
    <w:p w14:paraId="248B3235" w14:textId="6A976A53" w:rsidR="00E40CF3" w:rsidRPr="00213915" w:rsidRDefault="00E40CF3" w:rsidP="2364A5E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cs-CZ"/>
          <w14:ligatures w14:val="none"/>
        </w:rPr>
      </w:pPr>
      <w:r>
        <w:br/>
      </w:r>
      <w:r w:rsidRPr="6E34B4E7">
        <w:rPr>
          <w:rFonts w:ascii="Arial" w:eastAsia="Times New Roman" w:hAnsi="Arial" w:cs="Arial"/>
          <w:color w:val="000000" w:themeColor="text1"/>
          <w:sz w:val="22"/>
          <w:szCs w:val="22"/>
          <w:lang w:eastAsia="cs-CZ"/>
        </w:rPr>
        <w:t>Do kin film vstoupí </w:t>
      </w:r>
      <w:r w:rsidRPr="6E34B4E7">
        <w:rPr>
          <w:rFonts w:ascii="Arial" w:eastAsia="Times New Roman" w:hAnsi="Arial" w:cs="Arial"/>
          <w:b/>
          <w:bCs/>
          <w:color w:val="000000" w:themeColor="text1"/>
          <w:sz w:val="22"/>
          <w:szCs w:val="22"/>
          <w:lang w:eastAsia="cs-CZ"/>
        </w:rPr>
        <w:t xml:space="preserve">27. </w:t>
      </w:r>
      <w:r w:rsidRPr="6E34B4E7">
        <w:rPr>
          <w:rFonts w:ascii="Arial" w:eastAsia="Times New Roman" w:hAnsi="Arial" w:cs="Arial"/>
          <w:b/>
          <w:color w:val="000000" w:themeColor="text1"/>
          <w:sz w:val="22"/>
          <w:szCs w:val="22"/>
          <w:lang w:eastAsia="cs-CZ"/>
        </w:rPr>
        <w:t>října 2026</w:t>
      </w:r>
      <w:r w:rsidRPr="6E34B4E7">
        <w:rPr>
          <w:rFonts w:ascii="Arial" w:eastAsia="Times New Roman" w:hAnsi="Arial" w:cs="Arial"/>
          <w:color w:val="000000" w:themeColor="text1"/>
          <w:sz w:val="22"/>
          <w:szCs w:val="22"/>
          <w:lang w:eastAsia="cs-CZ"/>
        </w:rPr>
        <w:t> v distribuci společnosti Bontonfilm. </w:t>
      </w:r>
      <w:r w:rsidRPr="6E34B4E7">
        <w:rPr>
          <w:rFonts w:ascii="Arial" w:eastAsia="Times New Roman" w:hAnsi="Arial" w:cs="Arial"/>
          <w:b/>
          <w:color w:val="000000" w:themeColor="text1"/>
          <w:sz w:val="22"/>
          <w:szCs w:val="22"/>
          <w:lang w:eastAsia="cs-CZ"/>
        </w:rPr>
        <w:t xml:space="preserve">Od 15. listopadu bude dokument dostupný také na platformě </w:t>
      </w:r>
      <w:proofErr w:type="spellStart"/>
      <w:r w:rsidRPr="6E34B4E7">
        <w:rPr>
          <w:rFonts w:ascii="Arial" w:eastAsia="Times New Roman" w:hAnsi="Arial" w:cs="Arial"/>
          <w:b/>
          <w:color w:val="000000" w:themeColor="text1"/>
          <w:sz w:val="22"/>
          <w:szCs w:val="22"/>
          <w:lang w:eastAsia="cs-CZ"/>
        </w:rPr>
        <w:t>Oneplay</w:t>
      </w:r>
      <w:proofErr w:type="spellEnd"/>
      <w:r w:rsidRPr="6E34B4E7">
        <w:rPr>
          <w:rFonts w:ascii="Arial" w:eastAsia="Times New Roman" w:hAnsi="Arial" w:cs="Arial"/>
          <w:b/>
          <w:color w:val="000000" w:themeColor="text1"/>
          <w:sz w:val="22"/>
          <w:szCs w:val="22"/>
          <w:lang w:eastAsia="cs-CZ"/>
        </w:rPr>
        <w:t>.</w:t>
      </w:r>
      <w:r>
        <w:br/>
      </w:r>
    </w:p>
    <w:p w14:paraId="0B11D208" w14:textId="77777777" w:rsidR="00E40CF3" w:rsidRPr="00213915" w:rsidRDefault="00E40CF3" w:rsidP="00E40CF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cs-CZ"/>
          <w14:ligatures w14:val="none"/>
        </w:rPr>
      </w:pPr>
      <w:r w:rsidRPr="00DE4249">
        <w:rPr>
          <w:rFonts w:ascii="Arial" w:eastAsia="Times New Roman" w:hAnsi="Arial" w:cs="Arial"/>
          <w:b/>
          <w:color w:val="000000"/>
          <w:kern w:val="0"/>
          <w:sz w:val="22"/>
          <w:szCs w:val="22"/>
          <w:lang w:eastAsia="cs-CZ"/>
          <w14:ligatures w14:val="none"/>
        </w:rPr>
        <w:t>JEDINÁ VTEŘINA</w:t>
      </w:r>
    </w:p>
    <w:p w14:paraId="45B327EA" w14:textId="77777777" w:rsidR="00E40CF3" w:rsidRPr="00213915" w:rsidRDefault="00E40CF3" w:rsidP="00E40CF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cs-CZ"/>
          <w14:ligatures w14:val="none"/>
        </w:rPr>
      </w:pPr>
      <w:r w:rsidRPr="00DE4249">
        <w:rPr>
          <w:rFonts w:ascii="Arial" w:eastAsia="Times New Roman" w:hAnsi="Arial" w:cs="Arial"/>
          <w:color w:val="000000"/>
          <w:kern w:val="0"/>
          <w:sz w:val="22"/>
          <w:szCs w:val="22"/>
          <w:lang w:eastAsia="cs-CZ"/>
          <w14:ligatures w14:val="none"/>
        </w:rPr>
        <w:t>celovečerní dokumentární film • ČR • 2026 • 88 min • režie: Vít Klusák • přístupný od 12 let • premiéra filmu: 27. 10. 2026 • distribuce v ČR: Bontonfilm</w:t>
      </w:r>
    </w:p>
    <w:p w14:paraId="050F1FE4" w14:textId="77777777" w:rsidR="00E40CF3" w:rsidRPr="00213915" w:rsidRDefault="00E40CF3" w:rsidP="00E40CF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cs-CZ"/>
          <w14:ligatures w14:val="none"/>
        </w:rPr>
      </w:pPr>
      <w:r w:rsidRPr="00DE4249">
        <w:rPr>
          <w:rFonts w:ascii="Arial" w:eastAsia="Times New Roman" w:hAnsi="Arial" w:cs="Arial"/>
          <w:b/>
          <w:color w:val="000000"/>
          <w:kern w:val="0"/>
          <w:sz w:val="22"/>
          <w:szCs w:val="22"/>
          <w:lang w:eastAsia="cs-CZ"/>
          <w14:ligatures w14:val="none"/>
        </w:rPr>
        <w:t>Scénář a režie:</w:t>
      </w:r>
      <w:r w:rsidRPr="00DE4249">
        <w:rPr>
          <w:rFonts w:ascii="Arial" w:eastAsia="Times New Roman" w:hAnsi="Arial" w:cs="Arial"/>
          <w:color w:val="000000"/>
          <w:kern w:val="0"/>
          <w:sz w:val="22"/>
          <w:szCs w:val="22"/>
          <w:lang w:eastAsia="cs-CZ"/>
          <w14:ligatures w14:val="none"/>
        </w:rPr>
        <w:t> Vít Klusák</w:t>
      </w:r>
      <w:r w:rsidRPr="00213915">
        <w:rPr>
          <w:rFonts w:ascii="Arial" w:eastAsia="Times New Roman" w:hAnsi="Arial" w:cs="Arial"/>
          <w:color w:val="000000"/>
          <w:kern w:val="0"/>
          <w:sz w:val="22"/>
          <w:szCs w:val="22"/>
          <w:lang w:eastAsia="cs-CZ"/>
          <w14:ligatures w14:val="none"/>
        </w:rPr>
        <w:br/>
      </w:r>
      <w:r w:rsidRPr="00DE4249">
        <w:rPr>
          <w:rFonts w:ascii="Arial" w:eastAsia="Times New Roman" w:hAnsi="Arial" w:cs="Arial"/>
          <w:b/>
          <w:color w:val="000000"/>
          <w:kern w:val="0"/>
          <w:sz w:val="22"/>
          <w:szCs w:val="22"/>
          <w:lang w:eastAsia="cs-CZ"/>
          <w14:ligatures w14:val="none"/>
        </w:rPr>
        <w:t>DOP:</w:t>
      </w:r>
      <w:r w:rsidRPr="00DE4249">
        <w:rPr>
          <w:rFonts w:ascii="Arial" w:eastAsia="Times New Roman" w:hAnsi="Arial" w:cs="Arial"/>
          <w:color w:val="000000"/>
          <w:kern w:val="0"/>
          <w:sz w:val="22"/>
          <w:szCs w:val="22"/>
          <w:lang w:eastAsia="cs-CZ"/>
          <w14:ligatures w14:val="none"/>
        </w:rPr>
        <w:t> Adam Kruliš</w:t>
      </w:r>
      <w:r w:rsidRPr="00213915">
        <w:rPr>
          <w:rFonts w:ascii="Arial" w:eastAsia="Times New Roman" w:hAnsi="Arial" w:cs="Arial"/>
          <w:color w:val="000000"/>
          <w:kern w:val="0"/>
          <w:sz w:val="22"/>
          <w:szCs w:val="22"/>
          <w:lang w:eastAsia="cs-CZ"/>
          <w14:ligatures w14:val="none"/>
        </w:rPr>
        <w:br/>
      </w:r>
      <w:r w:rsidRPr="00DE4249">
        <w:rPr>
          <w:rFonts w:ascii="Arial" w:eastAsia="Times New Roman" w:hAnsi="Arial" w:cs="Arial"/>
          <w:b/>
          <w:color w:val="000000"/>
          <w:kern w:val="0"/>
          <w:sz w:val="22"/>
          <w:szCs w:val="22"/>
          <w:lang w:eastAsia="cs-CZ"/>
          <w14:ligatures w14:val="none"/>
        </w:rPr>
        <w:t>Střih:</w:t>
      </w:r>
      <w:r w:rsidRPr="00DE4249">
        <w:rPr>
          <w:rFonts w:ascii="Arial" w:eastAsia="Times New Roman" w:hAnsi="Arial" w:cs="Arial"/>
          <w:color w:val="000000"/>
          <w:kern w:val="0"/>
          <w:sz w:val="22"/>
          <w:szCs w:val="22"/>
          <w:lang w:eastAsia="cs-CZ"/>
          <w14:ligatures w14:val="none"/>
        </w:rPr>
        <w:t xml:space="preserve"> Sebastián </w:t>
      </w:r>
      <w:proofErr w:type="spellStart"/>
      <w:r w:rsidRPr="00DE4249">
        <w:rPr>
          <w:rFonts w:ascii="Arial" w:eastAsia="Times New Roman" w:hAnsi="Arial" w:cs="Arial"/>
          <w:color w:val="000000"/>
          <w:kern w:val="0"/>
          <w:sz w:val="22"/>
          <w:szCs w:val="22"/>
          <w:lang w:eastAsia="cs-CZ"/>
          <w14:ligatures w14:val="none"/>
        </w:rPr>
        <w:t>Kučkovský</w:t>
      </w:r>
      <w:proofErr w:type="spellEnd"/>
      <w:r w:rsidRPr="00213915">
        <w:rPr>
          <w:rFonts w:ascii="Arial" w:eastAsia="Times New Roman" w:hAnsi="Arial" w:cs="Arial"/>
          <w:color w:val="000000"/>
          <w:kern w:val="0"/>
          <w:sz w:val="22"/>
          <w:szCs w:val="22"/>
          <w:lang w:eastAsia="cs-CZ"/>
          <w14:ligatures w14:val="none"/>
        </w:rPr>
        <w:br/>
      </w:r>
      <w:r w:rsidRPr="00DE4249">
        <w:rPr>
          <w:rFonts w:ascii="Arial" w:eastAsia="Times New Roman" w:hAnsi="Arial" w:cs="Arial"/>
          <w:b/>
          <w:color w:val="000000"/>
          <w:kern w:val="0"/>
          <w:sz w:val="22"/>
          <w:szCs w:val="22"/>
          <w:lang w:eastAsia="cs-CZ"/>
          <w14:ligatures w14:val="none"/>
        </w:rPr>
        <w:t>Hudba:</w:t>
      </w:r>
      <w:r w:rsidRPr="00DE4249">
        <w:rPr>
          <w:rFonts w:ascii="Arial" w:eastAsia="Times New Roman" w:hAnsi="Arial" w:cs="Arial"/>
          <w:color w:val="000000"/>
          <w:kern w:val="0"/>
          <w:sz w:val="22"/>
          <w:szCs w:val="22"/>
          <w:lang w:eastAsia="cs-CZ"/>
          <w14:ligatures w14:val="none"/>
        </w:rPr>
        <w:t xml:space="preserve"> Jonatán </w:t>
      </w:r>
      <w:proofErr w:type="spellStart"/>
      <w:r w:rsidRPr="00DE4249">
        <w:rPr>
          <w:rFonts w:ascii="Arial" w:eastAsia="Times New Roman" w:hAnsi="Arial" w:cs="Arial"/>
          <w:color w:val="000000"/>
          <w:kern w:val="0"/>
          <w:sz w:val="22"/>
          <w:szCs w:val="22"/>
          <w:lang w:eastAsia="cs-CZ"/>
          <w14:ligatures w14:val="none"/>
        </w:rPr>
        <w:t>Pastirčák</w:t>
      </w:r>
      <w:proofErr w:type="spellEnd"/>
      <w:r w:rsidRPr="00213915">
        <w:rPr>
          <w:rFonts w:ascii="Arial" w:eastAsia="Times New Roman" w:hAnsi="Arial" w:cs="Arial"/>
          <w:color w:val="000000"/>
          <w:kern w:val="0"/>
          <w:sz w:val="22"/>
          <w:szCs w:val="22"/>
          <w:lang w:eastAsia="cs-CZ"/>
          <w14:ligatures w14:val="none"/>
        </w:rPr>
        <w:br/>
      </w:r>
      <w:r w:rsidRPr="00DE4249">
        <w:rPr>
          <w:rFonts w:ascii="Arial" w:eastAsia="Times New Roman" w:hAnsi="Arial" w:cs="Arial"/>
          <w:b/>
          <w:color w:val="000000"/>
          <w:kern w:val="0"/>
          <w:sz w:val="22"/>
          <w:szCs w:val="22"/>
          <w:lang w:eastAsia="cs-CZ"/>
          <w14:ligatures w14:val="none"/>
        </w:rPr>
        <w:t>Zvuk:</w:t>
      </w:r>
      <w:r w:rsidRPr="00DE4249">
        <w:rPr>
          <w:rFonts w:ascii="Arial" w:eastAsia="Times New Roman" w:hAnsi="Arial" w:cs="Arial"/>
          <w:color w:val="000000"/>
          <w:kern w:val="0"/>
          <w:sz w:val="22"/>
          <w:szCs w:val="22"/>
          <w:lang w:eastAsia="cs-CZ"/>
          <w14:ligatures w14:val="none"/>
        </w:rPr>
        <w:t> Petr Stuchlík</w:t>
      </w:r>
      <w:r w:rsidRPr="00213915">
        <w:rPr>
          <w:rFonts w:ascii="Arial" w:eastAsia="Times New Roman" w:hAnsi="Arial" w:cs="Arial"/>
          <w:color w:val="000000"/>
          <w:kern w:val="0"/>
          <w:sz w:val="22"/>
          <w:szCs w:val="22"/>
          <w:lang w:eastAsia="cs-CZ"/>
          <w14:ligatures w14:val="none"/>
        </w:rPr>
        <w:br/>
      </w:r>
      <w:r w:rsidRPr="00DE4249">
        <w:rPr>
          <w:rFonts w:ascii="Arial" w:eastAsia="Times New Roman" w:hAnsi="Arial" w:cs="Arial"/>
          <w:b/>
          <w:color w:val="000000"/>
          <w:kern w:val="0"/>
          <w:sz w:val="22"/>
          <w:szCs w:val="22"/>
          <w:lang w:eastAsia="cs-CZ"/>
          <w14:ligatures w14:val="none"/>
        </w:rPr>
        <w:t>Zvukový design:</w:t>
      </w:r>
      <w:r w:rsidRPr="00DE4249">
        <w:rPr>
          <w:rFonts w:ascii="Arial" w:eastAsia="Times New Roman" w:hAnsi="Arial" w:cs="Arial"/>
          <w:color w:val="000000"/>
          <w:kern w:val="0"/>
          <w:sz w:val="22"/>
          <w:szCs w:val="22"/>
          <w:lang w:eastAsia="cs-CZ"/>
          <w14:ligatures w14:val="none"/>
        </w:rPr>
        <w:t> Richard Müller</w:t>
      </w:r>
      <w:r w:rsidRPr="00213915">
        <w:rPr>
          <w:rFonts w:ascii="Arial" w:eastAsia="Times New Roman" w:hAnsi="Arial" w:cs="Arial"/>
          <w:color w:val="000000"/>
          <w:kern w:val="0"/>
          <w:sz w:val="22"/>
          <w:szCs w:val="22"/>
          <w:lang w:eastAsia="cs-CZ"/>
          <w14:ligatures w14:val="none"/>
        </w:rPr>
        <w:br/>
      </w:r>
      <w:r w:rsidRPr="00DE4249">
        <w:rPr>
          <w:rFonts w:ascii="Arial" w:eastAsia="Times New Roman" w:hAnsi="Arial" w:cs="Arial"/>
          <w:b/>
          <w:color w:val="000000"/>
          <w:kern w:val="0"/>
          <w:sz w:val="22"/>
          <w:szCs w:val="22"/>
          <w:lang w:eastAsia="cs-CZ"/>
          <w14:ligatures w14:val="none"/>
        </w:rPr>
        <w:t>Architektka:</w:t>
      </w:r>
      <w:r w:rsidRPr="00DE4249">
        <w:rPr>
          <w:rFonts w:ascii="Arial" w:eastAsia="Times New Roman" w:hAnsi="Arial" w:cs="Arial"/>
          <w:color w:val="000000"/>
          <w:kern w:val="0"/>
          <w:sz w:val="22"/>
          <w:szCs w:val="22"/>
          <w:lang w:eastAsia="cs-CZ"/>
          <w14:ligatures w14:val="none"/>
        </w:rPr>
        <w:t> Luciana Kvapilová</w:t>
      </w:r>
      <w:r w:rsidRPr="00213915">
        <w:rPr>
          <w:rFonts w:ascii="Arial" w:eastAsia="Times New Roman" w:hAnsi="Arial" w:cs="Arial"/>
          <w:color w:val="000000"/>
          <w:kern w:val="0"/>
          <w:sz w:val="22"/>
          <w:szCs w:val="22"/>
          <w:lang w:eastAsia="cs-CZ"/>
          <w14:ligatures w14:val="none"/>
        </w:rPr>
        <w:br/>
      </w:r>
      <w:r w:rsidRPr="00DE4249">
        <w:rPr>
          <w:rFonts w:ascii="Arial" w:eastAsia="Times New Roman" w:hAnsi="Arial" w:cs="Arial"/>
          <w:b/>
          <w:color w:val="000000"/>
          <w:kern w:val="0"/>
          <w:sz w:val="22"/>
          <w:szCs w:val="22"/>
          <w:lang w:eastAsia="cs-CZ"/>
          <w14:ligatures w14:val="none"/>
        </w:rPr>
        <w:t>Kostýmy:</w:t>
      </w:r>
      <w:r w:rsidRPr="00DE4249">
        <w:rPr>
          <w:rFonts w:ascii="Arial" w:eastAsia="Times New Roman" w:hAnsi="Arial" w:cs="Arial"/>
          <w:color w:val="000000"/>
          <w:kern w:val="0"/>
          <w:sz w:val="22"/>
          <w:szCs w:val="22"/>
          <w:lang w:eastAsia="cs-CZ"/>
          <w14:ligatures w14:val="none"/>
        </w:rPr>
        <w:t> Magdaléna Hanušová</w:t>
      </w:r>
      <w:r w:rsidRPr="00213915">
        <w:rPr>
          <w:rFonts w:ascii="Arial" w:eastAsia="Times New Roman" w:hAnsi="Arial" w:cs="Arial"/>
          <w:color w:val="000000"/>
          <w:kern w:val="0"/>
          <w:sz w:val="22"/>
          <w:szCs w:val="22"/>
          <w:lang w:eastAsia="cs-CZ"/>
          <w14:ligatures w14:val="none"/>
        </w:rPr>
        <w:br/>
      </w:r>
      <w:r w:rsidRPr="00DE4249">
        <w:rPr>
          <w:rFonts w:ascii="Arial" w:eastAsia="Times New Roman" w:hAnsi="Arial" w:cs="Arial"/>
          <w:b/>
          <w:color w:val="000000"/>
          <w:kern w:val="0"/>
          <w:sz w:val="22"/>
          <w:szCs w:val="22"/>
          <w:lang w:eastAsia="cs-CZ"/>
          <w14:ligatures w14:val="none"/>
        </w:rPr>
        <w:t>Masky:</w:t>
      </w:r>
      <w:r w:rsidRPr="00DE4249">
        <w:rPr>
          <w:rFonts w:ascii="Arial" w:eastAsia="Times New Roman" w:hAnsi="Arial" w:cs="Arial"/>
          <w:color w:val="000000"/>
          <w:kern w:val="0"/>
          <w:sz w:val="22"/>
          <w:szCs w:val="22"/>
          <w:lang w:eastAsia="cs-CZ"/>
          <w14:ligatures w14:val="none"/>
        </w:rPr>
        <w:t> Jana Dopitová</w:t>
      </w:r>
      <w:r w:rsidRPr="00213915">
        <w:rPr>
          <w:rFonts w:ascii="Arial" w:eastAsia="Times New Roman" w:hAnsi="Arial" w:cs="Arial"/>
          <w:color w:val="000000"/>
          <w:kern w:val="0"/>
          <w:sz w:val="22"/>
          <w:szCs w:val="22"/>
          <w:lang w:eastAsia="cs-CZ"/>
          <w14:ligatures w14:val="none"/>
        </w:rPr>
        <w:br/>
      </w:r>
      <w:r w:rsidRPr="00DE4249">
        <w:rPr>
          <w:rFonts w:ascii="Arial" w:eastAsia="Times New Roman" w:hAnsi="Arial" w:cs="Arial"/>
          <w:b/>
          <w:color w:val="000000"/>
          <w:kern w:val="0"/>
          <w:sz w:val="22"/>
          <w:szCs w:val="22"/>
          <w:lang w:eastAsia="cs-CZ"/>
          <w14:ligatures w14:val="none"/>
        </w:rPr>
        <w:t>Dramaturgie:</w:t>
      </w:r>
      <w:r w:rsidRPr="00DE4249">
        <w:rPr>
          <w:rFonts w:ascii="Arial" w:eastAsia="Times New Roman" w:hAnsi="Arial" w:cs="Arial"/>
          <w:color w:val="000000"/>
          <w:kern w:val="0"/>
          <w:sz w:val="22"/>
          <w:szCs w:val="22"/>
          <w:lang w:eastAsia="cs-CZ"/>
          <w14:ligatures w14:val="none"/>
        </w:rPr>
        <w:t xml:space="preserve"> Ivo </w:t>
      </w:r>
      <w:proofErr w:type="spellStart"/>
      <w:r w:rsidRPr="00DE4249">
        <w:rPr>
          <w:rFonts w:ascii="Arial" w:eastAsia="Times New Roman" w:hAnsi="Arial" w:cs="Arial"/>
          <w:color w:val="000000"/>
          <w:kern w:val="0"/>
          <w:sz w:val="22"/>
          <w:szCs w:val="22"/>
          <w:lang w:eastAsia="cs-CZ"/>
          <w14:ligatures w14:val="none"/>
        </w:rPr>
        <w:t>Trajkov</w:t>
      </w:r>
      <w:proofErr w:type="spellEnd"/>
      <w:r w:rsidRPr="00213915">
        <w:rPr>
          <w:rFonts w:ascii="Arial" w:eastAsia="Times New Roman" w:hAnsi="Arial" w:cs="Arial"/>
          <w:color w:val="000000"/>
          <w:kern w:val="0"/>
          <w:sz w:val="22"/>
          <w:szCs w:val="22"/>
          <w:lang w:eastAsia="cs-CZ"/>
          <w14:ligatures w14:val="none"/>
        </w:rPr>
        <w:br/>
      </w:r>
      <w:r w:rsidRPr="00DE4249">
        <w:rPr>
          <w:rFonts w:ascii="Arial" w:eastAsia="Times New Roman" w:hAnsi="Arial" w:cs="Arial"/>
          <w:b/>
          <w:color w:val="000000"/>
          <w:kern w:val="0"/>
          <w:sz w:val="22"/>
          <w:szCs w:val="22"/>
          <w:lang w:eastAsia="cs-CZ"/>
          <w14:ligatures w14:val="none"/>
        </w:rPr>
        <w:t>Producent:</w:t>
      </w:r>
      <w:r w:rsidRPr="00DE4249">
        <w:rPr>
          <w:rFonts w:ascii="Arial" w:eastAsia="Times New Roman" w:hAnsi="Arial" w:cs="Arial"/>
          <w:color w:val="000000"/>
          <w:kern w:val="0"/>
          <w:sz w:val="22"/>
          <w:szCs w:val="22"/>
          <w:lang w:eastAsia="cs-CZ"/>
          <w14:ligatures w14:val="none"/>
        </w:rPr>
        <w:t> Česká asociace pojišťoven, Jan Matoušek</w:t>
      </w:r>
      <w:r w:rsidRPr="00213915">
        <w:rPr>
          <w:rFonts w:ascii="Arial" w:eastAsia="Times New Roman" w:hAnsi="Arial" w:cs="Arial"/>
          <w:color w:val="000000"/>
          <w:kern w:val="0"/>
          <w:sz w:val="22"/>
          <w:szCs w:val="22"/>
          <w:lang w:eastAsia="cs-CZ"/>
          <w14:ligatures w14:val="none"/>
        </w:rPr>
        <w:br/>
      </w:r>
      <w:r w:rsidRPr="00DE4249">
        <w:rPr>
          <w:rFonts w:ascii="Arial" w:eastAsia="Times New Roman" w:hAnsi="Arial" w:cs="Arial"/>
          <w:b/>
          <w:color w:val="000000"/>
          <w:kern w:val="0"/>
          <w:sz w:val="22"/>
          <w:szCs w:val="22"/>
          <w:lang w:eastAsia="cs-CZ"/>
          <w14:ligatures w14:val="none"/>
        </w:rPr>
        <w:t>Výkonný producent:</w:t>
      </w:r>
      <w:r w:rsidRPr="00DE4249">
        <w:rPr>
          <w:rFonts w:ascii="Arial" w:eastAsia="Times New Roman" w:hAnsi="Arial" w:cs="Arial"/>
          <w:color w:val="000000"/>
          <w:kern w:val="0"/>
          <w:sz w:val="22"/>
          <w:szCs w:val="22"/>
          <w:lang w:eastAsia="cs-CZ"/>
          <w14:ligatures w14:val="none"/>
        </w:rPr>
        <w:t> Martin Kořínek</w:t>
      </w:r>
      <w:r w:rsidRPr="00213915">
        <w:rPr>
          <w:rFonts w:ascii="Arial" w:eastAsia="Times New Roman" w:hAnsi="Arial" w:cs="Arial"/>
          <w:color w:val="000000"/>
          <w:kern w:val="0"/>
          <w:sz w:val="22"/>
          <w:szCs w:val="22"/>
          <w:lang w:eastAsia="cs-CZ"/>
          <w14:ligatures w14:val="none"/>
        </w:rPr>
        <w:br/>
      </w:r>
      <w:r w:rsidRPr="00DE4249">
        <w:rPr>
          <w:rFonts w:ascii="Arial" w:eastAsia="Times New Roman" w:hAnsi="Arial" w:cs="Arial"/>
          <w:b/>
          <w:color w:val="000000"/>
          <w:kern w:val="0"/>
          <w:sz w:val="22"/>
          <w:szCs w:val="22"/>
          <w:lang w:eastAsia="cs-CZ"/>
          <w14:ligatures w14:val="none"/>
        </w:rPr>
        <w:t>Producenti za Hypermarket Film:</w:t>
      </w:r>
      <w:r w:rsidRPr="00DE4249">
        <w:rPr>
          <w:rFonts w:ascii="Arial" w:eastAsia="Times New Roman" w:hAnsi="Arial" w:cs="Arial"/>
          <w:color w:val="000000"/>
          <w:kern w:val="0"/>
          <w:sz w:val="22"/>
          <w:szCs w:val="22"/>
          <w:lang w:eastAsia="cs-CZ"/>
          <w14:ligatures w14:val="none"/>
        </w:rPr>
        <w:t> Vít Klusák &amp; Filip Remunda </w:t>
      </w:r>
    </w:p>
    <w:p w14:paraId="3047262D" w14:textId="77777777" w:rsidR="00E40CF3" w:rsidRPr="00213915" w:rsidRDefault="00E40CF3" w:rsidP="00E40CF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cs-CZ"/>
          <w14:ligatures w14:val="none"/>
        </w:rPr>
      </w:pPr>
      <w:r w:rsidRPr="00DE4249">
        <w:rPr>
          <w:rFonts w:ascii="Arial" w:eastAsia="Times New Roman" w:hAnsi="Arial" w:cs="Arial"/>
          <w:b/>
          <w:color w:val="000000"/>
          <w:kern w:val="0"/>
          <w:sz w:val="22"/>
          <w:szCs w:val="22"/>
          <w:lang w:eastAsia="cs-CZ"/>
          <w14:ligatures w14:val="none"/>
        </w:rPr>
        <w:t>Mediální partner:</w:t>
      </w:r>
      <w:r w:rsidRPr="00DE4249">
        <w:rPr>
          <w:rFonts w:ascii="Arial" w:eastAsia="Times New Roman" w:hAnsi="Arial" w:cs="Arial"/>
          <w:color w:val="000000"/>
          <w:kern w:val="0"/>
          <w:sz w:val="22"/>
          <w:szCs w:val="22"/>
          <w:lang w:eastAsia="cs-CZ"/>
          <w14:ligatures w14:val="none"/>
        </w:rPr>
        <w:t> </w:t>
      </w:r>
      <w:proofErr w:type="spellStart"/>
      <w:r w:rsidRPr="00DE4249">
        <w:rPr>
          <w:rFonts w:ascii="Arial" w:eastAsia="Times New Roman" w:hAnsi="Arial" w:cs="Arial"/>
          <w:color w:val="000000"/>
          <w:kern w:val="0"/>
          <w:sz w:val="22"/>
          <w:szCs w:val="22"/>
          <w:lang w:eastAsia="cs-CZ"/>
          <w14:ligatures w14:val="none"/>
        </w:rPr>
        <w:t>Oneplay</w:t>
      </w:r>
      <w:proofErr w:type="spellEnd"/>
      <w:r w:rsidRPr="00213915">
        <w:rPr>
          <w:rFonts w:ascii="Arial" w:eastAsia="Times New Roman" w:hAnsi="Arial" w:cs="Arial"/>
          <w:color w:val="000000"/>
          <w:kern w:val="0"/>
          <w:sz w:val="22"/>
          <w:szCs w:val="22"/>
          <w:lang w:eastAsia="cs-CZ"/>
          <w14:ligatures w14:val="none"/>
        </w:rPr>
        <w:br/>
      </w:r>
      <w:r w:rsidRPr="00DE4249">
        <w:rPr>
          <w:rFonts w:ascii="Arial" w:eastAsia="Times New Roman" w:hAnsi="Arial" w:cs="Arial"/>
          <w:b/>
          <w:color w:val="000000"/>
          <w:kern w:val="0"/>
          <w:sz w:val="22"/>
          <w:szCs w:val="22"/>
          <w:lang w:eastAsia="cs-CZ"/>
          <w14:ligatures w14:val="none"/>
        </w:rPr>
        <w:t>Distributor:</w:t>
      </w:r>
      <w:r w:rsidRPr="00DE4249">
        <w:rPr>
          <w:rFonts w:ascii="Arial" w:eastAsia="Times New Roman" w:hAnsi="Arial" w:cs="Arial"/>
          <w:color w:val="000000"/>
          <w:kern w:val="0"/>
          <w:sz w:val="22"/>
          <w:szCs w:val="22"/>
          <w:lang w:eastAsia="cs-CZ"/>
          <w14:ligatures w14:val="none"/>
        </w:rPr>
        <w:t> Bontonfilm</w:t>
      </w:r>
    </w:p>
    <w:p w14:paraId="3490569A" w14:textId="77777777" w:rsidR="00E40CF3" w:rsidRPr="00213915" w:rsidRDefault="00E40CF3" w:rsidP="00E40CF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cs-CZ"/>
          <w14:ligatures w14:val="none"/>
        </w:rPr>
      </w:pPr>
      <w:r w:rsidRPr="00DE4249">
        <w:rPr>
          <w:rFonts w:ascii="Arial" w:eastAsia="Times New Roman" w:hAnsi="Arial" w:cs="Arial"/>
          <w:b/>
          <w:color w:val="000000"/>
          <w:kern w:val="0"/>
          <w:sz w:val="22"/>
          <w:szCs w:val="22"/>
          <w:lang w:eastAsia="cs-CZ"/>
          <w14:ligatures w14:val="none"/>
        </w:rPr>
        <w:t>Synopse</w:t>
      </w:r>
    </w:p>
    <w:p w14:paraId="57EB9B41" w14:textId="77777777" w:rsidR="00E61218" w:rsidRDefault="00E40CF3" w:rsidP="6E34B4E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cs-CZ"/>
          <w14:ligatures w14:val="none"/>
        </w:rPr>
      </w:pPr>
      <w:r w:rsidRPr="00DE4249">
        <w:rPr>
          <w:rFonts w:ascii="Arial" w:eastAsia="Times New Roman" w:hAnsi="Arial" w:cs="Arial"/>
          <w:color w:val="000000"/>
          <w:kern w:val="0"/>
          <w:sz w:val="22"/>
          <w:szCs w:val="22"/>
          <w:lang w:eastAsia="cs-CZ"/>
          <w14:ligatures w14:val="none"/>
        </w:rPr>
        <w:t>Co se odehraje mezi běžnou jízdou a tragédií? </w:t>
      </w:r>
      <w:r w:rsidRPr="6E34B4E7">
        <w:rPr>
          <w:rFonts w:ascii="Arial" w:eastAsia="Times New Roman" w:hAnsi="Arial" w:cs="Arial"/>
          <w:i/>
          <w:color w:val="000000"/>
          <w:kern w:val="0"/>
          <w:sz w:val="22"/>
          <w:szCs w:val="22"/>
          <w:lang w:eastAsia="cs-CZ"/>
          <w14:ligatures w14:val="none"/>
        </w:rPr>
        <w:t>Jediná vteřina</w:t>
      </w:r>
      <w:r w:rsidRPr="00DE4249">
        <w:rPr>
          <w:rFonts w:ascii="Arial" w:eastAsia="Times New Roman" w:hAnsi="Arial" w:cs="Arial"/>
          <w:color w:val="000000"/>
          <w:kern w:val="0"/>
          <w:sz w:val="22"/>
          <w:szCs w:val="22"/>
          <w:lang w:eastAsia="cs-CZ"/>
          <w14:ligatures w14:val="none"/>
        </w:rPr>
        <w:t> přibližuje čtyři skutečné příběhy dopravních nehod, které začaly chybami, s nimiž se na silnicích setkáváme každý den. Režisér Vít Klusák nechává promluvit ty, kteří nehody zavinili, pozůstalé i další řidiče a ptá se, proč riziko často poznáme až ve chvíli, kdy už nejde nic vrátit.</w:t>
      </w:r>
    </w:p>
    <w:p w14:paraId="4CC29338" w14:textId="3DA45E68" w:rsidR="00885B79" w:rsidRDefault="004B6827" w:rsidP="6E34B4E7">
      <w:pPr>
        <w:spacing w:before="100" w:beforeAutospacing="1" w:after="100" w:afterAutospacing="1" w:line="240" w:lineRule="auto"/>
      </w:pPr>
      <w:r w:rsidRPr="0021391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cs-CZ"/>
          <w14:ligatures w14:val="none"/>
        </w:rPr>
        <w:t>Fotografie z natáčení filmu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cs-CZ"/>
          <w14:ligatures w14:val="none"/>
        </w:rPr>
        <w:t xml:space="preserve"> jsou k dispozici na </w:t>
      </w:r>
      <w:hyperlink r:id="rId11" w:history="1">
        <w:r w:rsidRPr="004B6827">
          <w:rPr>
            <w:rStyle w:val="Hypertextovodkaz"/>
            <w:rFonts w:ascii="Arial" w:eastAsia="Times New Roman" w:hAnsi="Arial" w:cs="Arial"/>
            <w:b/>
            <w:bCs/>
            <w:kern w:val="0"/>
            <w:sz w:val="22"/>
            <w:szCs w:val="22"/>
            <w:lang w:eastAsia="cs-CZ"/>
            <w14:ligatures w14:val="none"/>
          </w:rPr>
          <w:t>tomto odkazu.</w:t>
        </w:r>
      </w:hyperlink>
    </w:p>
    <w:p w14:paraId="65C6A1AF" w14:textId="77777777" w:rsidR="00885B79" w:rsidRDefault="00885B79">
      <w:r>
        <w:br w:type="page"/>
      </w:r>
    </w:p>
    <w:p w14:paraId="1035919E" w14:textId="77777777" w:rsidR="00885B79" w:rsidRPr="000C226B" w:rsidRDefault="00885B79" w:rsidP="00885B79">
      <w:pPr>
        <w:pStyle w:val="Nadpis1"/>
        <w:spacing w:before="0" w:after="160" w:line="259" w:lineRule="auto"/>
        <w:rPr>
          <w:rFonts w:ascii="Arial" w:eastAsia="Arial" w:hAnsi="Arial"/>
          <w:b/>
          <w:color w:val="E62814"/>
          <w:sz w:val="32"/>
        </w:rPr>
      </w:pPr>
      <w:r w:rsidRPr="000C226B">
        <w:rPr>
          <w:rFonts w:ascii="Arial" w:eastAsia="Arial" w:hAnsi="Arial"/>
          <w:b/>
          <w:color w:val="E62814"/>
          <w:sz w:val="32"/>
        </w:rPr>
        <w:lastRenderedPageBreak/>
        <w:t>Příloha tiskové zprávy</w:t>
      </w:r>
    </w:p>
    <w:p w14:paraId="7220021C" w14:textId="77777777" w:rsidR="00885B79" w:rsidRDefault="00885B79" w:rsidP="00885B79">
      <w:pPr>
        <w:pStyle w:val="Nadpis1"/>
        <w:spacing w:before="0" w:after="160" w:line="259" w:lineRule="auto"/>
      </w:pPr>
      <w:r>
        <w:rPr>
          <w:rFonts w:ascii="Arial" w:eastAsia="Arial" w:hAnsi="Arial"/>
          <w:b/>
          <w:color w:val="E62814"/>
          <w:sz w:val="32"/>
        </w:rPr>
        <w:t>Jediná vteřina: čtyři skutečné příběhy</w:t>
      </w:r>
    </w:p>
    <w:p w14:paraId="50FDD05A" w14:textId="77777777" w:rsidR="00885B79" w:rsidRDefault="00885B79" w:rsidP="00885B79">
      <w:pPr>
        <w:pStyle w:val="paragraph"/>
        <w:spacing w:before="0" w:after="200" w:line="259" w:lineRule="auto"/>
      </w:pPr>
      <w:r>
        <w:rPr>
          <w:rFonts w:ascii="Arial" w:eastAsia="Arial" w:hAnsi="Arial"/>
          <w:b/>
          <w:color w:val="000000"/>
          <w:sz w:val="22"/>
        </w:rPr>
        <w:t>Celovečerní dokument Víta Klusáka přibližuje čtyři příběhy lidí, jejichž životy během jediné vteřiny změnila dopravní nehoda. Každý z nich začíná situací, která může v běžném provozu působit zvládnutelně – krátkým pohledem na telefon, malým odstupem, spěchem nebo únavou.</w:t>
      </w:r>
    </w:p>
    <w:p w14:paraId="342EE0FE" w14:textId="77777777" w:rsidR="00885B79" w:rsidRDefault="00885B79" w:rsidP="00885B79">
      <w:pPr>
        <w:spacing w:line="259" w:lineRule="auto"/>
      </w:pPr>
      <w:r>
        <w:rPr>
          <w:rFonts w:ascii="Arial" w:eastAsia="Arial" w:hAnsi="Arial"/>
          <w:color w:val="000000"/>
          <w:sz w:val="22"/>
        </w:rPr>
        <w:t>Film ukazuje nejen samotné následky nehod, ale také odpovědnost, hledání cesty dál a dopad jednoho rozhodnutí na řidiče, oběti i jejich blízké. Příběhy jsou součástí preventivní kampaně České asociace pojišťoven Normální řízení zabíjí.</w:t>
      </w:r>
    </w:p>
    <w:p w14:paraId="057A3104" w14:textId="77777777" w:rsidR="00885B79" w:rsidRPr="0019335B" w:rsidRDefault="00885B79" w:rsidP="00885B79">
      <w:pPr>
        <w:pStyle w:val="Nadpis1"/>
        <w:spacing w:before="280" w:after="100" w:line="259" w:lineRule="auto"/>
        <w:rPr>
          <w:color w:val="000000" w:themeColor="text1"/>
          <w:sz w:val="36"/>
          <w:szCs w:val="36"/>
        </w:rPr>
      </w:pPr>
      <w:r w:rsidRPr="0019335B">
        <w:rPr>
          <w:rFonts w:ascii="Arial" w:eastAsia="Arial" w:hAnsi="Arial"/>
          <w:b/>
          <w:color w:val="000000" w:themeColor="text1"/>
          <w:sz w:val="28"/>
          <w:szCs w:val="36"/>
        </w:rPr>
        <w:t>Jiří</w:t>
      </w:r>
    </w:p>
    <w:p w14:paraId="3BB71788" w14:textId="77777777" w:rsidR="00885B79" w:rsidRDefault="00885B79" w:rsidP="00885B79">
      <w:pPr>
        <w:spacing w:line="259" w:lineRule="auto"/>
      </w:pPr>
      <w:r>
        <w:rPr>
          <w:rFonts w:ascii="Arial" w:eastAsia="Arial" w:hAnsi="Arial"/>
          <w:color w:val="000000"/>
          <w:sz w:val="22"/>
        </w:rPr>
        <w:t>Jiří byl zkušený řidič, který za volantem strávil velkou část pracovního života. Jednoho zimního večera jel známou cestou v Ostravě. Na okamžik odvedl pozornost k mobilnímu telefonu a při rychlosti vyšší, než byla v místě povolená, přehlédl dvojici lidí na osvětleném přechodu. Oba následkům střetu podlehli.</w:t>
      </w:r>
    </w:p>
    <w:p w14:paraId="7A0E9545" w14:textId="77777777" w:rsidR="00885B79" w:rsidRDefault="00885B79" w:rsidP="00885B79">
      <w:pPr>
        <w:spacing w:line="259" w:lineRule="auto"/>
      </w:pPr>
      <w:r>
        <w:rPr>
          <w:rFonts w:ascii="Arial" w:eastAsia="Arial" w:hAnsi="Arial"/>
          <w:color w:val="000000"/>
          <w:sz w:val="22"/>
        </w:rPr>
        <w:t>Nehoda zásadně změnila Jiřího osobní i pracovní život. Strávil patnáct měsíců ve vězení a dodnes se vyrovnává s vědomím, že krátká nepozornost měla nevratné následky. Ve filmu se vrací na místo nehody a otevřeně mluví o odpovědnosti, trestu i o tom, jak se od té doby změnil jeho přístup k řízení.</w:t>
      </w:r>
    </w:p>
    <w:p w14:paraId="1C81623E" w14:textId="77777777" w:rsidR="00885B79" w:rsidRPr="0019335B" w:rsidRDefault="00885B79" w:rsidP="00885B79">
      <w:pPr>
        <w:pStyle w:val="Nadpis1"/>
        <w:spacing w:before="280" w:after="100" w:line="259" w:lineRule="auto"/>
        <w:rPr>
          <w:rFonts w:ascii="Arial" w:eastAsia="Arial" w:hAnsi="Arial"/>
          <w:b/>
          <w:color w:val="000000" w:themeColor="text1"/>
          <w:sz w:val="28"/>
          <w:szCs w:val="36"/>
        </w:rPr>
      </w:pPr>
      <w:r w:rsidRPr="0019335B">
        <w:rPr>
          <w:rFonts w:ascii="Arial" w:eastAsia="Arial" w:hAnsi="Arial"/>
          <w:b/>
          <w:color w:val="000000" w:themeColor="text1"/>
          <w:sz w:val="28"/>
          <w:szCs w:val="36"/>
        </w:rPr>
        <w:t>Julie a Nela</w:t>
      </w:r>
    </w:p>
    <w:p w14:paraId="2AA2A6D6" w14:textId="77777777" w:rsidR="00885B79" w:rsidRDefault="00885B79" w:rsidP="00885B79">
      <w:pPr>
        <w:spacing w:line="259" w:lineRule="auto"/>
      </w:pPr>
      <w:r>
        <w:rPr>
          <w:rFonts w:ascii="Arial" w:eastAsia="Arial" w:hAnsi="Arial"/>
          <w:color w:val="000000"/>
          <w:sz w:val="22"/>
        </w:rPr>
        <w:t>Julie se s dcerou Nelou vracela z Prahy domů do Ústí nad Labem. Na dálnici se přiblížila ke zpomalující koloně, ale kvůli nedostatečnému odstupu a rychlosti už nedokázala bezpečně zastavit. Ve snaze vyhnout se vozidlům před sebou navedla auto do úzkého prostoru vedle kamionu. Při nárazu tehdy sedmnáctiletá Nela přišla o pravou ruku.</w:t>
      </w:r>
    </w:p>
    <w:p w14:paraId="3CE73011" w14:textId="77777777" w:rsidR="00885B79" w:rsidRDefault="00885B79" w:rsidP="00885B79">
      <w:pPr>
        <w:spacing w:line="259" w:lineRule="auto"/>
      </w:pPr>
      <w:r>
        <w:rPr>
          <w:rFonts w:ascii="Arial" w:eastAsia="Arial" w:hAnsi="Arial"/>
          <w:color w:val="000000"/>
          <w:sz w:val="22"/>
        </w:rPr>
        <w:t>Film sleduje především to, jak se obě s následky nehody vyrovnávají. Nela dokončila školu, učí se používat bionickou ruku a chce se věnovat kosmetice a líčení. Julie se současně vyrovnává s odpovědností za nehodu, při níž vážně zranila vlastní dceru. Jejich společný příběh je také příběhem blízkosti, odpuštění a odhodlání pokračovat v životě.</w:t>
      </w:r>
    </w:p>
    <w:p w14:paraId="0C2BCB3B" w14:textId="77777777" w:rsidR="00885B79" w:rsidRPr="0019335B" w:rsidRDefault="00885B79" w:rsidP="00885B79">
      <w:pPr>
        <w:pStyle w:val="Nadpis1"/>
        <w:spacing w:before="280" w:after="100" w:line="259" w:lineRule="auto"/>
        <w:rPr>
          <w:rFonts w:ascii="Arial" w:eastAsia="Arial" w:hAnsi="Arial"/>
          <w:b/>
          <w:color w:val="000000" w:themeColor="text1"/>
          <w:sz w:val="28"/>
          <w:szCs w:val="36"/>
        </w:rPr>
      </w:pPr>
      <w:r w:rsidRPr="0019335B">
        <w:rPr>
          <w:rFonts w:ascii="Arial" w:eastAsia="Arial" w:hAnsi="Arial"/>
          <w:b/>
          <w:color w:val="000000" w:themeColor="text1"/>
          <w:sz w:val="28"/>
          <w:szCs w:val="36"/>
        </w:rPr>
        <w:t>Rado</w:t>
      </w:r>
    </w:p>
    <w:p w14:paraId="07203BC0" w14:textId="77777777" w:rsidR="00885B79" w:rsidRDefault="00885B79" w:rsidP="00885B79">
      <w:pPr>
        <w:spacing w:line="259" w:lineRule="auto"/>
      </w:pPr>
      <w:r>
        <w:rPr>
          <w:rFonts w:ascii="Arial" w:eastAsia="Arial" w:hAnsi="Arial"/>
          <w:color w:val="000000"/>
          <w:sz w:val="22"/>
        </w:rPr>
        <w:t>Rado měl řidičský průkaz teprve několik měsíců, když si vypůjčil silný sportovní vůz. Na jedné z nejvytíženějších pražských křižovatek se rozjel ještě před zeleným signálem a do křižovatky vjel rychleji, než bylo povoleno. Z bočního směru současně přijížděl skútr. Následný střet nepřežil sedmadvacetiletý student, který si rozvozem jídla přivydělával na studium.</w:t>
      </w:r>
    </w:p>
    <w:p w14:paraId="7AA0F9C1" w14:textId="77777777" w:rsidR="00885B79" w:rsidRDefault="00885B79" w:rsidP="00885B79">
      <w:pPr>
        <w:spacing w:line="259" w:lineRule="auto"/>
      </w:pPr>
      <w:r>
        <w:rPr>
          <w:rFonts w:ascii="Arial" w:eastAsia="Arial" w:hAnsi="Arial"/>
          <w:color w:val="000000"/>
          <w:sz w:val="22"/>
        </w:rPr>
        <w:lastRenderedPageBreak/>
        <w:t>Radův příběh otevírá otázku, jak snadno mohou nezkušenost, silné auto a přesvědčení, že člověk situaci zvládá, vytvořit smrtelnou kombinaci. Film sleduje také soudní projednávání případu a Radovo postupné hledání odpovědi na to, jaký podíl odpovědnosti nese za rozhodnutí, které trvalo pouhý zlomek času.</w:t>
      </w:r>
    </w:p>
    <w:p w14:paraId="0C9A6C7C" w14:textId="77777777" w:rsidR="00885B79" w:rsidRPr="0019335B" w:rsidRDefault="00885B79" w:rsidP="00885B79">
      <w:pPr>
        <w:pStyle w:val="Nadpis1"/>
        <w:spacing w:before="280" w:after="100" w:line="259" w:lineRule="auto"/>
        <w:rPr>
          <w:rFonts w:ascii="Arial" w:eastAsia="Arial" w:hAnsi="Arial"/>
          <w:b/>
          <w:color w:val="000000" w:themeColor="text1"/>
          <w:sz w:val="28"/>
          <w:szCs w:val="36"/>
        </w:rPr>
      </w:pPr>
      <w:r w:rsidRPr="0019335B">
        <w:rPr>
          <w:rFonts w:ascii="Arial" w:eastAsia="Arial" w:hAnsi="Arial"/>
          <w:b/>
          <w:color w:val="000000" w:themeColor="text1"/>
          <w:sz w:val="28"/>
          <w:szCs w:val="36"/>
        </w:rPr>
        <w:t>Tomáš</w:t>
      </w:r>
    </w:p>
    <w:p w14:paraId="1B407ED5" w14:textId="77777777" w:rsidR="00885B79" w:rsidRDefault="00885B79" w:rsidP="00885B79">
      <w:pPr>
        <w:spacing w:line="259" w:lineRule="auto"/>
      </w:pPr>
      <w:r>
        <w:rPr>
          <w:rFonts w:ascii="Arial" w:eastAsia="Arial" w:hAnsi="Arial"/>
          <w:color w:val="000000"/>
          <w:sz w:val="22"/>
        </w:rPr>
        <w:t>Tomáš vstával před půl čtvrtou ráno a po náročné směně kuchaře pokračoval druhou prací jako řidič rozvážkové dodávky. Po přibližně šestnácti hodinách práce se pozdě večer vracel do skladu a za volantem usnul. Dodávka vyjela ze silnice a narazila do sloupu veřejného osvětlení, který se zřítil na skupinu studentů. Devatenáctiletá studentka na místě zemřela.</w:t>
      </w:r>
    </w:p>
    <w:p w14:paraId="144E642F" w14:textId="77777777" w:rsidR="00885B79" w:rsidRDefault="00885B79" w:rsidP="00885B79">
      <w:pPr>
        <w:spacing w:line="259" w:lineRule="auto"/>
      </w:pPr>
      <w:r>
        <w:rPr>
          <w:rFonts w:ascii="Arial" w:eastAsia="Arial" w:hAnsi="Arial"/>
          <w:color w:val="000000"/>
          <w:sz w:val="22"/>
        </w:rPr>
        <w:t>Tomáš si tehdy únavu nepřipouštěl a věřil, že náročný den ještě zvládne. Po nehodě hledal způsob, jak se vyrovnat s jejími následky, a napsal rodině zemřelé studentky. Odpověď jejího otce, který mu navzdory vlastní bolesti odpustil, se stala jedním z nejsilnějších momentů jeho příběhu. Film připomíná, že únava za volantem není drobným nepohodlím, ale závažným bezpečnostním rizikem.</w:t>
      </w:r>
    </w:p>
    <w:p w14:paraId="1E661866" w14:textId="77777777" w:rsidR="00885B79" w:rsidRDefault="00885B79" w:rsidP="00885B79">
      <w:pPr>
        <w:spacing w:before="240" w:after="100" w:line="259" w:lineRule="auto"/>
      </w:pPr>
      <w:r>
        <w:rPr>
          <w:rFonts w:ascii="Arial" w:eastAsia="Arial" w:hAnsi="Arial"/>
          <w:b/>
          <w:color w:val="000000"/>
          <w:sz w:val="22"/>
        </w:rPr>
        <w:t>O filmu Jediná vteřina</w:t>
      </w:r>
    </w:p>
    <w:p w14:paraId="4DC2B2CE" w14:textId="77777777" w:rsidR="00885B79" w:rsidRDefault="00885B79" w:rsidP="00885B79">
      <w:pPr>
        <w:spacing w:after="140" w:line="259" w:lineRule="auto"/>
      </w:pPr>
      <w:r>
        <w:rPr>
          <w:rFonts w:ascii="Arial" w:eastAsia="Arial" w:hAnsi="Arial"/>
          <w:color w:val="000000"/>
          <w:sz w:val="22"/>
        </w:rPr>
        <w:t>Jediná vteřina je celovečerní dokumentární film režiséra Víta Klusáka. Vznikl jako součást preventivní kampaně České asociace pojišťoven Normální řízení zabíjí, která upozorňuje na běžné chyby a rizikové návyky za volantem i na jejich možné následky.</w:t>
      </w:r>
    </w:p>
    <w:p w14:paraId="41527A0E" w14:textId="77777777" w:rsidR="00885B79" w:rsidRDefault="00885B79" w:rsidP="00885B79">
      <w:pPr>
        <w:spacing w:after="140" w:line="259" w:lineRule="auto"/>
      </w:pPr>
      <w:r>
        <w:rPr>
          <w:rFonts w:ascii="Arial" w:eastAsia="Arial" w:hAnsi="Arial"/>
          <w:b/>
          <w:color w:val="000000"/>
          <w:sz w:val="22"/>
        </w:rPr>
        <w:t>Více informací: www.stopnormalnimurizeni.cz</w:t>
      </w:r>
    </w:p>
    <w:p w14:paraId="59D4393A" w14:textId="77777777" w:rsidR="004B6827" w:rsidRPr="00213915" w:rsidRDefault="004B6827" w:rsidP="6E34B4E7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cs-CZ"/>
          <w14:ligatures w14:val="none"/>
        </w:rPr>
      </w:pPr>
    </w:p>
    <w:sectPr w:rsidR="004B6827" w:rsidRPr="00213915" w:rsidSect="00213915">
      <w:headerReference w:type="default" r:id="rId12"/>
      <w:footerReference w:type="default" r:id="rId13"/>
      <w:pgSz w:w="11906" w:h="16838"/>
      <w:pgMar w:top="1024" w:right="1418" w:bottom="1418" w:left="1418" w:header="515" w:footer="19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37D41C6" w14:textId="77777777" w:rsidR="00613B6B" w:rsidRDefault="00613B6B" w:rsidP="00E2205D">
      <w:pPr>
        <w:spacing w:after="0" w:line="240" w:lineRule="auto"/>
      </w:pPr>
      <w:r>
        <w:separator/>
      </w:r>
    </w:p>
  </w:endnote>
  <w:endnote w:type="continuationSeparator" w:id="0">
    <w:p w14:paraId="605EDDD6" w14:textId="77777777" w:rsidR="00613B6B" w:rsidRDefault="00613B6B" w:rsidP="00E220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F989F22" w14:textId="6043195D" w:rsidR="00892FE8" w:rsidRPr="00F74FAF" w:rsidRDefault="00892FE8" w:rsidP="00E2205D">
    <w:pPr>
      <w:tabs>
        <w:tab w:val="left" w:pos="142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8244" behindDoc="0" locked="0" layoutInCell="1" allowOverlap="1" wp14:anchorId="748A69E7" wp14:editId="7D0DA96B">
              <wp:simplePos x="0" y="0"/>
              <wp:positionH relativeFrom="column">
                <wp:posOffset>0</wp:posOffset>
              </wp:positionH>
              <wp:positionV relativeFrom="paragraph">
                <wp:posOffset>107950</wp:posOffset>
              </wp:positionV>
              <wp:extent cx="6120130" cy="0"/>
              <wp:effectExtent l="15240" t="17145" r="8255" b="11430"/>
              <wp:wrapNone/>
              <wp:docPr id="8" name="Přímá spojnice 4">
                <a:extLst xmlns:a="http://schemas.openxmlformats.org/drawingml/2006/main">
                  <a:ext uri="{FF2B5EF4-FFF2-40B4-BE49-F238E27FC236}">
                    <a16:creationId xmlns:a16="http://schemas.microsoft.com/office/drawing/2014/main" id="{AA41BAA2-9944-4815-ADCB-0A3EA327FD52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noFill/>
                      <a:ln w="15875" cap="flat" cmpd="sng" algn="ctr">
                        <a:solidFill>
                          <a:srgbClr val="004178"/>
                        </a:solidFill>
                        <a:prstDash val="solid"/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224ED9" id="Přímá spojnice 4" o:spid="_x0000_s1026" style="position:absolute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8.5pt" to="481.9pt,8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" strokecolor="#004178" strokeweight="1.25pt">
              <v:stroke joinstyle="miter"/>
            </v:line>
          </w:pict>
        </mc:Fallback>
      </mc:AlternateContent>
    </w:r>
  </w:p>
  <w:p w14:paraId="1BA26925" w14:textId="37CFF8A3" w:rsidR="00892FE8" w:rsidRDefault="00892FE8">
    <w:r>
      <w:rPr>
        <w:noProof/>
        <w:lang w:eastAsia="cs-CZ"/>
      </w:rPr>
      <mc:AlternateContent>
        <mc:Choice Requires="wps">
          <w:drawing>
            <wp:anchor distT="0" distB="0" distL="114300" distR="114300" simplePos="0" relativeHeight="251658246" behindDoc="0" locked="0" layoutInCell="1" allowOverlap="1" wp14:anchorId="10295A4C" wp14:editId="1D79C2CB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1379855" cy="849630"/>
              <wp:effectExtent l="0" t="0" r="4445" b="1270"/>
              <wp:wrapNone/>
              <wp:docPr id="4" name="Textové pole 3">
                <a:extLst xmlns:a="http://schemas.openxmlformats.org/drawingml/2006/main">
                  <a:ext uri="{FF2B5EF4-FFF2-40B4-BE49-F238E27FC236}">
                    <a16:creationId xmlns:a16="http://schemas.microsoft.com/office/drawing/2014/main" id="{5C50F30C-06E9-4370-9701-49922C5BA86D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79855" cy="8496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756FC5" w14:textId="77777777" w:rsidR="00892FE8" w:rsidRPr="00FB569E" w:rsidRDefault="00892FE8" w:rsidP="00213915">
                          <w:pPr>
                            <w:autoSpaceDE w:val="0"/>
                            <w:autoSpaceDN w:val="0"/>
                            <w:spacing w:after="0"/>
                            <w:rPr>
                              <w:rFonts w:ascii="Arial" w:eastAsiaTheme="minorEastAsia" w:hAnsi="Arial" w:cs="Arial"/>
                              <w:b/>
                              <w:bCs/>
                              <w:noProof/>
                              <w:color w:val="E62814"/>
                              <w:sz w:val="14"/>
                              <w:szCs w:val="14"/>
                              <w:lang w:eastAsia="cs-CZ"/>
                            </w:rPr>
                          </w:pPr>
                          <w:r>
                            <w:rPr>
                              <w:rFonts w:ascii="Arial" w:eastAsiaTheme="minorEastAsia" w:hAnsi="Arial" w:cs="Arial"/>
                              <w:b/>
                              <w:bCs/>
                              <w:noProof/>
                              <w:color w:val="E62814"/>
                              <w:sz w:val="14"/>
                              <w:szCs w:val="14"/>
                              <w:lang w:eastAsia="cs-CZ"/>
                            </w:rPr>
                            <w:t>Tomáš Pavlík</w:t>
                          </w:r>
                        </w:p>
                        <w:p w14:paraId="444DB22E" w14:textId="77777777" w:rsidR="00892FE8" w:rsidRPr="00FB569E" w:rsidRDefault="00892FE8" w:rsidP="00213915">
                          <w:pPr>
                            <w:autoSpaceDE w:val="0"/>
                            <w:autoSpaceDN w:val="0"/>
                            <w:spacing w:after="0"/>
                            <w:rPr>
                              <w:rFonts w:ascii="Arial" w:eastAsiaTheme="minorEastAsia" w:hAnsi="Arial" w:cs="Arial"/>
                              <w:b/>
                              <w:bCs/>
                              <w:noProof/>
                              <w:color w:val="004178"/>
                              <w:sz w:val="14"/>
                              <w:szCs w:val="14"/>
                              <w:lang w:eastAsia="cs-CZ"/>
                            </w:rPr>
                          </w:pPr>
                          <w:r>
                            <w:rPr>
                              <w:rFonts w:ascii="Arial" w:eastAsiaTheme="minorEastAsia" w:hAnsi="Arial" w:cs="Arial"/>
                              <w:b/>
                              <w:bCs/>
                              <w:noProof/>
                              <w:color w:val="004178"/>
                              <w:sz w:val="14"/>
                              <w:szCs w:val="14"/>
                              <w:lang w:eastAsia="cs-CZ"/>
                            </w:rPr>
                            <w:t>tiskový mluvčí</w:t>
                          </w:r>
                        </w:p>
                        <w:p w14:paraId="73B971D7" w14:textId="77777777" w:rsidR="00892FE8" w:rsidRPr="00FB569E" w:rsidRDefault="00892FE8" w:rsidP="00213915">
                          <w:pPr>
                            <w:autoSpaceDE w:val="0"/>
                            <w:autoSpaceDN w:val="0"/>
                            <w:spacing w:after="0"/>
                            <w:rPr>
                              <w:rFonts w:ascii="Arial" w:eastAsiaTheme="minorEastAsia" w:hAnsi="Arial" w:cs="Arial"/>
                              <w:b/>
                              <w:bCs/>
                              <w:noProof/>
                              <w:color w:val="004178"/>
                              <w:sz w:val="14"/>
                              <w:szCs w:val="14"/>
                              <w:lang w:eastAsia="cs-CZ"/>
                            </w:rPr>
                          </w:pPr>
                          <w:r w:rsidRPr="00FB569E">
                            <w:rPr>
                              <w:rFonts w:ascii="Arial" w:eastAsiaTheme="minorEastAsia" w:hAnsi="Arial" w:cs="Arial"/>
                              <w:b/>
                              <w:bCs/>
                              <w:noProof/>
                              <w:color w:val="004178"/>
                              <w:sz w:val="14"/>
                              <w:szCs w:val="14"/>
                              <w:lang w:eastAsia="cs-CZ"/>
                            </w:rPr>
                            <w:t>Česká asociace pojišťoven</w:t>
                          </w:r>
                        </w:p>
                        <w:p w14:paraId="2C512ADC" w14:textId="77777777" w:rsidR="00892FE8" w:rsidRPr="00FB569E" w:rsidRDefault="00892FE8" w:rsidP="00213915">
                          <w:pPr>
                            <w:autoSpaceDE w:val="0"/>
                            <w:autoSpaceDN w:val="0"/>
                            <w:spacing w:after="0"/>
                            <w:rPr>
                              <w:rFonts w:ascii="Arial" w:eastAsiaTheme="minorEastAsia" w:hAnsi="Arial" w:cs="Arial"/>
                              <w:b/>
                              <w:bCs/>
                              <w:noProof/>
                              <w:color w:val="004178"/>
                              <w:sz w:val="14"/>
                              <w:szCs w:val="14"/>
                              <w:lang w:eastAsia="cs-CZ"/>
                            </w:rPr>
                          </w:pPr>
                          <w:r>
                            <w:rPr>
                              <w:rFonts w:ascii="Arial" w:eastAsiaTheme="minorEastAsia" w:hAnsi="Arial" w:cs="Arial"/>
                              <w:b/>
                              <w:bCs/>
                              <w:noProof/>
                              <w:color w:val="004178"/>
                              <w:sz w:val="14"/>
                              <w:szCs w:val="14"/>
                              <w:lang w:eastAsia="cs-CZ"/>
                            </w:rPr>
                            <w:t>Milevská 2095/5</w:t>
                          </w:r>
                        </w:p>
                        <w:p w14:paraId="40E60706" w14:textId="77777777" w:rsidR="00892FE8" w:rsidRPr="00FB569E" w:rsidRDefault="00892FE8" w:rsidP="00213915">
                          <w:pPr>
                            <w:autoSpaceDE w:val="0"/>
                            <w:autoSpaceDN w:val="0"/>
                            <w:spacing w:after="0"/>
                            <w:rPr>
                              <w:rFonts w:ascii="Arial" w:eastAsiaTheme="minorEastAsia" w:hAnsi="Arial" w:cs="Arial"/>
                              <w:b/>
                              <w:bCs/>
                              <w:noProof/>
                              <w:color w:val="004178"/>
                              <w:sz w:val="14"/>
                              <w:szCs w:val="14"/>
                              <w:lang w:eastAsia="cs-CZ"/>
                            </w:rPr>
                          </w:pPr>
                          <w:r w:rsidRPr="00FB569E">
                            <w:rPr>
                              <w:rFonts w:ascii="Arial" w:eastAsiaTheme="minorEastAsia" w:hAnsi="Arial" w:cs="Arial"/>
                              <w:b/>
                              <w:bCs/>
                              <w:noProof/>
                              <w:color w:val="004178"/>
                              <w:sz w:val="14"/>
                              <w:szCs w:val="14"/>
                              <w:lang w:eastAsia="cs-CZ"/>
                            </w:rPr>
                            <w:t>140 00</w:t>
                          </w:r>
                          <w:r>
                            <w:rPr>
                              <w:rFonts w:ascii="Arial" w:eastAsiaTheme="minorEastAsia" w:hAnsi="Arial" w:cs="Arial"/>
                              <w:b/>
                              <w:bCs/>
                              <w:noProof/>
                              <w:color w:val="004178"/>
                              <w:sz w:val="14"/>
                              <w:szCs w:val="14"/>
                              <w:lang w:eastAsia="cs-CZ"/>
                            </w:rPr>
                            <w:t xml:space="preserve"> </w:t>
                          </w:r>
                          <w:r w:rsidRPr="00FB569E">
                            <w:rPr>
                              <w:rFonts w:ascii="Arial" w:eastAsiaTheme="minorEastAsia" w:hAnsi="Arial" w:cs="Arial"/>
                              <w:b/>
                              <w:bCs/>
                              <w:noProof/>
                              <w:color w:val="004178"/>
                              <w:sz w:val="14"/>
                              <w:szCs w:val="14"/>
                              <w:lang w:eastAsia="cs-CZ"/>
                            </w:rPr>
                            <w:t xml:space="preserve"> Praha 4</w:t>
                          </w:r>
                        </w:p>
                        <w:p w14:paraId="53A8477F" w14:textId="77777777" w:rsidR="00892FE8" w:rsidRDefault="00892FE8" w:rsidP="00213915">
                          <w:pPr>
                            <w:autoSpaceDE w:val="0"/>
                            <w:autoSpaceDN w:val="0"/>
                            <w:spacing w:after="0"/>
                            <w:rPr>
                              <w:rFonts w:ascii="Arial" w:eastAsiaTheme="minorEastAsia" w:hAnsi="Arial" w:cs="Arial"/>
                              <w:b/>
                              <w:bCs/>
                              <w:noProof/>
                              <w:color w:val="004178"/>
                              <w:sz w:val="18"/>
                              <w:szCs w:val="18"/>
                              <w:lang w:eastAsia="cs-CZ"/>
                            </w:rPr>
                          </w:pPr>
                          <w:r w:rsidRPr="00FB569E">
                            <w:rPr>
                              <w:rFonts w:ascii="Arial" w:eastAsiaTheme="minorEastAsia" w:hAnsi="Arial" w:cs="Arial"/>
                              <w:b/>
                              <w:bCs/>
                              <w:noProof/>
                              <w:color w:val="004178"/>
                              <w:sz w:val="14"/>
                              <w:szCs w:val="14"/>
                              <w:lang w:eastAsia="cs-CZ"/>
                            </w:rPr>
                            <w:t>E</w:t>
                          </w:r>
                          <w:r>
                            <w:rPr>
                              <w:rFonts w:ascii="Arial" w:eastAsiaTheme="minorEastAsia" w:hAnsi="Arial" w:cs="Arial"/>
                              <w:b/>
                              <w:bCs/>
                              <w:noProof/>
                              <w:color w:val="004178"/>
                              <w:sz w:val="14"/>
                              <w:szCs w:val="14"/>
                              <w:lang w:eastAsia="cs-CZ"/>
                            </w:rPr>
                            <w:t xml:space="preserve"> </w:t>
                          </w:r>
                          <w:r w:rsidRPr="00FB569E">
                            <w:rPr>
                              <w:rFonts w:ascii="Arial" w:eastAsiaTheme="minorEastAsia" w:hAnsi="Arial" w:cs="Arial"/>
                              <w:b/>
                              <w:bCs/>
                              <w:noProof/>
                              <w:color w:val="004178"/>
                              <w:sz w:val="14"/>
                              <w:szCs w:val="14"/>
                              <w:lang w:eastAsia="cs-CZ"/>
                            </w:rPr>
                            <w:t xml:space="preserve"> </w:t>
                          </w:r>
                          <w:hyperlink r:id="rId1" w:history="1">
                            <w:r w:rsidRPr="00A65D98">
                              <w:rPr>
                                <w:rStyle w:val="Hypertextovodkaz"/>
                                <w:rFonts w:ascii="Arial" w:hAnsi="Arial" w:cs="Arial"/>
                                <w:b/>
                                <w:sz w:val="14"/>
                                <w:szCs w:val="14"/>
                              </w:rPr>
                              <w:t>tomas.pavlik@cap.cz</w:t>
                            </w:r>
                          </w:hyperlink>
                        </w:p>
                        <w:p w14:paraId="79CBB690" w14:textId="77777777" w:rsidR="00892FE8" w:rsidRPr="00C958C4" w:rsidRDefault="00892FE8" w:rsidP="00213915">
                          <w:pPr>
                            <w:spacing w:after="0"/>
                            <w:rPr>
                              <w:rFonts w:ascii="Arial" w:hAnsi="Arial" w:cs="Arial"/>
                              <w:b/>
                              <w:bCs/>
                              <w:color w:val="E62814"/>
                              <w:sz w:val="14"/>
                              <w:szCs w:val="14"/>
                            </w:rPr>
                          </w:pPr>
                          <w:hyperlink r:id="rId2" w:history="1">
                            <w:r w:rsidRPr="00C958C4">
                              <w:rPr>
                                <w:rFonts w:ascii="Arial" w:hAnsi="Arial" w:cs="Arial"/>
                                <w:b/>
                                <w:bCs/>
                                <w:color w:val="E62814"/>
                                <w:sz w:val="14"/>
                                <w:szCs w:val="14"/>
                              </w:rPr>
                              <w:t>www.cap.cz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0295A4C" id="_x0000_s1030" type="#_x0000_t202" style="position:absolute;margin-left:0;margin-top:0;width:108.65pt;height:66.9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" filled="f" stroked="f">
              <v:textbox inset="0,0,0,0">
                <w:txbxContent>
                  <w:p w14:paraId="50756FC5" w14:textId="77777777" w:rsidR="00892FE8" w:rsidRPr="00FB569E" w:rsidRDefault="00892FE8" w:rsidP="00213915">
                    <w:pPr>
                      <w:autoSpaceDE w:val="0"/>
                      <w:autoSpaceDN w:val="0"/>
                      <w:spacing w:after="0"/>
                      <w:rPr>
                        <w:rFonts w:ascii="Arial" w:eastAsiaTheme="minorEastAsia" w:hAnsi="Arial" w:cs="Arial"/>
                        <w:b/>
                        <w:bCs/>
                        <w:noProof/>
                        <w:color w:val="E62814"/>
                        <w:sz w:val="14"/>
                        <w:szCs w:val="14"/>
                        <w:lang w:eastAsia="cs-CZ"/>
                      </w:rPr>
                    </w:pPr>
                    <w:r>
                      <w:rPr>
                        <w:rFonts w:ascii="Arial" w:eastAsiaTheme="minorEastAsia" w:hAnsi="Arial" w:cs="Arial"/>
                        <w:b/>
                        <w:bCs/>
                        <w:noProof/>
                        <w:color w:val="E62814"/>
                        <w:sz w:val="14"/>
                        <w:szCs w:val="14"/>
                        <w:lang w:eastAsia="cs-CZ"/>
                      </w:rPr>
                      <w:t>Tomáš Pavlík</w:t>
                    </w:r>
                  </w:p>
                  <w:p w14:paraId="444DB22E" w14:textId="77777777" w:rsidR="00892FE8" w:rsidRPr="00FB569E" w:rsidRDefault="00892FE8" w:rsidP="00213915">
                    <w:pPr>
                      <w:autoSpaceDE w:val="0"/>
                      <w:autoSpaceDN w:val="0"/>
                      <w:spacing w:after="0"/>
                      <w:rPr>
                        <w:rFonts w:ascii="Arial" w:eastAsiaTheme="minorEastAsia" w:hAnsi="Arial" w:cs="Arial"/>
                        <w:b/>
                        <w:bCs/>
                        <w:noProof/>
                        <w:color w:val="004178"/>
                        <w:sz w:val="14"/>
                        <w:szCs w:val="14"/>
                        <w:lang w:eastAsia="cs-CZ"/>
                      </w:rPr>
                    </w:pPr>
                    <w:r>
                      <w:rPr>
                        <w:rFonts w:ascii="Arial" w:eastAsiaTheme="minorEastAsia" w:hAnsi="Arial" w:cs="Arial"/>
                        <w:b/>
                        <w:bCs/>
                        <w:noProof/>
                        <w:color w:val="004178"/>
                        <w:sz w:val="14"/>
                        <w:szCs w:val="14"/>
                        <w:lang w:eastAsia="cs-CZ"/>
                      </w:rPr>
                      <w:t>tiskový mluvčí</w:t>
                    </w:r>
                  </w:p>
                  <w:p w14:paraId="73B971D7" w14:textId="77777777" w:rsidR="00892FE8" w:rsidRPr="00FB569E" w:rsidRDefault="00892FE8" w:rsidP="00213915">
                    <w:pPr>
                      <w:autoSpaceDE w:val="0"/>
                      <w:autoSpaceDN w:val="0"/>
                      <w:spacing w:after="0"/>
                      <w:rPr>
                        <w:rFonts w:ascii="Arial" w:eastAsiaTheme="minorEastAsia" w:hAnsi="Arial" w:cs="Arial"/>
                        <w:b/>
                        <w:bCs/>
                        <w:noProof/>
                        <w:color w:val="004178"/>
                        <w:sz w:val="14"/>
                        <w:szCs w:val="14"/>
                        <w:lang w:eastAsia="cs-CZ"/>
                      </w:rPr>
                    </w:pPr>
                    <w:r w:rsidRPr="00FB569E">
                      <w:rPr>
                        <w:rFonts w:ascii="Arial" w:eastAsiaTheme="minorEastAsia" w:hAnsi="Arial" w:cs="Arial"/>
                        <w:b/>
                        <w:bCs/>
                        <w:noProof/>
                        <w:color w:val="004178"/>
                        <w:sz w:val="14"/>
                        <w:szCs w:val="14"/>
                        <w:lang w:eastAsia="cs-CZ"/>
                      </w:rPr>
                      <w:t>Česká asociace pojišťoven</w:t>
                    </w:r>
                  </w:p>
                  <w:p w14:paraId="2C512ADC" w14:textId="77777777" w:rsidR="00892FE8" w:rsidRPr="00FB569E" w:rsidRDefault="00892FE8" w:rsidP="00213915">
                    <w:pPr>
                      <w:autoSpaceDE w:val="0"/>
                      <w:autoSpaceDN w:val="0"/>
                      <w:spacing w:after="0"/>
                      <w:rPr>
                        <w:rFonts w:ascii="Arial" w:eastAsiaTheme="minorEastAsia" w:hAnsi="Arial" w:cs="Arial"/>
                        <w:b/>
                        <w:bCs/>
                        <w:noProof/>
                        <w:color w:val="004178"/>
                        <w:sz w:val="14"/>
                        <w:szCs w:val="14"/>
                        <w:lang w:eastAsia="cs-CZ"/>
                      </w:rPr>
                    </w:pPr>
                    <w:r>
                      <w:rPr>
                        <w:rFonts w:ascii="Arial" w:eastAsiaTheme="minorEastAsia" w:hAnsi="Arial" w:cs="Arial"/>
                        <w:b/>
                        <w:bCs/>
                        <w:noProof/>
                        <w:color w:val="004178"/>
                        <w:sz w:val="14"/>
                        <w:szCs w:val="14"/>
                        <w:lang w:eastAsia="cs-CZ"/>
                      </w:rPr>
                      <w:t>Milevská 2095/5</w:t>
                    </w:r>
                  </w:p>
                  <w:p w14:paraId="40E60706" w14:textId="77777777" w:rsidR="00892FE8" w:rsidRPr="00FB569E" w:rsidRDefault="00892FE8" w:rsidP="00213915">
                    <w:pPr>
                      <w:autoSpaceDE w:val="0"/>
                      <w:autoSpaceDN w:val="0"/>
                      <w:spacing w:after="0"/>
                      <w:rPr>
                        <w:rFonts w:ascii="Arial" w:eastAsiaTheme="minorEastAsia" w:hAnsi="Arial" w:cs="Arial"/>
                        <w:b/>
                        <w:bCs/>
                        <w:noProof/>
                        <w:color w:val="004178"/>
                        <w:sz w:val="14"/>
                        <w:szCs w:val="14"/>
                        <w:lang w:eastAsia="cs-CZ"/>
                      </w:rPr>
                    </w:pPr>
                    <w:r w:rsidRPr="00FB569E">
                      <w:rPr>
                        <w:rFonts w:ascii="Arial" w:eastAsiaTheme="minorEastAsia" w:hAnsi="Arial" w:cs="Arial"/>
                        <w:b/>
                        <w:bCs/>
                        <w:noProof/>
                        <w:color w:val="004178"/>
                        <w:sz w:val="14"/>
                        <w:szCs w:val="14"/>
                        <w:lang w:eastAsia="cs-CZ"/>
                      </w:rPr>
                      <w:t>140 00</w:t>
                    </w:r>
                    <w:r>
                      <w:rPr>
                        <w:rFonts w:ascii="Arial" w:eastAsiaTheme="minorEastAsia" w:hAnsi="Arial" w:cs="Arial"/>
                        <w:b/>
                        <w:bCs/>
                        <w:noProof/>
                        <w:color w:val="004178"/>
                        <w:sz w:val="14"/>
                        <w:szCs w:val="14"/>
                        <w:lang w:eastAsia="cs-CZ"/>
                      </w:rPr>
                      <w:t xml:space="preserve"> </w:t>
                    </w:r>
                    <w:r w:rsidRPr="00FB569E">
                      <w:rPr>
                        <w:rFonts w:ascii="Arial" w:eastAsiaTheme="minorEastAsia" w:hAnsi="Arial" w:cs="Arial"/>
                        <w:b/>
                        <w:bCs/>
                        <w:noProof/>
                        <w:color w:val="004178"/>
                        <w:sz w:val="14"/>
                        <w:szCs w:val="14"/>
                        <w:lang w:eastAsia="cs-CZ"/>
                      </w:rPr>
                      <w:t xml:space="preserve"> Praha 4</w:t>
                    </w:r>
                  </w:p>
                  <w:p w14:paraId="53A8477F" w14:textId="77777777" w:rsidR="00892FE8" w:rsidRDefault="00892FE8" w:rsidP="00213915">
                    <w:pPr>
                      <w:autoSpaceDE w:val="0"/>
                      <w:autoSpaceDN w:val="0"/>
                      <w:spacing w:after="0"/>
                      <w:rPr>
                        <w:rFonts w:ascii="Arial" w:eastAsiaTheme="minorEastAsia" w:hAnsi="Arial" w:cs="Arial"/>
                        <w:b/>
                        <w:bCs/>
                        <w:noProof/>
                        <w:color w:val="004178"/>
                        <w:sz w:val="18"/>
                        <w:szCs w:val="18"/>
                        <w:lang w:eastAsia="cs-CZ"/>
                      </w:rPr>
                    </w:pPr>
                    <w:r w:rsidRPr="00FB569E">
                      <w:rPr>
                        <w:rFonts w:ascii="Arial" w:eastAsiaTheme="minorEastAsia" w:hAnsi="Arial" w:cs="Arial"/>
                        <w:b/>
                        <w:bCs/>
                        <w:noProof/>
                        <w:color w:val="004178"/>
                        <w:sz w:val="14"/>
                        <w:szCs w:val="14"/>
                        <w:lang w:eastAsia="cs-CZ"/>
                      </w:rPr>
                      <w:t>E</w:t>
                    </w:r>
                    <w:r>
                      <w:rPr>
                        <w:rFonts w:ascii="Arial" w:eastAsiaTheme="minorEastAsia" w:hAnsi="Arial" w:cs="Arial"/>
                        <w:b/>
                        <w:bCs/>
                        <w:noProof/>
                        <w:color w:val="004178"/>
                        <w:sz w:val="14"/>
                        <w:szCs w:val="14"/>
                        <w:lang w:eastAsia="cs-CZ"/>
                      </w:rPr>
                      <w:t xml:space="preserve"> </w:t>
                    </w:r>
                    <w:r w:rsidRPr="00FB569E">
                      <w:rPr>
                        <w:rFonts w:ascii="Arial" w:eastAsiaTheme="minorEastAsia" w:hAnsi="Arial" w:cs="Arial"/>
                        <w:b/>
                        <w:bCs/>
                        <w:noProof/>
                        <w:color w:val="004178"/>
                        <w:sz w:val="14"/>
                        <w:szCs w:val="14"/>
                        <w:lang w:eastAsia="cs-CZ"/>
                      </w:rPr>
                      <w:t xml:space="preserve"> </w:t>
                    </w:r>
                    <w:hyperlink r:id="rId7" w:history="1">
                      <w:r w:rsidRPr="00A65D98">
                        <w:rPr>
                          <w:rStyle w:val="Hyperlink"/>
                          <w:rFonts w:ascii="Arial" w:hAnsi="Arial" w:cs="Arial"/>
                          <w:b/>
                          <w:sz w:val="14"/>
                          <w:szCs w:val="14"/>
                        </w:rPr>
                        <w:t>tomas.pavlik@cap.cz</w:t>
                      </w:r>
                    </w:hyperlink>
                  </w:p>
                  <w:p w14:paraId="79CBB690" w14:textId="77777777" w:rsidR="00892FE8" w:rsidRPr="00C958C4" w:rsidRDefault="00892FE8" w:rsidP="00213915">
                    <w:pPr>
                      <w:spacing w:after="0"/>
                      <w:rPr>
                        <w:rFonts w:ascii="Arial" w:hAnsi="Arial" w:cs="Arial"/>
                        <w:b/>
                        <w:bCs/>
                        <w:color w:val="E62814"/>
                        <w:sz w:val="14"/>
                        <w:szCs w:val="14"/>
                      </w:rPr>
                    </w:pPr>
                    <w:hyperlink r:id="rId8" w:history="1">
                      <w:r w:rsidRPr="00C958C4">
                        <w:rPr>
                          <w:rFonts w:ascii="Arial" w:hAnsi="Arial" w:cs="Arial"/>
                          <w:b/>
                          <w:bCs/>
                          <w:color w:val="E62814"/>
                          <w:sz w:val="14"/>
                          <w:szCs w:val="14"/>
                        </w:rPr>
                        <w:t>www.cap.cz</w:t>
                      </w:r>
                    </w:hyperlink>
                  </w:p>
                </w:txbxContent>
              </v:textbox>
            </v:shape>
          </w:pict>
        </mc:Fallback>
      </mc:AlternateContent>
    </w:r>
    <w:r>
      <w:rPr>
        <w:noProof/>
        <w:lang w:eastAsia="cs-CZ"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6332AD87" wp14:editId="2A37EE55">
              <wp:simplePos x="0" y="0"/>
              <wp:positionH relativeFrom="leftMargin">
                <wp:posOffset>2595245</wp:posOffset>
              </wp:positionH>
              <wp:positionV relativeFrom="paragraph">
                <wp:posOffset>114935</wp:posOffset>
              </wp:positionV>
              <wp:extent cx="4499610" cy="899795"/>
              <wp:effectExtent l="0" t="0" r="0" b="0"/>
              <wp:wrapNone/>
              <wp:docPr id="10" name="Text Box 5">
                <a:extLst xmlns:a="http://schemas.openxmlformats.org/drawingml/2006/main">
                  <a:ext uri="{FF2B5EF4-FFF2-40B4-BE49-F238E27FC236}">
                    <a16:creationId xmlns:a16="http://schemas.microsoft.com/office/drawing/2014/main" id="{A2DFDCC1-23EB-495F-AE4B-34B519A689FB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99610" cy="8997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27B3F1" w14:textId="77777777" w:rsidR="00892FE8" w:rsidRPr="00C958C4" w:rsidRDefault="00892FE8" w:rsidP="00E2205D">
                          <w:pPr>
                            <w:rPr>
                              <w:rFonts w:ascii="Arial" w:hAnsi="Arial" w:cs="Arial"/>
                              <w:b/>
                              <w:bCs/>
                              <w:color w:val="003C78"/>
                              <w:sz w:val="14"/>
                              <w:szCs w:val="14"/>
                            </w:rPr>
                          </w:pPr>
                          <w:r w:rsidRPr="00C958C4">
                            <w:rPr>
                              <w:rFonts w:ascii="Arial" w:hAnsi="Arial" w:cs="Arial"/>
                              <w:b/>
                              <w:bCs/>
                              <w:color w:val="003C78"/>
                              <w:sz w:val="14"/>
                              <w:szCs w:val="14"/>
                            </w:rPr>
                            <w:t xml:space="preserve">Česká asociace pojišťoven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3C78"/>
                              <w:sz w:val="14"/>
                              <w:szCs w:val="14"/>
                            </w:rPr>
                            <w:t xml:space="preserve">(ČAP) </w:t>
                          </w:r>
                          <w:r w:rsidRPr="00C958C4">
                            <w:rPr>
                              <w:rFonts w:ascii="Arial" w:hAnsi="Arial" w:cs="Arial"/>
                              <w:b/>
                              <w:bCs/>
                              <w:color w:val="003C78"/>
                              <w:sz w:val="14"/>
                              <w:szCs w:val="14"/>
                            </w:rPr>
                            <w:t>je zájmovým sdružením 26 komerčních pojišťoven, jejichž podíl na celkovém předepsaném pojistném v ČR představuje 97 %. Asociace zastupuje, hájí a prosazuje zájmy členských pojišťoven ve vztahu k orgánům státní správy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3C78"/>
                              <w:sz w:val="14"/>
                              <w:szCs w:val="14"/>
                            </w:rPr>
                            <w:t xml:space="preserve"> i</w:t>
                          </w:r>
                          <w:r w:rsidRPr="00C958C4">
                            <w:rPr>
                              <w:rFonts w:ascii="Arial" w:hAnsi="Arial" w:cs="Arial"/>
                              <w:b/>
                              <w:bCs/>
                              <w:color w:val="003C78"/>
                              <w:sz w:val="14"/>
                              <w:szCs w:val="14"/>
                            </w:rPr>
                            <w:t xml:space="preserve"> odborné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3C78"/>
                              <w:sz w:val="14"/>
                              <w:szCs w:val="14"/>
                            </w:rPr>
                            <w:t>a</w:t>
                          </w:r>
                          <w:r w:rsidRPr="00C958C4">
                            <w:rPr>
                              <w:rFonts w:ascii="Arial" w:hAnsi="Arial" w:cs="Arial"/>
                              <w:b/>
                              <w:bCs/>
                              <w:color w:val="003C78"/>
                              <w:sz w:val="14"/>
                              <w:szCs w:val="14"/>
                            </w:rPr>
                            <w:t xml:space="preserve"> laické veřejnosti 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3C78"/>
                              <w:sz w:val="14"/>
                              <w:szCs w:val="14"/>
                            </w:rPr>
                            <w:t>podporuje</w:t>
                          </w:r>
                          <w:r w:rsidRPr="00C958C4">
                            <w:rPr>
                              <w:rFonts w:ascii="Arial" w:hAnsi="Arial" w:cs="Arial"/>
                              <w:b/>
                              <w:bCs/>
                              <w:color w:val="003C78"/>
                              <w:sz w:val="14"/>
                              <w:szCs w:val="14"/>
                            </w:rPr>
                            <w:t xml:space="preserve"> české pojišťovnictví v rámci Evropské unie. ČAP dlouhodobě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3C78"/>
                              <w:sz w:val="14"/>
                              <w:szCs w:val="14"/>
                            </w:rPr>
                            <w:t>usiluje o</w:t>
                          </w:r>
                          <w:r w:rsidRPr="00C958C4">
                            <w:rPr>
                              <w:rFonts w:ascii="Arial" w:hAnsi="Arial" w:cs="Arial"/>
                              <w:b/>
                              <w:bCs/>
                              <w:color w:val="003C78"/>
                              <w:sz w:val="14"/>
                              <w:szCs w:val="14"/>
                            </w:rPr>
                            <w:t xml:space="preserve"> rozvoj pojišťovnictví a pojistného trhu v České republice.</w:t>
                          </w:r>
                        </w:p>
                        <w:p w14:paraId="692EE12A" w14:textId="77777777" w:rsidR="00892FE8" w:rsidRPr="00C958C4" w:rsidRDefault="00892FE8" w:rsidP="00E2205D">
                          <w:pPr>
                            <w:rPr>
                              <w:rFonts w:ascii="Arial" w:hAnsi="Arial" w:cs="Arial"/>
                              <w:b/>
                              <w:bCs/>
                              <w:color w:val="003C78"/>
                              <w:sz w:val="14"/>
                              <w:szCs w:val="14"/>
                            </w:rPr>
                          </w:pPr>
                        </w:p>
                        <w:p w14:paraId="46810670" w14:textId="77777777" w:rsidR="00892FE8" w:rsidRPr="00C958C4" w:rsidRDefault="00892FE8" w:rsidP="00E2205D">
                          <w:pPr>
                            <w:rPr>
                              <w:rFonts w:ascii="Arial" w:hAnsi="Arial" w:cs="Arial"/>
                              <w:b/>
                              <w:bCs/>
                              <w:color w:val="003C78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332AD87" id="_x0000_s1031" type="#_x0000_t202" style="position:absolute;margin-left:204.35pt;margin-top:9.05pt;width:354.3pt;height:70.85pt;z-index:251658245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" stroked="f">
              <v:textbox inset="0,0,0,0">
                <w:txbxContent>
                  <w:p w14:paraId="1727B3F1" w14:textId="77777777" w:rsidR="00892FE8" w:rsidRPr="00C958C4" w:rsidRDefault="00892FE8" w:rsidP="00E2205D">
                    <w:pPr>
                      <w:rPr>
                        <w:rFonts w:ascii="Arial" w:hAnsi="Arial" w:cs="Arial"/>
                        <w:b/>
                        <w:bCs/>
                        <w:color w:val="003C78"/>
                        <w:sz w:val="14"/>
                        <w:szCs w:val="14"/>
                      </w:rPr>
                    </w:pPr>
                    <w:r w:rsidRPr="00C958C4">
                      <w:rPr>
                        <w:rFonts w:ascii="Arial" w:hAnsi="Arial" w:cs="Arial"/>
                        <w:b/>
                        <w:bCs/>
                        <w:color w:val="003C78"/>
                        <w:sz w:val="14"/>
                        <w:szCs w:val="14"/>
                      </w:rPr>
                      <w:t xml:space="preserve">Česká asociace pojišťoven </w:t>
                    </w:r>
                    <w:r>
                      <w:rPr>
                        <w:rFonts w:ascii="Arial" w:hAnsi="Arial" w:cs="Arial"/>
                        <w:b/>
                        <w:bCs/>
                        <w:color w:val="003C78"/>
                        <w:sz w:val="14"/>
                        <w:szCs w:val="14"/>
                      </w:rPr>
                      <w:t xml:space="preserve">(ČAP) </w:t>
                    </w:r>
                    <w:r w:rsidRPr="00C958C4">
                      <w:rPr>
                        <w:rFonts w:ascii="Arial" w:hAnsi="Arial" w:cs="Arial"/>
                        <w:b/>
                        <w:bCs/>
                        <w:color w:val="003C78"/>
                        <w:sz w:val="14"/>
                        <w:szCs w:val="14"/>
                      </w:rPr>
                      <w:t>je zájmovým sdružením 26 komerčních pojišťoven, jejichž podíl na celkovém předepsaném pojistném v ČR představuje 97 %. Asociace zastupuje, hájí a prosazuje zájmy členských pojišťoven ve vztahu k orgánům státní správy</w:t>
                    </w:r>
                    <w:r>
                      <w:rPr>
                        <w:rFonts w:ascii="Arial" w:hAnsi="Arial" w:cs="Arial"/>
                        <w:b/>
                        <w:bCs/>
                        <w:color w:val="003C78"/>
                        <w:sz w:val="14"/>
                        <w:szCs w:val="14"/>
                      </w:rPr>
                      <w:t xml:space="preserve"> i</w:t>
                    </w:r>
                    <w:r w:rsidRPr="00C958C4">
                      <w:rPr>
                        <w:rFonts w:ascii="Arial" w:hAnsi="Arial" w:cs="Arial"/>
                        <w:b/>
                        <w:bCs/>
                        <w:color w:val="003C78"/>
                        <w:sz w:val="14"/>
                        <w:szCs w:val="14"/>
                      </w:rPr>
                      <w:t xml:space="preserve"> odborné </w:t>
                    </w:r>
                    <w:r>
                      <w:rPr>
                        <w:rFonts w:ascii="Arial" w:hAnsi="Arial" w:cs="Arial"/>
                        <w:b/>
                        <w:bCs/>
                        <w:color w:val="003C78"/>
                        <w:sz w:val="14"/>
                        <w:szCs w:val="14"/>
                      </w:rPr>
                      <w:t>a</w:t>
                    </w:r>
                    <w:r w:rsidRPr="00C958C4">
                      <w:rPr>
                        <w:rFonts w:ascii="Arial" w:hAnsi="Arial" w:cs="Arial"/>
                        <w:b/>
                        <w:bCs/>
                        <w:color w:val="003C78"/>
                        <w:sz w:val="14"/>
                        <w:szCs w:val="14"/>
                      </w:rPr>
                      <w:t xml:space="preserve"> laické veřejnosti a </w:t>
                    </w:r>
                    <w:r>
                      <w:rPr>
                        <w:rFonts w:ascii="Arial" w:hAnsi="Arial" w:cs="Arial"/>
                        <w:b/>
                        <w:bCs/>
                        <w:color w:val="003C78"/>
                        <w:sz w:val="14"/>
                        <w:szCs w:val="14"/>
                      </w:rPr>
                      <w:t>podporuje</w:t>
                    </w:r>
                    <w:r w:rsidRPr="00C958C4">
                      <w:rPr>
                        <w:rFonts w:ascii="Arial" w:hAnsi="Arial" w:cs="Arial"/>
                        <w:b/>
                        <w:bCs/>
                        <w:color w:val="003C78"/>
                        <w:sz w:val="14"/>
                        <w:szCs w:val="14"/>
                      </w:rPr>
                      <w:t xml:space="preserve"> české pojišťovnictví v rámci Evropské unie. ČAP dlouhodobě </w:t>
                    </w:r>
                    <w:r>
                      <w:rPr>
                        <w:rFonts w:ascii="Arial" w:hAnsi="Arial" w:cs="Arial"/>
                        <w:b/>
                        <w:bCs/>
                        <w:color w:val="003C78"/>
                        <w:sz w:val="14"/>
                        <w:szCs w:val="14"/>
                      </w:rPr>
                      <w:t>usiluje o</w:t>
                    </w:r>
                    <w:r w:rsidRPr="00C958C4">
                      <w:rPr>
                        <w:rFonts w:ascii="Arial" w:hAnsi="Arial" w:cs="Arial"/>
                        <w:b/>
                        <w:bCs/>
                        <w:color w:val="003C78"/>
                        <w:sz w:val="14"/>
                        <w:szCs w:val="14"/>
                      </w:rPr>
                      <w:t xml:space="preserve"> rozvoj pojišťovnictví a pojistného trhu v České republice.</w:t>
                    </w:r>
                  </w:p>
                  <w:p w14:paraId="692EE12A" w14:textId="77777777" w:rsidR="00892FE8" w:rsidRPr="00C958C4" w:rsidRDefault="00892FE8" w:rsidP="00E2205D">
                    <w:pPr>
                      <w:rPr>
                        <w:rFonts w:ascii="Arial" w:hAnsi="Arial" w:cs="Arial"/>
                        <w:b/>
                        <w:bCs/>
                        <w:color w:val="003C78"/>
                        <w:sz w:val="14"/>
                        <w:szCs w:val="14"/>
                      </w:rPr>
                    </w:pPr>
                  </w:p>
                  <w:p w14:paraId="46810670" w14:textId="77777777" w:rsidR="00892FE8" w:rsidRPr="00C958C4" w:rsidRDefault="00892FE8" w:rsidP="00E2205D">
                    <w:pPr>
                      <w:rPr>
                        <w:rFonts w:ascii="Arial" w:hAnsi="Arial" w:cs="Arial"/>
                        <w:b/>
                        <w:bCs/>
                        <w:color w:val="003C78"/>
                        <w:sz w:val="14"/>
                        <w:szCs w:val="14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8223543" w14:textId="77777777" w:rsidR="00613B6B" w:rsidRDefault="00613B6B" w:rsidP="00E2205D">
      <w:pPr>
        <w:spacing w:after="0" w:line="240" w:lineRule="auto"/>
      </w:pPr>
      <w:r>
        <w:separator/>
      </w:r>
    </w:p>
  </w:footnote>
  <w:footnote w:type="continuationSeparator" w:id="0">
    <w:p w14:paraId="33791294" w14:textId="77777777" w:rsidR="00613B6B" w:rsidRDefault="00613B6B" w:rsidP="00E220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148BC63" w14:textId="23D715D6" w:rsidR="00892FE8" w:rsidRDefault="00892FE8">
    <w:r>
      <w:rPr>
        <w:noProof/>
      </w:rPr>
      <mc:AlternateContent>
        <mc:Choice Requires="wps">
          <w:drawing>
            <wp:anchor distT="0" distB="0" distL="114300" distR="114300" simplePos="0" relativeHeight="251658247" behindDoc="0" locked="0" layoutInCell="1" allowOverlap="1" wp14:anchorId="4C45F417" wp14:editId="32B1E362">
              <wp:simplePos x="0" y="0"/>
              <wp:positionH relativeFrom="column">
                <wp:posOffset>4779010</wp:posOffset>
              </wp:positionH>
              <wp:positionV relativeFrom="paragraph">
                <wp:posOffset>252095</wp:posOffset>
              </wp:positionV>
              <wp:extent cx="875030" cy="360045"/>
              <wp:effectExtent l="0" t="0" r="1270" b="8255"/>
              <wp:wrapThrough wrapText="bothSides">
                <wp:wrapPolygon edited="0">
                  <wp:start x="0" y="0"/>
                  <wp:lineTo x="0" y="21333"/>
                  <wp:lineTo x="21318" y="21333"/>
                  <wp:lineTo x="21318" y="0"/>
                  <wp:lineTo x="0" y="0"/>
                </wp:wrapPolygon>
              </wp:wrapThrough>
              <wp:docPr id="13" name="Textové pole 11">
                <a:extLst xmlns:a="http://schemas.openxmlformats.org/drawingml/2006/main">
                  <a:ext uri="{FF2B5EF4-FFF2-40B4-BE49-F238E27FC236}">
                    <a16:creationId xmlns:a16="http://schemas.microsoft.com/office/drawing/2014/main" id="{3892EE0B-1899-423B-9708-70EFE6F02140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75030" cy="3600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6611B5B9" w14:textId="77777777" w:rsidR="00892FE8" w:rsidRPr="006926D9" w:rsidRDefault="00892FE8" w:rsidP="00E2205D">
                          <w:pPr>
                            <w:rPr>
                              <w:rStyle w:val="slostrnky"/>
                              <w:rFonts w:ascii="Arial" w:hAnsi="Arial" w:cs="Arial"/>
                              <w:b/>
                              <w:bCs/>
                              <w:color w:val="004178"/>
                              <w:sz w:val="14"/>
                              <w:szCs w:val="14"/>
                            </w:rPr>
                          </w:pPr>
                          <w:r w:rsidRPr="006926D9">
                            <w:rPr>
                              <w:rFonts w:ascii="Arial" w:hAnsi="Arial" w:cs="Arial"/>
                              <w:b/>
                              <w:bCs/>
                              <w:color w:val="004178"/>
                              <w:sz w:val="14"/>
                              <w:szCs w:val="14"/>
                            </w:rPr>
                            <w:t xml:space="preserve">Strana </w:t>
                          </w:r>
                          <w:r w:rsidRPr="006926D9">
                            <w:rPr>
                              <w:rStyle w:val="slostrnky"/>
                              <w:rFonts w:ascii="Arial" w:hAnsi="Arial" w:cs="Arial"/>
                              <w:b/>
                              <w:bCs/>
                              <w:color w:val="004178"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6926D9">
                            <w:rPr>
                              <w:rStyle w:val="slostrnky"/>
                              <w:rFonts w:ascii="Arial" w:hAnsi="Arial" w:cs="Arial"/>
                              <w:b/>
                              <w:bCs/>
                              <w:color w:val="004178"/>
                              <w:sz w:val="14"/>
                              <w:szCs w:val="14"/>
                            </w:rPr>
                            <w:instrText xml:space="preserve">PAGE  </w:instrText>
                          </w:r>
                          <w:r w:rsidRPr="006926D9">
                            <w:rPr>
                              <w:rStyle w:val="slostrnky"/>
                              <w:rFonts w:ascii="Arial" w:hAnsi="Arial" w:cs="Arial"/>
                              <w:b/>
                              <w:bCs/>
                              <w:color w:val="004178"/>
                              <w:sz w:val="14"/>
                              <w:szCs w:val="14"/>
                            </w:rPr>
                            <w:fldChar w:fldCharType="separate"/>
                          </w:r>
                          <w:r>
                            <w:rPr>
                              <w:rStyle w:val="slostrnky"/>
                              <w:rFonts w:ascii="Arial" w:hAnsi="Arial" w:cs="Arial"/>
                              <w:b/>
                              <w:bCs/>
                              <w:noProof/>
                              <w:color w:val="004178"/>
                              <w:sz w:val="14"/>
                              <w:szCs w:val="14"/>
                            </w:rPr>
                            <w:t>1</w:t>
                          </w:r>
                          <w:r w:rsidRPr="006926D9">
                            <w:rPr>
                              <w:rStyle w:val="slostrnky"/>
                              <w:rFonts w:ascii="Arial" w:hAnsi="Arial" w:cs="Arial"/>
                              <w:b/>
                              <w:bCs/>
                              <w:color w:val="004178"/>
                              <w:sz w:val="14"/>
                              <w:szCs w:val="14"/>
                            </w:rPr>
                            <w:fldChar w:fldCharType="end"/>
                          </w:r>
                          <w:r w:rsidRPr="006926D9">
                            <w:rPr>
                              <w:rStyle w:val="slostrnky"/>
                              <w:rFonts w:ascii="Arial" w:hAnsi="Arial" w:cs="Arial"/>
                              <w:b/>
                              <w:bCs/>
                              <w:color w:val="004178"/>
                              <w:sz w:val="14"/>
                              <w:szCs w:val="14"/>
                            </w:rPr>
                            <w:t>/</w:t>
                          </w:r>
                          <w:r w:rsidRPr="006926D9">
                            <w:rPr>
                              <w:rStyle w:val="slostrnky"/>
                              <w:rFonts w:ascii="Arial" w:hAnsi="Arial" w:cs="Arial"/>
                              <w:b/>
                              <w:bCs/>
                              <w:color w:val="004178"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6926D9">
                            <w:rPr>
                              <w:rStyle w:val="slostrnky"/>
                              <w:rFonts w:ascii="Arial" w:hAnsi="Arial" w:cs="Arial"/>
                              <w:b/>
                              <w:bCs/>
                              <w:color w:val="004178"/>
                              <w:sz w:val="14"/>
                              <w:szCs w:val="14"/>
                            </w:rPr>
                            <w:instrText xml:space="preserve"> NUMPAGES   \* MERGEFORMAT </w:instrText>
                          </w:r>
                          <w:r w:rsidRPr="006926D9">
                            <w:rPr>
                              <w:rStyle w:val="slostrnky"/>
                              <w:rFonts w:ascii="Arial" w:hAnsi="Arial" w:cs="Arial"/>
                              <w:b/>
                              <w:bCs/>
                              <w:color w:val="004178"/>
                              <w:sz w:val="14"/>
                              <w:szCs w:val="14"/>
                            </w:rPr>
                            <w:fldChar w:fldCharType="separate"/>
                          </w:r>
                          <w:r>
                            <w:rPr>
                              <w:rStyle w:val="slostrnky"/>
                              <w:rFonts w:ascii="Arial" w:hAnsi="Arial" w:cs="Arial"/>
                              <w:b/>
                              <w:bCs/>
                              <w:noProof/>
                              <w:color w:val="004178"/>
                              <w:sz w:val="14"/>
                              <w:szCs w:val="14"/>
                            </w:rPr>
                            <w:t>3</w:t>
                          </w:r>
                          <w:r w:rsidRPr="006926D9">
                            <w:rPr>
                              <w:rStyle w:val="slostrnky"/>
                              <w:rFonts w:ascii="Arial" w:hAnsi="Arial" w:cs="Arial"/>
                              <w:b/>
                              <w:bCs/>
                              <w:color w:val="004178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45F417" id="_x0000_t202" coordsize="21600,21600" o:spt="202" path="m,l,21600r21600,l21600,xe">
              <v:stroke joinstyle="miter"/>
              <v:path gradientshapeok="t" o:connecttype="rect"/>
            </v:shapetype>
            <v:shape id="Textové pole 11" o:spid="_x0000_s1026" type="#_x0000_t202" style="position:absolute;margin-left:376.3pt;margin-top:19.85pt;width:68.9pt;height:28.35pt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" filled="f" stroked="f">
              <v:textbox inset="0,0,0,0">
                <w:txbxContent>
                  <w:p w14:paraId="6611B5B9" w14:textId="77777777" w:rsidR="00892FE8" w:rsidRPr="006926D9" w:rsidRDefault="00892FE8" w:rsidP="00E2205D">
                    <w:pPr>
                      <w:rPr>
                        <w:rStyle w:val="PageNumber"/>
                        <w:rFonts w:ascii="Arial" w:hAnsi="Arial" w:cs="Arial"/>
                        <w:b/>
                        <w:bCs/>
                        <w:color w:val="004178"/>
                        <w:sz w:val="14"/>
                        <w:szCs w:val="14"/>
                      </w:rPr>
                    </w:pPr>
                    <w:r w:rsidRPr="006926D9">
                      <w:rPr>
                        <w:rFonts w:ascii="Arial" w:hAnsi="Arial" w:cs="Arial"/>
                        <w:b/>
                        <w:bCs/>
                        <w:color w:val="004178"/>
                        <w:sz w:val="14"/>
                        <w:szCs w:val="14"/>
                      </w:rPr>
                      <w:t xml:space="preserve">Strana </w:t>
                    </w:r>
                    <w:r w:rsidRPr="006926D9">
                      <w:rPr>
                        <w:rStyle w:val="PageNumber"/>
                        <w:rFonts w:ascii="Arial" w:hAnsi="Arial" w:cs="Arial"/>
                        <w:b/>
                        <w:bCs/>
                        <w:color w:val="004178"/>
                        <w:sz w:val="14"/>
                        <w:szCs w:val="14"/>
                      </w:rPr>
                      <w:fldChar w:fldCharType="begin"/>
                    </w:r>
                    <w:r w:rsidRPr="006926D9">
                      <w:rPr>
                        <w:rStyle w:val="PageNumber"/>
                        <w:rFonts w:ascii="Arial" w:hAnsi="Arial" w:cs="Arial"/>
                        <w:b/>
                        <w:bCs/>
                        <w:color w:val="004178"/>
                        <w:sz w:val="14"/>
                        <w:szCs w:val="14"/>
                      </w:rPr>
                      <w:instrText xml:space="preserve">PAGE  </w:instrText>
                    </w:r>
                    <w:r w:rsidRPr="006926D9">
                      <w:rPr>
                        <w:rStyle w:val="PageNumber"/>
                        <w:rFonts w:ascii="Arial" w:hAnsi="Arial" w:cs="Arial"/>
                        <w:b/>
                        <w:bCs/>
                        <w:color w:val="004178"/>
                        <w:sz w:val="14"/>
                        <w:szCs w:val="14"/>
                      </w:rPr>
                      <w:fldChar w:fldCharType="separate"/>
                    </w:r>
                    <w:r>
                      <w:rPr>
                        <w:rStyle w:val="PageNumber"/>
                        <w:rFonts w:ascii="Arial" w:hAnsi="Arial" w:cs="Arial"/>
                        <w:b/>
                        <w:bCs/>
                        <w:noProof/>
                        <w:color w:val="004178"/>
                        <w:sz w:val="14"/>
                        <w:szCs w:val="14"/>
                      </w:rPr>
                      <w:t>1</w:t>
                    </w:r>
                    <w:r w:rsidRPr="006926D9">
                      <w:rPr>
                        <w:rStyle w:val="PageNumber"/>
                        <w:rFonts w:ascii="Arial" w:hAnsi="Arial" w:cs="Arial"/>
                        <w:b/>
                        <w:bCs/>
                        <w:color w:val="004178"/>
                        <w:sz w:val="14"/>
                        <w:szCs w:val="14"/>
                      </w:rPr>
                      <w:fldChar w:fldCharType="end"/>
                    </w:r>
                    <w:r w:rsidRPr="006926D9">
                      <w:rPr>
                        <w:rStyle w:val="PageNumber"/>
                        <w:rFonts w:ascii="Arial" w:hAnsi="Arial" w:cs="Arial"/>
                        <w:b/>
                        <w:bCs/>
                        <w:color w:val="004178"/>
                        <w:sz w:val="14"/>
                        <w:szCs w:val="14"/>
                      </w:rPr>
                      <w:t>/</w:t>
                    </w:r>
                    <w:r w:rsidRPr="006926D9">
                      <w:rPr>
                        <w:rStyle w:val="PageNumber"/>
                        <w:rFonts w:ascii="Arial" w:hAnsi="Arial" w:cs="Arial"/>
                        <w:b/>
                        <w:bCs/>
                        <w:color w:val="004178"/>
                        <w:sz w:val="14"/>
                        <w:szCs w:val="14"/>
                      </w:rPr>
                      <w:fldChar w:fldCharType="begin"/>
                    </w:r>
                    <w:r w:rsidRPr="006926D9">
                      <w:rPr>
                        <w:rStyle w:val="PageNumber"/>
                        <w:rFonts w:ascii="Arial" w:hAnsi="Arial" w:cs="Arial"/>
                        <w:b/>
                        <w:bCs/>
                        <w:color w:val="004178"/>
                        <w:sz w:val="14"/>
                        <w:szCs w:val="14"/>
                      </w:rPr>
                      <w:instrText xml:space="preserve"> NUMPAGES   \* MERGEFORMAT </w:instrText>
                    </w:r>
                    <w:r w:rsidRPr="006926D9">
                      <w:rPr>
                        <w:rStyle w:val="PageNumber"/>
                        <w:rFonts w:ascii="Arial" w:hAnsi="Arial" w:cs="Arial"/>
                        <w:b/>
                        <w:bCs/>
                        <w:color w:val="004178"/>
                        <w:sz w:val="14"/>
                        <w:szCs w:val="14"/>
                      </w:rPr>
                      <w:fldChar w:fldCharType="separate"/>
                    </w:r>
                    <w:r>
                      <w:rPr>
                        <w:rStyle w:val="PageNumber"/>
                        <w:rFonts w:ascii="Arial" w:hAnsi="Arial" w:cs="Arial"/>
                        <w:b/>
                        <w:bCs/>
                        <w:noProof/>
                        <w:color w:val="004178"/>
                        <w:sz w:val="14"/>
                        <w:szCs w:val="14"/>
                      </w:rPr>
                      <w:t>3</w:t>
                    </w:r>
                    <w:r w:rsidRPr="006926D9">
                      <w:rPr>
                        <w:rStyle w:val="PageNumber"/>
                        <w:rFonts w:ascii="Arial" w:hAnsi="Arial" w:cs="Arial"/>
                        <w:b/>
                        <w:bCs/>
                        <w:color w:val="004178"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  <w10:wrap type="through"/>
            </v:shape>
          </w:pict>
        </mc:Fallback>
      </mc:AlternateContent>
    </w:r>
    <w:r>
      <w:rPr>
        <w:noProof/>
      </w:rPr>
      <w:drawing>
        <wp:inline distT="0" distB="0" distL="0" distR="0" wp14:anchorId="6D6CF5F3" wp14:editId="082452D5">
          <wp:extent cx="2809240" cy="870585"/>
          <wp:effectExtent l="0" t="0" r="0" b="0"/>
          <wp:docPr id="588036837" name="Obrázek 1" descr="C:\Users\jolana.ackermannova\AppData\Local\Microsoft\Windows\Temporary Internet Files\Content.Word\CAP_Barevne_Logo_3.png">
            <a:extLst xmlns:a="http://schemas.openxmlformats.org/drawingml/2006/main">
              <a:ext uri="{FF2B5EF4-FFF2-40B4-BE49-F238E27FC236}">
                <a16:creationId xmlns:a16="http://schemas.microsoft.com/office/drawing/2014/main" id="{8B5CE44B-962A-4ECE-BAC5-EE17F079E476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brázek 1" descr="C:\Users\jolana.ackermannova\AppData\Local\Microsoft\Windows\Temporary Internet Files\Content.Word\CAP_Barevne_Logo_3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09240" cy="870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7C22C5"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63B89C10" wp14:editId="6D6DD377">
              <wp:simplePos x="0" y="0"/>
              <wp:positionH relativeFrom="column">
                <wp:posOffset>4779010</wp:posOffset>
              </wp:positionH>
              <wp:positionV relativeFrom="paragraph">
                <wp:posOffset>252095</wp:posOffset>
              </wp:positionV>
              <wp:extent cx="875030" cy="360045"/>
              <wp:effectExtent l="0" t="0" r="1270" b="8255"/>
              <wp:wrapThrough wrapText="bothSides">
                <wp:wrapPolygon edited="0">
                  <wp:start x="0" y="0"/>
                  <wp:lineTo x="0" y="21333"/>
                  <wp:lineTo x="21318" y="21333"/>
                  <wp:lineTo x="21318" y="0"/>
                  <wp:lineTo x="0" y="0"/>
                </wp:wrapPolygon>
              </wp:wrapThrough>
              <wp:docPr id="351586237" name="Textové po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75030" cy="3600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1AAB305E" w14:textId="77777777" w:rsidR="00E2205D" w:rsidRPr="006926D9" w:rsidRDefault="00E2205D" w:rsidP="00E2205D">
                          <w:pPr>
                            <w:rPr>
                              <w:rStyle w:val="slostrnky"/>
                              <w:rFonts w:ascii="Arial" w:hAnsi="Arial" w:cs="Arial"/>
                              <w:b/>
                              <w:bCs/>
                              <w:color w:val="004178"/>
                              <w:sz w:val="14"/>
                              <w:szCs w:val="14"/>
                            </w:rPr>
                          </w:pPr>
                          <w:r w:rsidRPr="006926D9">
                            <w:rPr>
                              <w:rFonts w:ascii="Arial" w:hAnsi="Arial" w:cs="Arial"/>
                              <w:b/>
                              <w:bCs/>
                              <w:color w:val="004178"/>
                              <w:sz w:val="14"/>
                              <w:szCs w:val="14"/>
                            </w:rPr>
                            <w:t xml:space="preserve">Strana </w:t>
                          </w:r>
                          <w:r w:rsidRPr="006926D9">
                            <w:rPr>
                              <w:rStyle w:val="slostrnky"/>
                              <w:rFonts w:ascii="Arial" w:hAnsi="Arial" w:cs="Arial"/>
                              <w:b/>
                              <w:bCs/>
                              <w:color w:val="004178"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6926D9">
                            <w:rPr>
                              <w:rStyle w:val="slostrnky"/>
                              <w:rFonts w:ascii="Arial" w:hAnsi="Arial" w:cs="Arial"/>
                              <w:b/>
                              <w:bCs/>
                              <w:color w:val="004178"/>
                              <w:sz w:val="14"/>
                              <w:szCs w:val="14"/>
                            </w:rPr>
                            <w:instrText xml:space="preserve">PAGE  </w:instrText>
                          </w:r>
                          <w:r w:rsidRPr="006926D9">
                            <w:rPr>
                              <w:rStyle w:val="slostrnky"/>
                              <w:rFonts w:ascii="Arial" w:hAnsi="Arial" w:cs="Arial"/>
                              <w:b/>
                              <w:bCs/>
                              <w:color w:val="004178"/>
                              <w:sz w:val="14"/>
                              <w:szCs w:val="14"/>
                            </w:rPr>
                            <w:fldChar w:fldCharType="separate"/>
                          </w:r>
                          <w:r>
                            <w:rPr>
                              <w:rStyle w:val="slostrnky"/>
                              <w:rFonts w:ascii="Arial" w:hAnsi="Arial" w:cs="Arial"/>
                              <w:b/>
                              <w:bCs/>
                              <w:noProof/>
                              <w:color w:val="004178"/>
                              <w:sz w:val="14"/>
                              <w:szCs w:val="14"/>
                            </w:rPr>
                            <w:t>1</w:t>
                          </w:r>
                          <w:r w:rsidRPr="006926D9">
                            <w:rPr>
                              <w:rStyle w:val="slostrnky"/>
                              <w:rFonts w:ascii="Arial" w:hAnsi="Arial" w:cs="Arial"/>
                              <w:b/>
                              <w:bCs/>
                              <w:color w:val="004178"/>
                              <w:sz w:val="14"/>
                              <w:szCs w:val="14"/>
                            </w:rPr>
                            <w:fldChar w:fldCharType="end"/>
                          </w:r>
                          <w:r w:rsidRPr="006926D9">
                            <w:rPr>
                              <w:rStyle w:val="slostrnky"/>
                              <w:rFonts w:ascii="Arial" w:hAnsi="Arial" w:cs="Arial"/>
                              <w:b/>
                              <w:bCs/>
                              <w:color w:val="004178"/>
                              <w:sz w:val="14"/>
                              <w:szCs w:val="14"/>
                            </w:rPr>
                            <w:t>/</w:t>
                          </w:r>
                          <w:r w:rsidRPr="006926D9">
                            <w:rPr>
                              <w:rStyle w:val="slostrnky"/>
                              <w:rFonts w:ascii="Arial" w:hAnsi="Arial" w:cs="Arial"/>
                              <w:b/>
                              <w:bCs/>
                              <w:color w:val="004178"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6926D9">
                            <w:rPr>
                              <w:rStyle w:val="slostrnky"/>
                              <w:rFonts w:ascii="Arial" w:hAnsi="Arial" w:cs="Arial"/>
                              <w:b/>
                              <w:bCs/>
                              <w:color w:val="004178"/>
                              <w:sz w:val="14"/>
                              <w:szCs w:val="14"/>
                            </w:rPr>
                            <w:instrText xml:space="preserve"> NUMPAGES   \* MERGEFORMAT </w:instrText>
                          </w:r>
                          <w:r w:rsidRPr="006926D9">
                            <w:rPr>
                              <w:rStyle w:val="slostrnky"/>
                              <w:rFonts w:ascii="Arial" w:hAnsi="Arial" w:cs="Arial"/>
                              <w:b/>
                              <w:bCs/>
                              <w:color w:val="004178"/>
                              <w:sz w:val="14"/>
                              <w:szCs w:val="14"/>
                            </w:rPr>
                            <w:fldChar w:fldCharType="separate"/>
                          </w:r>
                          <w:r>
                            <w:rPr>
                              <w:rStyle w:val="slostrnky"/>
                              <w:rFonts w:ascii="Arial" w:hAnsi="Arial" w:cs="Arial"/>
                              <w:b/>
                              <w:bCs/>
                              <w:noProof/>
                              <w:color w:val="004178"/>
                              <w:sz w:val="14"/>
                              <w:szCs w:val="14"/>
                            </w:rPr>
                            <w:t>3</w:t>
                          </w:r>
                          <w:r w:rsidRPr="006926D9">
                            <w:rPr>
                              <w:rStyle w:val="slostrnky"/>
                              <w:rFonts w:ascii="Arial" w:hAnsi="Arial" w:cs="Arial"/>
                              <w:b/>
                              <w:bCs/>
                              <w:color w:val="004178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3B89C10" id="_x0000_s1027" type="#_x0000_t202" style="position:absolute;margin-left:376.3pt;margin-top:19.85pt;width:68.9pt;height:28.3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" filled="f" stroked="f">
              <v:textbox inset="0,0,0,0">
                <w:txbxContent>
                  <w:p w14:paraId="1AAB305E" w14:textId="77777777" w:rsidR="00E2205D" w:rsidRPr="006926D9" w:rsidRDefault="00E2205D" w:rsidP="00E2205D">
                    <w:pPr>
                      <w:rPr>
                        <w:rStyle w:val="PageNumber"/>
                        <w:rFonts w:ascii="Arial" w:hAnsi="Arial" w:cs="Arial"/>
                        <w:b/>
                        <w:bCs/>
                        <w:color w:val="004178"/>
                        <w:sz w:val="14"/>
                        <w:szCs w:val="14"/>
                      </w:rPr>
                    </w:pPr>
                    <w:r w:rsidRPr="006926D9">
                      <w:rPr>
                        <w:rFonts w:ascii="Arial" w:hAnsi="Arial" w:cs="Arial"/>
                        <w:b/>
                        <w:bCs/>
                        <w:color w:val="004178"/>
                        <w:sz w:val="14"/>
                        <w:szCs w:val="14"/>
                      </w:rPr>
                      <w:t xml:space="preserve">Strana </w:t>
                    </w:r>
                    <w:r w:rsidRPr="006926D9">
                      <w:rPr>
                        <w:rStyle w:val="PageNumber"/>
                        <w:rFonts w:ascii="Arial" w:hAnsi="Arial" w:cs="Arial"/>
                        <w:b/>
                        <w:bCs/>
                        <w:color w:val="004178"/>
                        <w:sz w:val="14"/>
                        <w:szCs w:val="14"/>
                      </w:rPr>
                      <w:fldChar w:fldCharType="begin"/>
                    </w:r>
                    <w:r w:rsidRPr="006926D9">
                      <w:rPr>
                        <w:rStyle w:val="PageNumber"/>
                        <w:rFonts w:ascii="Arial" w:hAnsi="Arial" w:cs="Arial"/>
                        <w:b/>
                        <w:bCs/>
                        <w:color w:val="004178"/>
                        <w:sz w:val="14"/>
                        <w:szCs w:val="14"/>
                      </w:rPr>
                      <w:instrText xml:space="preserve">PAGE  </w:instrText>
                    </w:r>
                    <w:r w:rsidRPr="006926D9">
                      <w:rPr>
                        <w:rStyle w:val="PageNumber"/>
                        <w:rFonts w:ascii="Arial" w:hAnsi="Arial" w:cs="Arial"/>
                        <w:b/>
                        <w:bCs/>
                        <w:color w:val="004178"/>
                        <w:sz w:val="14"/>
                        <w:szCs w:val="14"/>
                      </w:rPr>
                      <w:fldChar w:fldCharType="separate"/>
                    </w:r>
                    <w:r>
                      <w:rPr>
                        <w:rStyle w:val="PageNumber"/>
                        <w:rFonts w:ascii="Arial" w:hAnsi="Arial" w:cs="Arial"/>
                        <w:b/>
                        <w:bCs/>
                        <w:noProof/>
                        <w:color w:val="004178"/>
                        <w:sz w:val="14"/>
                        <w:szCs w:val="14"/>
                      </w:rPr>
                      <w:t>1</w:t>
                    </w:r>
                    <w:r w:rsidRPr="006926D9">
                      <w:rPr>
                        <w:rStyle w:val="PageNumber"/>
                        <w:rFonts w:ascii="Arial" w:hAnsi="Arial" w:cs="Arial"/>
                        <w:b/>
                        <w:bCs/>
                        <w:color w:val="004178"/>
                        <w:sz w:val="14"/>
                        <w:szCs w:val="14"/>
                      </w:rPr>
                      <w:fldChar w:fldCharType="end"/>
                    </w:r>
                    <w:r w:rsidRPr="006926D9">
                      <w:rPr>
                        <w:rStyle w:val="PageNumber"/>
                        <w:rFonts w:ascii="Arial" w:hAnsi="Arial" w:cs="Arial"/>
                        <w:b/>
                        <w:bCs/>
                        <w:color w:val="004178"/>
                        <w:sz w:val="14"/>
                        <w:szCs w:val="14"/>
                      </w:rPr>
                      <w:t>/</w:t>
                    </w:r>
                    <w:r w:rsidRPr="006926D9">
                      <w:rPr>
                        <w:rStyle w:val="PageNumber"/>
                        <w:rFonts w:ascii="Arial" w:hAnsi="Arial" w:cs="Arial"/>
                        <w:b/>
                        <w:bCs/>
                        <w:color w:val="004178"/>
                        <w:sz w:val="14"/>
                        <w:szCs w:val="14"/>
                      </w:rPr>
                      <w:fldChar w:fldCharType="begin"/>
                    </w:r>
                    <w:r w:rsidRPr="006926D9">
                      <w:rPr>
                        <w:rStyle w:val="PageNumber"/>
                        <w:rFonts w:ascii="Arial" w:hAnsi="Arial" w:cs="Arial"/>
                        <w:b/>
                        <w:bCs/>
                        <w:color w:val="004178"/>
                        <w:sz w:val="14"/>
                        <w:szCs w:val="14"/>
                      </w:rPr>
                      <w:instrText xml:space="preserve"> NUMPAGES   \* MERGEFORMAT </w:instrText>
                    </w:r>
                    <w:r w:rsidRPr="006926D9">
                      <w:rPr>
                        <w:rStyle w:val="PageNumber"/>
                        <w:rFonts w:ascii="Arial" w:hAnsi="Arial" w:cs="Arial"/>
                        <w:b/>
                        <w:bCs/>
                        <w:color w:val="004178"/>
                        <w:sz w:val="14"/>
                        <w:szCs w:val="14"/>
                      </w:rPr>
                      <w:fldChar w:fldCharType="separate"/>
                    </w:r>
                    <w:r>
                      <w:rPr>
                        <w:rStyle w:val="PageNumber"/>
                        <w:rFonts w:ascii="Arial" w:hAnsi="Arial" w:cs="Arial"/>
                        <w:b/>
                        <w:bCs/>
                        <w:noProof/>
                        <w:color w:val="004178"/>
                        <w:sz w:val="14"/>
                        <w:szCs w:val="14"/>
                      </w:rPr>
                      <w:t>3</w:t>
                    </w:r>
                    <w:r w:rsidRPr="006926D9">
                      <w:rPr>
                        <w:rStyle w:val="PageNumber"/>
                        <w:rFonts w:ascii="Arial" w:hAnsi="Arial" w:cs="Arial"/>
                        <w:b/>
                        <w:bCs/>
                        <w:color w:val="004178"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  <w10:wrap type="through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11C6648"/>
    <w:multiLevelType w:val="multilevel"/>
    <w:tmpl w:val="6044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0C67B0"/>
    <w:multiLevelType w:val="multilevel"/>
    <w:tmpl w:val="48EA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C821FE"/>
    <w:multiLevelType w:val="multilevel"/>
    <w:tmpl w:val="96E2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EA16D0"/>
    <w:multiLevelType w:val="multilevel"/>
    <w:tmpl w:val="B78A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AE2960"/>
    <w:multiLevelType w:val="multilevel"/>
    <w:tmpl w:val="090ED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6226273">
    <w:abstractNumId w:val="3"/>
  </w:num>
  <w:num w:numId="2" w16cid:durableId="1709835596">
    <w:abstractNumId w:val="4"/>
  </w:num>
  <w:num w:numId="3" w16cid:durableId="183517713">
    <w:abstractNumId w:val="0"/>
  </w:num>
  <w:num w:numId="4" w16cid:durableId="1865439313">
    <w:abstractNumId w:val="1"/>
  </w:num>
  <w:num w:numId="5" w16cid:durableId="697396392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A3E"/>
    <w:rsid w:val="00001BA4"/>
    <w:rsid w:val="00016FE8"/>
    <w:rsid w:val="0002498B"/>
    <w:rsid w:val="00042D63"/>
    <w:rsid w:val="0005058B"/>
    <w:rsid w:val="000773E9"/>
    <w:rsid w:val="00084A76"/>
    <w:rsid w:val="00093173"/>
    <w:rsid w:val="000B57F1"/>
    <w:rsid w:val="000C056B"/>
    <w:rsid w:val="000C5140"/>
    <w:rsid w:val="000C5A54"/>
    <w:rsid w:val="000D5AA3"/>
    <w:rsid w:val="000E4B37"/>
    <w:rsid w:val="000E7462"/>
    <w:rsid w:val="0010247E"/>
    <w:rsid w:val="001038A1"/>
    <w:rsid w:val="00104495"/>
    <w:rsid w:val="00104D67"/>
    <w:rsid w:val="001059E3"/>
    <w:rsid w:val="00112220"/>
    <w:rsid w:val="00131DD1"/>
    <w:rsid w:val="00136332"/>
    <w:rsid w:val="00153FC0"/>
    <w:rsid w:val="001767BC"/>
    <w:rsid w:val="00183C12"/>
    <w:rsid w:val="001B79F3"/>
    <w:rsid w:val="001C2D6C"/>
    <w:rsid w:val="001C3FED"/>
    <w:rsid w:val="001E0294"/>
    <w:rsid w:val="001E32F3"/>
    <w:rsid w:val="001E5FE7"/>
    <w:rsid w:val="001F386B"/>
    <w:rsid w:val="001F5653"/>
    <w:rsid w:val="001F627C"/>
    <w:rsid w:val="001F7B77"/>
    <w:rsid w:val="002042E1"/>
    <w:rsid w:val="0020446B"/>
    <w:rsid w:val="00210E1D"/>
    <w:rsid w:val="00212153"/>
    <w:rsid w:val="00213915"/>
    <w:rsid w:val="00213C42"/>
    <w:rsid w:val="0022006A"/>
    <w:rsid w:val="0022445A"/>
    <w:rsid w:val="0026537A"/>
    <w:rsid w:val="002817EA"/>
    <w:rsid w:val="00282961"/>
    <w:rsid w:val="00294E70"/>
    <w:rsid w:val="002A5FA9"/>
    <w:rsid w:val="002B0DCB"/>
    <w:rsid w:val="002C5321"/>
    <w:rsid w:val="002E02BC"/>
    <w:rsid w:val="002E29BE"/>
    <w:rsid w:val="002E2B43"/>
    <w:rsid w:val="002F6C7C"/>
    <w:rsid w:val="003002EF"/>
    <w:rsid w:val="0030632C"/>
    <w:rsid w:val="0037658B"/>
    <w:rsid w:val="003823B9"/>
    <w:rsid w:val="003979DC"/>
    <w:rsid w:val="003A786D"/>
    <w:rsid w:val="003C0224"/>
    <w:rsid w:val="003C06A2"/>
    <w:rsid w:val="003C626E"/>
    <w:rsid w:val="003C7AC0"/>
    <w:rsid w:val="003D4F85"/>
    <w:rsid w:val="0040259D"/>
    <w:rsid w:val="004132A3"/>
    <w:rsid w:val="00415450"/>
    <w:rsid w:val="00427BE4"/>
    <w:rsid w:val="00437498"/>
    <w:rsid w:val="00441F28"/>
    <w:rsid w:val="00446A3E"/>
    <w:rsid w:val="00461FA3"/>
    <w:rsid w:val="0046282E"/>
    <w:rsid w:val="0046296D"/>
    <w:rsid w:val="00476B19"/>
    <w:rsid w:val="00481D35"/>
    <w:rsid w:val="004825D9"/>
    <w:rsid w:val="004825ED"/>
    <w:rsid w:val="00483B45"/>
    <w:rsid w:val="00484FFA"/>
    <w:rsid w:val="00495F99"/>
    <w:rsid w:val="004A56DA"/>
    <w:rsid w:val="004B51B8"/>
    <w:rsid w:val="004B520A"/>
    <w:rsid w:val="004B62F9"/>
    <w:rsid w:val="004B6827"/>
    <w:rsid w:val="004B757D"/>
    <w:rsid w:val="004C2D6D"/>
    <w:rsid w:val="004D503A"/>
    <w:rsid w:val="004D53B6"/>
    <w:rsid w:val="004E2C2F"/>
    <w:rsid w:val="004F5169"/>
    <w:rsid w:val="00500ECE"/>
    <w:rsid w:val="00505006"/>
    <w:rsid w:val="00507CAB"/>
    <w:rsid w:val="0052373D"/>
    <w:rsid w:val="005279C8"/>
    <w:rsid w:val="00536DBF"/>
    <w:rsid w:val="0054284C"/>
    <w:rsid w:val="0054672D"/>
    <w:rsid w:val="005477EE"/>
    <w:rsid w:val="00552AF6"/>
    <w:rsid w:val="00556DFB"/>
    <w:rsid w:val="005751F2"/>
    <w:rsid w:val="00581754"/>
    <w:rsid w:val="0058493A"/>
    <w:rsid w:val="00586DF0"/>
    <w:rsid w:val="00597005"/>
    <w:rsid w:val="005B4DE7"/>
    <w:rsid w:val="005B7C20"/>
    <w:rsid w:val="005C2B48"/>
    <w:rsid w:val="005C3073"/>
    <w:rsid w:val="005C6958"/>
    <w:rsid w:val="005D740A"/>
    <w:rsid w:val="005E42A6"/>
    <w:rsid w:val="005E73B5"/>
    <w:rsid w:val="00602B77"/>
    <w:rsid w:val="00604C57"/>
    <w:rsid w:val="0060743A"/>
    <w:rsid w:val="00613B6B"/>
    <w:rsid w:val="00626E4B"/>
    <w:rsid w:val="0063256C"/>
    <w:rsid w:val="00635B9A"/>
    <w:rsid w:val="00637225"/>
    <w:rsid w:val="00656FE6"/>
    <w:rsid w:val="0067100C"/>
    <w:rsid w:val="00685D14"/>
    <w:rsid w:val="0068781A"/>
    <w:rsid w:val="00691C26"/>
    <w:rsid w:val="006A0F0F"/>
    <w:rsid w:val="006A1F16"/>
    <w:rsid w:val="006A330A"/>
    <w:rsid w:val="006A4F23"/>
    <w:rsid w:val="006B1154"/>
    <w:rsid w:val="006C04BA"/>
    <w:rsid w:val="006D002A"/>
    <w:rsid w:val="006E014A"/>
    <w:rsid w:val="006F4A76"/>
    <w:rsid w:val="006F767F"/>
    <w:rsid w:val="00700242"/>
    <w:rsid w:val="007016CB"/>
    <w:rsid w:val="0070504F"/>
    <w:rsid w:val="0071551B"/>
    <w:rsid w:val="00717B98"/>
    <w:rsid w:val="00726AB1"/>
    <w:rsid w:val="007351B2"/>
    <w:rsid w:val="0075244A"/>
    <w:rsid w:val="007658BE"/>
    <w:rsid w:val="00776DBE"/>
    <w:rsid w:val="00787D45"/>
    <w:rsid w:val="00790F70"/>
    <w:rsid w:val="007935F6"/>
    <w:rsid w:val="007A122B"/>
    <w:rsid w:val="007C22C5"/>
    <w:rsid w:val="007C40DC"/>
    <w:rsid w:val="007D2AA0"/>
    <w:rsid w:val="007D7AC6"/>
    <w:rsid w:val="007F0703"/>
    <w:rsid w:val="007F7A0B"/>
    <w:rsid w:val="0080018B"/>
    <w:rsid w:val="00804C76"/>
    <w:rsid w:val="00822B6D"/>
    <w:rsid w:val="008253CF"/>
    <w:rsid w:val="00827AB2"/>
    <w:rsid w:val="008310A7"/>
    <w:rsid w:val="008568F5"/>
    <w:rsid w:val="00860737"/>
    <w:rsid w:val="00881F19"/>
    <w:rsid w:val="00882BEA"/>
    <w:rsid w:val="00884FED"/>
    <w:rsid w:val="00885B79"/>
    <w:rsid w:val="00891138"/>
    <w:rsid w:val="00892FE8"/>
    <w:rsid w:val="008A12D6"/>
    <w:rsid w:val="008A652F"/>
    <w:rsid w:val="008C3467"/>
    <w:rsid w:val="008C5BD2"/>
    <w:rsid w:val="008D7CF0"/>
    <w:rsid w:val="008F06F1"/>
    <w:rsid w:val="008F0AB1"/>
    <w:rsid w:val="008F63F2"/>
    <w:rsid w:val="00912FC1"/>
    <w:rsid w:val="00932EED"/>
    <w:rsid w:val="0094440C"/>
    <w:rsid w:val="00945E3E"/>
    <w:rsid w:val="00947503"/>
    <w:rsid w:val="0095503C"/>
    <w:rsid w:val="009559DC"/>
    <w:rsid w:val="009860AE"/>
    <w:rsid w:val="009A51D5"/>
    <w:rsid w:val="009C600C"/>
    <w:rsid w:val="009D37FA"/>
    <w:rsid w:val="009D5A6A"/>
    <w:rsid w:val="009E124F"/>
    <w:rsid w:val="009F3484"/>
    <w:rsid w:val="009F53AF"/>
    <w:rsid w:val="00A013E0"/>
    <w:rsid w:val="00A03F74"/>
    <w:rsid w:val="00A11E0D"/>
    <w:rsid w:val="00A13307"/>
    <w:rsid w:val="00A16896"/>
    <w:rsid w:val="00A32B31"/>
    <w:rsid w:val="00A37209"/>
    <w:rsid w:val="00A403C3"/>
    <w:rsid w:val="00A557B6"/>
    <w:rsid w:val="00A637A8"/>
    <w:rsid w:val="00A64B4D"/>
    <w:rsid w:val="00A77517"/>
    <w:rsid w:val="00A86C46"/>
    <w:rsid w:val="00A87795"/>
    <w:rsid w:val="00A87BFE"/>
    <w:rsid w:val="00A90C76"/>
    <w:rsid w:val="00AA0F8C"/>
    <w:rsid w:val="00AA3859"/>
    <w:rsid w:val="00AC06B5"/>
    <w:rsid w:val="00AC1D73"/>
    <w:rsid w:val="00AC4A13"/>
    <w:rsid w:val="00AD6F30"/>
    <w:rsid w:val="00AD7109"/>
    <w:rsid w:val="00AE55BF"/>
    <w:rsid w:val="00AF1B6E"/>
    <w:rsid w:val="00AF79B2"/>
    <w:rsid w:val="00B027CE"/>
    <w:rsid w:val="00B02A76"/>
    <w:rsid w:val="00B2725C"/>
    <w:rsid w:val="00B36717"/>
    <w:rsid w:val="00B45B33"/>
    <w:rsid w:val="00B54BFC"/>
    <w:rsid w:val="00B6215D"/>
    <w:rsid w:val="00B6475F"/>
    <w:rsid w:val="00B7646C"/>
    <w:rsid w:val="00B80ECA"/>
    <w:rsid w:val="00B826C3"/>
    <w:rsid w:val="00B9273F"/>
    <w:rsid w:val="00BA3FCD"/>
    <w:rsid w:val="00BB5C44"/>
    <w:rsid w:val="00BC0805"/>
    <w:rsid w:val="00BC2C82"/>
    <w:rsid w:val="00BC3BB8"/>
    <w:rsid w:val="00BD2972"/>
    <w:rsid w:val="00BD4702"/>
    <w:rsid w:val="00C03C63"/>
    <w:rsid w:val="00C10F72"/>
    <w:rsid w:val="00C117D0"/>
    <w:rsid w:val="00C1387D"/>
    <w:rsid w:val="00C15696"/>
    <w:rsid w:val="00C221D1"/>
    <w:rsid w:val="00C36AEA"/>
    <w:rsid w:val="00C376A9"/>
    <w:rsid w:val="00C51F77"/>
    <w:rsid w:val="00C75A17"/>
    <w:rsid w:val="00C86458"/>
    <w:rsid w:val="00C92056"/>
    <w:rsid w:val="00CB6FDB"/>
    <w:rsid w:val="00CC224E"/>
    <w:rsid w:val="00CC3464"/>
    <w:rsid w:val="00CE7621"/>
    <w:rsid w:val="00CF1485"/>
    <w:rsid w:val="00D03C8B"/>
    <w:rsid w:val="00D1439F"/>
    <w:rsid w:val="00D20E8F"/>
    <w:rsid w:val="00D3061D"/>
    <w:rsid w:val="00D30B1B"/>
    <w:rsid w:val="00D44015"/>
    <w:rsid w:val="00D448F2"/>
    <w:rsid w:val="00D602EE"/>
    <w:rsid w:val="00D63502"/>
    <w:rsid w:val="00D6488E"/>
    <w:rsid w:val="00D779C0"/>
    <w:rsid w:val="00D832E4"/>
    <w:rsid w:val="00D906C3"/>
    <w:rsid w:val="00DA09E3"/>
    <w:rsid w:val="00DA0FA6"/>
    <w:rsid w:val="00DA2727"/>
    <w:rsid w:val="00DB190D"/>
    <w:rsid w:val="00DC109C"/>
    <w:rsid w:val="00DC360C"/>
    <w:rsid w:val="00DD6C11"/>
    <w:rsid w:val="00DE3B53"/>
    <w:rsid w:val="00DE4249"/>
    <w:rsid w:val="00E00A52"/>
    <w:rsid w:val="00E01D79"/>
    <w:rsid w:val="00E04D32"/>
    <w:rsid w:val="00E213C0"/>
    <w:rsid w:val="00E2205D"/>
    <w:rsid w:val="00E238C1"/>
    <w:rsid w:val="00E40CF3"/>
    <w:rsid w:val="00E41F2A"/>
    <w:rsid w:val="00E504B3"/>
    <w:rsid w:val="00E61218"/>
    <w:rsid w:val="00E62713"/>
    <w:rsid w:val="00E85515"/>
    <w:rsid w:val="00EA225F"/>
    <w:rsid w:val="00EC0C5E"/>
    <w:rsid w:val="00ED6AF1"/>
    <w:rsid w:val="00EF3704"/>
    <w:rsid w:val="00F140F2"/>
    <w:rsid w:val="00F142D9"/>
    <w:rsid w:val="00F2257E"/>
    <w:rsid w:val="00F44288"/>
    <w:rsid w:val="00F44DA4"/>
    <w:rsid w:val="00F45606"/>
    <w:rsid w:val="00F56074"/>
    <w:rsid w:val="00F65894"/>
    <w:rsid w:val="00F72B10"/>
    <w:rsid w:val="00F73B75"/>
    <w:rsid w:val="00F75CD5"/>
    <w:rsid w:val="00F95669"/>
    <w:rsid w:val="00FA1F9C"/>
    <w:rsid w:val="00FA62DD"/>
    <w:rsid w:val="00FC57FD"/>
    <w:rsid w:val="00FC6FF6"/>
    <w:rsid w:val="00FF48F4"/>
    <w:rsid w:val="01F0D3DD"/>
    <w:rsid w:val="038AB461"/>
    <w:rsid w:val="04F85D45"/>
    <w:rsid w:val="060B73E5"/>
    <w:rsid w:val="0730CF98"/>
    <w:rsid w:val="08645511"/>
    <w:rsid w:val="0A85D221"/>
    <w:rsid w:val="0ACFFE48"/>
    <w:rsid w:val="0B423DD6"/>
    <w:rsid w:val="0B50D309"/>
    <w:rsid w:val="0C64A9A1"/>
    <w:rsid w:val="0D13494C"/>
    <w:rsid w:val="0EB1B731"/>
    <w:rsid w:val="0FA4E750"/>
    <w:rsid w:val="0FEFBA32"/>
    <w:rsid w:val="10E9BED3"/>
    <w:rsid w:val="11318097"/>
    <w:rsid w:val="11A239C8"/>
    <w:rsid w:val="134E0945"/>
    <w:rsid w:val="1499A4FB"/>
    <w:rsid w:val="14D0E1DA"/>
    <w:rsid w:val="19A4E8CF"/>
    <w:rsid w:val="1A2DDF63"/>
    <w:rsid w:val="1BEE5C98"/>
    <w:rsid w:val="1D08AD9F"/>
    <w:rsid w:val="1E2A033D"/>
    <w:rsid w:val="1F7EF972"/>
    <w:rsid w:val="22E56B89"/>
    <w:rsid w:val="2364A5EA"/>
    <w:rsid w:val="24AE5D5E"/>
    <w:rsid w:val="2A469422"/>
    <w:rsid w:val="2C271A6F"/>
    <w:rsid w:val="2DB6F54B"/>
    <w:rsid w:val="2E48C1D3"/>
    <w:rsid w:val="2ED6025C"/>
    <w:rsid w:val="3045ACEF"/>
    <w:rsid w:val="321A0891"/>
    <w:rsid w:val="34E2F67E"/>
    <w:rsid w:val="35D41155"/>
    <w:rsid w:val="36101C2C"/>
    <w:rsid w:val="377126F0"/>
    <w:rsid w:val="389E0008"/>
    <w:rsid w:val="3BD3966E"/>
    <w:rsid w:val="3C8298E8"/>
    <w:rsid w:val="3ECCB4B0"/>
    <w:rsid w:val="4271E76F"/>
    <w:rsid w:val="42AF1855"/>
    <w:rsid w:val="4333F7C4"/>
    <w:rsid w:val="444C6688"/>
    <w:rsid w:val="4549EC2B"/>
    <w:rsid w:val="463DA446"/>
    <w:rsid w:val="47934F74"/>
    <w:rsid w:val="4A8A3721"/>
    <w:rsid w:val="4A8B2551"/>
    <w:rsid w:val="4B29C67F"/>
    <w:rsid w:val="4CA563D7"/>
    <w:rsid w:val="4CC05AFA"/>
    <w:rsid w:val="4E6B1758"/>
    <w:rsid w:val="4E81FF5F"/>
    <w:rsid w:val="5064DA39"/>
    <w:rsid w:val="50A9E078"/>
    <w:rsid w:val="51049E71"/>
    <w:rsid w:val="513E1F88"/>
    <w:rsid w:val="522CD848"/>
    <w:rsid w:val="533B287C"/>
    <w:rsid w:val="53A6260C"/>
    <w:rsid w:val="556CBC0D"/>
    <w:rsid w:val="570C2D0A"/>
    <w:rsid w:val="58542982"/>
    <w:rsid w:val="58760283"/>
    <w:rsid w:val="5CEADBF5"/>
    <w:rsid w:val="5D6C270A"/>
    <w:rsid w:val="5F0A8919"/>
    <w:rsid w:val="61D0F7E0"/>
    <w:rsid w:val="6496F6FF"/>
    <w:rsid w:val="6599E111"/>
    <w:rsid w:val="66E28CF0"/>
    <w:rsid w:val="6D61AC8D"/>
    <w:rsid w:val="6E34B4E7"/>
    <w:rsid w:val="6FD1DF05"/>
    <w:rsid w:val="71AE5CE3"/>
    <w:rsid w:val="73865639"/>
    <w:rsid w:val="7568FE03"/>
    <w:rsid w:val="7B88B5DD"/>
    <w:rsid w:val="7B9625C7"/>
    <w:rsid w:val="7ED8298C"/>
    <w:rsid w:val="7EF9A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7C611C"/>
  <w15:chartTrackingRefBased/>
  <w15:docId w15:val="{F6E6CD05-36C5-466D-9939-0C1E31C7A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uiPriority w:val="9"/>
    <w:qFormat/>
    <w:rsid w:val="00446A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uiPriority w:val="9"/>
    <w:unhideWhenUsed/>
    <w:qFormat/>
    <w:rsid w:val="00446A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uiPriority w:val="9"/>
    <w:unhideWhenUsed/>
    <w:qFormat/>
    <w:rsid w:val="00446A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uiPriority w:val="9"/>
    <w:semiHidden/>
    <w:unhideWhenUsed/>
    <w:qFormat/>
    <w:rsid w:val="00446A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uiPriority w:val="9"/>
    <w:semiHidden/>
    <w:unhideWhenUsed/>
    <w:qFormat/>
    <w:rsid w:val="00446A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uiPriority w:val="9"/>
    <w:semiHidden/>
    <w:unhideWhenUsed/>
    <w:qFormat/>
    <w:rsid w:val="00446A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uiPriority w:val="9"/>
    <w:semiHidden/>
    <w:unhideWhenUsed/>
    <w:qFormat/>
    <w:rsid w:val="00446A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uiPriority w:val="9"/>
    <w:semiHidden/>
    <w:unhideWhenUsed/>
    <w:qFormat/>
    <w:rsid w:val="00446A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uiPriority w:val="9"/>
    <w:semiHidden/>
    <w:unhideWhenUsed/>
    <w:qFormat/>
    <w:rsid w:val="00446A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customStyle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Zhlav">
    <w:name w:val="header"/>
    <w:basedOn w:val="Normln"/>
    <w:link w:val="ZhlavChar1"/>
    <w:uiPriority w:val="99"/>
    <w:unhideWhenUsed/>
    <w:rsid w:val="00787D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1">
    <w:name w:val="Záhlaví Char1"/>
    <w:basedOn w:val="Standardnpsmoodstavce"/>
    <w:link w:val="Zhlav"/>
    <w:uiPriority w:val="99"/>
    <w:rsid w:val="00787D45"/>
  </w:style>
  <w:style w:type="paragraph" w:styleId="Zpat">
    <w:name w:val="footer"/>
    <w:basedOn w:val="Normln"/>
    <w:link w:val="ZpatChar1"/>
    <w:uiPriority w:val="99"/>
    <w:unhideWhenUsed/>
    <w:rsid w:val="00787D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1">
    <w:name w:val="Zápatí Char1"/>
    <w:basedOn w:val="Standardnpsmoodstavce"/>
    <w:link w:val="Zpat"/>
    <w:uiPriority w:val="99"/>
    <w:rsid w:val="00787D45"/>
  </w:style>
  <w:style w:type="paragraph" w:styleId="Odstavecseseznamem">
    <w:name w:val="List Paragraph"/>
    <w:basedOn w:val="Normln"/>
    <w:uiPriority w:val="34"/>
    <w:qFormat/>
    <w:rsid w:val="00446A3E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446A3E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446A3E"/>
    <w:rPr>
      <w:b/>
      <w:bCs/>
      <w:smallCaps/>
      <w:color w:val="0F4761" w:themeColor="accent1" w:themeShade="BF"/>
      <w:spacing w:val="5"/>
    </w:rPr>
  </w:style>
  <w:style w:type="paragraph" w:styleId="Normlnweb">
    <w:name w:val="Normal (Web)"/>
    <w:basedOn w:val="Normln"/>
    <w:uiPriority w:val="99"/>
    <w:semiHidden/>
    <w:unhideWhenUsed/>
    <w:rsid w:val="00446A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  <w14:ligatures w14:val="none"/>
    </w:rPr>
  </w:style>
  <w:style w:type="character" w:customStyle="1" w:styleId="apple-converted-space">
    <w:name w:val="apple-converted-space"/>
    <w:basedOn w:val="Standardnpsmoodstavce"/>
    <w:rsid w:val="00446A3E"/>
  </w:style>
  <w:style w:type="character" w:styleId="Siln">
    <w:name w:val="Strong"/>
    <w:basedOn w:val="Standardnpsmoodstavce"/>
    <w:uiPriority w:val="22"/>
    <w:qFormat/>
    <w:rsid w:val="00446A3E"/>
    <w:rPr>
      <w:b/>
      <w:bCs/>
    </w:rPr>
  </w:style>
  <w:style w:type="character" w:styleId="Zdraznn">
    <w:name w:val="Emphasis"/>
    <w:basedOn w:val="Standardnpsmoodstavce"/>
    <w:uiPriority w:val="20"/>
    <w:qFormat/>
    <w:rsid w:val="00E40CF3"/>
    <w:rPr>
      <w:i/>
      <w:iCs/>
    </w:rPr>
  </w:style>
  <w:style w:type="character" w:styleId="Hypertextovodkaz">
    <w:name w:val="Hyperlink"/>
    <w:basedOn w:val="Standardnpsmoodstavce"/>
    <w:uiPriority w:val="99"/>
    <w:unhideWhenUsed/>
    <w:rsid w:val="00E40CF3"/>
    <w:rPr>
      <w:color w:val="0000FF"/>
      <w:u w:val="single"/>
    </w:rPr>
  </w:style>
  <w:style w:type="paragraph" w:styleId="Revize">
    <w:name w:val="Revision"/>
    <w:hidden/>
    <w:uiPriority w:val="99"/>
    <w:semiHidden/>
    <w:rsid w:val="008F63F2"/>
    <w:pPr>
      <w:spacing w:after="0" w:line="240" w:lineRule="auto"/>
    </w:pPr>
  </w:style>
  <w:style w:type="character" w:styleId="Nevyeenzmnka">
    <w:name w:val="Unresolved Mention"/>
    <w:basedOn w:val="Standardnpsmoodstavce"/>
    <w:uiPriority w:val="99"/>
    <w:semiHidden/>
    <w:unhideWhenUsed/>
    <w:rsid w:val="0094440C"/>
    <w:rPr>
      <w:color w:val="605E5C"/>
      <w:shd w:val="clear" w:color="auto" w:fill="E1DFDD"/>
    </w:rPr>
  </w:style>
  <w:style w:type="paragraph" w:customStyle="1" w:styleId="Nadpis10">
    <w:name w:val="Nadpis_1"/>
    <w:basedOn w:val="Normln"/>
    <w:link w:val="Nadpis1Char"/>
    <w:qFormat/>
    <w:rsid w:val="00DE4249"/>
    <w:pPr>
      <w:spacing w:before="120" w:after="0" w:line="276" w:lineRule="auto"/>
    </w:pPr>
    <w:rPr>
      <w:rFonts w:ascii="Arial" w:eastAsia="Calibri" w:hAnsi="Arial" w:cs="Arial"/>
      <w:color w:val="E62814"/>
      <w:kern w:val="0"/>
      <w:sz w:val="36"/>
      <w:szCs w:val="36"/>
      <w14:ligatures w14:val="none"/>
    </w:rPr>
  </w:style>
  <w:style w:type="character" w:customStyle="1" w:styleId="Nadpis1Char">
    <w:name w:val="Nadpis_1 Char"/>
    <w:link w:val="Nadpis10"/>
    <w:rsid w:val="00DE4249"/>
    <w:rPr>
      <w:rFonts w:ascii="Arial" w:eastAsia="Calibri" w:hAnsi="Arial" w:cs="Arial"/>
      <w:color w:val="E62814"/>
      <w:kern w:val="0"/>
      <w:sz w:val="36"/>
      <w:szCs w:val="36"/>
      <w14:ligatures w14:val="none"/>
    </w:rPr>
  </w:style>
  <w:style w:type="paragraph" w:customStyle="1" w:styleId="paragraph">
    <w:name w:val="paragraph"/>
    <w:basedOn w:val="Normln"/>
    <w:rsid w:val="00DE42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  <w14:ligatures w14:val="none"/>
    </w:rPr>
  </w:style>
  <w:style w:type="character" w:customStyle="1" w:styleId="normaltextrun">
    <w:name w:val="normaltextrun"/>
    <w:basedOn w:val="Standardnpsmoodstavce"/>
    <w:rsid w:val="00DE4249"/>
  </w:style>
  <w:style w:type="character" w:styleId="slostrnky">
    <w:name w:val="page number"/>
    <w:basedOn w:val="Standardnpsmoodstavce"/>
    <w:uiPriority w:val="99"/>
    <w:semiHidden/>
    <w:unhideWhenUsed/>
    <w:rsid w:val="00E2205D"/>
  </w:style>
  <w:style w:type="character" w:customStyle="1" w:styleId="Nadpis1Char0">
    <w:name w:val="Nadpis 1 Char"/>
    <w:basedOn w:val="Standardnpsmoodstavce"/>
    <w:uiPriority w:val="9"/>
    <w:rsid w:val="00A32B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uiPriority w:val="9"/>
    <w:rsid w:val="00A32B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uiPriority w:val="9"/>
    <w:rsid w:val="00A32B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uiPriority w:val="9"/>
    <w:semiHidden/>
    <w:rsid w:val="00A32B31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uiPriority w:val="9"/>
    <w:semiHidden/>
    <w:rsid w:val="00A32B31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uiPriority w:val="9"/>
    <w:semiHidden/>
    <w:rsid w:val="00A32B31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uiPriority w:val="9"/>
    <w:semiHidden/>
    <w:rsid w:val="00A32B31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uiPriority w:val="9"/>
    <w:semiHidden/>
    <w:rsid w:val="00A32B31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uiPriority w:val="9"/>
    <w:semiHidden/>
    <w:rsid w:val="00A32B31"/>
    <w:rPr>
      <w:rFonts w:eastAsiaTheme="majorEastAsia" w:cstheme="majorBidi"/>
      <w:color w:val="272727" w:themeColor="text1" w:themeTint="D8"/>
    </w:rPr>
  </w:style>
  <w:style w:type="character" w:customStyle="1" w:styleId="NzevChar">
    <w:name w:val="Název Char"/>
    <w:basedOn w:val="Standardnpsmoodstavce"/>
    <w:uiPriority w:val="10"/>
    <w:rsid w:val="00A32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odnadpisChar">
    <w:name w:val="Podnadpis Char"/>
    <w:basedOn w:val="Standardnpsmoodstavce"/>
    <w:uiPriority w:val="11"/>
    <w:rsid w:val="00A32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tChar">
    <w:name w:val="Citát Char"/>
    <w:basedOn w:val="Standardnpsmoodstavce"/>
    <w:uiPriority w:val="29"/>
    <w:rsid w:val="00A32B31"/>
    <w:rPr>
      <w:i/>
      <w:iCs/>
      <w:color w:val="404040" w:themeColor="text1" w:themeTint="BF"/>
    </w:rPr>
  </w:style>
  <w:style w:type="character" w:customStyle="1" w:styleId="VrazncittChar">
    <w:name w:val="Výrazný citát Char"/>
    <w:basedOn w:val="Standardnpsmoodstavce"/>
    <w:uiPriority w:val="30"/>
    <w:rsid w:val="00A32B31"/>
    <w:rPr>
      <w:i/>
      <w:iCs/>
      <w:color w:val="0F4761" w:themeColor="accent1" w:themeShade="BF"/>
    </w:rPr>
  </w:style>
  <w:style w:type="character" w:customStyle="1" w:styleId="ZhlavChar">
    <w:name w:val="Záhlaví Char"/>
    <w:basedOn w:val="Standardnpsmoodstavce"/>
    <w:uiPriority w:val="99"/>
    <w:rsid w:val="00A32B31"/>
  </w:style>
  <w:style w:type="character" w:customStyle="1" w:styleId="ZpatChar">
    <w:name w:val="Zápatí Char"/>
    <w:basedOn w:val="Standardnpsmoodstavce"/>
    <w:uiPriority w:val="99"/>
    <w:rsid w:val="00A32B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drive.google.com/drive/folders/151iLkgn8RII8n01w96fujY7xWAl5mUip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www.youtube.com/watch?v=aysfifv8D5E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ap.cz" TargetMode="External"/><Relationship Id="rId7" Type="http://schemas.openxmlformats.org/officeDocument/2006/relationships/hyperlink" Target="mailto:tomas.pavlik@cap.cz" TargetMode="External"/><Relationship Id="rId2" Type="http://schemas.openxmlformats.org/officeDocument/2006/relationships/hyperlink" Target="http://www.cap.cz" TargetMode="External"/><Relationship Id="rId1" Type="http://schemas.openxmlformats.org/officeDocument/2006/relationships/hyperlink" Target="mailto:tomas.pavlik@cap.cz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um xmlns="1195d203-8ceb-41a9-a82e-540a7fe60fad" xsi:nil="true"/>
    <TaxCatchAll xmlns="eb9aa263-fae2-4f14-ac33-3fd304474474" xsi:nil="true"/>
    <lcf76f155ced4ddcb4097134ff3c332f xmlns="1195d203-8ceb-41a9-a82e-540a7fe60fad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795A11D0BBD0B469BB3F8B568268718" ma:contentTypeVersion="22" ma:contentTypeDescription="Vytvoří nový dokument" ma:contentTypeScope="" ma:versionID="e93def2e0529204800ce3c37aacabfe0">
  <xsd:schema xmlns:xsd="http://www.w3.org/2001/XMLSchema" xmlns:xs="http://www.w3.org/2001/XMLSchema" xmlns:p="http://schemas.microsoft.com/office/2006/metadata/properties" xmlns:ns2="1195d203-8ceb-41a9-a82e-540a7fe60fad" xmlns:ns3="eb9aa263-fae2-4f14-ac33-3fd304474474" targetNamespace="http://schemas.microsoft.com/office/2006/metadata/properties" ma:root="true" ma:fieldsID="e067a378777525567d47945fe9c1cfc5" ns2:_="" ns3:_="">
    <xsd:import namespace="1195d203-8ceb-41a9-a82e-540a7fe60fad"/>
    <xsd:import namespace="eb9aa263-fae2-4f14-ac33-3fd3044744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  <xsd:element ref="ns2:Datum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95d203-8ceb-41a9-a82e-540a7fe60f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3" nillable="true" ma:taxonomy="true" ma:internalName="lcf76f155ced4ddcb4097134ff3c332f" ma:taxonomyFieldName="MediaServiceImageTags" ma:displayName="Značky obrázků" ma:readOnly="false" ma:fieldId="{5cf76f15-5ced-4ddc-b409-7134ff3c332f}" ma:taxonomyMulti="true" ma:sspId="7c32f115-5781-400a-9120-94b6e319843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  <xsd:element name="Datum" ma:index="27" nillable="true" ma:displayName="Datum" ma:format="DateOnly" ma:internalName="Datum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9aa263-fae2-4f14-ac33-3fd304474474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3e961dca-47a3-49d2-9b29-2c5a6841d8af}" ma:internalName="TaxCatchAll" ma:showField="CatchAllData" ma:web="eb9aa263-fae2-4f14-ac33-3fd3044744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303CCBE-0771-4BB1-90D7-59B61B8E00D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A1A24A1-B0FC-40E6-82BE-F7FEDA02940E}">
  <ds:schemaRefs>
    <ds:schemaRef ds:uri="http://schemas.microsoft.com/office/2006/metadata/properties"/>
    <ds:schemaRef ds:uri="http://schemas.microsoft.com/office/infopath/2007/PartnerControls"/>
    <ds:schemaRef ds:uri="1195d203-8ceb-41a9-a82e-540a7fe60fad"/>
    <ds:schemaRef ds:uri="eb9aa263-fae2-4f14-ac33-3fd304474474"/>
  </ds:schemaRefs>
</ds:datastoreItem>
</file>

<file path=customXml/itemProps3.xml><?xml version="1.0" encoding="utf-8"?>
<ds:datastoreItem xmlns:ds="http://schemas.openxmlformats.org/officeDocument/2006/customXml" ds:itemID="{A5A9CFFA-B0AE-4399-A32D-C87EBF17E0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95d203-8ceb-41a9-a82e-540a7fe60fad"/>
    <ds:schemaRef ds:uri="eb9aa263-fae2-4f14-ac33-3fd3044744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4</Pages>
  <Words>1158</Words>
  <Characters>6839</Characters>
  <Application>Microsoft Office Word</Application>
  <DocSecurity>0</DocSecurity>
  <Lines>56</Lines>
  <Paragraphs>15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7982</CharactersWithSpaces>
  <SharedDoc>false</SharedDoc>
  <HLinks>
    <vt:vector size="96" baseType="variant">
      <vt:variant>
        <vt:i4>1704031</vt:i4>
      </vt:variant>
      <vt:variant>
        <vt:i4>3</vt:i4>
      </vt:variant>
      <vt:variant>
        <vt:i4>0</vt:i4>
      </vt:variant>
      <vt:variant>
        <vt:i4>5</vt:i4>
      </vt:variant>
      <vt:variant>
        <vt:lpwstr>https://drive.google.com/drive/folders/151iLkgn8RII8n01w96fujY7xWAl5mUip</vt:lpwstr>
      </vt:variant>
      <vt:variant>
        <vt:lpwstr/>
      </vt:variant>
      <vt:variant>
        <vt:i4>2818086</vt:i4>
      </vt:variant>
      <vt:variant>
        <vt:i4>0</vt:i4>
      </vt:variant>
      <vt:variant>
        <vt:i4>0</vt:i4>
      </vt:variant>
      <vt:variant>
        <vt:i4>5</vt:i4>
      </vt:variant>
      <vt:variant>
        <vt:lpwstr>https://www.youtube.com/watch?v=aysfifv8D5E</vt:lpwstr>
      </vt:variant>
      <vt:variant>
        <vt:lpwstr/>
      </vt:variant>
      <vt:variant>
        <vt:i4>7602277</vt:i4>
      </vt:variant>
      <vt:variant>
        <vt:i4>9</vt:i4>
      </vt:variant>
      <vt:variant>
        <vt:i4>0</vt:i4>
      </vt:variant>
      <vt:variant>
        <vt:i4>5</vt:i4>
      </vt:variant>
      <vt:variant>
        <vt:lpwstr>http://www.cap.cz/</vt:lpwstr>
      </vt:variant>
      <vt:variant>
        <vt:lpwstr/>
      </vt:variant>
      <vt:variant>
        <vt:i4>1179772</vt:i4>
      </vt:variant>
      <vt:variant>
        <vt:i4>6</vt:i4>
      </vt:variant>
      <vt:variant>
        <vt:i4>0</vt:i4>
      </vt:variant>
      <vt:variant>
        <vt:i4>5</vt:i4>
      </vt:variant>
      <vt:variant>
        <vt:lpwstr>mailto:tomas.pavlik@cap.cz</vt:lpwstr>
      </vt:variant>
      <vt:variant>
        <vt:lpwstr/>
      </vt:variant>
      <vt:variant>
        <vt:i4>1704031</vt:i4>
      </vt:variant>
      <vt:variant>
        <vt:i4>3</vt:i4>
      </vt:variant>
      <vt:variant>
        <vt:i4>0</vt:i4>
      </vt:variant>
      <vt:variant>
        <vt:i4>5</vt:i4>
      </vt:variant>
      <vt:variant>
        <vt:lpwstr>https://drive.google.com/drive/folders/151iLkgn8RII8n01w96fujY7xWAl5mUip</vt:lpwstr>
      </vt:variant>
      <vt:variant>
        <vt:lpwstr/>
      </vt:variant>
      <vt:variant>
        <vt:i4>2818086</vt:i4>
      </vt:variant>
      <vt:variant>
        <vt:i4>0</vt:i4>
      </vt:variant>
      <vt:variant>
        <vt:i4>0</vt:i4>
      </vt:variant>
      <vt:variant>
        <vt:i4>5</vt:i4>
      </vt:variant>
      <vt:variant>
        <vt:lpwstr>https://www.youtube.com/watch?v=aysfifv8D5E</vt:lpwstr>
      </vt:variant>
      <vt:variant>
        <vt:lpwstr/>
      </vt:variant>
      <vt:variant>
        <vt:i4>7602277</vt:i4>
      </vt:variant>
      <vt:variant>
        <vt:i4>9</vt:i4>
      </vt:variant>
      <vt:variant>
        <vt:i4>0</vt:i4>
      </vt:variant>
      <vt:variant>
        <vt:i4>5</vt:i4>
      </vt:variant>
      <vt:variant>
        <vt:lpwstr>http://www.cap.cz/</vt:lpwstr>
      </vt:variant>
      <vt:variant>
        <vt:lpwstr/>
      </vt:variant>
      <vt:variant>
        <vt:i4>1179772</vt:i4>
      </vt:variant>
      <vt:variant>
        <vt:i4>6</vt:i4>
      </vt:variant>
      <vt:variant>
        <vt:i4>0</vt:i4>
      </vt:variant>
      <vt:variant>
        <vt:i4>5</vt:i4>
      </vt:variant>
      <vt:variant>
        <vt:lpwstr>mailto:tomas.pavlik@cap.cz</vt:lpwstr>
      </vt:variant>
      <vt:variant>
        <vt:lpwstr/>
      </vt:variant>
      <vt:variant>
        <vt:i4>1704031</vt:i4>
      </vt:variant>
      <vt:variant>
        <vt:i4>3</vt:i4>
      </vt:variant>
      <vt:variant>
        <vt:i4>0</vt:i4>
      </vt:variant>
      <vt:variant>
        <vt:i4>5</vt:i4>
      </vt:variant>
      <vt:variant>
        <vt:lpwstr>https://drive.google.com/drive/folders/151iLkgn8RII8n01w96fujY7xWAl5mUip</vt:lpwstr>
      </vt:variant>
      <vt:variant>
        <vt:lpwstr/>
      </vt:variant>
      <vt:variant>
        <vt:i4>2818086</vt:i4>
      </vt:variant>
      <vt:variant>
        <vt:i4>0</vt:i4>
      </vt:variant>
      <vt:variant>
        <vt:i4>0</vt:i4>
      </vt:variant>
      <vt:variant>
        <vt:i4>5</vt:i4>
      </vt:variant>
      <vt:variant>
        <vt:lpwstr>https://www.youtube.com/watch?v=aysfifv8D5E</vt:lpwstr>
      </vt:variant>
      <vt:variant>
        <vt:lpwstr/>
      </vt:variant>
      <vt:variant>
        <vt:i4>7602277</vt:i4>
      </vt:variant>
      <vt:variant>
        <vt:i4>9</vt:i4>
      </vt:variant>
      <vt:variant>
        <vt:i4>0</vt:i4>
      </vt:variant>
      <vt:variant>
        <vt:i4>5</vt:i4>
      </vt:variant>
      <vt:variant>
        <vt:lpwstr>http://www.cap.cz/</vt:lpwstr>
      </vt:variant>
      <vt:variant>
        <vt:lpwstr/>
      </vt:variant>
      <vt:variant>
        <vt:i4>1179772</vt:i4>
      </vt:variant>
      <vt:variant>
        <vt:i4>6</vt:i4>
      </vt:variant>
      <vt:variant>
        <vt:i4>0</vt:i4>
      </vt:variant>
      <vt:variant>
        <vt:i4>5</vt:i4>
      </vt:variant>
      <vt:variant>
        <vt:lpwstr>mailto:tomas.pavlik@cap.cz</vt:lpwstr>
      </vt:variant>
      <vt:variant>
        <vt:lpwstr/>
      </vt:variant>
      <vt:variant>
        <vt:i4>1704031</vt:i4>
      </vt:variant>
      <vt:variant>
        <vt:i4>3</vt:i4>
      </vt:variant>
      <vt:variant>
        <vt:i4>0</vt:i4>
      </vt:variant>
      <vt:variant>
        <vt:i4>5</vt:i4>
      </vt:variant>
      <vt:variant>
        <vt:lpwstr>https://drive.google.com/drive/folders/151iLkgn8RII8n01w96fujY7xWAl5mUip</vt:lpwstr>
      </vt:variant>
      <vt:variant>
        <vt:lpwstr/>
      </vt:variant>
      <vt:variant>
        <vt:i4>2818086</vt:i4>
      </vt:variant>
      <vt:variant>
        <vt:i4>0</vt:i4>
      </vt:variant>
      <vt:variant>
        <vt:i4>0</vt:i4>
      </vt:variant>
      <vt:variant>
        <vt:i4>5</vt:i4>
      </vt:variant>
      <vt:variant>
        <vt:lpwstr>https://www.youtube.com/watch?v=aysfifv8D5E</vt:lpwstr>
      </vt:variant>
      <vt:variant>
        <vt:lpwstr/>
      </vt:variant>
      <vt:variant>
        <vt:i4>7602277</vt:i4>
      </vt:variant>
      <vt:variant>
        <vt:i4>9</vt:i4>
      </vt:variant>
      <vt:variant>
        <vt:i4>0</vt:i4>
      </vt:variant>
      <vt:variant>
        <vt:i4>5</vt:i4>
      </vt:variant>
      <vt:variant>
        <vt:lpwstr>http://www.cap.cz/</vt:lpwstr>
      </vt:variant>
      <vt:variant>
        <vt:lpwstr/>
      </vt:variant>
      <vt:variant>
        <vt:i4>1179772</vt:i4>
      </vt:variant>
      <vt:variant>
        <vt:i4>6</vt:i4>
      </vt:variant>
      <vt:variant>
        <vt:i4>0</vt:i4>
      </vt:variant>
      <vt:variant>
        <vt:i4>5</vt:i4>
      </vt:variant>
      <vt:variant>
        <vt:lpwstr>mailto:tomas.pavlik@cap.cz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Barbora Augustínová</dc:creator>
  <cp:keywords/>
  <dc:description/>
  <cp:lastModifiedBy>Jakub Stadler</cp:lastModifiedBy>
  <cp:revision>70</cp:revision>
  <dcterms:created xsi:type="dcterms:W3CDTF">2026-10-20T19:07:00Z</dcterms:created>
  <dcterms:modified xsi:type="dcterms:W3CDTF">2026-10-26T11:15:00Z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0x010100B795A11D0BBD0B469BB3F8B568268718</vt:lpwstr>
  </property>
  <property fmtid="{D5CDD505-2E9C-101B-9397-08002B2CF9AE}" pid="3" name="MediaServiceImageTags">
    <vt:lpwstr/>
  </property>
</Properties>
</file>