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4141"/>
        <w:gridCol w:w="4849"/>
      </w:tblGrid>
      <w:tr w:rsidR="00DC5E27" w14:paraId="55520F01" w14:textId="77777777">
        <w:tc>
          <w:tcPr>
            <w:tcW w:w="4077" w:type="dxa"/>
            <w:shd w:val="clear" w:color="auto" w:fill="auto"/>
          </w:tcPr>
          <w:p w14:paraId="70E4856B" w14:textId="77777777" w:rsidR="00DC5E27" w:rsidRDefault="00DC5E27" w:rsidP="00BA42BA">
            <w:pPr>
              <w:rPr>
                <w:sz w:val="20"/>
                <w:lang w:val="pl-PL"/>
              </w:rPr>
            </w:pPr>
            <w:bookmarkStart w:id="0" w:name="_Hlk56894904"/>
            <w:r>
              <w:rPr>
                <w:noProof/>
              </w:rPr>
              <w:pict w14:anchorId="787E3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89.25pt">
                  <v:imagedata r:id="rId12" o:title="Uni WSB M Ww"/>
                </v:shape>
              </w:pict>
            </w:r>
          </w:p>
        </w:tc>
        <w:tc>
          <w:tcPr>
            <w:tcW w:w="4849" w:type="dxa"/>
            <w:shd w:val="clear" w:color="auto" w:fill="auto"/>
          </w:tcPr>
          <w:p w14:paraId="09DF561B" w14:textId="77777777" w:rsidR="00DC5E27" w:rsidRDefault="00DC5E27" w:rsidP="00BA42BA">
            <w:pPr>
              <w:rPr>
                <w:rFonts w:ascii="Calibri" w:hAnsi="Calibri" w:cs="Calibri"/>
              </w:rPr>
            </w:pPr>
          </w:p>
          <w:p w14:paraId="57F70394" w14:textId="77777777" w:rsidR="00DC5E27" w:rsidRPr="000A4BCD" w:rsidRDefault="00DC5E27" w:rsidP="00BA42BA">
            <w:pPr>
              <w:rPr>
                <w:b/>
                <w:bCs/>
                <w:sz w:val="28"/>
                <w:szCs w:val="28"/>
                <w:lang w:val="pl-PL"/>
              </w:rPr>
            </w:pPr>
            <w:r>
              <w:rPr>
                <w:rFonts w:ascii="Calibri" w:hAnsi="Calibri" w:cs="Calibri"/>
                <w:b/>
                <w:bCs/>
                <w:sz w:val="32"/>
                <w:szCs w:val="32"/>
                <w:lang w:val="pl-PL"/>
              </w:rPr>
              <w:t>Wydział Finansów i Zarządzania</w:t>
            </w:r>
            <w:r>
              <w:rPr>
                <w:rFonts w:ascii="Calibri" w:hAnsi="Calibri" w:cs="Calibri"/>
                <w:b/>
                <w:bCs/>
                <w:sz w:val="32"/>
                <w:szCs w:val="32"/>
                <w:lang w:val="pl-PL"/>
              </w:rPr>
              <w:br/>
            </w:r>
            <w:r w:rsidRPr="000A4BCD">
              <w:rPr>
                <w:rFonts w:ascii="Calibri" w:hAnsi="Calibri" w:cs="Calibri"/>
                <w:b/>
                <w:bCs/>
                <w:sz w:val="28"/>
                <w:szCs w:val="28"/>
                <w:lang w:val="pl-PL"/>
              </w:rPr>
              <w:t xml:space="preserve">Kierunek: </w:t>
            </w:r>
            <w:r w:rsidR="00DB26A5">
              <w:rPr>
                <w:rFonts w:ascii="Calibri" w:hAnsi="Calibri" w:cs="Calibri"/>
                <w:b/>
                <w:bCs/>
                <w:sz w:val="28"/>
                <w:szCs w:val="28"/>
                <w:lang w:val="pl-PL"/>
              </w:rPr>
              <w:t>Informatyka</w:t>
            </w:r>
          </w:p>
          <w:p w14:paraId="3A512054" w14:textId="77777777" w:rsidR="00DC5E27" w:rsidRDefault="00DC5E27" w:rsidP="00BA42BA">
            <w:pPr>
              <w:rPr>
                <w:sz w:val="20"/>
                <w:lang w:val="pl-PL"/>
              </w:rPr>
            </w:pPr>
          </w:p>
        </w:tc>
      </w:tr>
    </w:tbl>
    <w:p w14:paraId="4816870F" w14:textId="77777777" w:rsidR="00414B81" w:rsidRPr="00BB5C08" w:rsidRDefault="00414B81" w:rsidP="00BA42BA">
      <w:pPr>
        <w:rPr>
          <w:sz w:val="20"/>
          <w:lang w:val="pl-PL"/>
        </w:rPr>
      </w:pPr>
    </w:p>
    <w:p w14:paraId="2348214B" w14:textId="77777777" w:rsidR="0099350B" w:rsidRDefault="0099350B" w:rsidP="00BA42BA">
      <w:pPr>
        <w:rPr>
          <w:rFonts w:ascii="Calibri" w:hAnsi="Calibri" w:cs="Calibri"/>
          <w:lang w:val="pl-PL"/>
        </w:rPr>
      </w:pPr>
    </w:p>
    <w:p w14:paraId="213201BB" w14:textId="77777777" w:rsidR="00C30CCC" w:rsidRDefault="00C30CCC" w:rsidP="00BA42BA">
      <w:pPr>
        <w:rPr>
          <w:rFonts w:ascii="Calibri" w:hAnsi="Calibri" w:cs="Calibri"/>
          <w:lang w:val="pl-PL"/>
        </w:rPr>
      </w:pPr>
    </w:p>
    <w:p w14:paraId="1679215A" w14:textId="77777777" w:rsidR="003E2BFE" w:rsidRDefault="003E2BFE" w:rsidP="00BA42BA">
      <w:pPr>
        <w:rPr>
          <w:rFonts w:ascii="Calibri" w:hAnsi="Calibri" w:cs="Calibri"/>
          <w:lang w:val="pl-PL"/>
        </w:rPr>
      </w:pPr>
    </w:p>
    <w:p w14:paraId="400138EF" w14:textId="77777777" w:rsidR="00DC5E27" w:rsidRDefault="00DC5E27" w:rsidP="00BA42BA">
      <w:pPr>
        <w:rPr>
          <w:rFonts w:ascii="Calibri" w:hAnsi="Calibri" w:cs="Calibri"/>
          <w:lang w:val="pl-PL"/>
        </w:rPr>
      </w:pPr>
    </w:p>
    <w:p w14:paraId="09F20E5B" w14:textId="77777777" w:rsidR="00414B81" w:rsidRDefault="00744707" w:rsidP="00BA42BA">
      <w:pPr>
        <w:pStyle w:val="Autorpracy"/>
        <w:jc w:val="both"/>
        <w:rPr>
          <w:rFonts w:ascii="Calibri" w:hAnsi="Calibri" w:cs="Calibri"/>
          <w:sz w:val="32"/>
          <w:lang w:val="pl-PL"/>
        </w:rPr>
      </w:pPr>
      <w:r>
        <w:rPr>
          <w:rFonts w:ascii="Calibri" w:hAnsi="Calibri" w:cs="Calibri"/>
          <w:lang w:val="pl-PL"/>
        </w:rPr>
        <w:t>Jakub Malerek</w:t>
      </w:r>
    </w:p>
    <w:p w14:paraId="261D7142" w14:textId="77777777" w:rsidR="00414B81" w:rsidRDefault="00414B81" w:rsidP="00BA42BA">
      <w:pPr>
        <w:pStyle w:val="Numeralbumustudenta"/>
        <w:jc w:val="both"/>
        <w:rPr>
          <w:rFonts w:ascii="Calibri" w:hAnsi="Calibri" w:cs="Calibri"/>
        </w:rPr>
      </w:pPr>
      <w:r>
        <w:rPr>
          <w:rFonts w:ascii="Calibri" w:hAnsi="Calibri" w:cs="Calibri"/>
        </w:rPr>
        <w:t xml:space="preserve">(numer albumu: </w:t>
      </w:r>
      <w:r w:rsidR="00744707">
        <w:rPr>
          <w:rFonts w:ascii="Calibri" w:hAnsi="Calibri" w:cs="Calibri"/>
        </w:rPr>
        <w:t>81704)</w:t>
      </w:r>
    </w:p>
    <w:p w14:paraId="528EAD4B" w14:textId="77777777" w:rsidR="00C30CCC" w:rsidRDefault="00C30CCC" w:rsidP="00BA42BA">
      <w:pPr>
        <w:rPr>
          <w:rFonts w:ascii="Calibri" w:hAnsi="Calibri" w:cs="Calibri"/>
          <w:sz w:val="28"/>
          <w:szCs w:val="24"/>
          <w:lang w:val="pl-PL"/>
        </w:rPr>
      </w:pPr>
    </w:p>
    <w:p w14:paraId="469AF88D" w14:textId="77777777" w:rsidR="00C30CCC" w:rsidRDefault="00C30CCC" w:rsidP="00BA42BA">
      <w:pPr>
        <w:rPr>
          <w:rFonts w:ascii="Calibri" w:hAnsi="Calibri" w:cs="Calibri"/>
          <w:sz w:val="28"/>
          <w:szCs w:val="24"/>
          <w:lang w:val="pl-PL"/>
        </w:rPr>
      </w:pPr>
    </w:p>
    <w:p w14:paraId="423E1F0D" w14:textId="77777777" w:rsidR="008E1E2F" w:rsidRDefault="008E5B9E" w:rsidP="00BA42BA">
      <w:pPr>
        <w:pStyle w:val="Tytupolskipracy"/>
        <w:jc w:val="both"/>
        <w:rPr>
          <w:rFonts w:ascii="Calibri" w:hAnsi="Calibri" w:cs="Calibri"/>
          <w:lang w:val="pl-PL"/>
        </w:rPr>
      </w:pPr>
      <w:r>
        <w:rPr>
          <w:rFonts w:ascii="Calibri" w:hAnsi="Calibri" w:cs="Calibri"/>
          <w:lang w:val="pl-PL"/>
        </w:rPr>
        <w:t>Temat pracy</w:t>
      </w:r>
    </w:p>
    <w:p w14:paraId="643A09CA" w14:textId="77777777" w:rsidR="00713CC7" w:rsidRDefault="00713CC7" w:rsidP="00BA42BA">
      <w:pPr>
        <w:pStyle w:val="Default"/>
        <w:spacing w:line="360" w:lineRule="auto"/>
        <w:jc w:val="both"/>
      </w:pPr>
    </w:p>
    <w:p w14:paraId="219682F2" w14:textId="77777777" w:rsidR="00334271" w:rsidRDefault="00744707" w:rsidP="00BA42BA">
      <w:pPr>
        <w:rPr>
          <w:rFonts w:ascii="Calibri" w:hAnsi="Calibri" w:cs="Calibri"/>
          <w:lang w:val="pl-PL"/>
        </w:rPr>
      </w:pPr>
      <w:r w:rsidRPr="00744707">
        <w:rPr>
          <w:rFonts w:ascii="Calibri" w:hAnsi="Calibri" w:cs="Calibri"/>
          <w:color w:val="000000"/>
          <w:sz w:val="22"/>
          <w:szCs w:val="22"/>
          <w:lang w:val="pl-PL"/>
        </w:rPr>
        <w:t>Budowa aplikacji opierającej się na Retrieval-Augmented Generation (RAG) i sztucznej inteligencji dla kontekstowych odpowiedzi na zapytania użytkowników</w:t>
      </w:r>
      <w:r>
        <w:rPr>
          <w:rFonts w:ascii="Calibri" w:hAnsi="Calibri" w:cs="Calibri"/>
          <w:color w:val="000000"/>
          <w:sz w:val="22"/>
          <w:szCs w:val="22"/>
          <w:lang w:val="pl-PL"/>
        </w:rPr>
        <w:t>.</w:t>
      </w:r>
    </w:p>
    <w:p w14:paraId="262A3B5B" w14:textId="77777777" w:rsidR="00334271" w:rsidRDefault="00334271" w:rsidP="00BA42BA">
      <w:pPr>
        <w:rPr>
          <w:rFonts w:ascii="Calibri" w:hAnsi="Calibri" w:cs="Calibri"/>
          <w:lang w:val="pl-PL"/>
        </w:rPr>
      </w:pPr>
    </w:p>
    <w:p w14:paraId="3D33E9CD" w14:textId="77777777" w:rsidR="00C30CCC" w:rsidRDefault="00C30CCC" w:rsidP="00BA42BA">
      <w:pPr>
        <w:rPr>
          <w:rFonts w:ascii="Calibri" w:hAnsi="Calibri" w:cs="Calibri"/>
          <w:lang w:val="pl-PL"/>
        </w:rPr>
      </w:pPr>
    </w:p>
    <w:p w14:paraId="0B9D2BDA" w14:textId="77777777" w:rsidR="00334271" w:rsidRDefault="00334271" w:rsidP="00BA42BA">
      <w:pPr>
        <w:rPr>
          <w:rFonts w:ascii="Calibri" w:hAnsi="Calibri" w:cs="Calibri"/>
          <w:lang w:val="pl-PL"/>
        </w:rPr>
      </w:pPr>
    </w:p>
    <w:p w14:paraId="27A7FD86" w14:textId="77777777" w:rsidR="001328F6" w:rsidRDefault="001328F6" w:rsidP="00BA42BA">
      <w:pPr>
        <w:pStyle w:val="Opiekunnaukowy"/>
        <w:jc w:val="both"/>
        <w:rPr>
          <w:rFonts w:ascii="Calibri" w:hAnsi="Calibri" w:cs="Calibri"/>
        </w:rPr>
      </w:pPr>
      <w:bookmarkStart w:id="1" w:name="_Hlk56897559"/>
    </w:p>
    <w:p w14:paraId="72B5C169" w14:textId="77777777" w:rsidR="001328F6" w:rsidRDefault="001328F6" w:rsidP="00BA42BA">
      <w:pPr>
        <w:pStyle w:val="Opiekunnaukowy"/>
        <w:jc w:val="both"/>
        <w:rPr>
          <w:rFonts w:ascii="Calibri" w:hAnsi="Calibri" w:cs="Calibri"/>
        </w:rPr>
      </w:pPr>
    </w:p>
    <w:p w14:paraId="41C9E124" w14:textId="77777777" w:rsidR="00414B81" w:rsidRDefault="00744707" w:rsidP="00BA42BA">
      <w:pPr>
        <w:pStyle w:val="Opiekunnaukowy"/>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414B81">
        <w:rPr>
          <w:rFonts w:ascii="Calibri" w:hAnsi="Calibri" w:cs="Calibri"/>
        </w:rPr>
        <w:t>Opiekun</w:t>
      </w:r>
      <w:r w:rsidR="009472E2">
        <w:rPr>
          <w:rFonts w:ascii="Calibri" w:hAnsi="Calibri" w:cs="Calibri"/>
        </w:rPr>
        <w:t xml:space="preserve"> merytoryczny</w:t>
      </w:r>
      <w:r w:rsidR="00414B81">
        <w:rPr>
          <w:rFonts w:ascii="Calibri" w:hAnsi="Calibri" w:cs="Calibri"/>
        </w:rPr>
        <w:t>:</w:t>
      </w:r>
    </w:p>
    <w:p w14:paraId="78CEEFA0" w14:textId="77777777" w:rsidR="00AF2903" w:rsidRPr="00C4324E" w:rsidRDefault="00744707" w:rsidP="00BA42BA">
      <w:pPr>
        <w:rPr>
          <w:rFonts w:ascii="Calibri" w:hAnsi="Calibri" w:cs="Calibri"/>
          <w:lang w:val="pl-PL"/>
        </w:rPr>
      </w:pP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r>
      <w:r>
        <w:rPr>
          <w:rFonts w:ascii="Calibri" w:hAnsi="Calibri" w:cs="Calibri"/>
          <w:b/>
          <w:szCs w:val="24"/>
          <w:lang w:val="pl-PL"/>
        </w:rPr>
        <w:tab/>
        <w:t xml:space="preserve">    </w:t>
      </w:r>
      <w:r w:rsidRPr="00744707">
        <w:rPr>
          <w:rFonts w:ascii="Calibri" w:hAnsi="Calibri" w:cs="Calibri"/>
          <w:b/>
          <w:szCs w:val="24"/>
          <w:lang w:val="pl-PL"/>
        </w:rPr>
        <w:t>mgr inż. Wojciech Barczyński</w:t>
      </w:r>
    </w:p>
    <w:p w14:paraId="35CBCD41" w14:textId="77777777" w:rsidR="001328F6" w:rsidRPr="00C4324E" w:rsidRDefault="001328F6" w:rsidP="00BA42BA">
      <w:pPr>
        <w:rPr>
          <w:rFonts w:ascii="Calibri" w:hAnsi="Calibri" w:cs="Calibri"/>
          <w:lang w:val="pl-PL"/>
        </w:rPr>
      </w:pPr>
    </w:p>
    <w:p w14:paraId="668E0177" w14:textId="77777777" w:rsidR="001328F6" w:rsidRPr="00C4324E" w:rsidRDefault="001328F6" w:rsidP="00BA42BA">
      <w:pPr>
        <w:rPr>
          <w:rFonts w:ascii="Calibri" w:hAnsi="Calibri" w:cs="Calibri"/>
          <w:lang w:val="pl-PL"/>
        </w:rPr>
      </w:pPr>
    </w:p>
    <w:p w14:paraId="70DB1DAD" w14:textId="77777777" w:rsidR="001328F6" w:rsidRPr="00C4324E" w:rsidRDefault="001328F6" w:rsidP="00BA42BA">
      <w:pPr>
        <w:rPr>
          <w:rFonts w:ascii="Calibri" w:hAnsi="Calibri" w:cs="Calibri"/>
          <w:lang w:val="pl-PL"/>
        </w:rPr>
      </w:pPr>
    </w:p>
    <w:p w14:paraId="210E61D2" w14:textId="77777777" w:rsidR="001328F6" w:rsidRPr="00C4324E" w:rsidRDefault="001328F6" w:rsidP="00BA42BA">
      <w:pPr>
        <w:rPr>
          <w:rFonts w:ascii="Calibri" w:hAnsi="Calibri" w:cs="Calibri"/>
          <w:lang w:val="pl-PL"/>
        </w:rPr>
      </w:pPr>
    </w:p>
    <w:bookmarkEnd w:id="1"/>
    <w:p w14:paraId="3FCB8563" w14:textId="77777777" w:rsidR="00D60B6A" w:rsidRDefault="00414B81" w:rsidP="00BA42BA">
      <w:pPr>
        <w:pStyle w:val="Miejscowoirokpowstaniapracy"/>
        <w:jc w:val="both"/>
        <w:rPr>
          <w:rFonts w:ascii="Calibri" w:hAnsi="Calibri" w:cs="Calibri"/>
          <w:lang w:val="pl-PL"/>
        </w:rPr>
      </w:pPr>
      <w:r w:rsidRPr="00744707">
        <w:rPr>
          <w:rFonts w:ascii="Calibri" w:hAnsi="Calibri" w:cs="Calibri"/>
          <w:lang w:val="pl-PL"/>
        </w:rPr>
        <w:t xml:space="preserve">Wrocław </w:t>
      </w:r>
      <w:bookmarkEnd w:id="0"/>
      <w:r w:rsidR="00744707" w:rsidRPr="00744707">
        <w:rPr>
          <w:rFonts w:ascii="Calibri" w:hAnsi="Calibri" w:cs="Calibri"/>
          <w:lang w:val="pl-PL"/>
        </w:rPr>
        <w:t>2024</w:t>
      </w:r>
    </w:p>
    <w:p w14:paraId="7DC90778" w14:textId="77777777" w:rsidR="00745FB0" w:rsidRDefault="00745FB0" w:rsidP="00BA42BA">
      <w:pPr>
        <w:rPr>
          <w:lang w:val="pl-PL"/>
        </w:rPr>
      </w:pPr>
    </w:p>
    <w:p w14:paraId="24308500" w14:textId="77777777" w:rsidR="00745FB0" w:rsidRDefault="00745FB0" w:rsidP="00BA42BA">
      <w:pPr>
        <w:rPr>
          <w:lang w:val="pl-PL"/>
        </w:rPr>
      </w:pPr>
    </w:p>
    <w:p w14:paraId="746B14F5" w14:textId="77777777" w:rsidR="00745FB0" w:rsidRPr="004A64AA" w:rsidRDefault="00B23CB4" w:rsidP="00ED0964">
      <w:pPr>
        <w:rPr>
          <w:lang w:val="pl-PL"/>
        </w:rPr>
      </w:pPr>
      <w:r w:rsidRPr="004A64AA">
        <w:rPr>
          <w:lang w:val="pl-PL"/>
        </w:rPr>
        <w:t>Streszczenie</w:t>
      </w:r>
    </w:p>
    <w:p w14:paraId="4B0FF18A" w14:textId="77777777" w:rsidR="00A40EEB" w:rsidRPr="004A64AA" w:rsidRDefault="00A40EEB" w:rsidP="00ED0964">
      <w:pPr>
        <w:rPr>
          <w:lang w:val="pl-PL"/>
        </w:rPr>
      </w:pPr>
      <w:r w:rsidRPr="004A64AA">
        <w:rPr>
          <w:lang w:val="pl-PL"/>
        </w:rPr>
        <w:t xml:space="preserve">Współczesne rozwiązania oparte na sztucznej inteligencji i modelach językowych cieszą się ogromnym zainteresowaniem ze względu na ich innowacyjność i potencjał do optymalizacji procesów biznesowych. Jednym z najnowszych podejść jest technika </w:t>
      </w:r>
      <w:proofErr w:type="spellStart"/>
      <w:r w:rsidRPr="004A64AA">
        <w:rPr>
          <w:lang w:val="pl-PL"/>
        </w:rPr>
        <w:t>Retrieval</w:t>
      </w:r>
      <w:proofErr w:type="spellEnd"/>
      <w:r w:rsidRPr="004A64AA">
        <w:rPr>
          <w:lang w:val="pl-PL"/>
        </w:rPr>
        <w:t xml:space="preserve"> </w:t>
      </w:r>
      <w:proofErr w:type="spellStart"/>
      <w:r w:rsidRPr="004A64AA">
        <w:rPr>
          <w:lang w:val="pl-PL"/>
        </w:rPr>
        <w:t>Augmented</w:t>
      </w:r>
      <w:proofErr w:type="spellEnd"/>
      <w:r w:rsidRPr="004A64AA">
        <w:rPr>
          <w:lang w:val="pl-PL"/>
        </w:rPr>
        <w:t xml:space="preserve"> </w:t>
      </w:r>
      <w:proofErr w:type="spellStart"/>
      <w:r w:rsidRPr="004A64AA">
        <w:rPr>
          <w:lang w:val="pl-PL"/>
        </w:rPr>
        <w:t>Generation</w:t>
      </w:r>
      <w:proofErr w:type="spellEnd"/>
      <w:r w:rsidRPr="004A64AA">
        <w:rPr>
          <w:lang w:val="pl-PL"/>
        </w:rPr>
        <w:t xml:space="preserve"> (RAG), która umożliwia generowanie precyzyjnych odpowiedzi poprzez integrowanie modelu językowego z dynamicznie wyszukiwanymi informacjami z różnych zbiorów danych, w tym danych firmowych oraz zewnętrznych źródeł. RAG znajduje szerokie zastosowanie w automatyzacji pracy, usprawnianiu wyszukiwania informacji, generowaniu kontekstowych instrukcji oraz w budowie zaawansowanych systemów wspomagania decyzji, co znacząco przyczynia się do oszczędności czasu i poprawy efektywności operacyjnej przedsiębiorstw.</w:t>
      </w:r>
    </w:p>
    <w:p w14:paraId="3DB222C2" w14:textId="77777777" w:rsidR="00A40EEB" w:rsidRPr="004A64AA" w:rsidRDefault="00A40EEB" w:rsidP="00ED0964">
      <w:pPr>
        <w:rPr>
          <w:lang w:val="pl-PL"/>
        </w:rPr>
      </w:pPr>
    </w:p>
    <w:p w14:paraId="75EC4E54" w14:textId="77777777" w:rsidR="00A40EEB" w:rsidRPr="004A64AA" w:rsidRDefault="00A40EEB" w:rsidP="00ED0964">
      <w:pPr>
        <w:rPr>
          <w:lang w:val="pl-PL"/>
        </w:rPr>
      </w:pPr>
      <w:r w:rsidRPr="004A64AA">
        <w:rPr>
          <w:lang w:val="pl-PL"/>
        </w:rPr>
        <w:t xml:space="preserve">W tej pracy zaimplementowałem  nowoczesną aplikację opartą na RAG, która specjalizuje się w dostarczaniu najnowszych informacji ze świata technologii. System zapewnia użytkownikowi możliwość uzyskania skondensowanej wiedzy na tematy takie jak </w:t>
      </w:r>
      <w:proofErr w:type="spellStart"/>
      <w:r w:rsidRPr="004A64AA">
        <w:rPr>
          <w:lang w:val="pl-PL"/>
        </w:rPr>
        <w:t>kryptowaluty</w:t>
      </w:r>
      <w:proofErr w:type="spellEnd"/>
      <w:r w:rsidRPr="004A64AA">
        <w:rPr>
          <w:lang w:val="pl-PL"/>
        </w:rPr>
        <w:t xml:space="preserve"> czy gry komputerowe, wspierając się stworzonym silnikiem wyszukiwania (</w:t>
      </w:r>
      <w:proofErr w:type="spellStart"/>
      <w:r w:rsidRPr="004A64AA">
        <w:rPr>
          <w:lang w:val="pl-PL"/>
        </w:rPr>
        <w:t>search</w:t>
      </w:r>
      <w:proofErr w:type="spellEnd"/>
      <w:r w:rsidRPr="004A64AA">
        <w:rPr>
          <w:lang w:val="pl-PL"/>
        </w:rPr>
        <w:t xml:space="preserve"> </w:t>
      </w:r>
      <w:proofErr w:type="spellStart"/>
      <w:r w:rsidRPr="004A64AA">
        <w:rPr>
          <w:lang w:val="pl-PL"/>
        </w:rPr>
        <w:t>engine</w:t>
      </w:r>
      <w:proofErr w:type="spellEnd"/>
      <w:r w:rsidRPr="004A64AA">
        <w:rPr>
          <w:lang w:val="pl-PL"/>
        </w:rPr>
        <w:t xml:space="preserve">) i integracją danych z wielu źródeł. Aplikacja została zbudowana przy użyciu najnowocześniejszych technologii, takich jak wektorowe bazy danych, usługi chmurowe oraz zaawansowane modele językowe i </w:t>
      </w:r>
      <w:proofErr w:type="spellStart"/>
      <w:r w:rsidRPr="004A64AA">
        <w:rPr>
          <w:lang w:val="pl-PL"/>
        </w:rPr>
        <w:t>machine</w:t>
      </w:r>
      <w:proofErr w:type="spellEnd"/>
      <w:r w:rsidRPr="004A64AA">
        <w:rPr>
          <w:lang w:val="pl-PL"/>
        </w:rPr>
        <w:t xml:space="preserve"> learning. Implementacja bazuje na nowoczesnych </w:t>
      </w:r>
      <w:proofErr w:type="spellStart"/>
      <w:r w:rsidRPr="004A64AA">
        <w:rPr>
          <w:lang w:val="pl-PL"/>
        </w:rPr>
        <w:t>bilbiotekach</w:t>
      </w:r>
      <w:proofErr w:type="spellEnd"/>
      <w:r w:rsidRPr="004A64AA">
        <w:rPr>
          <w:lang w:val="pl-PL"/>
        </w:rPr>
        <w:t xml:space="preserve"> i językach, takich jak </w:t>
      </w:r>
      <w:proofErr w:type="spellStart"/>
      <w:r w:rsidRPr="004A64AA">
        <w:rPr>
          <w:lang w:val="pl-PL"/>
        </w:rPr>
        <w:t>Python</w:t>
      </w:r>
      <w:proofErr w:type="spellEnd"/>
      <w:r w:rsidRPr="004A64AA">
        <w:rPr>
          <w:lang w:val="pl-PL"/>
        </w:rPr>
        <w:t xml:space="preserve"> i </w:t>
      </w:r>
      <w:proofErr w:type="spellStart"/>
      <w:r w:rsidRPr="004A64AA">
        <w:rPr>
          <w:lang w:val="pl-PL"/>
        </w:rPr>
        <w:t>React</w:t>
      </w:r>
      <w:proofErr w:type="spellEnd"/>
      <w:r w:rsidRPr="004A64AA">
        <w:rPr>
          <w:lang w:val="pl-PL"/>
        </w:rPr>
        <w:t xml:space="preserve"> JS, zapewniając wysoką wydajność, skalowalność i nowoczesny interfejs użytkownika.</w:t>
      </w:r>
    </w:p>
    <w:p w14:paraId="0585F543" w14:textId="77777777" w:rsidR="00A40EEB" w:rsidRPr="004A64AA" w:rsidRDefault="00A40EEB" w:rsidP="00ED0964">
      <w:pPr>
        <w:rPr>
          <w:lang w:val="pl-PL"/>
        </w:rPr>
      </w:pPr>
    </w:p>
    <w:p w14:paraId="7F1ED1D8" w14:textId="77777777" w:rsidR="00B23CB4" w:rsidRPr="004A64AA" w:rsidRDefault="00A40EEB" w:rsidP="00ED0964">
      <w:pPr>
        <w:rPr>
          <w:lang w:val="pl-PL"/>
        </w:rPr>
      </w:pPr>
      <w:r w:rsidRPr="004A64AA">
        <w:rPr>
          <w:lang w:val="pl-PL"/>
        </w:rPr>
        <w:t xml:space="preserve">Projekt obejmuje również procesy inżynierii danych, takie jak zautomatyzowana ekstrakcja i przetwarzanie danych, oraz rozwiązuje wyzwania związane z pracą z wektorami, dużymi modelami językowymi (LLM) oraz przetwarzaniem języka naturalnego (NLP). Celem pracy było stworzenie kompleksowego i nowoczesnego rozwiązania, które prezentuje nowoczesne rozwiązania i dostarczy typ aplikacji aktualnie </w:t>
      </w:r>
      <w:proofErr w:type="spellStart"/>
      <w:r w:rsidRPr="004A64AA">
        <w:rPr>
          <w:lang w:val="pl-PL"/>
        </w:rPr>
        <w:t>porządaną</w:t>
      </w:r>
      <w:proofErr w:type="spellEnd"/>
      <w:r w:rsidRPr="004A64AA">
        <w:rPr>
          <w:lang w:val="pl-PL"/>
        </w:rPr>
        <w:t xml:space="preserve"> na rynku.</w:t>
      </w:r>
    </w:p>
    <w:p w14:paraId="5C6548BF" w14:textId="77777777" w:rsidR="00CD10F3" w:rsidRPr="004A64AA" w:rsidRDefault="00CD10F3" w:rsidP="00ED0964">
      <w:pPr>
        <w:rPr>
          <w:lang w:val="pl-PL"/>
        </w:rPr>
      </w:pPr>
    </w:p>
    <w:p w14:paraId="34A4BC33" w14:textId="77777777" w:rsidR="00CD10F3" w:rsidRPr="004A64AA" w:rsidRDefault="00CD10F3" w:rsidP="00ED0964">
      <w:pPr>
        <w:rPr>
          <w:lang w:val="pl-PL"/>
        </w:rPr>
      </w:pPr>
    </w:p>
    <w:p w14:paraId="2ED4D130" w14:textId="77777777" w:rsidR="00CD10F3" w:rsidRPr="004A64AA" w:rsidRDefault="00CD10F3" w:rsidP="00ED0964">
      <w:pPr>
        <w:rPr>
          <w:lang w:val="pl-PL"/>
        </w:rPr>
      </w:pPr>
    </w:p>
    <w:p w14:paraId="3569DE0D" w14:textId="77777777" w:rsidR="00CD10F3" w:rsidRPr="004A64AA" w:rsidRDefault="00CD10F3" w:rsidP="00ED0964">
      <w:pPr>
        <w:rPr>
          <w:lang w:val="pl-PL"/>
        </w:rPr>
      </w:pPr>
    </w:p>
    <w:p w14:paraId="39787ABB" w14:textId="77777777" w:rsidR="00CD10F3" w:rsidRPr="004A64AA" w:rsidRDefault="00CD10F3" w:rsidP="00ED0964">
      <w:pPr>
        <w:rPr>
          <w:lang w:val="pl-PL"/>
        </w:rPr>
      </w:pPr>
    </w:p>
    <w:p w14:paraId="5E0921E3" w14:textId="77777777" w:rsidR="00CD10F3" w:rsidRPr="004A64AA" w:rsidRDefault="00CD10F3" w:rsidP="00ED0964">
      <w:pPr>
        <w:rPr>
          <w:lang w:val="pl-PL"/>
        </w:rPr>
      </w:pPr>
    </w:p>
    <w:p w14:paraId="1F65E605" w14:textId="77777777" w:rsidR="00DA48A2" w:rsidRPr="00DA48A2" w:rsidRDefault="00DA48A2" w:rsidP="00DA48A2">
      <w:pPr>
        <w:pStyle w:val="TOCHeading"/>
        <w:jc w:val="center"/>
        <w:rPr>
          <w:rFonts w:ascii="Times New Roman" w:hAnsi="Times New Roman"/>
          <w:color w:val="auto"/>
          <w:sz w:val="24"/>
          <w:szCs w:val="24"/>
        </w:rPr>
      </w:pPr>
      <w:r w:rsidRPr="00DA48A2">
        <w:rPr>
          <w:rFonts w:ascii="Times New Roman" w:hAnsi="Times New Roman"/>
          <w:color w:val="auto"/>
          <w:sz w:val="24"/>
          <w:szCs w:val="24"/>
        </w:rPr>
        <w:lastRenderedPageBreak/>
        <w:t>SPIS TREŚCI</w:t>
      </w:r>
    </w:p>
    <w:p w14:paraId="23361E84" w14:textId="77777777" w:rsidR="00DA48A2" w:rsidRPr="00DA48A2" w:rsidRDefault="00DA48A2">
      <w:pPr>
        <w:pStyle w:val="TOC1"/>
        <w:tabs>
          <w:tab w:val="right" w:pos="8776"/>
        </w:tabs>
        <w:rPr>
          <w:rFonts w:ascii="Aptos" w:hAnsi="Aptos"/>
          <w:noProof/>
          <w:kern w:val="2"/>
          <w:szCs w:val="24"/>
          <w:lang w:eastAsia="en-US"/>
        </w:rPr>
      </w:pPr>
      <w:r>
        <w:fldChar w:fldCharType="begin"/>
      </w:r>
      <w:r>
        <w:instrText xml:space="preserve"> TOC \o "1-3" \h \z \u </w:instrText>
      </w:r>
      <w:r>
        <w:fldChar w:fldCharType="separate"/>
      </w:r>
      <w:hyperlink w:anchor="_Toc182759485" w:history="1">
        <w:r w:rsidRPr="00324B21">
          <w:rPr>
            <w:rStyle w:val="Hyperlink"/>
            <w:noProof/>
          </w:rPr>
          <w:t>1. Wstęp</w:t>
        </w:r>
        <w:r>
          <w:rPr>
            <w:noProof/>
            <w:webHidden/>
          </w:rPr>
          <w:tab/>
        </w:r>
        <w:r>
          <w:rPr>
            <w:noProof/>
            <w:webHidden/>
          </w:rPr>
          <w:fldChar w:fldCharType="begin"/>
        </w:r>
        <w:r>
          <w:rPr>
            <w:noProof/>
            <w:webHidden/>
          </w:rPr>
          <w:instrText xml:space="preserve"> PAGEREF _Toc182759485 \h </w:instrText>
        </w:r>
        <w:r>
          <w:rPr>
            <w:noProof/>
            <w:webHidden/>
          </w:rPr>
        </w:r>
        <w:r>
          <w:rPr>
            <w:noProof/>
            <w:webHidden/>
          </w:rPr>
          <w:fldChar w:fldCharType="separate"/>
        </w:r>
        <w:r w:rsidR="00704149">
          <w:rPr>
            <w:noProof/>
            <w:webHidden/>
          </w:rPr>
          <w:t>4</w:t>
        </w:r>
        <w:r>
          <w:rPr>
            <w:noProof/>
            <w:webHidden/>
          </w:rPr>
          <w:fldChar w:fldCharType="end"/>
        </w:r>
      </w:hyperlink>
    </w:p>
    <w:p w14:paraId="6E3D797A" w14:textId="77777777" w:rsidR="00DA48A2" w:rsidRPr="00DA48A2" w:rsidRDefault="00DA48A2">
      <w:pPr>
        <w:pStyle w:val="TOC2"/>
        <w:tabs>
          <w:tab w:val="right" w:pos="8776"/>
        </w:tabs>
        <w:rPr>
          <w:rFonts w:ascii="Aptos" w:hAnsi="Aptos"/>
          <w:noProof/>
          <w:kern w:val="2"/>
          <w:szCs w:val="24"/>
          <w:lang w:eastAsia="en-US"/>
        </w:rPr>
      </w:pPr>
      <w:hyperlink w:anchor="_Toc182759486" w:history="1">
        <w:r w:rsidRPr="00324B21">
          <w:rPr>
            <w:rStyle w:val="Hyperlink"/>
            <w:noProof/>
            <w:lang w:val="pl-PL"/>
          </w:rPr>
          <w:t>1.1. Wprowadzenie do modeli językowych</w:t>
        </w:r>
        <w:r>
          <w:rPr>
            <w:noProof/>
            <w:webHidden/>
          </w:rPr>
          <w:tab/>
        </w:r>
        <w:r>
          <w:rPr>
            <w:noProof/>
            <w:webHidden/>
          </w:rPr>
          <w:fldChar w:fldCharType="begin"/>
        </w:r>
        <w:r>
          <w:rPr>
            <w:noProof/>
            <w:webHidden/>
          </w:rPr>
          <w:instrText xml:space="preserve"> PAGEREF _Toc182759486 \h </w:instrText>
        </w:r>
        <w:r>
          <w:rPr>
            <w:noProof/>
            <w:webHidden/>
          </w:rPr>
        </w:r>
        <w:r>
          <w:rPr>
            <w:noProof/>
            <w:webHidden/>
          </w:rPr>
          <w:fldChar w:fldCharType="separate"/>
        </w:r>
        <w:r w:rsidR="00704149">
          <w:rPr>
            <w:noProof/>
            <w:webHidden/>
          </w:rPr>
          <w:t>4</w:t>
        </w:r>
        <w:r>
          <w:rPr>
            <w:noProof/>
            <w:webHidden/>
          </w:rPr>
          <w:fldChar w:fldCharType="end"/>
        </w:r>
      </w:hyperlink>
    </w:p>
    <w:p w14:paraId="476A411E" w14:textId="77777777" w:rsidR="00DA48A2" w:rsidRPr="00DA48A2" w:rsidRDefault="00DA48A2">
      <w:pPr>
        <w:pStyle w:val="TOC2"/>
        <w:tabs>
          <w:tab w:val="right" w:pos="8776"/>
        </w:tabs>
        <w:rPr>
          <w:rFonts w:ascii="Aptos" w:hAnsi="Aptos"/>
          <w:noProof/>
          <w:kern w:val="2"/>
          <w:szCs w:val="24"/>
          <w:lang w:eastAsia="en-US"/>
        </w:rPr>
      </w:pPr>
      <w:hyperlink w:anchor="_Toc182759487" w:history="1">
        <w:r w:rsidRPr="00324B21">
          <w:rPr>
            <w:rStyle w:val="Hyperlink"/>
            <w:noProof/>
            <w:lang w:val="pl-PL"/>
          </w:rPr>
          <w:t>1.2. Zastosowanie modeli językowych</w:t>
        </w:r>
        <w:r>
          <w:rPr>
            <w:noProof/>
            <w:webHidden/>
          </w:rPr>
          <w:tab/>
        </w:r>
        <w:r>
          <w:rPr>
            <w:noProof/>
            <w:webHidden/>
          </w:rPr>
          <w:fldChar w:fldCharType="begin"/>
        </w:r>
        <w:r>
          <w:rPr>
            <w:noProof/>
            <w:webHidden/>
          </w:rPr>
          <w:instrText xml:space="preserve"> PAGEREF _Toc182759487 \h </w:instrText>
        </w:r>
        <w:r>
          <w:rPr>
            <w:noProof/>
            <w:webHidden/>
          </w:rPr>
        </w:r>
        <w:r>
          <w:rPr>
            <w:noProof/>
            <w:webHidden/>
          </w:rPr>
          <w:fldChar w:fldCharType="separate"/>
        </w:r>
        <w:r w:rsidR="00704149">
          <w:rPr>
            <w:noProof/>
            <w:webHidden/>
          </w:rPr>
          <w:t>5</w:t>
        </w:r>
        <w:r>
          <w:rPr>
            <w:noProof/>
            <w:webHidden/>
          </w:rPr>
          <w:fldChar w:fldCharType="end"/>
        </w:r>
      </w:hyperlink>
    </w:p>
    <w:p w14:paraId="52510938" w14:textId="77777777" w:rsidR="00DA48A2" w:rsidRPr="00DA48A2" w:rsidRDefault="00DA48A2">
      <w:pPr>
        <w:pStyle w:val="TOC2"/>
        <w:tabs>
          <w:tab w:val="right" w:pos="8776"/>
        </w:tabs>
        <w:rPr>
          <w:rFonts w:ascii="Aptos" w:hAnsi="Aptos"/>
          <w:noProof/>
          <w:kern w:val="2"/>
          <w:szCs w:val="24"/>
          <w:lang w:eastAsia="en-US"/>
        </w:rPr>
      </w:pPr>
      <w:hyperlink w:anchor="_Toc182759488" w:history="1">
        <w:r w:rsidRPr="00324B21">
          <w:rPr>
            <w:rStyle w:val="Hyperlink"/>
            <w:noProof/>
            <w:lang w:val="pl-PL"/>
          </w:rPr>
          <w:t>1.3.</w:t>
        </w:r>
        <w:r w:rsidRPr="00324B21">
          <w:rPr>
            <w:rStyle w:val="Hyperlink"/>
            <w:i/>
            <w:iCs/>
            <w:noProof/>
            <w:lang w:val="pl-PL" w:eastAsia="en-US"/>
          </w:rPr>
          <w:t xml:space="preserve"> </w:t>
        </w:r>
        <w:r w:rsidRPr="00324B21">
          <w:rPr>
            <w:rStyle w:val="Hyperlink"/>
            <w:noProof/>
            <w:lang w:val="pl-PL"/>
          </w:rPr>
          <w:t>Ograniczenia modeli językowych</w:t>
        </w:r>
        <w:r>
          <w:rPr>
            <w:noProof/>
            <w:webHidden/>
          </w:rPr>
          <w:tab/>
        </w:r>
        <w:r>
          <w:rPr>
            <w:noProof/>
            <w:webHidden/>
          </w:rPr>
          <w:fldChar w:fldCharType="begin"/>
        </w:r>
        <w:r>
          <w:rPr>
            <w:noProof/>
            <w:webHidden/>
          </w:rPr>
          <w:instrText xml:space="preserve"> PAGEREF _Toc182759488 \h </w:instrText>
        </w:r>
        <w:r>
          <w:rPr>
            <w:noProof/>
            <w:webHidden/>
          </w:rPr>
        </w:r>
        <w:r>
          <w:rPr>
            <w:noProof/>
            <w:webHidden/>
          </w:rPr>
          <w:fldChar w:fldCharType="separate"/>
        </w:r>
        <w:r w:rsidR="00704149">
          <w:rPr>
            <w:noProof/>
            <w:webHidden/>
          </w:rPr>
          <w:t>7</w:t>
        </w:r>
        <w:r>
          <w:rPr>
            <w:noProof/>
            <w:webHidden/>
          </w:rPr>
          <w:fldChar w:fldCharType="end"/>
        </w:r>
      </w:hyperlink>
    </w:p>
    <w:p w14:paraId="09DB83B6" w14:textId="77777777" w:rsidR="00DA48A2" w:rsidRPr="00DA48A2" w:rsidRDefault="00DA48A2">
      <w:pPr>
        <w:pStyle w:val="TOC3"/>
        <w:tabs>
          <w:tab w:val="right" w:pos="8776"/>
        </w:tabs>
        <w:rPr>
          <w:rFonts w:ascii="Aptos" w:hAnsi="Aptos"/>
          <w:noProof/>
          <w:kern w:val="2"/>
          <w:szCs w:val="24"/>
          <w:lang w:eastAsia="en-US"/>
        </w:rPr>
      </w:pPr>
      <w:hyperlink w:anchor="_Toc182759489" w:history="1">
        <w:r w:rsidRPr="00324B21">
          <w:rPr>
            <w:rStyle w:val="Hyperlink"/>
            <w:noProof/>
            <w:lang w:val="pl-PL"/>
          </w:rPr>
          <w:t>1.3.1. Wysokie koszty tworzenia i trenowania modeli</w:t>
        </w:r>
        <w:r>
          <w:rPr>
            <w:noProof/>
            <w:webHidden/>
          </w:rPr>
          <w:tab/>
        </w:r>
        <w:r>
          <w:rPr>
            <w:noProof/>
            <w:webHidden/>
          </w:rPr>
          <w:fldChar w:fldCharType="begin"/>
        </w:r>
        <w:r>
          <w:rPr>
            <w:noProof/>
            <w:webHidden/>
          </w:rPr>
          <w:instrText xml:space="preserve"> PAGEREF _Toc182759489 \h </w:instrText>
        </w:r>
        <w:r>
          <w:rPr>
            <w:noProof/>
            <w:webHidden/>
          </w:rPr>
        </w:r>
        <w:r>
          <w:rPr>
            <w:noProof/>
            <w:webHidden/>
          </w:rPr>
          <w:fldChar w:fldCharType="separate"/>
        </w:r>
        <w:r w:rsidR="00704149">
          <w:rPr>
            <w:noProof/>
            <w:webHidden/>
          </w:rPr>
          <w:t>8</w:t>
        </w:r>
        <w:r>
          <w:rPr>
            <w:noProof/>
            <w:webHidden/>
          </w:rPr>
          <w:fldChar w:fldCharType="end"/>
        </w:r>
      </w:hyperlink>
    </w:p>
    <w:p w14:paraId="455892D7" w14:textId="77777777" w:rsidR="00DA48A2" w:rsidRPr="00DA48A2" w:rsidRDefault="00DA48A2">
      <w:pPr>
        <w:pStyle w:val="TOC3"/>
        <w:tabs>
          <w:tab w:val="right" w:pos="8776"/>
        </w:tabs>
        <w:rPr>
          <w:rFonts w:ascii="Aptos" w:hAnsi="Aptos"/>
          <w:noProof/>
          <w:kern w:val="2"/>
          <w:szCs w:val="24"/>
          <w:lang w:eastAsia="en-US"/>
        </w:rPr>
      </w:pPr>
      <w:hyperlink w:anchor="_Toc182759490" w:history="1">
        <w:r w:rsidRPr="00324B21">
          <w:rPr>
            <w:rStyle w:val="Hyperlink"/>
            <w:noProof/>
            <w:lang w:val="pl-PL"/>
          </w:rPr>
          <w:t>1.3.2. Ograniczona aktualność wiedzy z powodu daty „cutoff”</w:t>
        </w:r>
        <w:r>
          <w:rPr>
            <w:noProof/>
            <w:webHidden/>
          </w:rPr>
          <w:tab/>
        </w:r>
        <w:r>
          <w:rPr>
            <w:noProof/>
            <w:webHidden/>
          </w:rPr>
          <w:fldChar w:fldCharType="begin"/>
        </w:r>
        <w:r>
          <w:rPr>
            <w:noProof/>
            <w:webHidden/>
          </w:rPr>
          <w:instrText xml:space="preserve"> PAGEREF _Toc182759490 \h </w:instrText>
        </w:r>
        <w:r>
          <w:rPr>
            <w:noProof/>
            <w:webHidden/>
          </w:rPr>
        </w:r>
        <w:r>
          <w:rPr>
            <w:noProof/>
            <w:webHidden/>
          </w:rPr>
          <w:fldChar w:fldCharType="separate"/>
        </w:r>
        <w:r w:rsidR="00704149">
          <w:rPr>
            <w:noProof/>
            <w:webHidden/>
          </w:rPr>
          <w:t>8</w:t>
        </w:r>
        <w:r>
          <w:rPr>
            <w:noProof/>
            <w:webHidden/>
          </w:rPr>
          <w:fldChar w:fldCharType="end"/>
        </w:r>
      </w:hyperlink>
    </w:p>
    <w:p w14:paraId="72062502" w14:textId="77777777" w:rsidR="00DA48A2" w:rsidRPr="00DA48A2" w:rsidRDefault="00DA48A2">
      <w:pPr>
        <w:pStyle w:val="TOC3"/>
        <w:tabs>
          <w:tab w:val="right" w:pos="8776"/>
        </w:tabs>
        <w:rPr>
          <w:rFonts w:ascii="Aptos" w:hAnsi="Aptos"/>
          <w:noProof/>
          <w:kern w:val="2"/>
          <w:szCs w:val="24"/>
          <w:lang w:eastAsia="en-US"/>
        </w:rPr>
      </w:pPr>
      <w:hyperlink w:anchor="_Toc182759491" w:history="1">
        <w:r w:rsidRPr="00324B21">
          <w:rPr>
            <w:rStyle w:val="Hyperlink"/>
            <w:noProof/>
            <w:lang w:val="pl-PL"/>
          </w:rPr>
          <w:t>1.3.3. Wiedza ogólna zamiast specyficznej i brak dostępu do prywatnych danych</w:t>
        </w:r>
        <w:r>
          <w:rPr>
            <w:noProof/>
            <w:webHidden/>
          </w:rPr>
          <w:tab/>
        </w:r>
        <w:r>
          <w:rPr>
            <w:noProof/>
            <w:webHidden/>
          </w:rPr>
          <w:fldChar w:fldCharType="begin"/>
        </w:r>
        <w:r>
          <w:rPr>
            <w:noProof/>
            <w:webHidden/>
          </w:rPr>
          <w:instrText xml:space="preserve"> PAGEREF _Toc182759491 \h </w:instrText>
        </w:r>
        <w:r>
          <w:rPr>
            <w:noProof/>
            <w:webHidden/>
          </w:rPr>
        </w:r>
        <w:r>
          <w:rPr>
            <w:noProof/>
            <w:webHidden/>
          </w:rPr>
          <w:fldChar w:fldCharType="separate"/>
        </w:r>
        <w:r w:rsidR="00704149">
          <w:rPr>
            <w:noProof/>
            <w:webHidden/>
          </w:rPr>
          <w:t>9</w:t>
        </w:r>
        <w:r>
          <w:rPr>
            <w:noProof/>
            <w:webHidden/>
          </w:rPr>
          <w:fldChar w:fldCharType="end"/>
        </w:r>
      </w:hyperlink>
    </w:p>
    <w:p w14:paraId="70C6B4EF" w14:textId="77777777" w:rsidR="00DA48A2" w:rsidRPr="00DA48A2" w:rsidRDefault="00DA48A2">
      <w:pPr>
        <w:pStyle w:val="TOC3"/>
        <w:tabs>
          <w:tab w:val="right" w:pos="8776"/>
        </w:tabs>
        <w:rPr>
          <w:rFonts w:ascii="Aptos" w:hAnsi="Aptos"/>
          <w:noProof/>
          <w:kern w:val="2"/>
          <w:szCs w:val="24"/>
          <w:lang w:eastAsia="en-US"/>
        </w:rPr>
      </w:pPr>
      <w:hyperlink w:anchor="_Toc182759492" w:history="1">
        <w:r w:rsidRPr="00324B21">
          <w:rPr>
            <w:rStyle w:val="Hyperlink"/>
            <w:noProof/>
          </w:rPr>
          <w:t>1.3.4. Zgeneralizowane zachowanie i brak dostosowania do konkretnej roli</w:t>
        </w:r>
        <w:r>
          <w:rPr>
            <w:noProof/>
            <w:webHidden/>
          </w:rPr>
          <w:tab/>
        </w:r>
        <w:r>
          <w:rPr>
            <w:noProof/>
            <w:webHidden/>
          </w:rPr>
          <w:fldChar w:fldCharType="begin"/>
        </w:r>
        <w:r>
          <w:rPr>
            <w:noProof/>
            <w:webHidden/>
          </w:rPr>
          <w:instrText xml:space="preserve"> PAGEREF _Toc182759492 \h </w:instrText>
        </w:r>
        <w:r>
          <w:rPr>
            <w:noProof/>
            <w:webHidden/>
          </w:rPr>
        </w:r>
        <w:r>
          <w:rPr>
            <w:noProof/>
            <w:webHidden/>
          </w:rPr>
          <w:fldChar w:fldCharType="separate"/>
        </w:r>
        <w:r w:rsidR="00704149">
          <w:rPr>
            <w:noProof/>
            <w:webHidden/>
          </w:rPr>
          <w:t>9</w:t>
        </w:r>
        <w:r>
          <w:rPr>
            <w:noProof/>
            <w:webHidden/>
          </w:rPr>
          <w:fldChar w:fldCharType="end"/>
        </w:r>
      </w:hyperlink>
    </w:p>
    <w:p w14:paraId="121834BB" w14:textId="77777777" w:rsidR="00DA48A2" w:rsidRPr="00DA48A2" w:rsidRDefault="00DA48A2">
      <w:pPr>
        <w:pStyle w:val="TOC3"/>
        <w:tabs>
          <w:tab w:val="right" w:pos="8776"/>
        </w:tabs>
        <w:rPr>
          <w:rFonts w:ascii="Aptos" w:hAnsi="Aptos"/>
          <w:noProof/>
          <w:kern w:val="2"/>
          <w:szCs w:val="24"/>
          <w:lang w:eastAsia="en-US"/>
        </w:rPr>
      </w:pPr>
      <w:hyperlink w:anchor="_Toc182759493" w:history="1">
        <w:r w:rsidRPr="00324B21">
          <w:rPr>
            <w:rStyle w:val="Hyperlink"/>
            <w:noProof/>
            <w:lang w:val="pl-PL"/>
          </w:rPr>
          <w:t>1.3.5. Potencjalne rozwiązania ograniczeń modeli językowych</w:t>
        </w:r>
        <w:r>
          <w:rPr>
            <w:noProof/>
            <w:webHidden/>
          </w:rPr>
          <w:tab/>
        </w:r>
        <w:r>
          <w:rPr>
            <w:noProof/>
            <w:webHidden/>
          </w:rPr>
          <w:fldChar w:fldCharType="begin"/>
        </w:r>
        <w:r>
          <w:rPr>
            <w:noProof/>
            <w:webHidden/>
          </w:rPr>
          <w:instrText xml:space="preserve"> PAGEREF _Toc182759493 \h </w:instrText>
        </w:r>
        <w:r>
          <w:rPr>
            <w:noProof/>
            <w:webHidden/>
          </w:rPr>
        </w:r>
        <w:r>
          <w:rPr>
            <w:noProof/>
            <w:webHidden/>
          </w:rPr>
          <w:fldChar w:fldCharType="separate"/>
        </w:r>
        <w:r w:rsidR="00704149">
          <w:rPr>
            <w:noProof/>
            <w:webHidden/>
          </w:rPr>
          <w:t>9</w:t>
        </w:r>
        <w:r>
          <w:rPr>
            <w:noProof/>
            <w:webHidden/>
          </w:rPr>
          <w:fldChar w:fldCharType="end"/>
        </w:r>
      </w:hyperlink>
    </w:p>
    <w:p w14:paraId="45AB9FCF" w14:textId="77777777" w:rsidR="00DA48A2" w:rsidRPr="00DA48A2" w:rsidRDefault="00DA48A2">
      <w:pPr>
        <w:pStyle w:val="TOC2"/>
        <w:tabs>
          <w:tab w:val="right" w:pos="8776"/>
        </w:tabs>
        <w:rPr>
          <w:rFonts w:ascii="Aptos" w:hAnsi="Aptos"/>
          <w:noProof/>
          <w:kern w:val="2"/>
          <w:szCs w:val="24"/>
          <w:lang w:eastAsia="en-US"/>
        </w:rPr>
      </w:pPr>
      <w:hyperlink w:anchor="_Toc182759494" w:history="1">
        <w:r w:rsidRPr="00324B21">
          <w:rPr>
            <w:rStyle w:val="Hyperlink"/>
            <w:noProof/>
            <w:lang w:val="pl-PL"/>
          </w:rPr>
          <w:t>1.4. Cel pracy</w:t>
        </w:r>
        <w:r>
          <w:rPr>
            <w:noProof/>
            <w:webHidden/>
          </w:rPr>
          <w:tab/>
        </w:r>
        <w:r>
          <w:rPr>
            <w:noProof/>
            <w:webHidden/>
          </w:rPr>
          <w:fldChar w:fldCharType="begin"/>
        </w:r>
        <w:r>
          <w:rPr>
            <w:noProof/>
            <w:webHidden/>
          </w:rPr>
          <w:instrText xml:space="preserve"> PAGEREF _Toc182759494 \h </w:instrText>
        </w:r>
        <w:r>
          <w:rPr>
            <w:noProof/>
            <w:webHidden/>
          </w:rPr>
        </w:r>
        <w:r>
          <w:rPr>
            <w:noProof/>
            <w:webHidden/>
          </w:rPr>
          <w:fldChar w:fldCharType="separate"/>
        </w:r>
        <w:r w:rsidR="00704149">
          <w:rPr>
            <w:noProof/>
            <w:webHidden/>
          </w:rPr>
          <w:t>12</w:t>
        </w:r>
        <w:r>
          <w:rPr>
            <w:noProof/>
            <w:webHidden/>
          </w:rPr>
          <w:fldChar w:fldCharType="end"/>
        </w:r>
      </w:hyperlink>
    </w:p>
    <w:p w14:paraId="641E92AD" w14:textId="77777777" w:rsidR="00DA48A2" w:rsidRPr="00DA48A2" w:rsidRDefault="00DA48A2">
      <w:pPr>
        <w:pStyle w:val="TOC1"/>
        <w:tabs>
          <w:tab w:val="right" w:pos="8776"/>
        </w:tabs>
        <w:rPr>
          <w:rFonts w:ascii="Aptos" w:hAnsi="Aptos"/>
          <w:noProof/>
          <w:kern w:val="2"/>
          <w:szCs w:val="24"/>
          <w:lang w:eastAsia="en-US"/>
        </w:rPr>
      </w:pPr>
      <w:hyperlink w:anchor="_Toc182759495" w:history="1">
        <w:r w:rsidRPr="00324B21">
          <w:rPr>
            <w:rStyle w:val="Hyperlink"/>
            <w:noProof/>
            <w:lang w:val="pl-PL"/>
          </w:rPr>
          <w:t>2. Retrieval Augmented-Generation</w:t>
        </w:r>
        <w:r>
          <w:rPr>
            <w:noProof/>
            <w:webHidden/>
          </w:rPr>
          <w:tab/>
        </w:r>
        <w:r>
          <w:rPr>
            <w:noProof/>
            <w:webHidden/>
          </w:rPr>
          <w:fldChar w:fldCharType="begin"/>
        </w:r>
        <w:r>
          <w:rPr>
            <w:noProof/>
            <w:webHidden/>
          </w:rPr>
          <w:instrText xml:space="preserve"> PAGEREF _Toc182759495 \h </w:instrText>
        </w:r>
        <w:r>
          <w:rPr>
            <w:noProof/>
            <w:webHidden/>
          </w:rPr>
        </w:r>
        <w:r>
          <w:rPr>
            <w:noProof/>
            <w:webHidden/>
          </w:rPr>
          <w:fldChar w:fldCharType="separate"/>
        </w:r>
        <w:r w:rsidR="00704149">
          <w:rPr>
            <w:noProof/>
            <w:webHidden/>
          </w:rPr>
          <w:t>13</w:t>
        </w:r>
        <w:r>
          <w:rPr>
            <w:noProof/>
            <w:webHidden/>
          </w:rPr>
          <w:fldChar w:fldCharType="end"/>
        </w:r>
      </w:hyperlink>
    </w:p>
    <w:p w14:paraId="03EDE5D2" w14:textId="77777777" w:rsidR="00DA48A2" w:rsidRPr="00DA48A2" w:rsidRDefault="00DA48A2">
      <w:pPr>
        <w:pStyle w:val="TOC2"/>
        <w:tabs>
          <w:tab w:val="right" w:pos="8776"/>
        </w:tabs>
        <w:rPr>
          <w:rFonts w:ascii="Aptos" w:hAnsi="Aptos"/>
          <w:noProof/>
          <w:kern w:val="2"/>
          <w:szCs w:val="24"/>
          <w:lang w:eastAsia="en-US"/>
        </w:rPr>
      </w:pPr>
      <w:hyperlink w:anchor="_Toc182759496" w:history="1">
        <w:r w:rsidRPr="00324B21">
          <w:rPr>
            <w:rStyle w:val="Hyperlink"/>
            <w:noProof/>
            <w:lang w:val="pl-PL"/>
          </w:rPr>
          <w:t>2.1. Czym jest RAG i jego architektura</w:t>
        </w:r>
        <w:r>
          <w:rPr>
            <w:noProof/>
            <w:webHidden/>
          </w:rPr>
          <w:tab/>
        </w:r>
        <w:r>
          <w:rPr>
            <w:noProof/>
            <w:webHidden/>
          </w:rPr>
          <w:fldChar w:fldCharType="begin"/>
        </w:r>
        <w:r>
          <w:rPr>
            <w:noProof/>
            <w:webHidden/>
          </w:rPr>
          <w:instrText xml:space="preserve"> PAGEREF _Toc182759496 \h </w:instrText>
        </w:r>
        <w:r>
          <w:rPr>
            <w:noProof/>
            <w:webHidden/>
          </w:rPr>
        </w:r>
        <w:r>
          <w:rPr>
            <w:noProof/>
            <w:webHidden/>
          </w:rPr>
          <w:fldChar w:fldCharType="separate"/>
        </w:r>
        <w:r w:rsidR="00704149">
          <w:rPr>
            <w:noProof/>
            <w:webHidden/>
          </w:rPr>
          <w:t>13</w:t>
        </w:r>
        <w:r>
          <w:rPr>
            <w:noProof/>
            <w:webHidden/>
          </w:rPr>
          <w:fldChar w:fldCharType="end"/>
        </w:r>
      </w:hyperlink>
    </w:p>
    <w:p w14:paraId="58965D23" w14:textId="77777777" w:rsidR="00DA48A2" w:rsidRPr="00DA48A2" w:rsidRDefault="00DA48A2">
      <w:pPr>
        <w:pStyle w:val="TOC3"/>
        <w:tabs>
          <w:tab w:val="right" w:pos="8776"/>
        </w:tabs>
        <w:rPr>
          <w:rFonts w:ascii="Aptos" w:hAnsi="Aptos"/>
          <w:noProof/>
          <w:kern w:val="2"/>
          <w:szCs w:val="24"/>
          <w:lang w:eastAsia="en-US"/>
        </w:rPr>
      </w:pPr>
      <w:hyperlink w:anchor="_Toc182759497" w:history="1">
        <w:r w:rsidRPr="00324B21">
          <w:rPr>
            <w:rStyle w:val="Hyperlink"/>
            <w:noProof/>
            <w:lang w:val="pl-PL"/>
          </w:rPr>
          <w:t>2.1.1. Wektorowa Baza Danych i Podobieństwo Semantyczne</w:t>
        </w:r>
        <w:r>
          <w:rPr>
            <w:noProof/>
            <w:webHidden/>
          </w:rPr>
          <w:tab/>
        </w:r>
        <w:r>
          <w:rPr>
            <w:noProof/>
            <w:webHidden/>
          </w:rPr>
          <w:fldChar w:fldCharType="begin"/>
        </w:r>
        <w:r>
          <w:rPr>
            <w:noProof/>
            <w:webHidden/>
          </w:rPr>
          <w:instrText xml:space="preserve"> PAGEREF _Toc182759497 \h </w:instrText>
        </w:r>
        <w:r>
          <w:rPr>
            <w:noProof/>
            <w:webHidden/>
          </w:rPr>
        </w:r>
        <w:r>
          <w:rPr>
            <w:noProof/>
            <w:webHidden/>
          </w:rPr>
          <w:fldChar w:fldCharType="separate"/>
        </w:r>
        <w:r w:rsidR="00704149">
          <w:rPr>
            <w:noProof/>
            <w:webHidden/>
          </w:rPr>
          <w:t>14</w:t>
        </w:r>
        <w:r>
          <w:rPr>
            <w:noProof/>
            <w:webHidden/>
          </w:rPr>
          <w:fldChar w:fldCharType="end"/>
        </w:r>
      </w:hyperlink>
    </w:p>
    <w:p w14:paraId="1B7FFC3B" w14:textId="77777777" w:rsidR="00DA48A2" w:rsidRPr="00DA48A2" w:rsidRDefault="00DA48A2">
      <w:pPr>
        <w:pStyle w:val="TOC3"/>
        <w:tabs>
          <w:tab w:val="right" w:pos="8776"/>
        </w:tabs>
        <w:rPr>
          <w:rFonts w:ascii="Aptos" w:hAnsi="Aptos"/>
          <w:noProof/>
          <w:kern w:val="2"/>
          <w:szCs w:val="24"/>
          <w:lang w:eastAsia="en-US"/>
        </w:rPr>
      </w:pPr>
      <w:hyperlink w:anchor="_Toc182759498" w:history="1">
        <w:r w:rsidRPr="00324B21">
          <w:rPr>
            <w:rStyle w:val="Hyperlink"/>
            <w:noProof/>
            <w:lang w:val="pl-PL"/>
          </w:rPr>
          <w:t>2.1.2. System Wyszukiwania Informacji (Information Retrieval, IR)</w:t>
        </w:r>
        <w:r>
          <w:rPr>
            <w:noProof/>
            <w:webHidden/>
          </w:rPr>
          <w:tab/>
        </w:r>
        <w:r>
          <w:rPr>
            <w:noProof/>
            <w:webHidden/>
          </w:rPr>
          <w:fldChar w:fldCharType="begin"/>
        </w:r>
        <w:r>
          <w:rPr>
            <w:noProof/>
            <w:webHidden/>
          </w:rPr>
          <w:instrText xml:space="preserve"> PAGEREF _Toc182759498 \h </w:instrText>
        </w:r>
        <w:r>
          <w:rPr>
            <w:noProof/>
            <w:webHidden/>
          </w:rPr>
        </w:r>
        <w:r>
          <w:rPr>
            <w:noProof/>
            <w:webHidden/>
          </w:rPr>
          <w:fldChar w:fldCharType="separate"/>
        </w:r>
        <w:r w:rsidR="00704149">
          <w:rPr>
            <w:noProof/>
            <w:webHidden/>
          </w:rPr>
          <w:t>14</w:t>
        </w:r>
        <w:r>
          <w:rPr>
            <w:noProof/>
            <w:webHidden/>
          </w:rPr>
          <w:fldChar w:fldCharType="end"/>
        </w:r>
      </w:hyperlink>
    </w:p>
    <w:p w14:paraId="17FC2838" w14:textId="77777777" w:rsidR="00DA48A2" w:rsidRPr="00DA48A2" w:rsidRDefault="00DA48A2">
      <w:pPr>
        <w:pStyle w:val="TOC3"/>
        <w:tabs>
          <w:tab w:val="right" w:pos="8776"/>
        </w:tabs>
        <w:rPr>
          <w:rFonts w:ascii="Aptos" w:hAnsi="Aptos"/>
          <w:noProof/>
          <w:kern w:val="2"/>
          <w:szCs w:val="24"/>
          <w:lang w:eastAsia="en-US"/>
        </w:rPr>
      </w:pPr>
      <w:hyperlink w:anchor="_Toc182759499" w:history="1">
        <w:r w:rsidRPr="00324B21">
          <w:rPr>
            <w:rStyle w:val="Hyperlink"/>
            <w:noProof/>
            <w:lang w:val="pl-PL"/>
          </w:rPr>
          <w:t>2.1.3. Model Generatywny (LLM)</w:t>
        </w:r>
        <w:r>
          <w:rPr>
            <w:noProof/>
            <w:webHidden/>
          </w:rPr>
          <w:tab/>
        </w:r>
        <w:r>
          <w:rPr>
            <w:noProof/>
            <w:webHidden/>
          </w:rPr>
          <w:fldChar w:fldCharType="begin"/>
        </w:r>
        <w:r>
          <w:rPr>
            <w:noProof/>
            <w:webHidden/>
          </w:rPr>
          <w:instrText xml:space="preserve"> PAGEREF _Toc182759499 \h </w:instrText>
        </w:r>
        <w:r>
          <w:rPr>
            <w:noProof/>
            <w:webHidden/>
          </w:rPr>
        </w:r>
        <w:r>
          <w:rPr>
            <w:noProof/>
            <w:webHidden/>
          </w:rPr>
          <w:fldChar w:fldCharType="separate"/>
        </w:r>
        <w:r w:rsidR="00704149">
          <w:rPr>
            <w:noProof/>
            <w:webHidden/>
          </w:rPr>
          <w:t>14</w:t>
        </w:r>
        <w:r>
          <w:rPr>
            <w:noProof/>
            <w:webHidden/>
          </w:rPr>
          <w:fldChar w:fldCharType="end"/>
        </w:r>
      </w:hyperlink>
    </w:p>
    <w:p w14:paraId="3F9FBC71" w14:textId="77777777" w:rsidR="00DA48A2" w:rsidRPr="00DA48A2" w:rsidRDefault="00DA48A2">
      <w:pPr>
        <w:pStyle w:val="TOC3"/>
        <w:tabs>
          <w:tab w:val="right" w:pos="8776"/>
        </w:tabs>
        <w:rPr>
          <w:rFonts w:ascii="Aptos" w:hAnsi="Aptos"/>
          <w:noProof/>
          <w:kern w:val="2"/>
          <w:szCs w:val="24"/>
          <w:lang w:eastAsia="en-US"/>
        </w:rPr>
      </w:pPr>
      <w:hyperlink w:anchor="_Toc182759500" w:history="1">
        <w:r w:rsidRPr="00324B21">
          <w:rPr>
            <w:rStyle w:val="Hyperlink"/>
            <w:noProof/>
            <w:lang w:val="pl-PL"/>
          </w:rPr>
          <w:t>2.1.4. Przepływ pracy w systemie RAG</w:t>
        </w:r>
        <w:r>
          <w:rPr>
            <w:noProof/>
            <w:webHidden/>
          </w:rPr>
          <w:tab/>
        </w:r>
        <w:r>
          <w:rPr>
            <w:noProof/>
            <w:webHidden/>
          </w:rPr>
          <w:fldChar w:fldCharType="begin"/>
        </w:r>
        <w:r>
          <w:rPr>
            <w:noProof/>
            <w:webHidden/>
          </w:rPr>
          <w:instrText xml:space="preserve"> PAGEREF _Toc182759500 \h </w:instrText>
        </w:r>
        <w:r>
          <w:rPr>
            <w:noProof/>
            <w:webHidden/>
          </w:rPr>
        </w:r>
        <w:r>
          <w:rPr>
            <w:noProof/>
            <w:webHidden/>
          </w:rPr>
          <w:fldChar w:fldCharType="separate"/>
        </w:r>
        <w:r w:rsidR="00704149">
          <w:rPr>
            <w:noProof/>
            <w:webHidden/>
          </w:rPr>
          <w:t>15</w:t>
        </w:r>
        <w:r>
          <w:rPr>
            <w:noProof/>
            <w:webHidden/>
          </w:rPr>
          <w:fldChar w:fldCharType="end"/>
        </w:r>
      </w:hyperlink>
    </w:p>
    <w:p w14:paraId="6E0D1B8E" w14:textId="77777777" w:rsidR="00DA48A2" w:rsidRPr="00DA48A2" w:rsidRDefault="00DA48A2">
      <w:pPr>
        <w:pStyle w:val="TOC2"/>
        <w:tabs>
          <w:tab w:val="right" w:pos="8776"/>
        </w:tabs>
        <w:rPr>
          <w:rFonts w:ascii="Aptos" w:hAnsi="Aptos"/>
          <w:noProof/>
          <w:kern w:val="2"/>
          <w:szCs w:val="24"/>
          <w:lang w:eastAsia="en-US"/>
        </w:rPr>
      </w:pPr>
      <w:hyperlink w:anchor="_Toc182759501" w:history="1">
        <w:r w:rsidRPr="00324B21">
          <w:rPr>
            <w:rStyle w:val="Hyperlink"/>
            <w:noProof/>
            <w:lang w:val="pl-PL"/>
          </w:rPr>
          <w:t>2.2. Przetwarzanie języka naturalnego</w:t>
        </w:r>
        <w:r>
          <w:rPr>
            <w:noProof/>
            <w:webHidden/>
          </w:rPr>
          <w:tab/>
        </w:r>
        <w:r>
          <w:rPr>
            <w:noProof/>
            <w:webHidden/>
          </w:rPr>
          <w:fldChar w:fldCharType="begin"/>
        </w:r>
        <w:r>
          <w:rPr>
            <w:noProof/>
            <w:webHidden/>
          </w:rPr>
          <w:instrText xml:space="preserve"> PAGEREF _Toc182759501 \h </w:instrText>
        </w:r>
        <w:r>
          <w:rPr>
            <w:noProof/>
            <w:webHidden/>
          </w:rPr>
        </w:r>
        <w:r>
          <w:rPr>
            <w:noProof/>
            <w:webHidden/>
          </w:rPr>
          <w:fldChar w:fldCharType="separate"/>
        </w:r>
        <w:r w:rsidR="00704149">
          <w:rPr>
            <w:noProof/>
            <w:webHidden/>
          </w:rPr>
          <w:t>15</w:t>
        </w:r>
        <w:r>
          <w:rPr>
            <w:noProof/>
            <w:webHidden/>
          </w:rPr>
          <w:fldChar w:fldCharType="end"/>
        </w:r>
      </w:hyperlink>
    </w:p>
    <w:p w14:paraId="07E714FE" w14:textId="77777777" w:rsidR="00DA48A2" w:rsidRPr="00DA48A2" w:rsidRDefault="00DA48A2">
      <w:pPr>
        <w:pStyle w:val="TOC3"/>
        <w:tabs>
          <w:tab w:val="right" w:pos="8776"/>
        </w:tabs>
        <w:rPr>
          <w:rFonts w:ascii="Aptos" w:hAnsi="Aptos"/>
          <w:noProof/>
          <w:kern w:val="2"/>
          <w:szCs w:val="24"/>
          <w:lang w:eastAsia="en-US"/>
        </w:rPr>
      </w:pPr>
      <w:hyperlink w:anchor="_Toc182759502" w:history="1">
        <w:r w:rsidRPr="00324B21">
          <w:rPr>
            <w:rStyle w:val="Hyperlink"/>
            <w:noProof/>
            <w:lang w:val="pl-PL"/>
          </w:rPr>
          <w:t>2.2.1. Tokenizacja i Przygotowanie Tekstu do Wektoryzacji</w:t>
        </w:r>
        <w:r>
          <w:rPr>
            <w:noProof/>
            <w:webHidden/>
          </w:rPr>
          <w:tab/>
        </w:r>
        <w:r>
          <w:rPr>
            <w:noProof/>
            <w:webHidden/>
          </w:rPr>
          <w:fldChar w:fldCharType="begin"/>
        </w:r>
        <w:r>
          <w:rPr>
            <w:noProof/>
            <w:webHidden/>
          </w:rPr>
          <w:instrText xml:space="preserve"> PAGEREF _Toc182759502 \h </w:instrText>
        </w:r>
        <w:r>
          <w:rPr>
            <w:noProof/>
            <w:webHidden/>
          </w:rPr>
        </w:r>
        <w:r>
          <w:rPr>
            <w:noProof/>
            <w:webHidden/>
          </w:rPr>
          <w:fldChar w:fldCharType="separate"/>
        </w:r>
        <w:r w:rsidR="00704149">
          <w:rPr>
            <w:noProof/>
            <w:webHidden/>
          </w:rPr>
          <w:t>15</w:t>
        </w:r>
        <w:r>
          <w:rPr>
            <w:noProof/>
            <w:webHidden/>
          </w:rPr>
          <w:fldChar w:fldCharType="end"/>
        </w:r>
      </w:hyperlink>
    </w:p>
    <w:p w14:paraId="471D183C" w14:textId="77777777" w:rsidR="00DA48A2" w:rsidRPr="00DA48A2" w:rsidRDefault="00DA48A2">
      <w:pPr>
        <w:pStyle w:val="TOC3"/>
        <w:tabs>
          <w:tab w:val="right" w:pos="8776"/>
        </w:tabs>
        <w:rPr>
          <w:rFonts w:ascii="Aptos" w:hAnsi="Aptos"/>
          <w:noProof/>
          <w:kern w:val="2"/>
          <w:szCs w:val="24"/>
          <w:lang w:eastAsia="en-US"/>
        </w:rPr>
      </w:pPr>
      <w:hyperlink w:anchor="_Toc182759503" w:history="1">
        <w:r w:rsidRPr="00324B21">
          <w:rPr>
            <w:rStyle w:val="Hyperlink"/>
            <w:noProof/>
            <w:lang w:val="pl-PL"/>
          </w:rPr>
          <w:t>2.2.2. Wektoryzacja Całych Zdań lub Fragmentów Tekstu</w:t>
        </w:r>
        <w:r>
          <w:rPr>
            <w:noProof/>
            <w:webHidden/>
          </w:rPr>
          <w:tab/>
        </w:r>
        <w:r>
          <w:rPr>
            <w:noProof/>
            <w:webHidden/>
          </w:rPr>
          <w:fldChar w:fldCharType="begin"/>
        </w:r>
        <w:r>
          <w:rPr>
            <w:noProof/>
            <w:webHidden/>
          </w:rPr>
          <w:instrText xml:space="preserve"> PAGEREF _Toc182759503 \h </w:instrText>
        </w:r>
        <w:r>
          <w:rPr>
            <w:noProof/>
            <w:webHidden/>
          </w:rPr>
        </w:r>
        <w:r>
          <w:rPr>
            <w:noProof/>
            <w:webHidden/>
          </w:rPr>
          <w:fldChar w:fldCharType="separate"/>
        </w:r>
        <w:r w:rsidR="00704149">
          <w:rPr>
            <w:noProof/>
            <w:webHidden/>
          </w:rPr>
          <w:t>16</w:t>
        </w:r>
        <w:r>
          <w:rPr>
            <w:noProof/>
            <w:webHidden/>
          </w:rPr>
          <w:fldChar w:fldCharType="end"/>
        </w:r>
      </w:hyperlink>
    </w:p>
    <w:p w14:paraId="423785F8" w14:textId="77777777" w:rsidR="00DA48A2" w:rsidRPr="00DA48A2" w:rsidRDefault="00DA48A2">
      <w:pPr>
        <w:pStyle w:val="TOC3"/>
        <w:tabs>
          <w:tab w:val="right" w:pos="8776"/>
        </w:tabs>
        <w:rPr>
          <w:rFonts w:ascii="Aptos" w:hAnsi="Aptos"/>
          <w:noProof/>
          <w:kern w:val="2"/>
          <w:szCs w:val="24"/>
          <w:lang w:eastAsia="en-US"/>
        </w:rPr>
      </w:pPr>
      <w:hyperlink w:anchor="_Toc182759504" w:history="1">
        <w:r w:rsidRPr="00324B21">
          <w:rPr>
            <w:rStyle w:val="Hyperlink"/>
            <w:noProof/>
            <w:lang w:val="pl-PL"/>
          </w:rPr>
          <w:t>2.2.3. Chunkowanie – Dzielnie Tekstu na Fragmenty</w:t>
        </w:r>
        <w:r>
          <w:rPr>
            <w:noProof/>
            <w:webHidden/>
          </w:rPr>
          <w:tab/>
        </w:r>
        <w:r>
          <w:rPr>
            <w:noProof/>
            <w:webHidden/>
          </w:rPr>
          <w:fldChar w:fldCharType="begin"/>
        </w:r>
        <w:r>
          <w:rPr>
            <w:noProof/>
            <w:webHidden/>
          </w:rPr>
          <w:instrText xml:space="preserve"> PAGEREF _Toc182759504 \h </w:instrText>
        </w:r>
        <w:r>
          <w:rPr>
            <w:noProof/>
            <w:webHidden/>
          </w:rPr>
        </w:r>
        <w:r>
          <w:rPr>
            <w:noProof/>
            <w:webHidden/>
          </w:rPr>
          <w:fldChar w:fldCharType="separate"/>
        </w:r>
        <w:r w:rsidR="00704149">
          <w:rPr>
            <w:noProof/>
            <w:webHidden/>
          </w:rPr>
          <w:t>16</w:t>
        </w:r>
        <w:r>
          <w:rPr>
            <w:noProof/>
            <w:webHidden/>
          </w:rPr>
          <w:fldChar w:fldCharType="end"/>
        </w:r>
      </w:hyperlink>
    </w:p>
    <w:p w14:paraId="671B6291" w14:textId="77777777" w:rsidR="00DA48A2" w:rsidRPr="00DA48A2" w:rsidRDefault="00DA48A2">
      <w:pPr>
        <w:pStyle w:val="TOC3"/>
        <w:tabs>
          <w:tab w:val="right" w:pos="8776"/>
        </w:tabs>
        <w:rPr>
          <w:rFonts w:ascii="Aptos" w:hAnsi="Aptos"/>
          <w:noProof/>
          <w:kern w:val="2"/>
          <w:szCs w:val="24"/>
          <w:lang w:eastAsia="en-US"/>
        </w:rPr>
      </w:pPr>
      <w:hyperlink w:anchor="_Toc182759505" w:history="1">
        <w:r w:rsidRPr="00324B21">
          <w:rPr>
            <w:rStyle w:val="Hyperlink"/>
            <w:noProof/>
            <w:lang w:val="pl-PL"/>
          </w:rPr>
          <w:t>2.2.5. Reprezentacja Znaczenia Tekstu w Postaci Liczbowej</w:t>
        </w:r>
        <w:r>
          <w:rPr>
            <w:noProof/>
            <w:webHidden/>
          </w:rPr>
          <w:tab/>
        </w:r>
        <w:r>
          <w:rPr>
            <w:noProof/>
            <w:webHidden/>
          </w:rPr>
          <w:fldChar w:fldCharType="begin"/>
        </w:r>
        <w:r>
          <w:rPr>
            <w:noProof/>
            <w:webHidden/>
          </w:rPr>
          <w:instrText xml:space="preserve"> PAGEREF _Toc182759505 \h </w:instrText>
        </w:r>
        <w:r>
          <w:rPr>
            <w:noProof/>
            <w:webHidden/>
          </w:rPr>
        </w:r>
        <w:r>
          <w:rPr>
            <w:noProof/>
            <w:webHidden/>
          </w:rPr>
          <w:fldChar w:fldCharType="separate"/>
        </w:r>
        <w:r w:rsidR="00704149">
          <w:rPr>
            <w:noProof/>
            <w:webHidden/>
          </w:rPr>
          <w:t>17</w:t>
        </w:r>
        <w:r>
          <w:rPr>
            <w:noProof/>
            <w:webHidden/>
          </w:rPr>
          <w:fldChar w:fldCharType="end"/>
        </w:r>
      </w:hyperlink>
    </w:p>
    <w:p w14:paraId="20A14EF6" w14:textId="77777777" w:rsidR="00DA48A2" w:rsidRPr="00DA48A2" w:rsidRDefault="00DA48A2">
      <w:pPr>
        <w:pStyle w:val="TOC2"/>
        <w:tabs>
          <w:tab w:val="right" w:pos="8776"/>
        </w:tabs>
        <w:rPr>
          <w:rFonts w:ascii="Aptos" w:hAnsi="Aptos"/>
          <w:noProof/>
          <w:kern w:val="2"/>
          <w:szCs w:val="24"/>
          <w:lang w:eastAsia="en-US"/>
        </w:rPr>
      </w:pPr>
      <w:hyperlink w:anchor="_Toc182759506" w:history="1">
        <w:r w:rsidRPr="00324B21">
          <w:rPr>
            <w:rStyle w:val="Hyperlink"/>
            <w:noProof/>
            <w:lang w:val="pl-PL"/>
          </w:rPr>
          <w:t>2.3. Praca z Wektorami</w:t>
        </w:r>
        <w:r>
          <w:rPr>
            <w:noProof/>
            <w:webHidden/>
          </w:rPr>
          <w:tab/>
        </w:r>
        <w:r>
          <w:rPr>
            <w:noProof/>
            <w:webHidden/>
          </w:rPr>
          <w:fldChar w:fldCharType="begin"/>
        </w:r>
        <w:r>
          <w:rPr>
            <w:noProof/>
            <w:webHidden/>
          </w:rPr>
          <w:instrText xml:space="preserve"> PAGEREF _Toc182759506 \h </w:instrText>
        </w:r>
        <w:r>
          <w:rPr>
            <w:noProof/>
            <w:webHidden/>
          </w:rPr>
        </w:r>
        <w:r>
          <w:rPr>
            <w:noProof/>
            <w:webHidden/>
          </w:rPr>
          <w:fldChar w:fldCharType="separate"/>
        </w:r>
        <w:r w:rsidR="00704149">
          <w:rPr>
            <w:noProof/>
            <w:webHidden/>
          </w:rPr>
          <w:t>18</w:t>
        </w:r>
        <w:r>
          <w:rPr>
            <w:noProof/>
            <w:webHidden/>
          </w:rPr>
          <w:fldChar w:fldCharType="end"/>
        </w:r>
      </w:hyperlink>
    </w:p>
    <w:p w14:paraId="675EF7A0" w14:textId="77777777" w:rsidR="00DA48A2" w:rsidRPr="00DA48A2" w:rsidRDefault="00DA48A2">
      <w:pPr>
        <w:pStyle w:val="TOC3"/>
        <w:tabs>
          <w:tab w:val="right" w:pos="8776"/>
        </w:tabs>
        <w:rPr>
          <w:rFonts w:ascii="Aptos" w:hAnsi="Aptos"/>
          <w:noProof/>
          <w:kern w:val="2"/>
          <w:szCs w:val="24"/>
          <w:lang w:eastAsia="en-US"/>
        </w:rPr>
      </w:pPr>
      <w:hyperlink w:anchor="_Toc182759507" w:history="1">
        <w:r w:rsidRPr="00324B21">
          <w:rPr>
            <w:rStyle w:val="Hyperlink"/>
            <w:noProof/>
            <w:lang w:val="pl-PL"/>
          </w:rPr>
          <w:t>2.3.1 Wektorowe Bazy Danych a Tradycyjne Bazy SQL</w:t>
        </w:r>
        <w:r>
          <w:rPr>
            <w:noProof/>
            <w:webHidden/>
          </w:rPr>
          <w:tab/>
        </w:r>
        <w:r>
          <w:rPr>
            <w:noProof/>
            <w:webHidden/>
          </w:rPr>
          <w:fldChar w:fldCharType="begin"/>
        </w:r>
        <w:r>
          <w:rPr>
            <w:noProof/>
            <w:webHidden/>
          </w:rPr>
          <w:instrText xml:space="preserve"> PAGEREF _Toc182759507 \h </w:instrText>
        </w:r>
        <w:r>
          <w:rPr>
            <w:noProof/>
            <w:webHidden/>
          </w:rPr>
        </w:r>
        <w:r>
          <w:rPr>
            <w:noProof/>
            <w:webHidden/>
          </w:rPr>
          <w:fldChar w:fldCharType="separate"/>
        </w:r>
        <w:r w:rsidR="00704149">
          <w:rPr>
            <w:noProof/>
            <w:webHidden/>
          </w:rPr>
          <w:t>18</w:t>
        </w:r>
        <w:r>
          <w:rPr>
            <w:noProof/>
            <w:webHidden/>
          </w:rPr>
          <w:fldChar w:fldCharType="end"/>
        </w:r>
      </w:hyperlink>
    </w:p>
    <w:p w14:paraId="414EA12C" w14:textId="77777777" w:rsidR="00DA48A2" w:rsidRPr="00DA48A2" w:rsidRDefault="00DA48A2">
      <w:pPr>
        <w:pStyle w:val="TOC3"/>
        <w:tabs>
          <w:tab w:val="right" w:pos="8776"/>
        </w:tabs>
        <w:rPr>
          <w:rFonts w:ascii="Aptos" w:hAnsi="Aptos"/>
          <w:noProof/>
          <w:kern w:val="2"/>
          <w:szCs w:val="24"/>
          <w:lang w:eastAsia="en-US"/>
        </w:rPr>
      </w:pPr>
      <w:hyperlink w:anchor="_Toc182759508" w:history="1">
        <w:r w:rsidRPr="00324B21">
          <w:rPr>
            <w:rStyle w:val="Hyperlink"/>
            <w:noProof/>
            <w:lang w:val="pl-PL"/>
          </w:rPr>
          <w:t>2.3.2. Porównywanie Wektorów i Podobieństwo Semantyczne</w:t>
        </w:r>
        <w:r>
          <w:rPr>
            <w:noProof/>
            <w:webHidden/>
          </w:rPr>
          <w:tab/>
        </w:r>
        <w:r>
          <w:rPr>
            <w:noProof/>
            <w:webHidden/>
          </w:rPr>
          <w:fldChar w:fldCharType="begin"/>
        </w:r>
        <w:r>
          <w:rPr>
            <w:noProof/>
            <w:webHidden/>
          </w:rPr>
          <w:instrText xml:space="preserve"> PAGEREF _Toc182759508 \h </w:instrText>
        </w:r>
        <w:r>
          <w:rPr>
            <w:noProof/>
            <w:webHidden/>
          </w:rPr>
        </w:r>
        <w:r>
          <w:rPr>
            <w:noProof/>
            <w:webHidden/>
          </w:rPr>
          <w:fldChar w:fldCharType="separate"/>
        </w:r>
        <w:r w:rsidR="00704149">
          <w:rPr>
            <w:noProof/>
            <w:webHidden/>
          </w:rPr>
          <w:t>18</w:t>
        </w:r>
        <w:r>
          <w:rPr>
            <w:noProof/>
            <w:webHidden/>
          </w:rPr>
          <w:fldChar w:fldCharType="end"/>
        </w:r>
      </w:hyperlink>
    </w:p>
    <w:p w14:paraId="0089EBFB" w14:textId="77777777" w:rsidR="00DA48A2" w:rsidRPr="00DA48A2" w:rsidRDefault="00DA48A2">
      <w:pPr>
        <w:pStyle w:val="TOC1"/>
        <w:tabs>
          <w:tab w:val="right" w:pos="8776"/>
        </w:tabs>
        <w:rPr>
          <w:rFonts w:ascii="Aptos" w:hAnsi="Aptos"/>
          <w:noProof/>
          <w:kern w:val="2"/>
          <w:szCs w:val="24"/>
          <w:lang w:eastAsia="en-US"/>
        </w:rPr>
      </w:pPr>
      <w:hyperlink w:anchor="_Toc182759509" w:history="1">
        <w:r w:rsidRPr="00324B21">
          <w:rPr>
            <w:rStyle w:val="Hyperlink"/>
            <w:noProof/>
            <w:lang w:val="pl-PL"/>
          </w:rPr>
          <w:t>3. Inżynieria Danych</w:t>
        </w:r>
        <w:r>
          <w:rPr>
            <w:noProof/>
            <w:webHidden/>
          </w:rPr>
          <w:tab/>
        </w:r>
        <w:r>
          <w:rPr>
            <w:noProof/>
            <w:webHidden/>
          </w:rPr>
          <w:fldChar w:fldCharType="begin"/>
        </w:r>
        <w:r>
          <w:rPr>
            <w:noProof/>
            <w:webHidden/>
          </w:rPr>
          <w:instrText xml:space="preserve"> PAGEREF _Toc182759509 \h </w:instrText>
        </w:r>
        <w:r>
          <w:rPr>
            <w:noProof/>
            <w:webHidden/>
          </w:rPr>
        </w:r>
        <w:r>
          <w:rPr>
            <w:noProof/>
            <w:webHidden/>
          </w:rPr>
          <w:fldChar w:fldCharType="separate"/>
        </w:r>
        <w:r w:rsidR="00704149">
          <w:rPr>
            <w:noProof/>
            <w:webHidden/>
          </w:rPr>
          <w:t>20</w:t>
        </w:r>
        <w:r>
          <w:rPr>
            <w:noProof/>
            <w:webHidden/>
          </w:rPr>
          <w:fldChar w:fldCharType="end"/>
        </w:r>
      </w:hyperlink>
    </w:p>
    <w:p w14:paraId="462EAB3D" w14:textId="77777777" w:rsidR="00DA48A2" w:rsidRPr="00DA48A2" w:rsidRDefault="00DA48A2">
      <w:pPr>
        <w:pStyle w:val="TOC2"/>
        <w:tabs>
          <w:tab w:val="right" w:pos="8776"/>
        </w:tabs>
        <w:rPr>
          <w:rFonts w:ascii="Aptos" w:hAnsi="Aptos"/>
          <w:noProof/>
          <w:kern w:val="2"/>
          <w:szCs w:val="24"/>
          <w:lang w:eastAsia="en-US"/>
        </w:rPr>
      </w:pPr>
      <w:hyperlink w:anchor="_Toc182759510" w:history="1">
        <w:r w:rsidRPr="00324B21">
          <w:rPr>
            <w:rStyle w:val="Hyperlink"/>
            <w:noProof/>
            <w:lang w:val="pl-PL"/>
          </w:rPr>
          <w:t>3.1. Dane jako złoto XXI wieku</w:t>
        </w:r>
        <w:r>
          <w:rPr>
            <w:noProof/>
            <w:webHidden/>
          </w:rPr>
          <w:tab/>
        </w:r>
        <w:r>
          <w:rPr>
            <w:noProof/>
            <w:webHidden/>
          </w:rPr>
          <w:fldChar w:fldCharType="begin"/>
        </w:r>
        <w:r>
          <w:rPr>
            <w:noProof/>
            <w:webHidden/>
          </w:rPr>
          <w:instrText xml:space="preserve"> PAGEREF _Toc182759510 \h </w:instrText>
        </w:r>
        <w:r>
          <w:rPr>
            <w:noProof/>
            <w:webHidden/>
          </w:rPr>
        </w:r>
        <w:r>
          <w:rPr>
            <w:noProof/>
            <w:webHidden/>
          </w:rPr>
          <w:fldChar w:fldCharType="separate"/>
        </w:r>
        <w:r w:rsidR="00704149">
          <w:rPr>
            <w:noProof/>
            <w:webHidden/>
          </w:rPr>
          <w:t>20</w:t>
        </w:r>
        <w:r>
          <w:rPr>
            <w:noProof/>
            <w:webHidden/>
          </w:rPr>
          <w:fldChar w:fldCharType="end"/>
        </w:r>
      </w:hyperlink>
    </w:p>
    <w:p w14:paraId="076C1FB4" w14:textId="77777777" w:rsidR="00DA48A2" w:rsidRPr="00DA48A2" w:rsidRDefault="00DA48A2">
      <w:pPr>
        <w:pStyle w:val="TOC2"/>
        <w:tabs>
          <w:tab w:val="right" w:pos="8776"/>
        </w:tabs>
        <w:rPr>
          <w:rFonts w:ascii="Aptos" w:hAnsi="Aptos"/>
          <w:noProof/>
          <w:kern w:val="2"/>
          <w:szCs w:val="24"/>
          <w:lang w:eastAsia="en-US"/>
        </w:rPr>
      </w:pPr>
      <w:hyperlink w:anchor="_Toc182759511" w:history="1">
        <w:r w:rsidRPr="00324B21">
          <w:rPr>
            <w:rStyle w:val="Hyperlink"/>
            <w:noProof/>
            <w:lang w:val="pl-PL"/>
          </w:rPr>
          <w:t>3.2. Źródło danych na potrzeby pracy</w:t>
        </w:r>
        <w:r>
          <w:rPr>
            <w:noProof/>
            <w:webHidden/>
          </w:rPr>
          <w:tab/>
        </w:r>
        <w:r>
          <w:rPr>
            <w:noProof/>
            <w:webHidden/>
          </w:rPr>
          <w:fldChar w:fldCharType="begin"/>
        </w:r>
        <w:r>
          <w:rPr>
            <w:noProof/>
            <w:webHidden/>
          </w:rPr>
          <w:instrText xml:space="preserve"> PAGEREF _Toc182759511 \h </w:instrText>
        </w:r>
        <w:r>
          <w:rPr>
            <w:noProof/>
            <w:webHidden/>
          </w:rPr>
        </w:r>
        <w:r>
          <w:rPr>
            <w:noProof/>
            <w:webHidden/>
          </w:rPr>
          <w:fldChar w:fldCharType="separate"/>
        </w:r>
        <w:r w:rsidR="00704149">
          <w:rPr>
            <w:noProof/>
            <w:webHidden/>
          </w:rPr>
          <w:t>21</w:t>
        </w:r>
        <w:r>
          <w:rPr>
            <w:noProof/>
            <w:webHidden/>
          </w:rPr>
          <w:fldChar w:fldCharType="end"/>
        </w:r>
      </w:hyperlink>
    </w:p>
    <w:p w14:paraId="5A08E17B" w14:textId="77777777" w:rsidR="00DA48A2" w:rsidRPr="00DA48A2" w:rsidRDefault="00DA48A2">
      <w:pPr>
        <w:pStyle w:val="TOC3"/>
        <w:tabs>
          <w:tab w:val="right" w:pos="8776"/>
        </w:tabs>
        <w:rPr>
          <w:rFonts w:ascii="Aptos" w:hAnsi="Aptos"/>
          <w:noProof/>
          <w:kern w:val="2"/>
          <w:szCs w:val="24"/>
          <w:lang w:eastAsia="en-US"/>
        </w:rPr>
      </w:pPr>
      <w:hyperlink w:anchor="_Toc182759512" w:history="1">
        <w:r w:rsidRPr="00324B21">
          <w:rPr>
            <w:rStyle w:val="Hyperlink"/>
            <w:noProof/>
            <w:lang w:val="pl-PL"/>
          </w:rPr>
          <w:t>3.2.1. Implementacja ekstrakcji danych w module extract.py.</w:t>
        </w:r>
        <w:r>
          <w:rPr>
            <w:noProof/>
            <w:webHidden/>
          </w:rPr>
          <w:tab/>
        </w:r>
        <w:r>
          <w:rPr>
            <w:noProof/>
            <w:webHidden/>
          </w:rPr>
          <w:fldChar w:fldCharType="begin"/>
        </w:r>
        <w:r>
          <w:rPr>
            <w:noProof/>
            <w:webHidden/>
          </w:rPr>
          <w:instrText xml:space="preserve"> PAGEREF _Toc182759512 \h </w:instrText>
        </w:r>
        <w:r>
          <w:rPr>
            <w:noProof/>
            <w:webHidden/>
          </w:rPr>
        </w:r>
        <w:r>
          <w:rPr>
            <w:noProof/>
            <w:webHidden/>
          </w:rPr>
          <w:fldChar w:fldCharType="separate"/>
        </w:r>
        <w:r w:rsidR="00704149">
          <w:rPr>
            <w:noProof/>
            <w:webHidden/>
          </w:rPr>
          <w:t>21</w:t>
        </w:r>
        <w:r>
          <w:rPr>
            <w:noProof/>
            <w:webHidden/>
          </w:rPr>
          <w:fldChar w:fldCharType="end"/>
        </w:r>
      </w:hyperlink>
    </w:p>
    <w:p w14:paraId="21BF0227" w14:textId="77777777" w:rsidR="00DA48A2" w:rsidRPr="00DA48A2" w:rsidRDefault="00DA48A2">
      <w:pPr>
        <w:pStyle w:val="TOC3"/>
        <w:tabs>
          <w:tab w:val="right" w:pos="8776"/>
        </w:tabs>
        <w:rPr>
          <w:rFonts w:ascii="Aptos" w:hAnsi="Aptos"/>
          <w:noProof/>
          <w:kern w:val="2"/>
          <w:szCs w:val="24"/>
          <w:lang w:eastAsia="en-US"/>
        </w:rPr>
      </w:pPr>
      <w:hyperlink w:anchor="_Toc182759513" w:history="1">
        <w:r w:rsidRPr="00324B21">
          <w:rPr>
            <w:rStyle w:val="Hyperlink"/>
            <w:noProof/>
            <w:lang w:val="pl-PL"/>
          </w:rPr>
          <w:t>3.3.2. Przykładowa odpowiedź z API</w:t>
        </w:r>
        <w:r>
          <w:rPr>
            <w:noProof/>
            <w:webHidden/>
          </w:rPr>
          <w:tab/>
        </w:r>
        <w:r>
          <w:rPr>
            <w:noProof/>
            <w:webHidden/>
          </w:rPr>
          <w:fldChar w:fldCharType="begin"/>
        </w:r>
        <w:r>
          <w:rPr>
            <w:noProof/>
            <w:webHidden/>
          </w:rPr>
          <w:instrText xml:space="preserve"> PAGEREF _Toc182759513 \h </w:instrText>
        </w:r>
        <w:r>
          <w:rPr>
            <w:noProof/>
            <w:webHidden/>
          </w:rPr>
        </w:r>
        <w:r>
          <w:rPr>
            <w:noProof/>
            <w:webHidden/>
          </w:rPr>
          <w:fldChar w:fldCharType="separate"/>
        </w:r>
        <w:r w:rsidR="00704149">
          <w:rPr>
            <w:noProof/>
            <w:webHidden/>
          </w:rPr>
          <w:t>22</w:t>
        </w:r>
        <w:r>
          <w:rPr>
            <w:noProof/>
            <w:webHidden/>
          </w:rPr>
          <w:fldChar w:fldCharType="end"/>
        </w:r>
      </w:hyperlink>
    </w:p>
    <w:p w14:paraId="37C25D2C" w14:textId="77777777" w:rsidR="00DA48A2" w:rsidRPr="00DA48A2" w:rsidRDefault="00DA48A2">
      <w:pPr>
        <w:pStyle w:val="TOC2"/>
        <w:tabs>
          <w:tab w:val="right" w:pos="8776"/>
        </w:tabs>
        <w:rPr>
          <w:rFonts w:ascii="Aptos" w:hAnsi="Aptos"/>
          <w:noProof/>
          <w:kern w:val="2"/>
          <w:szCs w:val="24"/>
          <w:lang w:eastAsia="en-US"/>
        </w:rPr>
      </w:pPr>
      <w:hyperlink w:anchor="_Toc182759514" w:history="1">
        <w:r w:rsidRPr="00324B21">
          <w:rPr>
            <w:rStyle w:val="Hyperlink"/>
            <w:noProof/>
            <w:lang w:val="pl-PL"/>
          </w:rPr>
          <w:t>3.3. Przetwarzanie i wektoryzacja danych</w:t>
        </w:r>
        <w:r>
          <w:rPr>
            <w:noProof/>
            <w:webHidden/>
          </w:rPr>
          <w:tab/>
        </w:r>
        <w:r>
          <w:rPr>
            <w:noProof/>
            <w:webHidden/>
          </w:rPr>
          <w:fldChar w:fldCharType="begin"/>
        </w:r>
        <w:r>
          <w:rPr>
            <w:noProof/>
            <w:webHidden/>
          </w:rPr>
          <w:instrText xml:space="preserve"> PAGEREF _Toc182759514 \h </w:instrText>
        </w:r>
        <w:r>
          <w:rPr>
            <w:noProof/>
            <w:webHidden/>
          </w:rPr>
        </w:r>
        <w:r>
          <w:rPr>
            <w:noProof/>
            <w:webHidden/>
          </w:rPr>
          <w:fldChar w:fldCharType="separate"/>
        </w:r>
        <w:r w:rsidR="00704149">
          <w:rPr>
            <w:noProof/>
            <w:webHidden/>
          </w:rPr>
          <w:t>23</w:t>
        </w:r>
        <w:r>
          <w:rPr>
            <w:noProof/>
            <w:webHidden/>
          </w:rPr>
          <w:fldChar w:fldCharType="end"/>
        </w:r>
      </w:hyperlink>
    </w:p>
    <w:p w14:paraId="367D3401" w14:textId="77777777" w:rsidR="00DA48A2" w:rsidRPr="00DA48A2" w:rsidRDefault="00DA48A2">
      <w:pPr>
        <w:pStyle w:val="TOC3"/>
        <w:tabs>
          <w:tab w:val="right" w:pos="8776"/>
        </w:tabs>
        <w:rPr>
          <w:rFonts w:ascii="Aptos" w:hAnsi="Aptos"/>
          <w:noProof/>
          <w:kern w:val="2"/>
          <w:szCs w:val="24"/>
          <w:lang w:eastAsia="en-US"/>
        </w:rPr>
      </w:pPr>
      <w:hyperlink w:anchor="_Toc182759515" w:history="1">
        <w:r w:rsidRPr="00324B21">
          <w:rPr>
            <w:rStyle w:val="Hyperlink"/>
            <w:noProof/>
            <w:lang w:val="pl-PL"/>
          </w:rPr>
          <w:t>3.3.1 Logika przetwarzania danych w transform.py</w:t>
        </w:r>
        <w:r>
          <w:rPr>
            <w:noProof/>
            <w:webHidden/>
          </w:rPr>
          <w:tab/>
        </w:r>
        <w:r>
          <w:rPr>
            <w:noProof/>
            <w:webHidden/>
          </w:rPr>
          <w:fldChar w:fldCharType="begin"/>
        </w:r>
        <w:r>
          <w:rPr>
            <w:noProof/>
            <w:webHidden/>
          </w:rPr>
          <w:instrText xml:space="preserve"> PAGEREF _Toc182759515 \h </w:instrText>
        </w:r>
        <w:r>
          <w:rPr>
            <w:noProof/>
            <w:webHidden/>
          </w:rPr>
        </w:r>
        <w:r>
          <w:rPr>
            <w:noProof/>
            <w:webHidden/>
          </w:rPr>
          <w:fldChar w:fldCharType="separate"/>
        </w:r>
        <w:r w:rsidR="00704149">
          <w:rPr>
            <w:noProof/>
            <w:webHidden/>
          </w:rPr>
          <w:t>24</w:t>
        </w:r>
        <w:r>
          <w:rPr>
            <w:noProof/>
            <w:webHidden/>
          </w:rPr>
          <w:fldChar w:fldCharType="end"/>
        </w:r>
      </w:hyperlink>
    </w:p>
    <w:p w14:paraId="7C40EE17" w14:textId="77777777" w:rsidR="00DA48A2" w:rsidRPr="00DA48A2" w:rsidRDefault="00DA48A2">
      <w:pPr>
        <w:pStyle w:val="TOC3"/>
        <w:tabs>
          <w:tab w:val="right" w:pos="8776"/>
        </w:tabs>
        <w:rPr>
          <w:rFonts w:ascii="Aptos" w:hAnsi="Aptos"/>
          <w:noProof/>
          <w:kern w:val="2"/>
          <w:szCs w:val="24"/>
          <w:lang w:eastAsia="en-US"/>
        </w:rPr>
      </w:pPr>
      <w:hyperlink w:anchor="_Toc182759516" w:history="1">
        <w:r w:rsidRPr="00324B21">
          <w:rPr>
            <w:rStyle w:val="Hyperlink"/>
            <w:noProof/>
            <w:lang w:val="pl-PL"/>
          </w:rPr>
          <w:t>3.3.2. Ostateczna struktura przetworzonych danych</w:t>
        </w:r>
        <w:r>
          <w:rPr>
            <w:noProof/>
            <w:webHidden/>
          </w:rPr>
          <w:tab/>
        </w:r>
        <w:r>
          <w:rPr>
            <w:noProof/>
            <w:webHidden/>
          </w:rPr>
          <w:fldChar w:fldCharType="begin"/>
        </w:r>
        <w:r>
          <w:rPr>
            <w:noProof/>
            <w:webHidden/>
          </w:rPr>
          <w:instrText xml:space="preserve"> PAGEREF _Toc182759516 \h </w:instrText>
        </w:r>
        <w:r>
          <w:rPr>
            <w:noProof/>
            <w:webHidden/>
          </w:rPr>
        </w:r>
        <w:r>
          <w:rPr>
            <w:noProof/>
            <w:webHidden/>
          </w:rPr>
          <w:fldChar w:fldCharType="separate"/>
        </w:r>
        <w:r w:rsidR="00704149">
          <w:rPr>
            <w:noProof/>
            <w:webHidden/>
          </w:rPr>
          <w:t>24</w:t>
        </w:r>
        <w:r>
          <w:rPr>
            <w:noProof/>
            <w:webHidden/>
          </w:rPr>
          <w:fldChar w:fldCharType="end"/>
        </w:r>
      </w:hyperlink>
    </w:p>
    <w:p w14:paraId="61FADF7D" w14:textId="77777777" w:rsidR="00DA48A2" w:rsidRPr="00DA48A2" w:rsidRDefault="00DA48A2">
      <w:pPr>
        <w:pStyle w:val="TOC2"/>
        <w:tabs>
          <w:tab w:val="right" w:pos="8776"/>
        </w:tabs>
        <w:rPr>
          <w:rFonts w:ascii="Aptos" w:hAnsi="Aptos"/>
          <w:noProof/>
          <w:kern w:val="2"/>
          <w:szCs w:val="24"/>
          <w:lang w:eastAsia="en-US"/>
        </w:rPr>
      </w:pPr>
      <w:hyperlink w:anchor="_Toc182759517" w:history="1">
        <w:r w:rsidRPr="00324B21">
          <w:rPr>
            <w:rStyle w:val="Hyperlink"/>
            <w:noProof/>
            <w:lang w:val="pl-PL"/>
          </w:rPr>
          <w:t>3.4. Wektorowa baza danych</w:t>
        </w:r>
        <w:r>
          <w:rPr>
            <w:noProof/>
            <w:webHidden/>
          </w:rPr>
          <w:tab/>
        </w:r>
        <w:r>
          <w:rPr>
            <w:noProof/>
            <w:webHidden/>
          </w:rPr>
          <w:fldChar w:fldCharType="begin"/>
        </w:r>
        <w:r>
          <w:rPr>
            <w:noProof/>
            <w:webHidden/>
          </w:rPr>
          <w:instrText xml:space="preserve"> PAGEREF _Toc182759517 \h </w:instrText>
        </w:r>
        <w:r>
          <w:rPr>
            <w:noProof/>
            <w:webHidden/>
          </w:rPr>
        </w:r>
        <w:r>
          <w:rPr>
            <w:noProof/>
            <w:webHidden/>
          </w:rPr>
          <w:fldChar w:fldCharType="separate"/>
        </w:r>
        <w:r w:rsidR="00704149">
          <w:rPr>
            <w:noProof/>
            <w:webHidden/>
          </w:rPr>
          <w:t>25</w:t>
        </w:r>
        <w:r>
          <w:rPr>
            <w:noProof/>
            <w:webHidden/>
          </w:rPr>
          <w:fldChar w:fldCharType="end"/>
        </w:r>
      </w:hyperlink>
    </w:p>
    <w:p w14:paraId="705CB76B" w14:textId="77777777" w:rsidR="00DA48A2" w:rsidRPr="00DA48A2" w:rsidRDefault="00DA48A2">
      <w:pPr>
        <w:pStyle w:val="TOC3"/>
        <w:tabs>
          <w:tab w:val="right" w:pos="8776"/>
        </w:tabs>
        <w:rPr>
          <w:rFonts w:ascii="Aptos" w:hAnsi="Aptos"/>
          <w:noProof/>
          <w:kern w:val="2"/>
          <w:szCs w:val="24"/>
          <w:lang w:eastAsia="en-US"/>
        </w:rPr>
      </w:pPr>
      <w:hyperlink w:anchor="_Toc182759518" w:history="1">
        <w:r w:rsidRPr="00324B21">
          <w:rPr>
            <w:rStyle w:val="Hyperlink"/>
            <w:noProof/>
            <w:lang w:val="pl-PL"/>
          </w:rPr>
          <w:t>3.4.1. Indeksowanie w Elasticsearch</w:t>
        </w:r>
        <w:r>
          <w:rPr>
            <w:noProof/>
            <w:webHidden/>
          </w:rPr>
          <w:tab/>
        </w:r>
        <w:r>
          <w:rPr>
            <w:noProof/>
            <w:webHidden/>
          </w:rPr>
          <w:fldChar w:fldCharType="begin"/>
        </w:r>
        <w:r>
          <w:rPr>
            <w:noProof/>
            <w:webHidden/>
          </w:rPr>
          <w:instrText xml:space="preserve"> PAGEREF _Toc182759518 \h </w:instrText>
        </w:r>
        <w:r>
          <w:rPr>
            <w:noProof/>
            <w:webHidden/>
          </w:rPr>
        </w:r>
        <w:r>
          <w:rPr>
            <w:noProof/>
            <w:webHidden/>
          </w:rPr>
          <w:fldChar w:fldCharType="separate"/>
        </w:r>
        <w:r w:rsidR="00704149">
          <w:rPr>
            <w:noProof/>
            <w:webHidden/>
          </w:rPr>
          <w:t>25</w:t>
        </w:r>
        <w:r>
          <w:rPr>
            <w:noProof/>
            <w:webHidden/>
          </w:rPr>
          <w:fldChar w:fldCharType="end"/>
        </w:r>
      </w:hyperlink>
    </w:p>
    <w:p w14:paraId="2FF56B20" w14:textId="77777777" w:rsidR="00DA48A2" w:rsidRPr="00DA48A2" w:rsidRDefault="00DA48A2">
      <w:pPr>
        <w:pStyle w:val="TOC3"/>
        <w:tabs>
          <w:tab w:val="right" w:pos="8776"/>
        </w:tabs>
        <w:rPr>
          <w:rFonts w:ascii="Aptos" w:hAnsi="Aptos"/>
          <w:noProof/>
          <w:kern w:val="2"/>
          <w:szCs w:val="24"/>
          <w:lang w:eastAsia="en-US"/>
        </w:rPr>
      </w:pPr>
      <w:hyperlink w:anchor="_Toc182759519" w:history="1">
        <w:r w:rsidRPr="00324B21">
          <w:rPr>
            <w:rStyle w:val="Hyperlink"/>
            <w:noProof/>
            <w:lang w:val="pl-PL"/>
          </w:rPr>
          <w:t>3.4.2. Mapping – struktura i organizacja indeksu</w:t>
        </w:r>
        <w:r>
          <w:rPr>
            <w:noProof/>
            <w:webHidden/>
          </w:rPr>
          <w:tab/>
        </w:r>
        <w:r>
          <w:rPr>
            <w:noProof/>
            <w:webHidden/>
          </w:rPr>
          <w:fldChar w:fldCharType="begin"/>
        </w:r>
        <w:r>
          <w:rPr>
            <w:noProof/>
            <w:webHidden/>
          </w:rPr>
          <w:instrText xml:space="preserve"> PAGEREF _Toc182759519 \h </w:instrText>
        </w:r>
        <w:r>
          <w:rPr>
            <w:noProof/>
            <w:webHidden/>
          </w:rPr>
        </w:r>
        <w:r>
          <w:rPr>
            <w:noProof/>
            <w:webHidden/>
          </w:rPr>
          <w:fldChar w:fldCharType="separate"/>
        </w:r>
        <w:r w:rsidR="00704149">
          <w:rPr>
            <w:noProof/>
            <w:webHidden/>
          </w:rPr>
          <w:t>25</w:t>
        </w:r>
        <w:r>
          <w:rPr>
            <w:noProof/>
            <w:webHidden/>
          </w:rPr>
          <w:fldChar w:fldCharType="end"/>
        </w:r>
      </w:hyperlink>
    </w:p>
    <w:p w14:paraId="751B69C9" w14:textId="77777777" w:rsidR="00DA48A2" w:rsidRPr="00DA48A2" w:rsidRDefault="00DA48A2">
      <w:pPr>
        <w:pStyle w:val="TOC2"/>
        <w:tabs>
          <w:tab w:val="right" w:pos="8776"/>
        </w:tabs>
        <w:rPr>
          <w:rFonts w:ascii="Aptos" w:hAnsi="Aptos"/>
          <w:noProof/>
          <w:kern w:val="2"/>
          <w:szCs w:val="24"/>
          <w:lang w:eastAsia="en-US"/>
        </w:rPr>
      </w:pPr>
      <w:hyperlink w:anchor="_Toc182759520" w:history="1">
        <w:r w:rsidRPr="00324B21">
          <w:rPr>
            <w:rStyle w:val="Hyperlink"/>
            <w:noProof/>
            <w:lang w:val="pl-PL"/>
          </w:rPr>
          <w:t>3.5. Wgranie przetworzonych danych</w:t>
        </w:r>
        <w:r>
          <w:rPr>
            <w:noProof/>
            <w:webHidden/>
          </w:rPr>
          <w:tab/>
        </w:r>
        <w:r>
          <w:rPr>
            <w:noProof/>
            <w:webHidden/>
          </w:rPr>
          <w:fldChar w:fldCharType="begin"/>
        </w:r>
        <w:r>
          <w:rPr>
            <w:noProof/>
            <w:webHidden/>
          </w:rPr>
          <w:instrText xml:space="preserve"> PAGEREF _Toc182759520 \h </w:instrText>
        </w:r>
        <w:r>
          <w:rPr>
            <w:noProof/>
            <w:webHidden/>
          </w:rPr>
        </w:r>
        <w:r>
          <w:rPr>
            <w:noProof/>
            <w:webHidden/>
          </w:rPr>
          <w:fldChar w:fldCharType="separate"/>
        </w:r>
        <w:r w:rsidR="00704149">
          <w:rPr>
            <w:noProof/>
            <w:webHidden/>
          </w:rPr>
          <w:t>28</w:t>
        </w:r>
        <w:r>
          <w:rPr>
            <w:noProof/>
            <w:webHidden/>
          </w:rPr>
          <w:fldChar w:fldCharType="end"/>
        </w:r>
      </w:hyperlink>
    </w:p>
    <w:p w14:paraId="37B648F1" w14:textId="77777777" w:rsidR="00DA48A2" w:rsidRPr="00DA48A2" w:rsidRDefault="00DA48A2">
      <w:pPr>
        <w:pStyle w:val="TOC3"/>
        <w:tabs>
          <w:tab w:val="right" w:pos="8776"/>
        </w:tabs>
        <w:rPr>
          <w:rFonts w:ascii="Aptos" w:hAnsi="Aptos"/>
          <w:noProof/>
          <w:kern w:val="2"/>
          <w:szCs w:val="24"/>
          <w:lang w:eastAsia="en-US"/>
        </w:rPr>
      </w:pPr>
      <w:hyperlink w:anchor="_Toc182759521" w:history="1">
        <w:r w:rsidRPr="00324B21">
          <w:rPr>
            <w:rStyle w:val="Hyperlink"/>
            <w:noProof/>
            <w:lang w:val="pl-PL"/>
          </w:rPr>
          <w:t>3.5.1. Moduł pipeline.py – Koordynacja Procesu ETL</w:t>
        </w:r>
        <w:r>
          <w:rPr>
            <w:noProof/>
            <w:webHidden/>
          </w:rPr>
          <w:tab/>
        </w:r>
        <w:r>
          <w:rPr>
            <w:noProof/>
            <w:webHidden/>
          </w:rPr>
          <w:fldChar w:fldCharType="begin"/>
        </w:r>
        <w:r>
          <w:rPr>
            <w:noProof/>
            <w:webHidden/>
          </w:rPr>
          <w:instrText xml:space="preserve"> PAGEREF _Toc182759521 \h </w:instrText>
        </w:r>
        <w:r>
          <w:rPr>
            <w:noProof/>
            <w:webHidden/>
          </w:rPr>
        </w:r>
        <w:r>
          <w:rPr>
            <w:noProof/>
            <w:webHidden/>
          </w:rPr>
          <w:fldChar w:fldCharType="separate"/>
        </w:r>
        <w:r w:rsidR="00704149">
          <w:rPr>
            <w:noProof/>
            <w:webHidden/>
          </w:rPr>
          <w:t>28</w:t>
        </w:r>
        <w:r>
          <w:rPr>
            <w:noProof/>
            <w:webHidden/>
          </w:rPr>
          <w:fldChar w:fldCharType="end"/>
        </w:r>
      </w:hyperlink>
    </w:p>
    <w:p w14:paraId="67192861" w14:textId="77777777" w:rsidR="00DA48A2" w:rsidRPr="00DA48A2" w:rsidRDefault="00DA48A2">
      <w:pPr>
        <w:pStyle w:val="TOC3"/>
        <w:tabs>
          <w:tab w:val="right" w:pos="8776"/>
        </w:tabs>
        <w:rPr>
          <w:rFonts w:ascii="Aptos" w:hAnsi="Aptos"/>
          <w:noProof/>
          <w:kern w:val="2"/>
          <w:szCs w:val="24"/>
          <w:lang w:eastAsia="en-US"/>
        </w:rPr>
      </w:pPr>
      <w:hyperlink w:anchor="_Toc182759522" w:history="1">
        <w:r w:rsidRPr="00324B21">
          <w:rPr>
            <w:rStyle w:val="Hyperlink"/>
            <w:noProof/>
            <w:lang w:val="pl-PL"/>
          </w:rPr>
          <w:t>3.5.2. Struktura Dokumentów Wgrywanych do Elasticsearch</w:t>
        </w:r>
        <w:r>
          <w:rPr>
            <w:noProof/>
            <w:webHidden/>
          </w:rPr>
          <w:tab/>
        </w:r>
        <w:r>
          <w:rPr>
            <w:noProof/>
            <w:webHidden/>
          </w:rPr>
          <w:fldChar w:fldCharType="begin"/>
        </w:r>
        <w:r>
          <w:rPr>
            <w:noProof/>
            <w:webHidden/>
          </w:rPr>
          <w:instrText xml:space="preserve"> PAGEREF _Toc182759522 \h </w:instrText>
        </w:r>
        <w:r>
          <w:rPr>
            <w:noProof/>
            <w:webHidden/>
          </w:rPr>
        </w:r>
        <w:r>
          <w:rPr>
            <w:noProof/>
            <w:webHidden/>
          </w:rPr>
          <w:fldChar w:fldCharType="separate"/>
        </w:r>
        <w:r w:rsidR="00704149">
          <w:rPr>
            <w:noProof/>
            <w:webHidden/>
          </w:rPr>
          <w:t>30</w:t>
        </w:r>
        <w:r>
          <w:rPr>
            <w:noProof/>
            <w:webHidden/>
          </w:rPr>
          <w:fldChar w:fldCharType="end"/>
        </w:r>
      </w:hyperlink>
    </w:p>
    <w:p w14:paraId="4B2F017B" w14:textId="77777777" w:rsidR="00DA48A2" w:rsidRPr="00DA48A2" w:rsidRDefault="00DA48A2">
      <w:pPr>
        <w:pStyle w:val="TOC2"/>
        <w:tabs>
          <w:tab w:val="right" w:pos="8776"/>
        </w:tabs>
        <w:rPr>
          <w:rFonts w:ascii="Aptos" w:hAnsi="Aptos"/>
          <w:noProof/>
          <w:kern w:val="2"/>
          <w:szCs w:val="24"/>
          <w:lang w:eastAsia="en-US"/>
        </w:rPr>
      </w:pPr>
      <w:hyperlink w:anchor="_Toc182759523" w:history="1">
        <w:r w:rsidRPr="00324B21">
          <w:rPr>
            <w:rStyle w:val="Hyperlink"/>
            <w:noProof/>
            <w:lang w:val="pl-PL"/>
          </w:rPr>
          <w:t>3.6. Cykl życia danych w projekcie</w:t>
        </w:r>
        <w:r>
          <w:rPr>
            <w:noProof/>
            <w:webHidden/>
          </w:rPr>
          <w:tab/>
        </w:r>
        <w:r>
          <w:rPr>
            <w:noProof/>
            <w:webHidden/>
          </w:rPr>
          <w:fldChar w:fldCharType="begin"/>
        </w:r>
        <w:r>
          <w:rPr>
            <w:noProof/>
            <w:webHidden/>
          </w:rPr>
          <w:instrText xml:space="preserve"> PAGEREF _Toc182759523 \h </w:instrText>
        </w:r>
        <w:r>
          <w:rPr>
            <w:noProof/>
            <w:webHidden/>
          </w:rPr>
        </w:r>
        <w:r>
          <w:rPr>
            <w:noProof/>
            <w:webHidden/>
          </w:rPr>
          <w:fldChar w:fldCharType="separate"/>
        </w:r>
        <w:r w:rsidR="00704149">
          <w:rPr>
            <w:noProof/>
            <w:webHidden/>
          </w:rPr>
          <w:t>30</w:t>
        </w:r>
        <w:r>
          <w:rPr>
            <w:noProof/>
            <w:webHidden/>
          </w:rPr>
          <w:fldChar w:fldCharType="end"/>
        </w:r>
      </w:hyperlink>
    </w:p>
    <w:p w14:paraId="6558A944" w14:textId="77777777" w:rsidR="00D53748" w:rsidRDefault="00DA48A2" w:rsidP="00D53748">
      <w:pPr>
        <w:rPr>
          <w:b/>
          <w:bCs/>
          <w:noProof/>
        </w:rPr>
      </w:pPr>
      <w:r>
        <w:rPr>
          <w:b/>
          <w:bCs/>
          <w:noProof/>
        </w:rPr>
        <w:fldChar w:fldCharType="end"/>
      </w:r>
      <w:bookmarkStart w:id="2" w:name="_Toc182759485"/>
    </w:p>
    <w:p w14:paraId="156290E3" w14:textId="77777777" w:rsidR="00ED0964" w:rsidRPr="00D53748" w:rsidRDefault="00ED0964" w:rsidP="00D53748">
      <w:r w:rsidRPr="00D53748">
        <w:rPr>
          <w:b/>
          <w:bCs/>
          <w:lang w:val="pl-PL"/>
        </w:rPr>
        <w:t>1. Wstęp</w:t>
      </w:r>
      <w:bookmarkEnd w:id="2"/>
    </w:p>
    <w:p w14:paraId="015D1F9F" w14:textId="77777777" w:rsidR="007D04B2" w:rsidRPr="004A64AA" w:rsidRDefault="00ED0964" w:rsidP="00C552EB">
      <w:pPr>
        <w:pStyle w:val="Heading2"/>
        <w:rPr>
          <w:lang w:val="pl-PL"/>
        </w:rPr>
      </w:pPr>
      <w:bookmarkStart w:id="3" w:name="_Toc182759486"/>
      <w:r>
        <w:rPr>
          <w:lang w:val="pl-PL"/>
        </w:rPr>
        <w:t>1.1</w:t>
      </w:r>
      <w:r w:rsidR="006F3DE6" w:rsidRPr="004A64AA">
        <w:rPr>
          <w:lang w:val="pl-PL"/>
        </w:rPr>
        <w:t xml:space="preserve">. </w:t>
      </w:r>
      <w:r w:rsidR="007D04B2" w:rsidRPr="004A64AA">
        <w:rPr>
          <w:lang w:val="pl-PL"/>
        </w:rPr>
        <w:t>Wprowadzenie do modeli językowych</w:t>
      </w:r>
      <w:bookmarkEnd w:id="3"/>
    </w:p>
    <w:p w14:paraId="6C92D15A" w14:textId="77777777" w:rsidR="007D04B2" w:rsidRPr="004A64AA" w:rsidRDefault="00D91F8E" w:rsidP="00ED0964">
      <w:pPr>
        <w:rPr>
          <w:szCs w:val="24"/>
          <w:lang w:val="pl-PL"/>
        </w:rPr>
      </w:pPr>
      <w:r>
        <w:rPr>
          <w:szCs w:val="24"/>
          <w:lang w:val="pl-PL"/>
        </w:rPr>
        <w:tab/>
      </w:r>
      <w:r w:rsidR="007D04B2" w:rsidRPr="004A64AA">
        <w:rPr>
          <w:szCs w:val="24"/>
          <w:lang w:val="pl-PL"/>
        </w:rPr>
        <w:t>Historia modeli językowych zaczyna się od prób automatycznego przetwarzania tekstu w połowie XX wieku, gdy uczeni pracowali nad pierwszymi programami do tłumaczenia maszynowego. W latach 60. i 70. XX wieku rozwijano modele oparte na regułach językowych, które jednak były mało elastyczne i ograniczone. W kolejnych dekadach pojawiły się podejścia statystyczne, w których komputer analizował dane tekstowe pod kątem częstości występowania słów i fraz, a następnie na tej podstawie próbował przewidywać kolejne elementy w zdaniu. Takie modele, choć były przełomowe w tamtych czasach, miały ograniczoną zdolność do uchwycenia złożoności języka naturalnego.</w:t>
      </w:r>
    </w:p>
    <w:p w14:paraId="57766B8C" w14:textId="77777777" w:rsidR="007D04B2" w:rsidRPr="004A64AA" w:rsidRDefault="007D04B2" w:rsidP="00ED0964">
      <w:pPr>
        <w:rPr>
          <w:szCs w:val="24"/>
          <w:lang w:val="pl-PL"/>
        </w:rPr>
      </w:pPr>
      <w:r w:rsidRPr="004A64AA">
        <w:rPr>
          <w:szCs w:val="24"/>
          <w:lang w:val="pl-PL"/>
        </w:rPr>
        <w:t>Prawdziwy postęp nastąpił wraz z rozwojem sztucznych sieci neuronowych oraz metod uczenia głębokiego, a szczególnie od czasu wprowadzenia architektury transformatorów przez zespół badawczy Google w 2017 roku. Transformery umożliwiły przetwarzanie tekstu w kontekście większych fragmentów, analizując zależności między słowami w zdaniu bez konieczności przetwarzania ich po kolei. To odkrycie zrewolucjonizowało modele językowe i zapoczątkowało powstanie dużych modeli, takich jak GPT, BERT czy T5, które oferują niespotykaną wcześniej precyzję i płynność generowanych wypowiedzi.</w:t>
      </w:r>
    </w:p>
    <w:p w14:paraId="7508B6FE" w14:textId="77777777" w:rsidR="007D04B2" w:rsidRPr="004A64AA" w:rsidRDefault="007D04B2" w:rsidP="00ED0964">
      <w:pPr>
        <w:rPr>
          <w:szCs w:val="24"/>
          <w:lang w:val="pl-PL"/>
        </w:rPr>
      </w:pPr>
      <w:r w:rsidRPr="004A64AA">
        <w:rPr>
          <w:szCs w:val="24"/>
          <w:lang w:val="pl-PL"/>
        </w:rPr>
        <w:t>Modele językowe to obecnie zaawansowane algorytmy, które mogą przewidywać kolejne słowa lub generować całe teksty na podstawie analizy języka naturalnego. Uczą się one na ogromnych zbiorach danych – od książek po strony internetowe – co pozwala im „poznawać” kontekst, znaczenie wyrażeń i strukturę języka. W ten sposób modele takie jak GPT-3, BERT czy T5 potrafią zrozumieć różne zadania językowe i dostosować swoje odpowiedzi do kontekstu, nawet jeśli nie mają bezpośredniego dostępu do „prawdziwego” zrozumienia świata.</w:t>
      </w:r>
    </w:p>
    <w:p w14:paraId="6A612602" w14:textId="77777777" w:rsidR="007D04B2" w:rsidRPr="004A64AA" w:rsidRDefault="007D04B2" w:rsidP="00ED0964">
      <w:pPr>
        <w:rPr>
          <w:szCs w:val="24"/>
        </w:rPr>
      </w:pPr>
      <w:r w:rsidRPr="004A64AA">
        <w:rPr>
          <w:szCs w:val="24"/>
          <w:lang w:val="pl-PL"/>
        </w:rPr>
        <w:t xml:space="preserve">Popularność modeli językowych wzrosła znacząco dzięki ich szerokim możliwościom, które znajdują zastosowanie m.in. w tworzeniu </w:t>
      </w:r>
      <w:proofErr w:type="spellStart"/>
      <w:r w:rsidRPr="004A64AA">
        <w:rPr>
          <w:szCs w:val="24"/>
          <w:lang w:val="pl-PL"/>
        </w:rPr>
        <w:t>chatbotów</w:t>
      </w:r>
      <w:proofErr w:type="spellEnd"/>
      <w:r w:rsidRPr="004A64AA">
        <w:rPr>
          <w:szCs w:val="24"/>
          <w:lang w:val="pl-PL"/>
        </w:rPr>
        <w:t xml:space="preserve">, analizie opinii w mediach </w:t>
      </w:r>
      <w:r w:rsidRPr="004A64AA">
        <w:rPr>
          <w:szCs w:val="24"/>
          <w:lang w:val="pl-PL"/>
        </w:rPr>
        <w:lastRenderedPageBreak/>
        <w:t xml:space="preserve">społecznościowych, systemach rekomendacyjnych oraz narzędziach do automatycznego tłumaczenia. </w:t>
      </w:r>
      <w:proofErr w:type="spellStart"/>
      <w:r w:rsidRPr="004A64AA">
        <w:rPr>
          <w:szCs w:val="24"/>
        </w:rPr>
        <w:t>Modele</w:t>
      </w:r>
      <w:proofErr w:type="spellEnd"/>
      <w:r w:rsidRPr="004A64AA">
        <w:rPr>
          <w:szCs w:val="24"/>
        </w:rPr>
        <w:t xml:space="preserve"> </w:t>
      </w:r>
      <w:proofErr w:type="spellStart"/>
      <w:r w:rsidRPr="004A64AA">
        <w:rPr>
          <w:szCs w:val="24"/>
        </w:rPr>
        <w:t>te</w:t>
      </w:r>
      <w:proofErr w:type="spellEnd"/>
      <w:r w:rsidRPr="004A64AA">
        <w:rPr>
          <w:szCs w:val="24"/>
        </w:rPr>
        <w:t xml:space="preserve"> </w:t>
      </w:r>
      <w:proofErr w:type="spellStart"/>
      <w:r w:rsidRPr="004A64AA">
        <w:rPr>
          <w:szCs w:val="24"/>
        </w:rPr>
        <w:t>można</w:t>
      </w:r>
      <w:proofErr w:type="spellEnd"/>
      <w:r w:rsidRPr="004A64AA">
        <w:rPr>
          <w:szCs w:val="24"/>
        </w:rPr>
        <w:t xml:space="preserve"> </w:t>
      </w:r>
      <w:proofErr w:type="spellStart"/>
      <w:r w:rsidRPr="004A64AA">
        <w:rPr>
          <w:szCs w:val="24"/>
        </w:rPr>
        <w:t>ogólnie</w:t>
      </w:r>
      <w:proofErr w:type="spellEnd"/>
      <w:r w:rsidRPr="004A64AA">
        <w:rPr>
          <w:szCs w:val="24"/>
        </w:rPr>
        <w:t xml:space="preserve"> </w:t>
      </w:r>
      <w:proofErr w:type="spellStart"/>
      <w:r w:rsidRPr="004A64AA">
        <w:rPr>
          <w:szCs w:val="24"/>
        </w:rPr>
        <w:t>podzielić</w:t>
      </w:r>
      <w:proofErr w:type="spellEnd"/>
      <w:r w:rsidRPr="004A64AA">
        <w:rPr>
          <w:szCs w:val="24"/>
        </w:rPr>
        <w:t xml:space="preserve"> </w:t>
      </w:r>
      <w:proofErr w:type="spellStart"/>
      <w:r w:rsidRPr="004A64AA">
        <w:rPr>
          <w:szCs w:val="24"/>
        </w:rPr>
        <w:t>na</w:t>
      </w:r>
      <w:proofErr w:type="spellEnd"/>
      <w:r w:rsidRPr="004A64AA">
        <w:rPr>
          <w:szCs w:val="24"/>
        </w:rPr>
        <w:t xml:space="preserve"> </w:t>
      </w:r>
      <w:proofErr w:type="spellStart"/>
      <w:r w:rsidRPr="004A64AA">
        <w:rPr>
          <w:szCs w:val="24"/>
        </w:rPr>
        <w:t>dwie</w:t>
      </w:r>
      <w:proofErr w:type="spellEnd"/>
      <w:r w:rsidRPr="004A64AA">
        <w:rPr>
          <w:szCs w:val="24"/>
        </w:rPr>
        <w:t xml:space="preserve"> </w:t>
      </w:r>
      <w:proofErr w:type="spellStart"/>
      <w:r w:rsidRPr="004A64AA">
        <w:rPr>
          <w:szCs w:val="24"/>
        </w:rPr>
        <w:t>główne</w:t>
      </w:r>
      <w:proofErr w:type="spellEnd"/>
      <w:r w:rsidRPr="004A64AA">
        <w:rPr>
          <w:szCs w:val="24"/>
        </w:rPr>
        <w:t xml:space="preserve"> </w:t>
      </w:r>
      <w:proofErr w:type="spellStart"/>
      <w:r w:rsidRPr="004A64AA">
        <w:rPr>
          <w:szCs w:val="24"/>
        </w:rPr>
        <w:t>kategorie</w:t>
      </w:r>
      <w:proofErr w:type="spellEnd"/>
      <w:r w:rsidRPr="004A64AA">
        <w:rPr>
          <w:szCs w:val="24"/>
        </w:rPr>
        <w:t>:</w:t>
      </w:r>
    </w:p>
    <w:p w14:paraId="2BFBFEC2" w14:textId="77777777" w:rsidR="007D04B2" w:rsidRPr="004A64AA" w:rsidRDefault="007D04B2" w:rsidP="00D91F8E">
      <w:pPr>
        <w:tabs>
          <w:tab w:val="clear" w:pos="709"/>
        </w:tabs>
        <w:rPr>
          <w:szCs w:val="24"/>
          <w:lang w:val="pl-PL"/>
        </w:rPr>
      </w:pPr>
      <w:r w:rsidRPr="004A64AA">
        <w:rPr>
          <w:b/>
          <w:bCs/>
          <w:szCs w:val="24"/>
          <w:lang w:val="pl-PL"/>
        </w:rPr>
        <w:t>Modele generatywne</w:t>
      </w:r>
      <w:r w:rsidRPr="004A64AA">
        <w:rPr>
          <w:szCs w:val="24"/>
          <w:lang w:val="pl-PL"/>
        </w:rPr>
        <w:t>, takie jak GPT (</w:t>
      </w:r>
      <w:proofErr w:type="spellStart"/>
      <w:r w:rsidRPr="004A64AA">
        <w:rPr>
          <w:szCs w:val="24"/>
          <w:lang w:val="pl-PL"/>
        </w:rPr>
        <w:t>Generative</w:t>
      </w:r>
      <w:proofErr w:type="spellEnd"/>
      <w:r w:rsidRPr="004A64AA">
        <w:rPr>
          <w:szCs w:val="24"/>
          <w:lang w:val="pl-PL"/>
        </w:rPr>
        <w:t xml:space="preserve"> </w:t>
      </w:r>
      <w:proofErr w:type="spellStart"/>
      <w:r w:rsidRPr="004A64AA">
        <w:rPr>
          <w:szCs w:val="24"/>
          <w:lang w:val="pl-PL"/>
        </w:rPr>
        <w:t>Pre-trained</w:t>
      </w:r>
      <w:proofErr w:type="spellEnd"/>
      <w:r w:rsidRPr="004A64AA">
        <w:rPr>
          <w:szCs w:val="24"/>
          <w:lang w:val="pl-PL"/>
        </w:rPr>
        <w:t xml:space="preserve"> Transformer), które generują nowe treści. Potrafią one odpowiadać na pytania, pisać eseje czy podsumowywać informacje, bazując na tym, czego nauczyły się podczas treningu.</w:t>
      </w:r>
    </w:p>
    <w:p w14:paraId="7D691EC2" w14:textId="77777777" w:rsidR="007D04B2" w:rsidRPr="004A64AA" w:rsidRDefault="007D04B2" w:rsidP="00D91F8E">
      <w:pPr>
        <w:tabs>
          <w:tab w:val="clear" w:pos="709"/>
        </w:tabs>
        <w:rPr>
          <w:szCs w:val="24"/>
          <w:lang w:val="pl-PL"/>
        </w:rPr>
      </w:pPr>
      <w:r w:rsidRPr="004A64AA">
        <w:rPr>
          <w:b/>
          <w:bCs/>
          <w:szCs w:val="24"/>
          <w:lang w:val="pl-PL"/>
        </w:rPr>
        <w:t>Modele rozumiejące</w:t>
      </w:r>
      <w:r w:rsidRPr="004A64AA">
        <w:rPr>
          <w:szCs w:val="24"/>
          <w:lang w:val="pl-PL"/>
        </w:rPr>
        <w:t>, takie jak BERT (</w:t>
      </w:r>
      <w:proofErr w:type="spellStart"/>
      <w:r w:rsidRPr="004A64AA">
        <w:rPr>
          <w:szCs w:val="24"/>
          <w:lang w:val="pl-PL"/>
        </w:rPr>
        <w:t>Bidirectional</w:t>
      </w:r>
      <w:proofErr w:type="spellEnd"/>
      <w:r w:rsidRPr="004A64AA">
        <w:rPr>
          <w:szCs w:val="24"/>
          <w:lang w:val="pl-PL"/>
        </w:rPr>
        <w:t xml:space="preserve"> Encoder </w:t>
      </w:r>
      <w:proofErr w:type="spellStart"/>
      <w:r w:rsidRPr="004A64AA">
        <w:rPr>
          <w:szCs w:val="24"/>
          <w:lang w:val="pl-PL"/>
        </w:rPr>
        <w:t>Representations</w:t>
      </w:r>
      <w:proofErr w:type="spellEnd"/>
      <w:r w:rsidRPr="004A64AA">
        <w:rPr>
          <w:szCs w:val="24"/>
          <w:lang w:val="pl-PL"/>
        </w:rPr>
        <w:t xml:space="preserve"> from </w:t>
      </w:r>
      <w:proofErr w:type="spellStart"/>
      <w:r w:rsidRPr="004A64AA">
        <w:rPr>
          <w:szCs w:val="24"/>
          <w:lang w:val="pl-PL"/>
        </w:rPr>
        <w:t>Transformers</w:t>
      </w:r>
      <w:proofErr w:type="spellEnd"/>
      <w:r w:rsidRPr="004A64AA">
        <w:rPr>
          <w:szCs w:val="24"/>
          <w:lang w:val="pl-PL"/>
        </w:rPr>
        <w:t>), które są specjalizowane w zrozumieniu i analizie kontekstu tekstu. BERT i podobne modele są stosowane w zadaniach takich jak klasyfikacja tekstu, ekstrakcja informacji czy identyfikacja nastroju wypowiedzi.</w:t>
      </w:r>
    </w:p>
    <w:p w14:paraId="44CDE0DA" w14:textId="77777777" w:rsidR="007D04B2" w:rsidRPr="004A64AA" w:rsidRDefault="007D04B2" w:rsidP="00ED0964">
      <w:pPr>
        <w:rPr>
          <w:szCs w:val="24"/>
          <w:lang w:val="pl-PL"/>
        </w:rPr>
      </w:pPr>
      <w:r w:rsidRPr="004A64AA">
        <w:rPr>
          <w:szCs w:val="24"/>
          <w:lang w:val="pl-PL"/>
        </w:rPr>
        <w:t>Każdy z tych modeli ma swoje unikalne zastosowania i przyczynia się do ulepszania różnych aspektów przetwarzania języka. Współczesne modele językowe, będąc efektem lat badań i innowacji, oferują szeroki wachlarz możliwości zarówno dla użytkowników indywidualnych, jak i przedsiębiorstw. Są integralną częścią systemów informatycznych, wspomagając w automatyzacji, analizie danych oraz interakcji między ludźmi a maszynami w sposób bardziej naturalny niż kiedykolwiek wcześniej.</w:t>
      </w:r>
    </w:p>
    <w:p w14:paraId="2937E616" w14:textId="77777777" w:rsidR="00812058" w:rsidRPr="004A64AA" w:rsidRDefault="00812058" w:rsidP="00ED0964">
      <w:pPr>
        <w:rPr>
          <w:szCs w:val="24"/>
          <w:lang w:val="pl-PL"/>
        </w:rPr>
      </w:pPr>
    </w:p>
    <w:p w14:paraId="60829A21" w14:textId="77777777" w:rsidR="006F3DE6" w:rsidRPr="004A64AA" w:rsidRDefault="006F3DE6" w:rsidP="00D91F8E">
      <w:pPr>
        <w:pStyle w:val="Heading2"/>
        <w:rPr>
          <w:lang w:val="pl-PL"/>
        </w:rPr>
      </w:pPr>
      <w:bookmarkStart w:id="4" w:name="_Toc182759487"/>
      <w:r w:rsidRPr="004A64AA">
        <w:rPr>
          <w:lang w:val="pl-PL"/>
        </w:rPr>
        <w:t>1.</w:t>
      </w:r>
      <w:r w:rsidR="00D91F8E">
        <w:rPr>
          <w:lang w:val="pl-PL"/>
        </w:rPr>
        <w:t>2.</w:t>
      </w:r>
      <w:r w:rsidRPr="004A64AA">
        <w:rPr>
          <w:lang w:val="pl-PL"/>
        </w:rPr>
        <w:t xml:space="preserve"> Zastosowanie modeli językowych</w:t>
      </w:r>
      <w:bookmarkEnd w:id="4"/>
    </w:p>
    <w:p w14:paraId="0D5FD06A" w14:textId="77777777" w:rsidR="006F3DE6" w:rsidRPr="004A64AA" w:rsidRDefault="00D91F8E" w:rsidP="00ED0964">
      <w:pPr>
        <w:rPr>
          <w:szCs w:val="24"/>
          <w:lang w:val="pl-PL"/>
        </w:rPr>
      </w:pPr>
      <w:r>
        <w:rPr>
          <w:szCs w:val="24"/>
          <w:lang w:val="pl-PL"/>
        </w:rPr>
        <w:tab/>
      </w:r>
      <w:r w:rsidR="006F3DE6" w:rsidRPr="004A64AA">
        <w:rPr>
          <w:szCs w:val="24"/>
          <w:lang w:val="pl-PL"/>
        </w:rPr>
        <w:t>Modele językowe znalazły szerokie zastosowanie w różnych dziedzinach, dzięki ich zdolności do zaawansowanego przetwarzania i generowania języka naturalnego. Głębokie „rozumienie” kontekstu, jakie osiągają te modele, pozwala na skuteczne wykorzystanie ich w różnorodnych aplikacjach biznesowych, edukacyjnych, medycznych i codziennych, oferując rozwiązania, które jeszcze niedawno były trudne do zrealizowania technicznie.</w:t>
      </w:r>
    </w:p>
    <w:p w14:paraId="2FCB1F9E" w14:textId="77777777" w:rsidR="006F3DE6" w:rsidRPr="004A64AA" w:rsidRDefault="006F3DE6" w:rsidP="00ED0964">
      <w:pPr>
        <w:rPr>
          <w:b/>
          <w:bCs/>
          <w:szCs w:val="24"/>
          <w:lang w:val="pl-PL"/>
        </w:rPr>
      </w:pPr>
      <w:r w:rsidRPr="004A64AA">
        <w:rPr>
          <w:b/>
          <w:bCs/>
          <w:szCs w:val="24"/>
          <w:lang w:val="pl-PL"/>
        </w:rPr>
        <w:t>Obsługa klienta i automatyczne systemy konwersacyjne</w:t>
      </w:r>
    </w:p>
    <w:p w14:paraId="1E88B137" w14:textId="77777777" w:rsidR="006F3DE6" w:rsidRPr="004A64AA" w:rsidRDefault="006F3DE6" w:rsidP="00ED0964">
      <w:pPr>
        <w:rPr>
          <w:szCs w:val="24"/>
          <w:lang w:val="pl-PL"/>
        </w:rPr>
      </w:pPr>
      <w:r w:rsidRPr="004A64AA">
        <w:rPr>
          <w:szCs w:val="24"/>
          <w:lang w:val="pl-PL"/>
        </w:rPr>
        <w:t xml:space="preserve">Jednym z najczęściej spotykanych zastosowań modeli językowych jest obsługa klienta, gdzie modele te pełnią rolę </w:t>
      </w:r>
      <w:proofErr w:type="spellStart"/>
      <w:r w:rsidRPr="004A64AA">
        <w:rPr>
          <w:szCs w:val="24"/>
          <w:lang w:val="pl-PL"/>
        </w:rPr>
        <w:t>chatbotów</w:t>
      </w:r>
      <w:proofErr w:type="spellEnd"/>
      <w:r w:rsidRPr="004A64AA">
        <w:rPr>
          <w:szCs w:val="24"/>
          <w:lang w:val="pl-PL"/>
        </w:rPr>
        <w:t xml:space="preserve"> i wirtualnych asystentów, odpowiadając na zapytania użytkowników, rozwiązując problemy oraz udzielając spersonalizowanych porad. Dzięki zaawansowanemu przetwarzaniu języka naturalnego modele mogą odpowiadać na pytania użytkowników w sposób konwersacyjny, rozumiejąc kontekst i intencje. Tego typu systemy są stosowane przez firmy na całym świecie, umożliwiając automatyzację obsługi klienta, co skutkuje znacznymi oszczędnościami czasu i kosztów oraz poprawą satysfakcji klientów.</w:t>
      </w:r>
    </w:p>
    <w:p w14:paraId="7D034306" w14:textId="77777777" w:rsidR="006F3DE6" w:rsidRPr="004A64AA" w:rsidRDefault="006F3DE6" w:rsidP="00ED0964">
      <w:pPr>
        <w:rPr>
          <w:b/>
          <w:bCs/>
          <w:szCs w:val="24"/>
          <w:lang w:val="pl-PL"/>
        </w:rPr>
      </w:pPr>
      <w:r w:rsidRPr="004A64AA">
        <w:rPr>
          <w:b/>
          <w:bCs/>
          <w:szCs w:val="24"/>
          <w:lang w:val="pl-PL"/>
        </w:rPr>
        <w:t>Wyszukiwanie i analiza informacji</w:t>
      </w:r>
    </w:p>
    <w:p w14:paraId="012F384B" w14:textId="77777777" w:rsidR="006F3DE6" w:rsidRPr="004A64AA" w:rsidRDefault="006F3DE6" w:rsidP="00ED0964">
      <w:pPr>
        <w:rPr>
          <w:szCs w:val="24"/>
          <w:lang w:val="pl-PL"/>
        </w:rPr>
      </w:pPr>
      <w:r w:rsidRPr="004A64AA">
        <w:rPr>
          <w:szCs w:val="24"/>
          <w:lang w:val="pl-PL"/>
        </w:rPr>
        <w:lastRenderedPageBreak/>
        <w:t>Modele językowe są również szeroko stosowane w zadaniach związanych z wyszukiwaniem informacji oraz analizą tekstów, co jest szczególnie przydatne dla branż opartych na dużej ilości danych, takich jak media, prawo i finanse. Dzięki zaawansowanej analizie semantycznej, modele te potrafią nie tylko wyszukiwać informacje na podstawie słów kluczowych, ale także „rozumieć” kontekst całych pytań, co pozwala na precyzyjne wyszukiwanie najbardziej odpowiednich treści. W dziedzinie analityki modeli językowych stosuje się narzędzia do analizy sentymentu, analizy opinii klientów czy monitorowania nastrojów w mediach społecznościowych, co pozwala firmom lepiej zrozumieć reakcje klientów na produkty i usługi.</w:t>
      </w:r>
    </w:p>
    <w:p w14:paraId="0B8F3325" w14:textId="77777777" w:rsidR="006F3DE6" w:rsidRPr="004A64AA" w:rsidRDefault="006F3DE6" w:rsidP="00ED0964">
      <w:pPr>
        <w:rPr>
          <w:b/>
          <w:bCs/>
          <w:szCs w:val="24"/>
          <w:lang w:val="pl-PL"/>
        </w:rPr>
      </w:pPr>
      <w:r w:rsidRPr="004A64AA">
        <w:rPr>
          <w:b/>
          <w:bCs/>
          <w:szCs w:val="24"/>
          <w:lang w:val="pl-PL"/>
        </w:rPr>
        <w:t>Tworzenie i automatyzacja treści</w:t>
      </w:r>
    </w:p>
    <w:p w14:paraId="0FA9D821" w14:textId="77777777" w:rsidR="006F3DE6" w:rsidRPr="004A64AA" w:rsidRDefault="006F3DE6" w:rsidP="00ED0964">
      <w:pPr>
        <w:rPr>
          <w:szCs w:val="24"/>
          <w:lang w:val="pl-PL"/>
        </w:rPr>
      </w:pPr>
      <w:r w:rsidRPr="004A64AA">
        <w:rPr>
          <w:szCs w:val="24"/>
          <w:lang w:val="pl-PL"/>
        </w:rPr>
        <w:t>Zaawansowane modele generatywne wykorzystywane są do automatycznego tworzenia treści, co ma zastosowanie w marketingu, redagowaniu artykułów czy przygotowywaniu raportów. Modele te mogą generować teksty na różne tematy, naśladując styl i ton komunikacji pożądany przez użytkownika. Automatyzacja treści staje się kluczowym narzędziem w marketingu cyfrowym, gdzie szybkie tworzenie tekstów reklamowych, newsletterów czy postów w mediach społecznościowych pozwala firmom reagować dynamicznie na potrzeby rynku i unikać kosztownego, ręcznego tworzenia materiałów.</w:t>
      </w:r>
    </w:p>
    <w:p w14:paraId="01D5261F" w14:textId="77777777" w:rsidR="006F3DE6" w:rsidRPr="004A64AA" w:rsidRDefault="006F3DE6" w:rsidP="00ED0964">
      <w:pPr>
        <w:rPr>
          <w:b/>
          <w:bCs/>
          <w:szCs w:val="24"/>
          <w:lang w:val="pl-PL"/>
        </w:rPr>
      </w:pPr>
      <w:r w:rsidRPr="004A64AA">
        <w:rPr>
          <w:b/>
          <w:bCs/>
          <w:szCs w:val="24"/>
          <w:lang w:val="pl-PL"/>
        </w:rPr>
        <w:t>Edukacja i e-learning</w:t>
      </w:r>
    </w:p>
    <w:p w14:paraId="692430F7" w14:textId="77777777" w:rsidR="006F3DE6" w:rsidRPr="004A64AA" w:rsidRDefault="006F3DE6" w:rsidP="00ED0964">
      <w:pPr>
        <w:rPr>
          <w:szCs w:val="24"/>
          <w:lang w:val="pl-PL"/>
        </w:rPr>
      </w:pPr>
      <w:r w:rsidRPr="004A64AA">
        <w:rPr>
          <w:szCs w:val="24"/>
          <w:lang w:val="pl-PL"/>
        </w:rPr>
        <w:t>W dziedzinie edukacji modele językowe znajdują zastosowanie jako wirtualni nauczyciele i asystenci, wspierając procesy uczenia się na różnym poziomie, od szkół podstawowych po uniwersytety i szkolenia zawodowe. Modele te mogą odpowiadać na pytania uczniów, tłumaczyć trudne pojęcia, a nawet oceniać zadania pisemne. W kontekście samodzielnej nauki modele językowe pełnią funkcję wsparcia, odpowiadając na pytania i dostarczając wskazówek, co pozwala uczniom na bardziej interaktywne i spersonalizowane podejście do nauki.</w:t>
      </w:r>
    </w:p>
    <w:p w14:paraId="2C7750AF" w14:textId="77777777" w:rsidR="006F3DE6" w:rsidRPr="004A64AA" w:rsidRDefault="006F3DE6" w:rsidP="00ED0964">
      <w:pPr>
        <w:rPr>
          <w:b/>
          <w:bCs/>
          <w:szCs w:val="24"/>
          <w:lang w:val="pl-PL"/>
        </w:rPr>
      </w:pPr>
      <w:r w:rsidRPr="004A64AA">
        <w:rPr>
          <w:b/>
          <w:bCs/>
          <w:szCs w:val="24"/>
          <w:lang w:val="pl-PL"/>
        </w:rPr>
        <w:t>Tłumaczenie maszynowe i komunikacja wielojęzyczna</w:t>
      </w:r>
    </w:p>
    <w:p w14:paraId="785F0D4E" w14:textId="77777777" w:rsidR="006F3DE6" w:rsidRPr="004A64AA" w:rsidRDefault="006F3DE6" w:rsidP="00ED0964">
      <w:pPr>
        <w:rPr>
          <w:szCs w:val="24"/>
          <w:lang w:val="pl-PL"/>
        </w:rPr>
      </w:pPr>
      <w:r w:rsidRPr="004A64AA">
        <w:rPr>
          <w:szCs w:val="24"/>
          <w:lang w:val="pl-PL"/>
        </w:rPr>
        <w:t>Modele językowe wspierają automatyczne tłumaczenie tekstu, co znacząco ułatwia komunikację między osobami posługującymi się różnymi językami. W biznesie, gdzie międzynarodowa komunikacja jest na porządku dziennym, tłumaczenie maszynowe pozwala na szybsze i tańsze przygotowywanie dokumentacji, umów czy materiałów reklamowych. Dzięki zaawansowanemu rozumieniu kontekstu i stylu współczesne modele językowe generują tłumaczenia, które są nie tylko poprawne językowo, ale także zachowują naturalność wypowiedzi, co umożliwia bardziej płynne i zrozumiałe tłumaczenia niż poprzednie generacje narzędzi tłumaczeniowych.</w:t>
      </w:r>
    </w:p>
    <w:p w14:paraId="718E7154" w14:textId="77777777" w:rsidR="006F3DE6" w:rsidRPr="004A64AA" w:rsidRDefault="006F3DE6" w:rsidP="00ED0964">
      <w:pPr>
        <w:rPr>
          <w:b/>
          <w:bCs/>
          <w:szCs w:val="24"/>
          <w:lang w:val="pl-PL"/>
        </w:rPr>
      </w:pPr>
      <w:r w:rsidRPr="004A64AA">
        <w:rPr>
          <w:b/>
          <w:bCs/>
          <w:szCs w:val="24"/>
          <w:lang w:val="pl-PL"/>
        </w:rPr>
        <w:lastRenderedPageBreak/>
        <w:t>Diagnostyka i wsparcie medyczne</w:t>
      </w:r>
    </w:p>
    <w:p w14:paraId="009E976F" w14:textId="77777777" w:rsidR="006F3DE6" w:rsidRPr="004A64AA" w:rsidRDefault="006F3DE6" w:rsidP="00ED0964">
      <w:pPr>
        <w:rPr>
          <w:szCs w:val="24"/>
          <w:lang w:val="pl-PL"/>
        </w:rPr>
      </w:pPr>
      <w:r w:rsidRPr="004A64AA">
        <w:rPr>
          <w:szCs w:val="24"/>
          <w:lang w:val="pl-PL"/>
        </w:rPr>
        <w:t>W medycynie modele językowe mają potencjał wspomagania wstępnej diagnostyki oraz obsługi pacjenta. Mogą być używane w aplikacjach pomagających użytkownikom w ocenie objawów i sugestii co do dalszych kroków. Przetwarzanie języka naturalnego pomaga analizować notatki medyczne, historie chorób czy wyniki badań, wspomagając lekarzy w podejmowaniu decyzji i skracając czas potrzebny na analizę danych. Co więcej, w badaniach naukowych modele językowe są stosowane do przeszukiwania i przetwarzania literatury medycznej, pomagając lekarzom i naukowcom szybciej dotrzeć do kluczowych informacji i nowości.</w:t>
      </w:r>
    </w:p>
    <w:p w14:paraId="5F2430CC" w14:textId="77777777" w:rsidR="006F3DE6" w:rsidRPr="004A64AA" w:rsidRDefault="006F3DE6" w:rsidP="00ED0964">
      <w:pPr>
        <w:rPr>
          <w:b/>
          <w:bCs/>
          <w:szCs w:val="24"/>
          <w:lang w:val="pl-PL"/>
        </w:rPr>
      </w:pPr>
      <w:r w:rsidRPr="004A64AA">
        <w:rPr>
          <w:b/>
          <w:bCs/>
          <w:szCs w:val="24"/>
          <w:lang w:val="pl-PL"/>
        </w:rPr>
        <w:t>Przetwarzanie dokumentów i analiza treści prawnych</w:t>
      </w:r>
    </w:p>
    <w:p w14:paraId="0A70FA26" w14:textId="77777777" w:rsidR="006F3DE6" w:rsidRPr="004A64AA" w:rsidRDefault="006F3DE6" w:rsidP="00ED0964">
      <w:pPr>
        <w:rPr>
          <w:szCs w:val="24"/>
          <w:lang w:val="pl-PL"/>
        </w:rPr>
      </w:pPr>
      <w:r w:rsidRPr="004A64AA">
        <w:rPr>
          <w:szCs w:val="24"/>
          <w:lang w:val="pl-PL"/>
        </w:rPr>
        <w:t>W prawie i administracji modele językowe przyspieszają przetwarzanie dokumentów, ekstrakcję informacji oraz analizę treści prawnych. Dzięki możliwościom klasyfikacji dokumentów oraz wyodrębniania kluczowych informacji modele te są wykorzystywane przez kancelarie prawne i instytucje do efektywnego przetwarzania umów, analizowania spraw czy sporządzania raportów. Narzędzia te mogą przeszukiwać i analizować obszerne zbiory dokumentów, co pozwala na znaczne usprawnienie pracy w środowisku prawnym, które często wymaga dokładności i precyzji.</w:t>
      </w:r>
    </w:p>
    <w:p w14:paraId="2B39424C" w14:textId="77777777" w:rsidR="006F3DE6" w:rsidRPr="004A64AA" w:rsidRDefault="006F3DE6" w:rsidP="00ED0964">
      <w:pPr>
        <w:rPr>
          <w:b/>
          <w:bCs/>
          <w:szCs w:val="24"/>
          <w:lang w:val="pl-PL"/>
        </w:rPr>
      </w:pPr>
      <w:r w:rsidRPr="004A64AA">
        <w:rPr>
          <w:b/>
          <w:bCs/>
          <w:szCs w:val="24"/>
          <w:lang w:val="pl-PL"/>
        </w:rPr>
        <w:t>Tworzenie rekomendacji i personalizacja</w:t>
      </w:r>
    </w:p>
    <w:p w14:paraId="4EB123D1" w14:textId="77777777" w:rsidR="006F3DE6" w:rsidRPr="004A64AA" w:rsidRDefault="006F3DE6" w:rsidP="00ED0964">
      <w:pPr>
        <w:rPr>
          <w:szCs w:val="24"/>
          <w:lang w:val="pl-PL"/>
        </w:rPr>
      </w:pPr>
      <w:r w:rsidRPr="004A64AA">
        <w:rPr>
          <w:szCs w:val="24"/>
          <w:lang w:val="pl-PL"/>
        </w:rPr>
        <w:t xml:space="preserve">Modele językowe odgrywają istotną rolę w tworzeniu systemów rekomendacyjnych, które są szeroko stosowane w handlu elektronicznym, serwisach </w:t>
      </w:r>
      <w:proofErr w:type="spellStart"/>
      <w:r w:rsidRPr="004A64AA">
        <w:rPr>
          <w:szCs w:val="24"/>
          <w:lang w:val="pl-PL"/>
        </w:rPr>
        <w:t>streamingowych</w:t>
      </w:r>
      <w:proofErr w:type="spellEnd"/>
      <w:r w:rsidRPr="004A64AA">
        <w:rPr>
          <w:szCs w:val="24"/>
          <w:lang w:val="pl-PL"/>
        </w:rPr>
        <w:t xml:space="preserve"> i mediach społecznościowych. Dzięki analizie preferencji i </w:t>
      </w:r>
      <w:proofErr w:type="spellStart"/>
      <w:r w:rsidRPr="004A64AA">
        <w:rPr>
          <w:szCs w:val="24"/>
          <w:lang w:val="pl-PL"/>
        </w:rPr>
        <w:t>zachowań</w:t>
      </w:r>
      <w:proofErr w:type="spellEnd"/>
      <w:r w:rsidRPr="004A64AA">
        <w:rPr>
          <w:szCs w:val="24"/>
          <w:lang w:val="pl-PL"/>
        </w:rPr>
        <w:t xml:space="preserve"> użytkowników modele te mogą rekomendować produkty, filmy czy artykuły, które najlepiej odpowiadają potrzebom użytkownika. Personalizacja oparta na modelach językowych umożliwia bardziej trafne dopasowanie oferty do indywidualnych zainteresowań, co przekłada się na wyższą jakość doświadczeń użytkownika oraz wzrost sprzedaży i zaangażowania.</w:t>
      </w:r>
    </w:p>
    <w:p w14:paraId="7CB7EA54" w14:textId="77777777" w:rsidR="00D91F8E" w:rsidRDefault="006F3DE6" w:rsidP="00ED0964">
      <w:pPr>
        <w:rPr>
          <w:szCs w:val="24"/>
          <w:lang w:val="pl-PL"/>
        </w:rPr>
      </w:pPr>
      <w:r w:rsidRPr="004A64AA">
        <w:rPr>
          <w:szCs w:val="24"/>
          <w:lang w:val="pl-PL"/>
        </w:rPr>
        <w:t>Zastosowanie modeli językowych jest dziś niezwykle szerokie, a ich wpływ na wiele sektorów gospodarki jest znaczący. Dzięki rosnącej złożoności i zaawansowaniu w przetwarzaniu języka naturalnego, możliwości ich wykorzystania stale się poszerzają, a modele te zyskują status narzędzi niezbędnych w procesach automatyzacji, analizie danych oraz personalizacji usług.</w:t>
      </w:r>
    </w:p>
    <w:p w14:paraId="36A59DD0" w14:textId="77777777" w:rsidR="00D91F8E" w:rsidRDefault="00D91F8E" w:rsidP="00ED0964">
      <w:pPr>
        <w:rPr>
          <w:szCs w:val="24"/>
          <w:lang w:val="pl-PL"/>
        </w:rPr>
      </w:pPr>
    </w:p>
    <w:p w14:paraId="0AA413CD" w14:textId="77777777" w:rsidR="009D67EE" w:rsidRPr="00D91F8E" w:rsidRDefault="00D91F8E" w:rsidP="00D91F8E">
      <w:pPr>
        <w:pStyle w:val="Heading2"/>
        <w:rPr>
          <w:lang w:val="pl-PL"/>
        </w:rPr>
      </w:pPr>
      <w:bookmarkStart w:id="5" w:name="_Toc182759488"/>
      <w:r w:rsidRPr="00D91F8E">
        <w:rPr>
          <w:lang w:val="pl-PL"/>
        </w:rPr>
        <w:t>1.3</w:t>
      </w:r>
      <w:r w:rsidR="009D67EE" w:rsidRPr="00D91F8E">
        <w:rPr>
          <w:lang w:val="pl-PL"/>
        </w:rPr>
        <w:t>.</w:t>
      </w:r>
      <w:r w:rsidR="009D67EE" w:rsidRPr="00D91F8E">
        <w:rPr>
          <w:i/>
          <w:iCs/>
          <w:lang w:val="pl-PL" w:eastAsia="en-US"/>
        </w:rPr>
        <w:t xml:space="preserve"> </w:t>
      </w:r>
      <w:r w:rsidR="009D67EE" w:rsidRPr="00D91F8E">
        <w:rPr>
          <w:lang w:val="pl-PL"/>
        </w:rPr>
        <w:t>Ograniczenia modeli językowych</w:t>
      </w:r>
      <w:bookmarkEnd w:id="5"/>
    </w:p>
    <w:p w14:paraId="53984DC7" w14:textId="77777777" w:rsidR="009D67EE" w:rsidRDefault="00D91F8E" w:rsidP="00ED0964">
      <w:pPr>
        <w:rPr>
          <w:szCs w:val="24"/>
          <w:lang w:val="pl-PL"/>
        </w:rPr>
      </w:pPr>
      <w:r>
        <w:rPr>
          <w:szCs w:val="24"/>
          <w:lang w:val="pl-PL"/>
        </w:rPr>
        <w:tab/>
      </w:r>
      <w:r w:rsidR="009D67EE" w:rsidRPr="004A64AA">
        <w:rPr>
          <w:szCs w:val="24"/>
          <w:lang w:val="pl-PL"/>
        </w:rPr>
        <w:t xml:space="preserve">Modele językowe, mimo ich imponujących możliwości, mają istotne ograniczenia, które wpływają na ich użyteczność w wielu zastosowaniach. Poniżej przedstawiono </w:t>
      </w:r>
      <w:r w:rsidR="009D67EE" w:rsidRPr="004A64AA">
        <w:rPr>
          <w:szCs w:val="24"/>
          <w:lang w:val="pl-PL"/>
        </w:rPr>
        <w:lastRenderedPageBreak/>
        <w:t>główne problemy, z którymi borykają się użytkownicy dużych modeli językowych (LLM), gdy próbują wdrożyć je w specyficznych kontekstach i zadaniach.</w:t>
      </w:r>
    </w:p>
    <w:p w14:paraId="14ECAEE0" w14:textId="77777777" w:rsidR="00266F14" w:rsidRPr="004A64AA" w:rsidRDefault="00266F14" w:rsidP="00ED0964">
      <w:pPr>
        <w:rPr>
          <w:szCs w:val="24"/>
          <w:lang w:val="pl-PL"/>
        </w:rPr>
      </w:pPr>
    </w:p>
    <w:p w14:paraId="56FD8A36" w14:textId="77777777" w:rsidR="009D67EE" w:rsidRPr="004A64AA" w:rsidRDefault="009D67EE" w:rsidP="00D91F8E">
      <w:pPr>
        <w:pStyle w:val="Heading3"/>
        <w:rPr>
          <w:lang w:val="pl-PL"/>
        </w:rPr>
      </w:pPr>
      <w:bookmarkStart w:id="6" w:name="_Toc182759489"/>
      <w:r w:rsidRPr="004A64AA">
        <w:rPr>
          <w:lang w:val="pl-PL"/>
        </w:rPr>
        <w:t>1</w:t>
      </w:r>
      <w:r w:rsidR="00D91F8E">
        <w:rPr>
          <w:lang w:val="pl-PL"/>
        </w:rPr>
        <w:t>.3</w:t>
      </w:r>
      <w:r w:rsidRPr="004A64AA">
        <w:rPr>
          <w:lang w:val="pl-PL"/>
        </w:rPr>
        <w:t>.</w:t>
      </w:r>
      <w:r w:rsidR="00D91F8E">
        <w:rPr>
          <w:lang w:val="pl-PL"/>
        </w:rPr>
        <w:t>1</w:t>
      </w:r>
      <w:r w:rsidR="00266F14">
        <w:rPr>
          <w:lang w:val="pl-PL"/>
        </w:rPr>
        <w:t>.</w:t>
      </w:r>
      <w:r w:rsidRPr="004A64AA">
        <w:rPr>
          <w:lang w:val="pl-PL"/>
        </w:rPr>
        <w:t xml:space="preserve"> Wysokie koszty tworzenia i trenowania modeli</w:t>
      </w:r>
      <w:bookmarkEnd w:id="6"/>
    </w:p>
    <w:p w14:paraId="57AC145B" w14:textId="77777777" w:rsidR="009D67EE" w:rsidRPr="004A64AA" w:rsidRDefault="00D91F8E" w:rsidP="00ED0964">
      <w:pPr>
        <w:rPr>
          <w:szCs w:val="24"/>
          <w:lang w:val="pl-PL"/>
        </w:rPr>
      </w:pPr>
      <w:r>
        <w:rPr>
          <w:szCs w:val="24"/>
          <w:lang w:val="pl-PL"/>
        </w:rPr>
        <w:tab/>
      </w:r>
      <w:r w:rsidR="009D67EE" w:rsidRPr="004A64AA">
        <w:rPr>
          <w:szCs w:val="24"/>
          <w:lang w:val="pl-PL"/>
        </w:rPr>
        <w:t>Trening dużych modeli językowych wymaga dostępu do zaawansowanej infrastruktury technologicznej i ogromnych zasobów obliczeniowych. Proces szkolenia takiego modelu polega na analizie setek terabajtów tekstu i miliardów parametrów, co wiąże się z koniecznością użycia wyspecjalizowanego sprzętu, takiego jak GPU (Graphics Processing Unit) czy TPU (Tensor Processing Unit). Trening tego typu modeli trwa tygodnie lub miesiące, a jego koszty mogą sięgać milionów dolarów.</w:t>
      </w:r>
    </w:p>
    <w:p w14:paraId="7F95BF9F" w14:textId="77777777" w:rsidR="00D91F8E" w:rsidRDefault="009D67EE" w:rsidP="00ED0964">
      <w:pPr>
        <w:rPr>
          <w:szCs w:val="24"/>
          <w:lang w:val="pl-PL"/>
        </w:rPr>
      </w:pPr>
      <w:r w:rsidRPr="004A64AA">
        <w:rPr>
          <w:szCs w:val="24"/>
          <w:lang w:val="pl-PL"/>
        </w:rPr>
        <w:t>Tak wysoki koszt sprawia, że tylko największe firmy i instytucje badawcze mogą sobie pozwolić na stworzenie i utrzymanie własnych modeli językowych. Dla większości mniejszych firm taki proces jest nieosiągalny, co zmusza je do korzystania z istniejących rozwiązań udostępnianych przez duże organizacje technologiczne. Takie gotowe modele, choć potężne, są najczęściej dostępne w ograniczonej formie komercyjnej i nie zawsze pozwalają na pełne dostosowanie do specyficznych potrzeb firmy</w:t>
      </w:r>
    </w:p>
    <w:p w14:paraId="2EE52B6D" w14:textId="77777777" w:rsidR="009D67EE" w:rsidRPr="004A64AA" w:rsidRDefault="009D67EE" w:rsidP="00ED0964">
      <w:pPr>
        <w:rPr>
          <w:szCs w:val="24"/>
          <w:lang w:val="pl-PL"/>
        </w:rPr>
      </w:pPr>
      <w:r w:rsidRPr="004A64AA">
        <w:rPr>
          <w:szCs w:val="24"/>
          <w:lang w:val="pl-PL"/>
        </w:rPr>
        <w:t>.</w:t>
      </w:r>
    </w:p>
    <w:p w14:paraId="28BFC765" w14:textId="77777777" w:rsidR="009D67EE" w:rsidRPr="004A64AA" w:rsidRDefault="00D91F8E" w:rsidP="00D91F8E">
      <w:pPr>
        <w:pStyle w:val="Heading3"/>
        <w:rPr>
          <w:lang w:val="pl-PL"/>
        </w:rPr>
      </w:pPr>
      <w:bookmarkStart w:id="7" w:name="_Toc182759490"/>
      <w:r>
        <w:rPr>
          <w:lang w:val="pl-PL"/>
        </w:rPr>
        <w:t>1.3.2</w:t>
      </w:r>
      <w:r w:rsidR="009D67EE" w:rsidRPr="004A64AA">
        <w:rPr>
          <w:lang w:val="pl-PL"/>
        </w:rPr>
        <w:t>. Ograniczona aktualność wiedzy z powodu daty „</w:t>
      </w:r>
      <w:proofErr w:type="spellStart"/>
      <w:r w:rsidR="009D67EE" w:rsidRPr="004A64AA">
        <w:rPr>
          <w:lang w:val="pl-PL"/>
        </w:rPr>
        <w:t>cutoff</w:t>
      </w:r>
      <w:proofErr w:type="spellEnd"/>
      <w:r w:rsidR="009D67EE" w:rsidRPr="004A64AA">
        <w:rPr>
          <w:lang w:val="pl-PL"/>
        </w:rPr>
        <w:t>”</w:t>
      </w:r>
      <w:bookmarkEnd w:id="7"/>
    </w:p>
    <w:p w14:paraId="60513C84" w14:textId="77777777" w:rsidR="009D67EE" w:rsidRPr="004A64AA" w:rsidRDefault="00D91F8E" w:rsidP="00ED0964">
      <w:pPr>
        <w:rPr>
          <w:szCs w:val="24"/>
          <w:lang w:val="pl-PL"/>
        </w:rPr>
      </w:pPr>
      <w:r>
        <w:rPr>
          <w:szCs w:val="24"/>
          <w:lang w:val="pl-PL"/>
        </w:rPr>
        <w:tab/>
      </w:r>
      <w:r w:rsidR="009D67EE" w:rsidRPr="004A64AA">
        <w:rPr>
          <w:szCs w:val="24"/>
          <w:lang w:val="pl-PL"/>
        </w:rPr>
        <w:t>Modele językowe działają na podstawie wiedzy, którą zdobyły podczas procesu trenowania. Jednakże trening ten odbywa się w określonym okresie i obejmuje jedynie informacje dostępne do momentu zakończenia szkolenia, co oznacza, że model operuje wiedzą „zamrożoną” na dany moment, nazywaną datą „</w:t>
      </w:r>
      <w:proofErr w:type="spellStart"/>
      <w:r w:rsidR="009D67EE" w:rsidRPr="004A64AA">
        <w:rPr>
          <w:szCs w:val="24"/>
          <w:lang w:val="pl-PL"/>
        </w:rPr>
        <w:t>cutoff</w:t>
      </w:r>
      <w:proofErr w:type="spellEnd"/>
      <w:r w:rsidR="009D67EE" w:rsidRPr="004A64AA">
        <w:rPr>
          <w:szCs w:val="24"/>
          <w:lang w:val="pl-PL"/>
        </w:rPr>
        <w:t>”. Wszystko, co wydarzyło się po tej dacie, jest poza zasięgiem modelu – nie ma on dostępu do bieżących informacji ani zdolności do samodzielnej aktualizacji swojej wiedzy.</w:t>
      </w:r>
    </w:p>
    <w:p w14:paraId="278B7117" w14:textId="77777777" w:rsidR="009D67EE" w:rsidRDefault="009D67EE" w:rsidP="00ED0964">
      <w:pPr>
        <w:rPr>
          <w:szCs w:val="24"/>
          <w:lang w:val="pl-PL"/>
        </w:rPr>
      </w:pPr>
      <w:r w:rsidRPr="004A64AA">
        <w:rPr>
          <w:szCs w:val="24"/>
          <w:lang w:val="pl-PL"/>
        </w:rPr>
        <w:t>Na przykład, jeśli model został przeszkolony do końca 2022 roku, to nie będzie świadomy żadnych wydarzeń, nowości czy zmian, które zaszły w 2023 roku. Taki brak aktualności ogranicza użyteczność modelu w szybko zmieniających się branżach, gdzie aktualność danych ma kluczowe znaczenie – dotyczy to m.in. branży finansowej, prawnej, medycznej czy technologicznej. Modele te nie potrafią także samodzielnie zdobywać nowych informacji, co powoduje, że odpowiedzi mogą być przestarzałe lub nieadekwatne, szczególnie w kontekście najnowszych wydarzeń czy innowacji.</w:t>
      </w:r>
    </w:p>
    <w:p w14:paraId="2B7E50BB" w14:textId="77777777" w:rsidR="00266F14" w:rsidRPr="004A64AA" w:rsidRDefault="00266F14" w:rsidP="00ED0964">
      <w:pPr>
        <w:rPr>
          <w:szCs w:val="24"/>
          <w:lang w:val="pl-PL"/>
        </w:rPr>
      </w:pPr>
    </w:p>
    <w:p w14:paraId="27EBD374" w14:textId="77777777" w:rsidR="009D67EE" w:rsidRPr="004A64AA" w:rsidRDefault="00266F14" w:rsidP="00266F14">
      <w:pPr>
        <w:pStyle w:val="Heading3"/>
        <w:rPr>
          <w:lang w:val="pl-PL"/>
        </w:rPr>
      </w:pPr>
      <w:bookmarkStart w:id="8" w:name="_Toc182759491"/>
      <w:r>
        <w:rPr>
          <w:lang w:val="pl-PL"/>
        </w:rPr>
        <w:lastRenderedPageBreak/>
        <w:t>1.3.</w:t>
      </w:r>
      <w:r w:rsidR="009D67EE" w:rsidRPr="004A64AA">
        <w:rPr>
          <w:lang w:val="pl-PL"/>
        </w:rPr>
        <w:t>3. Wiedza ogólna zamiast specyficznej i brak dostępu do prywatnych danych</w:t>
      </w:r>
      <w:bookmarkEnd w:id="8"/>
    </w:p>
    <w:p w14:paraId="1D1BC17D" w14:textId="77777777" w:rsidR="009D67EE" w:rsidRPr="004A64AA" w:rsidRDefault="00266F14" w:rsidP="00ED0964">
      <w:pPr>
        <w:rPr>
          <w:szCs w:val="24"/>
          <w:lang w:val="pl-PL"/>
        </w:rPr>
      </w:pPr>
      <w:r>
        <w:rPr>
          <w:szCs w:val="24"/>
          <w:lang w:val="pl-PL"/>
        </w:rPr>
        <w:tab/>
      </w:r>
      <w:r w:rsidR="009D67EE" w:rsidRPr="004A64AA">
        <w:rPr>
          <w:szCs w:val="24"/>
          <w:lang w:val="pl-PL"/>
        </w:rPr>
        <w:t>Większość dużych modeli językowych jest trenowana na szerokich, ogólnodostępnych zbiorach danych, takich jak artykuły z Internetu, książki, czy encyklopedie. W rezultacie model posiada wiedzę ogólną, a jego odpowiedzi są często zbyt szerokie lub nieprecyzyjne, gdy trzeba dostarczyć informacje specyficzne dla danej firmy, branży lub dziedziny. Modele językowe zazwyczaj nie mają dostępu do danych prywatnych, takich jak dokumenty firmowe, dane wewnętrzne czy zamknięte bazy danych.</w:t>
      </w:r>
    </w:p>
    <w:p w14:paraId="4CDAA2AA" w14:textId="77777777" w:rsidR="009D67EE" w:rsidRDefault="009D67EE" w:rsidP="00ED0964">
      <w:pPr>
        <w:rPr>
          <w:szCs w:val="24"/>
          <w:lang w:val="pl-PL"/>
        </w:rPr>
      </w:pPr>
      <w:r w:rsidRPr="004A64AA">
        <w:rPr>
          <w:szCs w:val="24"/>
          <w:lang w:val="pl-PL"/>
        </w:rPr>
        <w:t>Przykładowo, firma farmaceutyczna może oczekiwać, że model pomoże jej w analizie wyników badań klinicznych, ale bez dostępu do wewnętrznych danych model nie będzie w stanie dostarczyć odpowiednich informacji ani kontekstu. Podobnie, w branży finansowej modele mogą nie posiadać wiedzy o specyficznych procedurach raportowania czy wskaźnikach stosowanych w danej firmie. W efekcie modele mogą generować odpowiedzi, które są ogólne, mało użyteczne lub pozbawione kluczowego kontekstu.</w:t>
      </w:r>
    </w:p>
    <w:p w14:paraId="7A9F2DD2" w14:textId="77777777" w:rsidR="00266F14" w:rsidRPr="004A64AA" w:rsidRDefault="00266F14" w:rsidP="00ED0964">
      <w:pPr>
        <w:rPr>
          <w:szCs w:val="24"/>
          <w:lang w:val="pl-PL"/>
        </w:rPr>
      </w:pPr>
    </w:p>
    <w:p w14:paraId="47ADB7DE" w14:textId="77777777" w:rsidR="009D67EE" w:rsidRPr="00266F14" w:rsidRDefault="00266F14" w:rsidP="00266F14">
      <w:pPr>
        <w:pStyle w:val="Heading3"/>
      </w:pPr>
      <w:bookmarkStart w:id="9" w:name="_Toc182759492"/>
      <w:r w:rsidRPr="00266F14">
        <w:rPr>
          <w:rStyle w:val="Heading3Char"/>
          <w:b/>
          <w:bCs/>
          <w:iCs/>
        </w:rPr>
        <w:t>1.3.</w:t>
      </w:r>
      <w:r w:rsidR="009D67EE" w:rsidRPr="00266F14">
        <w:rPr>
          <w:rStyle w:val="Heading3Char"/>
          <w:b/>
          <w:bCs/>
          <w:iCs/>
        </w:rPr>
        <w:t xml:space="preserve">4. </w:t>
      </w:r>
      <w:proofErr w:type="spellStart"/>
      <w:r w:rsidR="009D67EE" w:rsidRPr="00266F14">
        <w:rPr>
          <w:rStyle w:val="Heading3Char"/>
          <w:b/>
          <w:bCs/>
          <w:iCs/>
        </w:rPr>
        <w:t>Zgeneralizowane</w:t>
      </w:r>
      <w:proofErr w:type="spellEnd"/>
      <w:r w:rsidR="009D67EE" w:rsidRPr="00266F14">
        <w:rPr>
          <w:rStyle w:val="Heading3Char"/>
          <w:b/>
          <w:bCs/>
          <w:iCs/>
        </w:rPr>
        <w:t xml:space="preserve"> </w:t>
      </w:r>
      <w:proofErr w:type="spellStart"/>
      <w:r w:rsidR="009D67EE" w:rsidRPr="00266F14">
        <w:rPr>
          <w:rStyle w:val="Heading3Char"/>
          <w:b/>
          <w:bCs/>
          <w:iCs/>
        </w:rPr>
        <w:t>zachowanie</w:t>
      </w:r>
      <w:proofErr w:type="spellEnd"/>
      <w:r w:rsidR="009D67EE" w:rsidRPr="00266F14">
        <w:rPr>
          <w:rStyle w:val="Heading3Char"/>
          <w:b/>
          <w:bCs/>
          <w:iCs/>
        </w:rPr>
        <w:t xml:space="preserve"> </w:t>
      </w:r>
      <w:proofErr w:type="spellStart"/>
      <w:r w:rsidR="009D67EE" w:rsidRPr="00266F14">
        <w:rPr>
          <w:rStyle w:val="Heading3Char"/>
          <w:b/>
          <w:bCs/>
          <w:iCs/>
        </w:rPr>
        <w:t>i</w:t>
      </w:r>
      <w:proofErr w:type="spellEnd"/>
      <w:r w:rsidR="009D67EE" w:rsidRPr="00266F14">
        <w:rPr>
          <w:rStyle w:val="Heading3Char"/>
          <w:b/>
          <w:bCs/>
          <w:iCs/>
        </w:rPr>
        <w:t xml:space="preserve"> </w:t>
      </w:r>
      <w:proofErr w:type="spellStart"/>
      <w:r w:rsidR="009D67EE" w:rsidRPr="00266F14">
        <w:rPr>
          <w:rStyle w:val="Heading3Char"/>
          <w:b/>
          <w:bCs/>
          <w:iCs/>
        </w:rPr>
        <w:t>brak</w:t>
      </w:r>
      <w:proofErr w:type="spellEnd"/>
      <w:r w:rsidR="009D67EE" w:rsidRPr="00266F14">
        <w:rPr>
          <w:rStyle w:val="Heading3Char"/>
          <w:b/>
          <w:bCs/>
          <w:iCs/>
        </w:rPr>
        <w:t xml:space="preserve"> </w:t>
      </w:r>
      <w:proofErr w:type="spellStart"/>
      <w:r w:rsidR="009D67EE" w:rsidRPr="00266F14">
        <w:rPr>
          <w:rStyle w:val="Heading3Char"/>
          <w:b/>
          <w:bCs/>
          <w:iCs/>
        </w:rPr>
        <w:t>dostosowania</w:t>
      </w:r>
      <w:proofErr w:type="spellEnd"/>
      <w:r w:rsidR="009D67EE" w:rsidRPr="00266F14">
        <w:rPr>
          <w:rStyle w:val="Heading3Char"/>
          <w:b/>
          <w:bCs/>
          <w:iCs/>
        </w:rPr>
        <w:t xml:space="preserve"> do </w:t>
      </w:r>
      <w:proofErr w:type="spellStart"/>
      <w:r w:rsidR="009D67EE" w:rsidRPr="00266F14">
        <w:rPr>
          <w:rStyle w:val="Heading3Char"/>
          <w:b/>
          <w:bCs/>
          <w:iCs/>
        </w:rPr>
        <w:t>konkretnej</w:t>
      </w:r>
      <w:proofErr w:type="spellEnd"/>
      <w:r w:rsidR="009D67EE" w:rsidRPr="00266F14">
        <w:t xml:space="preserve"> </w:t>
      </w:r>
      <w:proofErr w:type="spellStart"/>
      <w:r w:rsidR="009D67EE" w:rsidRPr="00266F14">
        <w:t>roli</w:t>
      </w:r>
      <w:bookmarkEnd w:id="9"/>
      <w:proofErr w:type="spellEnd"/>
    </w:p>
    <w:p w14:paraId="6E738CBF" w14:textId="77777777" w:rsidR="009D67EE" w:rsidRPr="004A64AA" w:rsidRDefault="00266F14" w:rsidP="00ED0964">
      <w:pPr>
        <w:rPr>
          <w:szCs w:val="24"/>
          <w:lang w:val="pl-PL"/>
        </w:rPr>
      </w:pPr>
      <w:r>
        <w:rPr>
          <w:szCs w:val="24"/>
          <w:lang w:val="pl-PL"/>
        </w:rPr>
        <w:tab/>
      </w:r>
      <w:r w:rsidR="009D67EE" w:rsidRPr="004A64AA">
        <w:rPr>
          <w:szCs w:val="24"/>
          <w:lang w:val="pl-PL"/>
        </w:rPr>
        <w:t>Standardowe modele językowe są tworzone jako systemy uniwersalne, co oznacza, że ich odpowiedzi są neutralne i nie dostosowane do specyficznych ról, jakie mogą pełnić w różnych branżach. Takie modele nie potrafią naśladować stylu komunikacji typowego dla specjalistycznych asystentów czy ekspertów, chyba że zostaną odpowiednio przystosowane. Bez tego przystosowania model może odpowiadać w sposób formalny, uogólniony i nieadekwatny do wymogów, jakie stawia mu konkretny kontekst biznesowy.</w:t>
      </w:r>
    </w:p>
    <w:p w14:paraId="61EB7811" w14:textId="77777777" w:rsidR="009D67EE" w:rsidRPr="004A64AA" w:rsidRDefault="009D67EE" w:rsidP="00ED0964">
      <w:pPr>
        <w:rPr>
          <w:szCs w:val="24"/>
          <w:lang w:val="pl-PL"/>
        </w:rPr>
      </w:pPr>
      <w:r w:rsidRPr="004A64AA">
        <w:rPr>
          <w:szCs w:val="24"/>
          <w:lang w:val="pl-PL"/>
        </w:rPr>
        <w:t>Na przykład, w branży prawniczej odpowiedzi modelu muszą być precyzyjne, dostosowane do języka prawniczego i odpowiednie pod względem struktury dokumentów, co wymaga przystosowania modelu do roli „asystenta prawniczego”. W sektorze technologicznym odpowiedzi muszą odzwierciedlać specyficzny język używany przez ekspertów w dziedzinie IT, w tym terminologię i poziom szczegółowości odpowiedni dla specjalistów. Modele ogólne nie są w stanie sprostać takim wymaganiom bez dodatkowych metod ich ukierunkowania.</w:t>
      </w:r>
    </w:p>
    <w:p w14:paraId="216A079C" w14:textId="77777777" w:rsidR="009D67EE" w:rsidRPr="004A64AA" w:rsidRDefault="009D67EE" w:rsidP="00ED0964">
      <w:pPr>
        <w:rPr>
          <w:szCs w:val="24"/>
          <w:lang w:val="pl-PL"/>
        </w:rPr>
      </w:pPr>
    </w:p>
    <w:p w14:paraId="7BB2A091" w14:textId="77777777" w:rsidR="000338C7" w:rsidRPr="004A64AA" w:rsidRDefault="000338C7" w:rsidP="00ED0964">
      <w:pPr>
        <w:rPr>
          <w:szCs w:val="24"/>
          <w:lang w:val="pl-PL"/>
        </w:rPr>
      </w:pPr>
    </w:p>
    <w:p w14:paraId="0EC6E406" w14:textId="77777777" w:rsidR="000338C7" w:rsidRPr="004A64AA" w:rsidRDefault="00266F14" w:rsidP="00266F14">
      <w:pPr>
        <w:pStyle w:val="Heading3"/>
        <w:rPr>
          <w:lang w:val="pl-PL"/>
        </w:rPr>
      </w:pPr>
      <w:bookmarkStart w:id="10" w:name="_Toc182759493"/>
      <w:r>
        <w:rPr>
          <w:lang w:val="pl-PL"/>
        </w:rPr>
        <w:t xml:space="preserve">1.3.5. </w:t>
      </w:r>
      <w:r w:rsidR="000338C7" w:rsidRPr="004A64AA">
        <w:rPr>
          <w:lang w:val="pl-PL"/>
        </w:rPr>
        <w:t>Potencjalne rozwiązania ograniczeń modeli językowych</w:t>
      </w:r>
      <w:bookmarkEnd w:id="10"/>
    </w:p>
    <w:p w14:paraId="7F266BB4" w14:textId="77777777" w:rsidR="000338C7" w:rsidRDefault="00266F14" w:rsidP="00ED0964">
      <w:pPr>
        <w:rPr>
          <w:szCs w:val="24"/>
          <w:lang w:val="pl-PL"/>
        </w:rPr>
      </w:pPr>
      <w:r>
        <w:rPr>
          <w:szCs w:val="24"/>
          <w:lang w:val="pl-PL"/>
        </w:rPr>
        <w:tab/>
      </w:r>
      <w:r w:rsidR="000338C7" w:rsidRPr="004A64AA">
        <w:rPr>
          <w:szCs w:val="24"/>
          <w:lang w:val="pl-PL"/>
        </w:rPr>
        <w:t xml:space="preserve">Aby skutecznie wykorzystać modele językowe w konkretnych kontekstach i dostosować je do specyficznych potrzeb, stosuje się różne techniki pozwalające na personalizację modeli i poprawę ich efektywności. Do najczęściej używanych metod </w:t>
      </w:r>
      <w:r w:rsidR="000338C7" w:rsidRPr="004A64AA">
        <w:rPr>
          <w:szCs w:val="24"/>
          <w:lang w:val="pl-PL"/>
        </w:rPr>
        <w:lastRenderedPageBreak/>
        <w:t xml:space="preserve">należą </w:t>
      </w:r>
      <w:r w:rsidR="000338C7" w:rsidRPr="00B30B2D">
        <w:rPr>
          <w:szCs w:val="24"/>
          <w:lang w:val="pl-PL"/>
        </w:rPr>
        <w:t>fine-</w:t>
      </w:r>
      <w:proofErr w:type="spellStart"/>
      <w:r w:rsidR="000338C7" w:rsidRPr="00B30B2D">
        <w:rPr>
          <w:szCs w:val="24"/>
          <w:lang w:val="pl-PL"/>
        </w:rPr>
        <w:t>tuning</w:t>
      </w:r>
      <w:proofErr w:type="spellEnd"/>
      <w:r w:rsidR="000338C7" w:rsidRPr="00B30B2D">
        <w:rPr>
          <w:szCs w:val="24"/>
          <w:lang w:val="pl-PL"/>
        </w:rPr>
        <w:t xml:space="preserve">, inżynieria </w:t>
      </w:r>
      <w:proofErr w:type="spellStart"/>
      <w:r w:rsidR="000338C7" w:rsidRPr="00B30B2D">
        <w:rPr>
          <w:szCs w:val="24"/>
          <w:lang w:val="pl-PL"/>
        </w:rPr>
        <w:t>promptów</w:t>
      </w:r>
      <w:proofErr w:type="spellEnd"/>
      <w:r w:rsidR="000338C7" w:rsidRPr="004A64AA">
        <w:rPr>
          <w:szCs w:val="24"/>
          <w:lang w:val="pl-PL"/>
        </w:rPr>
        <w:t xml:space="preserve"> (ang. </w:t>
      </w:r>
      <w:proofErr w:type="spellStart"/>
      <w:r w:rsidR="000338C7" w:rsidRPr="004A64AA">
        <w:rPr>
          <w:i/>
          <w:iCs/>
          <w:szCs w:val="24"/>
          <w:lang w:val="pl-PL"/>
        </w:rPr>
        <w:t>prompt</w:t>
      </w:r>
      <w:proofErr w:type="spellEnd"/>
      <w:r w:rsidR="000338C7" w:rsidRPr="004A64AA">
        <w:rPr>
          <w:i/>
          <w:iCs/>
          <w:szCs w:val="24"/>
          <w:lang w:val="pl-PL"/>
        </w:rPr>
        <w:t xml:space="preserve"> engineering</w:t>
      </w:r>
      <w:r w:rsidR="000338C7" w:rsidRPr="004A64AA">
        <w:rPr>
          <w:szCs w:val="24"/>
          <w:lang w:val="pl-PL"/>
        </w:rPr>
        <w:t xml:space="preserve">) oraz </w:t>
      </w:r>
      <w:proofErr w:type="spellStart"/>
      <w:r w:rsidR="000338C7" w:rsidRPr="00B30B2D">
        <w:rPr>
          <w:szCs w:val="24"/>
          <w:lang w:val="pl-PL"/>
        </w:rPr>
        <w:t>Retrieval-Augmented</w:t>
      </w:r>
      <w:proofErr w:type="spellEnd"/>
      <w:r w:rsidR="000338C7" w:rsidRPr="00B30B2D">
        <w:rPr>
          <w:szCs w:val="24"/>
          <w:lang w:val="pl-PL"/>
        </w:rPr>
        <w:t xml:space="preserve"> </w:t>
      </w:r>
      <w:proofErr w:type="spellStart"/>
      <w:r w:rsidR="000338C7" w:rsidRPr="00B30B2D">
        <w:rPr>
          <w:szCs w:val="24"/>
          <w:lang w:val="pl-PL"/>
        </w:rPr>
        <w:t>Generation</w:t>
      </w:r>
      <w:proofErr w:type="spellEnd"/>
      <w:r w:rsidR="000338C7" w:rsidRPr="004A64AA">
        <w:rPr>
          <w:szCs w:val="24"/>
          <w:lang w:val="pl-PL"/>
        </w:rPr>
        <w:t xml:space="preserve"> (RAG). Każda z tych metod ma swoje zalety i ograniczenia, które decydują o ich praktycznym zastosowaniu.</w:t>
      </w:r>
    </w:p>
    <w:p w14:paraId="7FFEDB10" w14:textId="77777777" w:rsidR="00266F14" w:rsidRPr="004A64AA" w:rsidRDefault="00266F14" w:rsidP="00ED0964">
      <w:pPr>
        <w:rPr>
          <w:szCs w:val="24"/>
          <w:lang w:val="pl-PL"/>
        </w:rPr>
      </w:pPr>
    </w:p>
    <w:p w14:paraId="6F26EC9F" w14:textId="77777777" w:rsidR="000338C7" w:rsidRPr="004A64AA" w:rsidRDefault="00B30B2D" w:rsidP="00B30B2D">
      <w:pPr>
        <w:pStyle w:val="Heading4"/>
        <w:rPr>
          <w:lang w:val="pl-PL"/>
        </w:rPr>
      </w:pPr>
      <w:r>
        <w:rPr>
          <w:lang w:val="pl-PL"/>
        </w:rPr>
        <w:t xml:space="preserve">1.3.5.1. </w:t>
      </w:r>
      <w:r w:rsidR="000338C7" w:rsidRPr="004A64AA">
        <w:rPr>
          <w:lang w:val="pl-PL"/>
        </w:rPr>
        <w:t>Fine-</w:t>
      </w:r>
      <w:proofErr w:type="spellStart"/>
      <w:r w:rsidR="000338C7" w:rsidRPr="004A64AA">
        <w:rPr>
          <w:lang w:val="pl-PL"/>
        </w:rPr>
        <w:t>tuning</w:t>
      </w:r>
      <w:proofErr w:type="spellEnd"/>
      <w:r w:rsidR="000338C7" w:rsidRPr="004A64AA">
        <w:rPr>
          <w:lang w:val="pl-PL"/>
        </w:rPr>
        <w:t xml:space="preserve"> jako metoda dostosowania modeli</w:t>
      </w:r>
    </w:p>
    <w:p w14:paraId="43507AAF" w14:textId="77777777" w:rsidR="000338C7" w:rsidRPr="004A64AA" w:rsidRDefault="00266F14" w:rsidP="00ED0964">
      <w:pPr>
        <w:rPr>
          <w:szCs w:val="24"/>
          <w:lang w:val="pl-PL"/>
        </w:rPr>
      </w:pPr>
      <w:r>
        <w:rPr>
          <w:b/>
          <w:bCs/>
          <w:szCs w:val="24"/>
          <w:lang w:val="pl-PL"/>
        </w:rPr>
        <w:tab/>
      </w:r>
      <w:r w:rsidR="000338C7" w:rsidRPr="00B30B2D">
        <w:rPr>
          <w:szCs w:val="24"/>
          <w:lang w:val="pl-PL"/>
        </w:rPr>
        <w:t>Fine-</w:t>
      </w:r>
      <w:proofErr w:type="spellStart"/>
      <w:r w:rsidR="000338C7" w:rsidRPr="00B30B2D">
        <w:rPr>
          <w:szCs w:val="24"/>
          <w:lang w:val="pl-PL"/>
        </w:rPr>
        <w:t>tuning</w:t>
      </w:r>
      <w:proofErr w:type="spellEnd"/>
      <w:r w:rsidR="000338C7" w:rsidRPr="004A64AA">
        <w:rPr>
          <w:szCs w:val="24"/>
          <w:lang w:val="pl-PL"/>
        </w:rPr>
        <w:t xml:space="preserve"> to technika dodatkowego trenowania modelu na specyficznym, zazwyczaj węższym zbiorze danych, aby poprawić jego zdolność do odpowiadania na pytania z określonej dziedziny lub kontekstu. Dzięki fine-</w:t>
      </w:r>
      <w:proofErr w:type="spellStart"/>
      <w:r w:rsidR="000338C7" w:rsidRPr="004A64AA">
        <w:rPr>
          <w:szCs w:val="24"/>
          <w:lang w:val="pl-PL"/>
        </w:rPr>
        <w:t>tuningowi</w:t>
      </w:r>
      <w:proofErr w:type="spellEnd"/>
      <w:r w:rsidR="000338C7" w:rsidRPr="004A64AA">
        <w:rPr>
          <w:szCs w:val="24"/>
          <w:lang w:val="pl-PL"/>
        </w:rPr>
        <w:t xml:space="preserve"> model może dostosować swoje odpowiedzi do wymagań konkretnej branży, lepiej rozumieć język specjalistyczny i zachowywać się zgodnie z przyjętymi w firmie standardami komunikacji. Na przykład, kancelaria prawna może przeprowadzić fine-</w:t>
      </w:r>
      <w:proofErr w:type="spellStart"/>
      <w:r w:rsidR="000338C7" w:rsidRPr="004A64AA">
        <w:rPr>
          <w:szCs w:val="24"/>
          <w:lang w:val="pl-PL"/>
        </w:rPr>
        <w:t>tuning</w:t>
      </w:r>
      <w:proofErr w:type="spellEnd"/>
      <w:r w:rsidR="000338C7" w:rsidRPr="004A64AA">
        <w:rPr>
          <w:szCs w:val="24"/>
          <w:lang w:val="pl-PL"/>
        </w:rPr>
        <w:t xml:space="preserve"> modelu na zbiorze dokumentów prawniczych, co pozwoli na dokładniejsze rozumienie języka prawniczego i terminologii.</w:t>
      </w:r>
    </w:p>
    <w:p w14:paraId="017F6D36" w14:textId="77777777" w:rsidR="000338C7" w:rsidRDefault="000338C7" w:rsidP="00ED0964">
      <w:pPr>
        <w:rPr>
          <w:szCs w:val="24"/>
          <w:lang w:val="pl-PL"/>
        </w:rPr>
      </w:pPr>
      <w:r w:rsidRPr="004A64AA">
        <w:rPr>
          <w:szCs w:val="24"/>
          <w:lang w:val="pl-PL"/>
        </w:rPr>
        <w:t>Fine-</w:t>
      </w:r>
      <w:proofErr w:type="spellStart"/>
      <w:r w:rsidRPr="004A64AA">
        <w:rPr>
          <w:szCs w:val="24"/>
          <w:lang w:val="pl-PL"/>
        </w:rPr>
        <w:t>tuning</w:t>
      </w:r>
      <w:proofErr w:type="spellEnd"/>
      <w:r w:rsidRPr="004A64AA">
        <w:rPr>
          <w:szCs w:val="24"/>
          <w:lang w:val="pl-PL"/>
        </w:rPr>
        <w:t xml:space="preserve"> może także rozwiązać problem braku aktualnych danych – przynajmniej częściowo – poprzez dostarczenie modelowi wiedzy specyficznej dla danej organizacji. Pozwala on także na „nauczanie” modelu nowego stylu lub roli, tak aby był w stanie pełnić funkcję eksperta lub doradcy w wybranej dziedzinie.</w:t>
      </w:r>
    </w:p>
    <w:p w14:paraId="108D57BC" w14:textId="77777777" w:rsidR="00266F14" w:rsidRPr="004A64AA" w:rsidRDefault="00266F14" w:rsidP="00ED0964">
      <w:pPr>
        <w:rPr>
          <w:szCs w:val="24"/>
          <w:lang w:val="pl-PL"/>
        </w:rPr>
      </w:pPr>
    </w:p>
    <w:p w14:paraId="196B73BC" w14:textId="77777777" w:rsidR="000338C7" w:rsidRPr="00266F14" w:rsidRDefault="000338C7" w:rsidP="00ED0964">
      <w:pPr>
        <w:rPr>
          <w:szCs w:val="24"/>
          <w:lang w:val="pl-PL"/>
        </w:rPr>
      </w:pPr>
      <w:r w:rsidRPr="00B30B2D">
        <w:rPr>
          <w:szCs w:val="24"/>
          <w:lang w:val="pl-PL"/>
        </w:rPr>
        <w:t>Ograniczenia fine-</w:t>
      </w:r>
      <w:proofErr w:type="spellStart"/>
      <w:r w:rsidRPr="00B30B2D">
        <w:rPr>
          <w:szCs w:val="24"/>
          <w:lang w:val="pl-PL"/>
        </w:rPr>
        <w:t>tuningu</w:t>
      </w:r>
      <w:proofErr w:type="spellEnd"/>
      <w:r w:rsidRPr="00266F14">
        <w:rPr>
          <w:szCs w:val="24"/>
          <w:lang w:val="pl-PL"/>
        </w:rPr>
        <w:t>:</w:t>
      </w:r>
    </w:p>
    <w:p w14:paraId="4A43A742" w14:textId="77777777" w:rsidR="000338C7" w:rsidRPr="004A64AA" w:rsidRDefault="000338C7" w:rsidP="00266F14">
      <w:pPr>
        <w:numPr>
          <w:ilvl w:val="0"/>
          <w:numId w:val="26"/>
        </w:numPr>
        <w:tabs>
          <w:tab w:val="clear" w:pos="709"/>
        </w:tabs>
        <w:rPr>
          <w:szCs w:val="24"/>
          <w:lang w:val="pl-PL"/>
        </w:rPr>
      </w:pPr>
      <w:r w:rsidRPr="004A64AA">
        <w:rPr>
          <w:b/>
          <w:bCs/>
          <w:szCs w:val="24"/>
          <w:lang w:val="pl-PL"/>
        </w:rPr>
        <w:t>Wysokie koszty</w:t>
      </w:r>
      <w:r w:rsidRPr="004A64AA">
        <w:rPr>
          <w:szCs w:val="24"/>
          <w:lang w:val="pl-PL"/>
        </w:rPr>
        <w:t>: Proces fine-</w:t>
      </w:r>
      <w:proofErr w:type="spellStart"/>
      <w:r w:rsidRPr="004A64AA">
        <w:rPr>
          <w:szCs w:val="24"/>
          <w:lang w:val="pl-PL"/>
        </w:rPr>
        <w:t>tuningu</w:t>
      </w:r>
      <w:proofErr w:type="spellEnd"/>
      <w:r w:rsidRPr="004A64AA">
        <w:rPr>
          <w:szCs w:val="24"/>
          <w:lang w:val="pl-PL"/>
        </w:rPr>
        <w:t xml:space="preserve"> wymaga znacznych zasobów obliczeniowych i odpowiednich danych, co może generować wysokie koszty. Fine-</w:t>
      </w:r>
      <w:proofErr w:type="spellStart"/>
      <w:r w:rsidRPr="004A64AA">
        <w:rPr>
          <w:szCs w:val="24"/>
          <w:lang w:val="pl-PL"/>
        </w:rPr>
        <w:t>tuning</w:t>
      </w:r>
      <w:proofErr w:type="spellEnd"/>
      <w:r w:rsidRPr="004A64AA">
        <w:rPr>
          <w:szCs w:val="24"/>
          <w:lang w:val="pl-PL"/>
        </w:rPr>
        <w:t xml:space="preserve"> jest również czasochłonny i wymaga wiedzy specjalistycznej, przez co jest dostępny głównie dla organizacji dysponujących odpowiednimi zasobami technicznymi.</w:t>
      </w:r>
    </w:p>
    <w:p w14:paraId="20747AC3" w14:textId="77777777" w:rsidR="00266F14" w:rsidRPr="00266F14" w:rsidRDefault="000338C7" w:rsidP="00266F14">
      <w:pPr>
        <w:numPr>
          <w:ilvl w:val="0"/>
          <w:numId w:val="26"/>
        </w:numPr>
        <w:tabs>
          <w:tab w:val="clear" w:pos="709"/>
        </w:tabs>
        <w:rPr>
          <w:szCs w:val="24"/>
          <w:lang w:val="pl-PL"/>
        </w:rPr>
      </w:pPr>
      <w:r w:rsidRPr="004A64AA">
        <w:rPr>
          <w:b/>
          <w:bCs/>
          <w:szCs w:val="24"/>
          <w:lang w:val="pl-PL"/>
        </w:rPr>
        <w:t>Ograniczona elastyczność</w:t>
      </w:r>
      <w:r w:rsidRPr="004A64AA">
        <w:rPr>
          <w:szCs w:val="24"/>
          <w:lang w:val="pl-PL"/>
        </w:rPr>
        <w:t>: Fine-</w:t>
      </w:r>
      <w:proofErr w:type="spellStart"/>
      <w:r w:rsidRPr="004A64AA">
        <w:rPr>
          <w:szCs w:val="24"/>
          <w:lang w:val="pl-PL"/>
        </w:rPr>
        <w:t>tuning</w:t>
      </w:r>
      <w:proofErr w:type="spellEnd"/>
      <w:r w:rsidRPr="004A64AA">
        <w:rPr>
          <w:szCs w:val="24"/>
          <w:lang w:val="pl-PL"/>
        </w:rPr>
        <w:t xml:space="preserve"> pozwala dostosować model do jednego kontekstu, co oznacza, że model stanie się bardziej przydatny w danej roli, ale jego zdolność do zmiany specjalizacji jest ograniczona. Jeśli firma będzie potrzebowała dostosować model do innego kontekstu, konieczne będzie przeprowadzenie nowego procesu fine-</w:t>
      </w:r>
      <w:proofErr w:type="spellStart"/>
      <w:r w:rsidRPr="004A64AA">
        <w:rPr>
          <w:szCs w:val="24"/>
          <w:lang w:val="pl-PL"/>
        </w:rPr>
        <w:t>tuningu</w:t>
      </w:r>
      <w:proofErr w:type="spellEnd"/>
      <w:r w:rsidRPr="004A64AA">
        <w:rPr>
          <w:szCs w:val="24"/>
          <w:lang w:val="pl-PL"/>
        </w:rPr>
        <w:t xml:space="preserve"> na innych danych.</w:t>
      </w:r>
    </w:p>
    <w:p w14:paraId="2F965CAA" w14:textId="77777777" w:rsidR="000338C7" w:rsidRPr="004A64AA" w:rsidRDefault="000338C7" w:rsidP="00266F14">
      <w:pPr>
        <w:numPr>
          <w:ilvl w:val="0"/>
          <w:numId w:val="26"/>
        </w:numPr>
        <w:tabs>
          <w:tab w:val="clear" w:pos="709"/>
        </w:tabs>
        <w:rPr>
          <w:szCs w:val="24"/>
          <w:lang w:val="pl-PL"/>
        </w:rPr>
      </w:pPr>
      <w:r w:rsidRPr="004A64AA">
        <w:rPr>
          <w:b/>
          <w:bCs/>
          <w:szCs w:val="24"/>
          <w:lang w:val="pl-PL"/>
        </w:rPr>
        <w:t>Brak aktualizacji w czasie rzeczywistym</w:t>
      </w:r>
      <w:r w:rsidRPr="004A64AA">
        <w:rPr>
          <w:szCs w:val="24"/>
          <w:lang w:val="pl-PL"/>
        </w:rPr>
        <w:t>: Fine-</w:t>
      </w:r>
      <w:proofErr w:type="spellStart"/>
      <w:r w:rsidRPr="004A64AA">
        <w:rPr>
          <w:szCs w:val="24"/>
          <w:lang w:val="pl-PL"/>
        </w:rPr>
        <w:t>tuning</w:t>
      </w:r>
      <w:proofErr w:type="spellEnd"/>
      <w:r w:rsidRPr="004A64AA">
        <w:rPr>
          <w:szCs w:val="24"/>
          <w:lang w:val="pl-PL"/>
        </w:rPr>
        <w:t xml:space="preserve"> nie rozwiązuje problemu „zamrożonej” wiedzy modelu – po zakończeniu tego procesu model nadal nie będzie miał dostępu do najnowszych informacji ani możliwości samodzielnej aktualizacji.</w:t>
      </w:r>
    </w:p>
    <w:p w14:paraId="366DA6B9" w14:textId="77777777" w:rsidR="000338C7" w:rsidRDefault="000338C7" w:rsidP="00ED0964">
      <w:pPr>
        <w:rPr>
          <w:szCs w:val="24"/>
          <w:lang w:val="pl-PL"/>
        </w:rPr>
      </w:pPr>
      <w:r w:rsidRPr="004A64AA">
        <w:rPr>
          <w:szCs w:val="24"/>
          <w:lang w:val="pl-PL"/>
        </w:rPr>
        <w:t>Z uwagi na powyższe ograniczenia fine-</w:t>
      </w:r>
      <w:proofErr w:type="spellStart"/>
      <w:r w:rsidRPr="004A64AA">
        <w:rPr>
          <w:szCs w:val="24"/>
          <w:lang w:val="pl-PL"/>
        </w:rPr>
        <w:t>tuning</w:t>
      </w:r>
      <w:proofErr w:type="spellEnd"/>
      <w:r w:rsidRPr="004A64AA">
        <w:rPr>
          <w:szCs w:val="24"/>
          <w:lang w:val="pl-PL"/>
        </w:rPr>
        <w:t xml:space="preserve"> nie zawsze jest praktyczny i dostępny, zwłaszcza dla organizacji, które potrzebują elastycznego modelu, działającego w </w:t>
      </w:r>
      <w:r w:rsidRPr="004A64AA">
        <w:rPr>
          <w:szCs w:val="24"/>
          <w:lang w:val="pl-PL"/>
        </w:rPr>
        <w:lastRenderedPageBreak/>
        <w:t xml:space="preserve">dynamicznym środowisku lub obsługującego różne konteksty. W odpowiedzi na te ograniczenia stosuje się alternatywne rozwiązania, takie jak inżynieria </w:t>
      </w:r>
      <w:proofErr w:type="spellStart"/>
      <w:r w:rsidRPr="004A64AA">
        <w:rPr>
          <w:szCs w:val="24"/>
          <w:lang w:val="pl-PL"/>
        </w:rPr>
        <w:t>promptów</w:t>
      </w:r>
      <w:proofErr w:type="spellEnd"/>
      <w:r w:rsidRPr="004A64AA">
        <w:rPr>
          <w:szCs w:val="24"/>
          <w:lang w:val="pl-PL"/>
        </w:rPr>
        <w:t xml:space="preserve"> oraz </w:t>
      </w:r>
      <w:proofErr w:type="spellStart"/>
      <w:r w:rsidRPr="004A64AA">
        <w:rPr>
          <w:szCs w:val="24"/>
          <w:lang w:val="pl-PL"/>
        </w:rPr>
        <w:t>Retrieval-Augmented</w:t>
      </w:r>
      <w:proofErr w:type="spellEnd"/>
      <w:r w:rsidRPr="004A64AA">
        <w:rPr>
          <w:szCs w:val="24"/>
          <w:lang w:val="pl-PL"/>
        </w:rPr>
        <w:t xml:space="preserve"> </w:t>
      </w:r>
      <w:proofErr w:type="spellStart"/>
      <w:r w:rsidRPr="004A64AA">
        <w:rPr>
          <w:szCs w:val="24"/>
          <w:lang w:val="pl-PL"/>
        </w:rPr>
        <w:t>Generation</w:t>
      </w:r>
      <w:proofErr w:type="spellEnd"/>
      <w:r w:rsidRPr="004A64AA">
        <w:rPr>
          <w:szCs w:val="24"/>
          <w:lang w:val="pl-PL"/>
        </w:rPr>
        <w:t xml:space="preserve"> (RAG).</w:t>
      </w:r>
    </w:p>
    <w:p w14:paraId="27A1CD31" w14:textId="77777777" w:rsidR="00266F14" w:rsidRPr="004A64AA" w:rsidRDefault="00266F14" w:rsidP="00ED0964">
      <w:pPr>
        <w:rPr>
          <w:szCs w:val="24"/>
          <w:lang w:val="pl-PL"/>
        </w:rPr>
      </w:pPr>
    </w:p>
    <w:p w14:paraId="05499D4E" w14:textId="77777777" w:rsidR="000338C7" w:rsidRPr="004A64AA" w:rsidRDefault="00B30B2D" w:rsidP="00B30B2D">
      <w:pPr>
        <w:pStyle w:val="Heading4"/>
        <w:rPr>
          <w:lang w:val="pl-PL"/>
        </w:rPr>
      </w:pPr>
      <w:r>
        <w:rPr>
          <w:lang w:val="pl-PL"/>
        </w:rPr>
        <w:t>1.3.5</w:t>
      </w:r>
      <w:r w:rsidR="000338C7" w:rsidRPr="004A64AA">
        <w:rPr>
          <w:lang w:val="pl-PL"/>
        </w:rPr>
        <w:t>.</w:t>
      </w:r>
      <w:r>
        <w:rPr>
          <w:lang w:val="pl-PL"/>
        </w:rPr>
        <w:t>2.</w:t>
      </w:r>
      <w:r w:rsidR="000338C7" w:rsidRPr="004A64AA">
        <w:rPr>
          <w:lang w:val="pl-PL"/>
        </w:rPr>
        <w:t xml:space="preserve"> Inżynieria </w:t>
      </w:r>
      <w:proofErr w:type="spellStart"/>
      <w:r w:rsidR="000338C7" w:rsidRPr="004A64AA">
        <w:rPr>
          <w:lang w:val="pl-PL"/>
        </w:rPr>
        <w:t>promptów</w:t>
      </w:r>
      <w:proofErr w:type="spellEnd"/>
      <w:r w:rsidR="000338C7" w:rsidRPr="004A64AA">
        <w:rPr>
          <w:lang w:val="pl-PL"/>
        </w:rPr>
        <w:t xml:space="preserve"> (</w:t>
      </w:r>
      <w:proofErr w:type="spellStart"/>
      <w:r w:rsidR="000338C7" w:rsidRPr="004A64AA">
        <w:rPr>
          <w:i/>
          <w:lang w:val="pl-PL"/>
        </w:rPr>
        <w:t>Prompt</w:t>
      </w:r>
      <w:proofErr w:type="spellEnd"/>
      <w:r w:rsidR="000338C7" w:rsidRPr="004A64AA">
        <w:rPr>
          <w:i/>
          <w:lang w:val="pl-PL"/>
        </w:rPr>
        <w:t xml:space="preserve"> Engineering</w:t>
      </w:r>
      <w:r w:rsidR="000338C7" w:rsidRPr="004A64AA">
        <w:rPr>
          <w:lang w:val="pl-PL"/>
        </w:rPr>
        <w:t>)</w:t>
      </w:r>
    </w:p>
    <w:p w14:paraId="74247E44" w14:textId="77777777" w:rsidR="000338C7" w:rsidRPr="004A64AA" w:rsidRDefault="00B30B2D" w:rsidP="00ED0964">
      <w:pPr>
        <w:rPr>
          <w:szCs w:val="24"/>
          <w:lang w:val="pl-PL"/>
        </w:rPr>
      </w:pPr>
      <w:r>
        <w:rPr>
          <w:szCs w:val="24"/>
          <w:lang w:val="pl-PL"/>
        </w:rPr>
        <w:tab/>
      </w:r>
      <w:r w:rsidR="000338C7" w:rsidRPr="004A64AA">
        <w:rPr>
          <w:szCs w:val="24"/>
          <w:lang w:val="pl-PL"/>
        </w:rPr>
        <w:t xml:space="preserve">Inżynieria </w:t>
      </w:r>
      <w:proofErr w:type="spellStart"/>
      <w:r w:rsidR="000338C7" w:rsidRPr="004A64AA">
        <w:rPr>
          <w:szCs w:val="24"/>
          <w:lang w:val="pl-PL"/>
        </w:rPr>
        <w:t>promptów</w:t>
      </w:r>
      <w:proofErr w:type="spellEnd"/>
      <w:r w:rsidR="000338C7" w:rsidRPr="004A64AA">
        <w:rPr>
          <w:szCs w:val="24"/>
          <w:lang w:val="pl-PL"/>
        </w:rPr>
        <w:t xml:space="preserve"> to technika, która polega na formułowaniu zapytań i instrukcji w taki sposób, aby model odpowiedział zgodnie z oczekiwaniami użytkownika. Jest to metoda zmiany zachowania modelu poprzez odpowiednie przedstawienie mu kontekstu i roli, jaką ma pełnić, bez konieczności dodatkowego trenowania. Inżynieria </w:t>
      </w:r>
      <w:proofErr w:type="spellStart"/>
      <w:r w:rsidR="000338C7" w:rsidRPr="004A64AA">
        <w:rPr>
          <w:szCs w:val="24"/>
          <w:lang w:val="pl-PL"/>
        </w:rPr>
        <w:t>promptów</w:t>
      </w:r>
      <w:proofErr w:type="spellEnd"/>
      <w:r w:rsidR="000338C7" w:rsidRPr="004A64AA">
        <w:rPr>
          <w:szCs w:val="24"/>
          <w:lang w:val="pl-PL"/>
        </w:rPr>
        <w:t xml:space="preserve"> może być stosowana do tego, aby model działał jak wyspecjalizowany doradca, odpowiadał zgodnie z preferowanym stylem lub skupiał się na specyficznych aspektach zadania.</w:t>
      </w:r>
    </w:p>
    <w:p w14:paraId="370CFB1A" w14:textId="77777777" w:rsidR="000338C7" w:rsidRDefault="000338C7" w:rsidP="00ED0964">
      <w:pPr>
        <w:rPr>
          <w:szCs w:val="24"/>
          <w:lang w:val="pl-PL"/>
        </w:rPr>
      </w:pPr>
      <w:r w:rsidRPr="004A64AA">
        <w:rPr>
          <w:szCs w:val="24"/>
          <w:lang w:val="pl-PL"/>
        </w:rPr>
        <w:t xml:space="preserve">Na przykład, aby model zachowywał się jak asystent prawny, można sformułować </w:t>
      </w:r>
      <w:proofErr w:type="spellStart"/>
      <w:r w:rsidRPr="004A64AA">
        <w:rPr>
          <w:szCs w:val="24"/>
          <w:lang w:val="pl-PL"/>
        </w:rPr>
        <w:t>prompt</w:t>
      </w:r>
      <w:proofErr w:type="spellEnd"/>
      <w:r w:rsidRPr="004A64AA">
        <w:rPr>
          <w:szCs w:val="24"/>
          <w:lang w:val="pl-PL"/>
        </w:rPr>
        <w:t xml:space="preserve"> w stylu: „Jako doradca prawny przedstaw analizę prawną tego zagadnienia, biorąc pod uwagę obowiązujące przepisy”. Podobnie, w kontekście technologii, </w:t>
      </w:r>
      <w:proofErr w:type="spellStart"/>
      <w:r w:rsidRPr="004A64AA">
        <w:rPr>
          <w:szCs w:val="24"/>
          <w:lang w:val="pl-PL"/>
        </w:rPr>
        <w:t>prompt</w:t>
      </w:r>
      <w:proofErr w:type="spellEnd"/>
      <w:r w:rsidRPr="004A64AA">
        <w:rPr>
          <w:szCs w:val="24"/>
          <w:lang w:val="pl-PL"/>
        </w:rPr>
        <w:t xml:space="preserve"> może nakierować model, aby działał jak ekspert techniczny: „Jako specjalista ds. technologii wyjaśnij zasadę działania tego urządzenia, uwzględniając jego główne zalety i ograniczenia”.</w:t>
      </w:r>
    </w:p>
    <w:p w14:paraId="0809ECCA" w14:textId="77777777" w:rsidR="00B30B2D" w:rsidRPr="004A64AA" w:rsidRDefault="00B30B2D" w:rsidP="00ED0964">
      <w:pPr>
        <w:rPr>
          <w:szCs w:val="24"/>
          <w:lang w:val="pl-PL"/>
        </w:rPr>
      </w:pPr>
    </w:p>
    <w:p w14:paraId="7FCDBAC6" w14:textId="77777777" w:rsidR="000338C7" w:rsidRPr="004A64AA" w:rsidRDefault="000338C7" w:rsidP="00ED0964">
      <w:pPr>
        <w:rPr>
          <w:szCs w:val="24"/>
        </w:rPr>
      </w:pPr>
      <w:proofErr w:type="spellStart"/>
      <w:r w:rsidRPr="00B30B2D">
        <w:rPr>
          <w:szCs w:val="24"/>
        </w:rPr>
        <w:t>Zalety</w:t>
      </w:r>
      <w:proofErr w:type="spellEnd"/>
      <w:r w:rsidRPr="00B30B2D">
        <w:rPr>
          <w:szCs w:val="24"/>
        </w:rPr>
        <w:t xml:space="preserve"> </w:t>
      </w:r>
      <w:proofErr w:type="spellStart"/>
      <w:r w:rsidRPr="00B30B2D">
        <w:rPr>
          <w:szCs w:val="24"/>
        </w:rPr>
        <w:t>inżynierii</w:t>
      </w:r>
      <w:proofErr w:type="spellEnd"/>
      <w:r w:rsidRPr="00B30B2D">
        <w:rPr>
          <w:szCs w:val="24"/>
        </w:rPr>
        <w:t xml:space="preserve"> </w:t>
      </w:r>
      <w:proofErr w:type="spellStart"/>
      <w:r w:rsidRPr="00B30B2D">
        <w:rPr>
          <w:szCs w:val="24"/>
        </w:rPr>
        <w:t>promptów</w:t>
      </w:r>
      <w:proofErr w:type="spellEnd"/>
      <w:r w:rsidRPr="004A64AA">
        <w:rPr>
          <w:szCs w:val="24"/>
        </w:rPr>
        <w:t>:</w:t>
      </w:r>
    </w:p>
    <w:p w14:paraId="12834361" w14:textId="77777777" w:rsidR="000338C7" w:rsidRPr="004A64AA" w:rsidRDefault="000338C7" w:rsidP="00B30B2D">
      <w:pPr>
        <w:numPr>
          <w:ilvl w:val="0"/>
          <w:numId w:val="27"/>
        </w:numPr>
        <w:tabs>
          <w:tab w:val="clear" w:pos="709"/>
        </w:tabs>
        <w:rPr>
          <w:szCs w:val="24"/>
          <w:lang w:val="pl-PL"/>
        </w:rPr>
      </w:pPr>
      <w:r w:rsidRPr="004A64AA">
        <w:rPr>
          <w:b/>
          <w:bCs/>
          <w:szCs w:val="24"/>
          <w:lang w:val="pl-PL"/>
        </w:rPr>
        <w:t>Niski koszt</w:t>
      </w:r>
      <w:r w:rsidRPr="004A64AA">
        <w:rPr>
          <w:szCs w:val="24"/>
          <w:lang w:val="pl-PL"/>
        </w:rPr>
        <w:t xml:space="preserve">: Inżynieria </w:t>
      </w:r>
      <w:proofErr w:type="spellStart"/>
      <w:r w:rsidRPr="004A64AA">
        <w:rPr>
          <w:szCs w:val="24"/>
          <w:lang w:val="pl-PL"/>
        </w:rPr>
        <w:t>promptów</w:t>
      </w:r>
      <w:proofErr w:type="spellEnd"/>
      <w:r w:rsidRPr="004A64AA">
        <w:rPr>
          <w:szCs w:val="24"/>
          <w:lang w:val="pl-PL"/>
        </w:rPr>
        <w:t xml:space="preserve"> nie wymaga przeprowadzania dodatkowego treningu, więc jest bardziej dostępna i elastyczna niż fine-</w:t>
      </w:r>
      <w:proofErr w:type="spellStart"/>
      <w:r w:rsidRPr="004A64AA">
        <w:rPr>
          <w:szCs w:val="24"/>
          <w:lang w:val="pl-PL"/>
        </w:rPr>
        <w:t>tuning</w:t>
      </w:r>
      <w:proofErr w:type="spellEnd"/>
      <w:r w:rsidRPr="004A64AA">
        <w:rPr>
          <w:szCs w:val="24"/>
          <w:lang w:val="pl-PL"/>
        </w:rPr>
        <w:t>.</w:t>
      </w:r>
    </w:p>
    <w:p w14:paraId="50BCA70B" w14:textId="77777777" w:rsidR="000338C7" w:rsidRDefault="000338C7" w:rsidP="00B30B2D">
      <w:pPr>
        <w:numPr>
          <w:ilvl w:val="0"/>
          <w:numId w:val="27"/>
        </w:numPr>
        <w:tabs>
          <w:tab w:val="clear" w:pos="709"/>
        </w:tabs>
        <w:rPr>
          <w:szCs w:val="24"/>
          <w:lang w:val="pl-PL"/>
        </w:rPr>
      </w:pPr>
      <w:r w:rsidRPr="004A64AA">
        <w:rPr>
          <w:b/>
          <w:bCs/>
          <w:szCs w:val="24"/>
          <w:lang w:val="pl-PL"/>
        </w:rPr>
        <w:t>Elastyczność</w:t>
      </w:r>
      <w:r w:rsidRPr="004A64AA">
        <w:rPr>
          <w:szCs w:val="24"/>
          <w:lang w:val="pl-PL"/>
        </w:rPr>
        <w:t xml:space="preserve">: Metoda ta pozwala na łatwe dostosowanie modelu do różnych ról poprzez zmianę </w:t>
      </w:r>
      <w:proofErr w:type="spellStart"/>
      <w:r w:rsidRPr="004A64AA">
        <w:rPr>
          <w:szCs w:val="24"/>
          <w:lang w:val="pl-PL"/>
        </w:rPr>
        <w:t>promptów</w:t>
      </w:r>
      <w:proofErr w:type="spellEnd"/>
      <w:r w:rsidRPr="004A64AA">
        <w:rPr>
          <w:szCs w:val="24"/>
          <w:lang w:val="pl-PL"/>
        </w:rPr>
        <w:t>, co jest przydatne w środowiskach, które wymagają częstych zmian kontekstu.</w:t>
      </w:r>
    </w:p>
    <w:p w14:paraId="706143C9" w14:textId="77777777" w:rsidR="00B30B2D" w:rsidRPr="004A64AA" w:rsidRDefault="00B30B2D" w:rsidP="00B30B2D">
      <w:pPr>
        <w:tabs>
          <w:tab w:val="clear" w:pos="709"/>
        </w:tabs>
        <w:ind w:left="720"/>
        <w:rPr>
          <w:szCs w:val="24"/>
          <w:lang w:val="pl-PL"/>
        </w:rPr>
      </w:pPr>
    </w:p>
    <w:p w14:paraId="5E725A59" w14:textId="77777777" w:rsidR="000338C7" w:rsidRPr="004A64AA" w:rsidRDefault="000338C7" w:rsidP="00ED0964">
      <w:pPr>
        <w:rPr>
          <w:szCs w:val="24"/>
        </w:rPr>
      </w:pPr>
      <w:proofErr w:type="spellStart"/>
      <w:r w:rsidRPr="00B30B2D">
        <w:rPr>
          <w:szCs w:val="24"/>
        </w:rPr>
        <w:t>Ograniczenia</w:t>
      </w:r>
      <w:proofErr w:type="spellEnd"/>
      <w:r w:rsidRPr="00B30B2D">
        <w:rPr>
          <w:szCs w:val="24"/>
        </w:rPr>
        <w:t xml:space="preserve"> </w:t>
      </w:r>
      <w:proofErr w:type="spellStart"/>
      <w:r w:rsidRPr="00B30B2D">
        <w:rPr>
          <w:szCs w:val="24"/>
        </w:rPr>
        <w:t>inżynierii</w:t>
      </w:r>
      <w:proofErr w:type="spellEnd"/>
      <w:r w:rsidRPr="00B30B2D">
        <w:rPr>
          <w:szCs w:val="24"/>
        </w:rPr>
        <w:t xml:space="preserve"> </w:t>
      </w:r>
      <w:proofErr w:type="spellStart"/>
      <w:r w:rsidRPr="00B30B2D">
        <w:rPr>
          <w:szCs w:val="24"/>
        </w:rPr>
        <w:t>promptów</w:t>
      </w:r>
      <w:proofErr w:type="spellEnd"/>
      <w:r w:rsidRPr="004A64AA">
        <w:rPr>
          <w:szCs w:val="24"/>
        </w:rPr>
        <w:t>:</w:t>
      </w:r>
    </w:p>
    <w:p w14:paraId="6400EA90" w14:textId="77777777" w:rsidR="000338C7" w:rsidRPr="004A64AA" w:rsidRDefault="000338C7" w:rsidP="00B30B2D">
      <w:pPr>
        <w:numPr>
          <w:ilvl w:val="0"/>
          <w:numId w:val="31"/>
        </w:numPr>
        <w:tabs>
          <w:tab w:val="clear" w:pos="709"/>
        </w:tabs>
        <w:rPr>
          <w:szCs w:val="24"/>
          <w:lang w:val="pl-PL"/>
        </w:rPr>
      </w:pPr>
      <w:r w:rsidRPr="004A64AA">
        <w:rPr>
          <w:b/>
          <w:bCs/>
          <w:szCs w:val="24"/>
          <w:lang w:val="pl-PL"/>
        </w:rPr>
        <w:t>Brak pełnej kontroli nad modelem</w:t>
      </w:r>
      <w:r w:rsidRPr="004A64AA">
        <w:rPr>
          <w:szCs w:val="24"/>
          <w:lang w:val="pl-PL"/>
        </w:rPr>
        <w:t>: Model może różnie interpretować zapytania i nie zawsze odpowiedzieć w sposób zgodny z oczekiwaniami, zwłaszcza w bardziej skomplikowanych lub specjalistycznych zadaniach.</w:t>
      </w:r>
    </w:p>
    <w:p w14:paraId="1233752D" w14:textId="77777777" w:rsidR="000338C7" w:rsidRDefault="000338C7" w:rsidP="00B30B2D">
      <w:pPr>
        <w:numPr>
          <w:ilvl w:val="0"/>
          <w:numId w:val="31"/>
        </w:numPr>
        <w:tabs>
          <w:tab w:val="clear" w:pos="709"/>
        </w:tabs>
        <w:rPr>
          <w:szCs w:val="24"/>
          <w:lang w:val="pl-PL"/>
        </w:rPr>
      </w:pPr>
      <w:r w:rsidRPr="004A64AA">
        <w:rPr>
          <w:b/>
          <w:bCs/>
          <w:szCs w:val="24"/>
          <w:lang w:val="pl-PL"/>
        </w:rPr>
        <w:t>Brak dostępu do aktualnych danych</w:t>
      </w:r>
      <w:r w:rsidRPr="004A64AA">
        <w:rPr>
          <w:szCs w:val="24"/>
          <w:lang w:val="pl-PL"/>
        </w:rPr>
        <w:t xml:space="preserve">: Inżynieria </w:t>
      </w:r>
      <w:proofErr w:type="spellStart"/>
      <w:r w:rsidRPr="004A64AA">
        <w:rPr>
          <w:szCs w:val="24"/>
          <w:lang w:val="pl-PL"/>
        </w:rPr>
        <w:t>promptów</w:t>
      </w:r>
      <w:proofErr w:type="spellEnd"/>
      <w:r w:rsidRPr="004A64AA">
        <w:rPr>
          <w:szCs w:val="24"/>
          <w:lang w:val="pl-PL"/>
        </w:rPr>
        <w:t xml:space="preserve"> pozwala na ukierunkowanie zachowania modelu, ale nie rozwiązuje problemu przestarzałej wiedzy modelu ani braku dostępu do najnowszych danych.</w:t>
      </w:r>
    </w:p>
    <w:p w14:paraId="5B22F12C" w14:textId="77777777" w:rsidR="00B30B2D" w:rsidRPr="004A64AA" w:rsidRDefault="00B30B2D" w:rsidP="00B30B2D">
      <w:pPr>
        <w:tabs>
          <w:tab w:val="clear" w:pos="709"/>
        </w:tabs>
        <w:ind w:left="720"/>
        <w:rPr>
          <w:szCs w:val="24"/>
          <w:lang w:val="pl-PL"/>
        </w:rPr>
      </w:pPr>
    </w:p>
    <w:p w14:paraId="668B1D2B" w14:textId="77777777" w:rsidR="000338C7" w:rsidRPr="004A64AA" w:rsidRDefault="00B30B2D" w:rsidP="00B30B2D">
      <w:pPr>
        <w:pStyle w:val="Heading4"/>
        <w:rPr>
          <w:lang w:val="pl-PL"/>
        </w:rPr>
      </w:pPr>
      <w:r>
        <w:rPr>
          <w:lang w:val="pl-PL"/>
        </w:rPr>
        <w:t>1.3.5.3</w:t>
      </w:r>
      <w:r w:rsidR="000338C7" w:rsidRPr="004A64AA">
        <w:rPr>
          <w:lang w:val="pl-PL"/>
        </w:rPr>
        <w:t xml:space="preserve">. </w:t>
      </w:r>
      <w:proofErr w:type="spellStart"/>
      <w:r w:rsidR="000338C7" w:rsidRPr="004A64AA">
        <w:rPr>
          <w:lang w:val="pl-PL"/>
        </w:rPr>
        <w:t>Retrieval-Augmented</w:t>
      </w:r>
      <w:proofErr w:type="spellEnd"/>
      <w:r w:rsidR="000338C7" w:rsidRPr="004A64AA">
        <w:rPr>
          <w:lang w:val="pl-PL"/>
        </w:rPr>
        <w:t xml:space="preserve"> </w:t>
      </w:r>
      <w:proofErr w:type="spellStart"/>
      <w:r w:rsidR="000338C7" w:rsidRPr="004A64AA">
        <w:rPr>
          <w:lang w:val="pl-PL"/>
        </w:rPr>
        <w:t>Generation</w:t>
      </w:r>
      <w:proofErr w:type="spellEnd"/>
      <w:r w:rsidR="000338C7" w:rsidRPr="004A64AA">
        <w:rPr>
          <w:lang w:val="pl-PL"/>
        </w:rPr>
        <w:t xml:space="preserve"> (RAG)</w:t>
      </w:r>
    </w:p>
    <w:p w14:paraId="01EAE1F4" w14:textId="77777777" w:rsidR="000338C7" w:rsidRPr="004A64AA" w:rsidRDefault="00B30B2D" w:rsidP="00ED0964">
      <w:pPr>
        <w:rPr>
          <w:szCs w:val="24"/>
          <w:lang w:val="pl-PL"/>
        </w:rPr>
      </w:pPr>
      <w:r>
        <w:rPr>
          <w:szCs w:val="24"/>
          <w:lang w:val="pl-PL"/>
        </w:rPr>
        <w:tab/>
      </w:r>
      <w:proofErr w:type="spellStart"/>
      <w:r w:rsidR="000338C7" w:rsidRPr="004A64AA">
        <w:rPr>
          <w:szCs w:val="24"/>
          <w:lang w:val="pl-PL"/>
        </w:rPr>
        <w:t>Retrieval-Augmented</w:t>
      </w:r>
      <w:proofErr w:type="spellEnd"/>
      <w:r w:rsidR="000338C7" w:rsidRPr="004A64AA">
        <w:rPr>
          <w:szCs w:val="24"/>
          <w:lang w:val="pl-PL"/>
        </w:rPr>
        <w:t xml:space="preserve"> </w:t>
      </w:r>
      <w:proofErr w:type="spellStart"/>
      <w:r w:rsidR="000338C7" w:rsidRPr="004A64AA">
        <w:rPr>
          <w:szCs w:val="24"/>
          <w:lang w:val="pl-PL"/>
        </w:rPr>
        <w:t>Generation</w:t>
      </w:r>
      <w:proofErr w:type="spellEnd"/>
      <w:r w:rsidR="000338C7" w:rsidRPr="004A64AA">
        <w:rPr>
          <w:szCs w:val="24"/>
          <w:lang w:val="pl-PL"/>
        </w:rPr>
        <w:t xml:space="preserve"> (RAG) to podejście, które łączy możliwości generatywne modeli językowych z dostępem do zewnętrznych źródeł danych. RAG umożliwia modelowi sięganie do aktualnych i specyficznych danych w czasie rzeczywistym, dzięki czemu model jest w stanie dostarczać odpowiedzi bardziej zgodnych z bieżącymi wymaganiami i opartych na najnowszych informacjach.</w:t>
      </w:r>
    </w:p>
    <w:p w14:paraId="2AEAED43" w14:textId="77777777" w:rsidR="000338C7" w:rsidRDefault="000338C7" w:rsidP="00ED0964">
      <w:pPr>
        <w:rPr>
          <w:szCs w:val="24"/>
          <w:lang w:val="pl-PL"/>
        </w:rPr>
      </w:pPr>
      <w:r w:rsidRPr="004A64AA">
        <w:rPr>
          <w:szCs w:val="24"/>
          <w:lang w:val="pl-PL"/>
        </w:rPr>
        <w:t xml:space="preserve">W systemie RAG model językowy generuje odpowiedzi, korzystając nie tylko z wiedzy zawartej w modelu, ale także z wyników wyszukiwania w zewnętrznych bazach danych, dokumentach firmowych czy internetowych zasobach informacji. Przykładowo, model w firmie finansowej może uzyskiwać dostęp do najnowszych danych rynkowych lub analiz ekonomicznych, co pozwala na generowanie odpowiedzi, które są aktualne i kontekstowo adekwatne. Dzięki temu RAG skutecznie rozwiązuje problem „daty </w:t>
      </w:r>
      <w:proofErr w:type="spellStart"/>
      <w:r w:rsidRPr="004A64AA">
        <w:rPr>
          <w:szCs w:val="24"/>
          <w:lang w:val="pl-PL"/>
        </w:rPr>
        <w:t>cutoff</w:t>
      </w:r>
      <w:proofErr w:type="spellEnd"/>
      <w:r w:rsidRPr="004A64AA">
        <w:rPr>
          <w:szCs w:val="24"/>
          <w:lang w:val="pl-PL"/>
        </w:rPr>
        <w:t>” oraz braku dostępu do specyficznych danych, na które cierpią standardowe modele.</w:t>
      </w:r>
    </w:p>
    <w:p w14:paraId="119CEFD9" w14:textId="77777777" w:rsidR="00B30B2D" w:rsidRPr="004A64AA" w:rsidRDefault="00B30B2D" w:rsidP="00ED0964">
      <w:pPr>
        <w:rPr>
          <w:szCs w:val="24"/>
          <w:lang w:val="pl-PL"/>
        </w:rPr>
      </w:pPr>
    </w:p>
    <w:p w14:paraId="4CAA0D68" w14:textId="77777777" w:rsidR="00B30B2D" w:rsidRDefault="00B30B2D" w:rsidP="00B30B2D">
      <w:pPr>
        <w:pStyle w:val="Heading4"/>
        <w:rPr>
          <w:lang w:val="pl-PL"/>
        </w:rPr>
      </w:pPr>
      <w:r>
        <w:rPr>
          <w:lang w:val="pl-PL"/>
        </w:rPr>
        <w:t xml:space="preserve">1.3.5.4. </w:t>
      </w:r>
      <w:r w:rsidR="000338C7" w:rsidRPr="004A64AA">
        <w:rPr>
          <w:lang w:val="pl-PL"/>
        </w:rPr>
        <w:t xml:space="preserve">Połączenie RAG i inżynierii </w:t>
      </w:r>
      <w:proofErr w:type="spellStart"/>
      <w:r w:rsidR="000338C7" w:rsidRPr="004A64AA">
        <w:rPr>
          <w:lang w:val="pl-PL"/>
        </w:rPr>
        <w:t>promptów</w:t>
      </w:r>
      <w:proofErr w:type="spellEnd"/>
      <w:r w:rsidR="000338C7" w:rsidRPr="004A64AA">
        <w:rPr>
          <w:lang w:val="pl-PL"/>
        </w:rPr>
        <w:t xml:space="preserve"> jako elastyczne rozwiązanie </w:t>
      </w:r>
    </w:p>
    <w:p w14:paraId="32D123C0" w14:textId="77777777" w:rsidR="000338C7" w:rsidRPr="004A64AA" w:rsidRDefault="00B30B2D" w:rsidP="00ED0964">
      <w:pPr>
        <w:rPr>
          <w:szCs w:val="24"/>
          <w:lang w:val="pl-PL"/>
        </w:rPr>
      </w:pPr>
      <w:r>
        <w:rPr>
          <w:szCs w:val="24"/>
          <w:lang w:val="pl-PL"/>
        </w:rPr>
        <w:tab/>
      </w:r>
      <w:r w:rsidR="000338C7" w:rsidRPr="004A64AA">
        <w:rPr>
          <w:szCs w:val="24"/>
          <w:lang w:val="pl-PL"/>
        </w:rPr>
        <w:t xml:space="preserve">Kombinacja RAG i inżynierii </w:t>
      </w:r>
      <w:proofErr w:type="spellStart"/>
      <w:r w:rsidR="000338C7" w:rsidRPr="004A64AA">
        <w:rPr>
          <w:szCs w:val="24"/>
          <w:lang w:val="pl-PL"/>
        </w:rPr>
        <w:t>promptów</w:t>
      </w:r>
      <w:proofErr w:type="spellEnd"/>
      <w:r w:rsidR="000338C7" w:rsidRPr="004A64AA">
        <w:rPr>
          <w:szCs w:val="24"/>
          <w:lang w:val="pl-PL"/>
        </w:rPr>
        <w:t xml:space="preserve"> umożliwia tworzenie systemów, które jednocześnie dostarczają odpowiedzi oparte na aktualnych danych oraz przyjmują konkretną rolę w komunikacji. Inżynieria </w:t>
      </w:r>
      <w:proofErr w:type="spellStart"/>
      <w:r w:rsidR="000338C7" w:rsidRPr="004A64AA">
        <w:rPr>
          <w:szCs w:val="24"/>
          <w:lang w:val="pl-PL"/>
        </w:rPr>
        <w:t>promptów</w:t>
      </w:r>
      <w:proofErr w:type="spellEnd"/>
      <w:r w:rsidR="000338C7" w:rsidRPr="004A64AA">
        <w:rPr>
          <w:szCs w:val="24"/>
          <w:lang w:val="pl-PL"/>
        </w:rPr>
        <w:t xml:space="preserve"> pozwala modelowi pełnić funkcję specjalistycznego doradcy czy analityka, a RAG dostarcza mu na bieżąco informacji spoza modelu, czyniąc go bardziej trafnym i precyzyjnym w dynamicznych środowiskach.</w:t>
      </w:r>
    </w:p>
    <w:p w14:paraId="1C5555D8" w14:textId="77777777" w:rsidR="000338C7" w:rsidRPr="004A64AA" w:rsidRDefault="000338C7" w:rsidP="00ED0964">
      <w:pPr>
        <w:rPr>
          <w:szCs w:val="24"/>
          <w:lang w:val="pl-PL"/>
        </w:rPr>
      </w:pPr>
      <w:r w:rsidRPr="004A64AA">
        <w:rPr>
          <w:szCs w:val="24"/>
          <w:lang w:val="pl-PL"/>
        </w:rPr>
        <w:t xml:space="preserve">Na przykład, system RAG dla doradcy prawnego może łączyć odpowiednie </w:t>
      </w:r>
      <w:proofErr w:type="spellStart"/>
      <w:r w:rsidRPr="004A64AA">
        <w:rPr>
          <w:szCs w:val="24"/>
          <w:lang w:val="pl-PL"/>
        </w:rPr>
        <w:t>prompty</w:t>
      </w:r>
      <w:proofErr w:type="spellEnd"/>
      <w:r w:rsidRPr="004A64AA">
        <w:rPr>
          <w:szCs w:val="24"/>
          <w:lang w:val="pl-PL"/>
        </w:rPr>
        <w:t xml:space="preserve">, aby model zachowywał się jak asystent prawniczy, oraz korzystać z bieżących danych prawniczych czy dokumentów prawnych, co zapewnia aktualność i trafność odpowiedzi. Dzięki połączeniu RAG z inżynierią </w:t>
      </w:r>
      <w:proofErr w:type="spellStart"/>
      <w:r w:rsidRPr="004A64AA">
        <w:rPr>
          <w:szCs w:val="24"/>
          <w:lang w:val="pl-PL"/>
        </w:rPr>
        <w:t>promptów</w:t>
      </w:r>
      <w:proofErr w:type="spellEnd"/>
      <w:r w:rsidRPr="004A64AA">
        <w:rPr>
          <w:szCs w:val="24"/>
          <w:lang w:val="pl-PL"/>
        </w:rPr>
        <w:t xml:space="preserve"> organizacje mogą tworzyć systemy dostosowane do specyficznych ról i dynamicznych potrzeb, bez konieczności kosztownego fine-</w:t>
      </w:r>
      <w:proofErr w:type="spellStart"/>
      <w:r w:rsidRPr="004A64AA">
        <w:rPr>
          <w:szCs w:val="24"/>
          <w:lang w:val="pl-PL"/>
        </w:rPr>
        <w:t>tuningu</w:t>
      </w:r>
      <w:proofErr w:type="spellEnd"/>
      <w:r w:rsidRPr="004A64AA">
        <w:rPr>
          <w:szCs w:val="24"/>
          <w:lang w:val="pl-PL"/>
        </w:rPr>
        <w:t>.</w:t>
      </w:r>
    </w:p>
    <w:p w14:paraId="10CAF1D3" w14:textId="77777777" w:rsidR="000338C7" w:rsidRPr="004A64AA" w:rsidRDefault="000338C7" w:rsidP="00ED0964">
      <w:pPr>
        <w:rPr>
          <w:szCs w:val="24"/>
          <w:lang w:val="pl-PL"/>
        </w:rPr>
      </w:pPr>
    </w:p>
    <w:p w14:paraId="54ABE186" w14:textId="77777777" w:rsidR="004A0CEB" w:rsidRPr="00B30B2D" w:rsidRDefault="00B30B2D" w:rsidP="00B30B2D">
      <w:pPr>
        <w:pStyle w:val="Heading2"/>
        <w:rPr>
          <w:lang w:val="pl-PL"/>
        </w:rPr>
      </w:pPr>
      <w:bookmarkStart w:id="11" w:name="_Toc182759494"/>
      <w:r w:rsidRPr="00B30B2D">
        <w:rPr>
          <w:lang w:val="pl-PL"/>
        </w:rPr>
        <w:t>1</w:t>
      </w:r>
      <w:r w:rsidR="00B3650B" w:rsidRPr="00B30B2D">
        <w:rPr>
          <w:lang w:val="pl-PL"/>
        </w:rPr>
        <w:t>.</w:t>
      </w:r>
      <w:r w:rsidRPr="00B30B2D">
        <w:rPr>
          <w:lang w:val="pl-PL"/>
        </w:rPr>
        <w:t>4.</w:t>
      </w:r>
      <w:r w:rsidR="00B3650B" w:rsidRPr="00B30B2D">
        <w:rPr>
          <w:lang w:val="pl-PL"/>
        </w:rPr>
        <w:t xml:space="preserve"> </w:t>
      </w:r>
      <w:r w:rsidR="004A0CEB" w:rsidRPr="00B30B2D">
        <w:rPr>
          <w:lang w:val="pl-PL"/>
        </w:rPr>
        <w:t>Cel pracy</w:t>
      </w:r>
      <w:bookmarkEnd w:id="11"/>
    </w:p>
    <w:p w14:paraId="60F7C285" w14:textId="77777777" w:rsidR="004A0CEB" w:rsidRPr="00B30B2D" w:rsidRDefault="00B30B2D" w:rsidP="00ED0964">
      <w:pPr>
        <w:rPr>
          <w:szCs w:val="24"/>
          <w:lang w:val="pl-PL"/>
        </w:rPr>
      </w:pPr>
      <w:r>
        <w:rPr>
          <w:szCs w:val="24"/>
          <w:lang w:val="pl-PL"/>
        </w:rPr>
        <w:tab/>
      </w:r>
      <w:r w:rsidR="004A0CEB" w:rsidRPr="004A64AA">
        <w:rPr>
          <w:szCs w:val="24"/>
          <w:lang w:val="pl-PL"/>
        </w:rPr>
        <w:t xml:space="preserve">Celem niniejszej pracy jest opracowanie rozwiązania, które przezwycięży kluczowe ograniczenia dużych modeli językowych (LLM) i zastosuje je w praktycznym, biznesowym kontekście. Projekt zakłada stworzenie </w:t>
      </w:r>
      <w:proofErr w:type="spellStart"/>
      <w:r w:rsidR="004A0CEB" w:rsidRPr="004A64AA">
        <w:rPr>
          <w:szCs w:val="24"/>
          <w:lang w:val="pl-PL"/>
        </w:rPr>
        <w:t>chatbota</w:t>
      </w:r>
      <w:proofErr w:type="spellEnd"/>
      <w:r w:rsidR="004A0CEB" w:rsidRPr="004A64AA">
        <w:rPr>
          <w:szCs w:val="24"/>
          <w:lang w:val="pl-PL"/>
        </w:rPr>
        <w:t xml:space="preserve"> – eksperta technologicznego – zdolnego do dostarczania najnowszych informacji ze świata technologii. </w:t>
      </w:r>
      <w:proofErr w:type="spellStart"/>
      <w:r w:rsidR="004A0CEB" w:rsidRPr="004A64AA">
        <w:rPr>
          <w:szCs w:val="24"/>
          <w:lang w:val="pl-PL"/>
        </w:rPr>
        <w:t>Chatbot</w:t>
      </w:r>
      <w:proofErr w:type="spellEnd"/>
      <w:r w:rsidR="004A0CEB" w:rsidRPr="004A64AA">
        <w:rPr>
          <w:szCs w:val="24"/>
          <w:lang w:val="pl-PL"/>
        </w:rPr>
        <w:t xml:space="preserve"> ten będzie szczególnie przydatny dla osób zainteresowanych technologią, twórców treści, </w:t>
      </w:r>
      <w:r w:rsidR="004A0CEB" w:rsidRPr="004A64AA">
        <w:rPr>
          <w:szCs w:val="24"/>
          <w:lang w:val="pl-PL"/>
        </w:rPr>
        <w:lastRenderedPageBreak/>
        <w:t>programistów oraz innych specjalistów, automatyzując i usprawniając proces pozyskiwania informacji oraz śledzenia bieżących trendów i nowinek w branży.</w:t>
      </w:r>
    </w:p>
    <w:p w14:paraId="1BEE574A" w14:textId="77777777" w:rsidR="004A0CEB" w:rsidRPr="004A64AA" w:rsidRDefault="00B30B2D" w:rsidP="00ED0964">
      <w:pPr>
        <w:rPr>
          <w:szCs w:val="24"/>
          <w:lang w:val="pl-PL"/>
        </w:rPr>
      </w:pPr>
      <w:r>
        <w:rPr>
          <w:szCs w:val="24"/>
          <w:lang w:val="pl-PL"/>
        </w:rPr>
        <w:tab/>
      </w:r>
      <w:r w:rsidR="004A0CEB" w:rsidRPr="004A64AA">
        <w:rPr>
          <w:szCs w:val="24"/>
          <w:lang w:val="pl-PL"/>
        </w:rPr>
        <w:t>Aplikacja zostanie zbudowana w oparciu o nowoczesny stos technologiczny, który umożliwi jej efektywne działanie i skalowalność:</w:t>
      </w:r>
    </w:p>
    <w:p w14:paraId="219765BC" w14:textId="77777777" w:rsidR="004A0CEB" w:rsidRPr="004A64AA" w:rsidRDefault="004A0CEB" w:rsidP="00B30B2D">
      <w:pPr>
        <w:numPr>
          <w:ilvl w:val="0"/>
          <w:numId w:val="32"/>
        </w:numPr>
        <w:tabs>
          <w:tab w:val="clear" w:pos="709"/>
        </w:tabs>
        <w:rPr>
          <w:szCs w:val="24"/>
          <w:lang w:val="pl-PL"/>
        </w:rPr>
      </w:pPr>
      <w:proofErr w:type="spellStart"/>
      <w:r w:rsidRPr="004A64AA">
        <w:rPr>
          <w:b/>
          <w:bCs/>
          <w:szCs w:val="24"/>
          <w:lang w:val="pl-PL"/>
        </w:rPr>
        <w:t>Python</w:t>
      </w:r>
      <w:proofErr w:type="spellEnd"/>
      <w:r w:rsidRPr="004A64AA">
        <w:rPr>
          <w:szCs w:val="24"/>
          <w:lang w:val="pl-PL"/>
        </w:rPr>
        <w:t xml:space="preserve"> jako główny język programowania posłuży do stworzenia </w:t>
      </w:r>
      <w:proofErr w:type="spellStart"/>
      <w:r w:rsidRPr="004A64AA">
        <w:rPr>
          <w:szCs w:val="24"/>
          <w:lang w:val="pl-PL"/>
        </w:rPr>
        <w:t>back</w:t>
      </w:r>
      <w:proofErr w:type="spellEnd"/>
      <w:r w:rsidRPr="004A64AA">
        <w:rPr>
          <w:szCs w:val="24"/>
          <w:lang w:val="pl-PL"/>
        </w:rPr>
        <w:t xml:space="preserve">-endu aplikacji, w tym implementacji logiki działania </w:t>
      </w:r>
      <w:proofErr w:type="spellStart"/>
      <w:r w:rsidRPr="004A64AA">
        <w:rPr>
          <w:szCs w:val="24"/>
          <w:lang w:val="pl-PL"/>
        </w:rPr>
        <w:t>chatbota</w:t>
      </w:r>
      <w:proofErr w:type="spellEnd"/>
      <w:r w:rsidRPr="004A64AA">
        <w:rPr>
          <w:szCs w:val="24"/>
          <w:lang w:val="pl-PL"/>
        </w:rPr>
        <w:t xml:space="preserve"> oraz obsługi modeli językowych i procesów związanych z przetwarzaniem języka naturalnego,</w:t>
      </w:r>
    </w:p>
    <w:p w14:paraId="4826AB72" w14:textId="77777777" w:rsidR="004A0CEB" w:rsidRPr="004A64AA" w:rsidRDefault="004A0CEB" w:rsidP="00B30B2D">
      <w:pPr>
        <w:numPr>
          <w:ilvl w:val="0"/>
          <w:numId w:val="32"/>
        </w:numPr>
        <w:tabs>
          <w:tab w:val="clear" w:pos="709"/>
        </w:tabs>
        <w:rPr>
          <w:szCs w:val="24"/>
          <w:lang w:val="pl-PL"/>
        </w:rPr>
      </w:pPr>
      <w:proofErr w:type="spellStart"/>
      <w:r w:rsidRPr="004A64AA">
        <w:rPr>
          <w:b/>
          <w:bCs/>
          <w:szCs w:val="24"/>
          <w:lang w:val="pl-PL"/>
        </w:rPr>
        <w:t>React</w:t>
      </w:r>
      <w:proofErr w:type="spellEnd"/>
      <w:r w:rsidRPr="004A64AA">
        <w:rPr>
          <w:b/>
          <w:bCs/>
          <w:szCs w:val="24"/>
          <w:lang w:val="pl-PL"/>
        </w:rPr>
        <w:t xml:space="preserve"> (JavaScript)</w:t>
      </w:r>
      <w:r w:rsidRPr="004A64AA">
        <w:rPr>
          <w:szCs w:val="24"/>
          <w:lang w:val="pl-PL"/>
        </w:rPr>
        <w:t xml:space="preserve"> zapewni interaktywny i intuicyjny front-end, dzięki któremu użytkownicy będą mogli wygodnie korzystać z </w:t>
      </w:r>
      <w:proofErr w:type="spellStart"/>
      <w:r w:rsidRPr="004A64AA">
        <w:rPr>
          <w:szCs w:val="24"/>
          <w:lang w:val="pl-PL"/>
        </w:rPr>
        <w:t>chatbota</w:t>
      </w:r>
      <w:proofErr w:type="spellEnd"/>
      <w:r w:rsidRPr="004A64AA">
        <w:rPr>
          <w:szCs w:val="24"/>
          <w:lang w:val="pl-PL"/>
        </w:rPr>
        <w:t xml:space="preserve"> i szybko uzyskiwać odpowiedzi,</w:t>
      </w:r>
    </w:p>
    <w:p w14:paraId="0E8C1F91" w14:textId="77777777" w:rsidR="004A0CEB" w:rsidRPr="004A64AA" w:rsidRDefault="004A0CEB" w:rsidP="00B30B2D">
      <w:pPr>
        <w:numPr>
          <w:ilvl w:val="0"/>
          <w:numId w:val="32"/>
        </w:numPr>
        <w:tabs>
          <w:tab w:val="clear" w:pos="709"/>
        </w:tabs>
        <w:rPr>
          <w:szCs w:val="24"/>
          <w:lang w:val="pl-PL"/>
        </w:rPr>
      </w:pPr>
      <w:r w:rsidRPr="004A64AA">
        <w:rPr>
          <w:b/>
          <w:bCs/>
          <w:szCs w:val="24"/>
          <w:lang w:val="pl-PL"/>
        </w:rPr>
        <w:t>Wektorowe bazy danych</w:t>
      </w:r>
      <w:r w:rsidRPr="004A64AA">
        <w:rPr>
          <w:szCs w:val="24"/>
          <w:lang w:val="pl-PL"/>
        </w:rPr>
        <w:t xml:space="preserve"> będą przechowywać i wyszukiwać informacje, umożliwiając </w:t>
      </w:r>
      <w:proofErr w:type="spellStart"/>
      <w:r w:rsidRPr="004A64AA">
        <w:rPr>
          <w:szCs w:val="24"/>
          <w:lang w:val="pl-PL"/>
        </w:rPr>
        <w:t>chatbotowi</w:t>
      </w:r>
      <w:proofErr w:type="spellEnd"/>
      <w:r w:rsidRPr="004A64AA">
        <w:rPr>
          <w:szCs w:val="24"/>
          <w:lang w:val="pl-PL"/>
        </w:rPr>
        <w:t xml:space="preserve"> dostęp do najnowszych danych technologicznych i dynamiczne wzbogacanie odpowiedzi,</w:t>
      </w:r>
    </w:p>
    <w:p w14:paraId="30A3A769" w14:textId="77777777" w:rsidR="004A0CEB" w:rsidRPr="004A64AA" w:rsidRDefault="004A0CEB" w:rsidP="00B30B2D">
      <w:pPr>
        <w:numPr>
          <w:ilvl w:val="0"/>
          <w:numId w:val="32"/>
        </w:numPr>
        <w:tabs>
          <w:tab w:val="clear" w:pos="709"/>
        </w:tabs>
        <w:rPr>
          <w:szCs w:val="24"/>
          <w:lang w:val="pl-PL"/>
        </w:rPr>
      </w:pPr>
      <w:r w:rsidRPr="004A64AA">
        <w:rPr>
          <w:b/>
          <w:bCs/>
          <w:szCs w:val="24"/>
          <w:lang w:val="pl-PL"/>
        </w:rPr>
        <w:t>Technologie chmurowe</w:t>
      </w:r>
      <w:r w:rsidRPr="004A64AA">
        <w:rPr>
          <w:szCs w:val="24"/>
          <w:lang w:val="pl-PL"/>
        </w:rPr>
        <w:t xml:space="preserve"> pozwolą na wdrożenie aplikacji w sposób skalowalny i dostępny online, co umożliwi obsługę dużej liczby zapytań użytkowników w czasie rzeczywistym i zapewni stabilność działania całego rozwiązania.</w:t>
      </w:r>
    </w:p>
    <w:p w14:paraId="115A47A8" w14:textId="77777777" w:rsidR="004A0CEB" w:rsidRPr="004A64AA" w:rsidRDefault="004A0CEB" w:rsidP="00ED0964">
      <w:pPr>
        <w:rPr>
          <w:szCs w:val="24"/>
          <w:lang w:val="pl-PL"/>
        </w:rPr>
      </w:pPr>
      <w:r w:rsidRPr="004A64AA">
        <w:rPr>
          <w:szCs w:val="24"/>
          <w:lang w:val="pl-PL"/>
        </w:rPr>
        <w:t xml:space="preserve">Realizacja tego projektu pozwoli nie tylko przezwyciężyć ograniczenia LLM poprzez zastosowanie </w:t>
      </w:r>
      <w:proofErr w:type="spellStart"/>
      <w:r w:rsidRPr="004A64AA">
        <w:rPr>
          <w:szCs w:val="24"/>
          <w:lang w:val="pl-PL"/>
        </w:rPr>
        <w:t>Retrieval-Augmented</w:t>
      </w:r>
      <w:proofErr w:type="spellEnd"/>
      <w:r w:rsidRPr="004A64AA">
        <w:rPr>
          <w:szCs w:val="24"/>
          <w:lang w:val="pl-PL"/>
        </w:rPr>
        <w:t xml:space="preserve"> </w:t>
      </w:r>
      <w:proofErr w:type="spellStart"/>
      <w:r w:rsidRPr="004A64AA">
        <w:rPr>
          <w:szCs w:val="24"/>
          <w:lang w:val="pl-PL"/>
        </w:rPr>
        <w:t>Generation</w:t>
      </w:r>
      <w:proofErr w:type="spellEnd"/>
      <w:r w:rsidRPr="004A64AA">
        <w:rPr>
          <w:szCs w:val="24"/>
          <w:lang w:val="pl-PL"/>
        </w:rPr>
        <w:t xml:space="preserve"> (RAG) i inżynierii </w:t>
      </w:r>
      <w:proofErr w:type="spellStart"/>
      <w:r w:rsidRPr="004A64AA">
        <w:rPr>
          <w:szCs w:val="24"/>
          <w:lang w:val="pl-PL"/>
        </w:rPr>
        <w:t>promptów</w:t>
      </w:r>
      <w:proofErr w:type="spellEnd"/>
      <w:r w:rsidRPr="004A64AA">
        <w:rPr>
          <w:szCs w:val="24"/>
          <w:lang w:val="pl-PL"/>
        </w:rPr>
        <w:t>, ale także stworzyć aplikację, która wykorzysta najnowsze technologie w celu zapewnienia wysokiej wydajności i wartości użytkowej dla szerokiego grona odbiorców.</w:t>
      </w:r>
    </w:p>
    <w:p w14:paraId="4F7BA9B5" w14:textId="77777777" w:rsidR="002B7642" w:rsidRDefault="002B7642" w:rsidP="00ED0964">
      <w:pPr>
        <w:rPr>
          <w:szCs w:val="24"/>
          <w:lang w:val="pl-PL"/>
        </w:rPr>
      </w:pPr>
    </w:p>
    <w:p w14:paraId="562A6F00" w14:textId="77777777" w:rsidR="00C8075D" w:rsidRPr="004A64AA" w:rsidRDefault="00C8075D" w:rsidP="00C8075D">
      <w:pPr>
        <w:pStyle w:val="Heading1"/>
        <w:rPr>
          <w:lang w:val="pl-PL"/>
        </w:rPr>
      </w:pPr>
      <w:bookmarkStart w:id="12" w:name="_Toc182759495"/>
      <w:r>
        <w:rPr>
          <w:lang w:val="pl-PL"/>
        </w:rPr>
        <w:t xml:space="preserve">2. </w:t>
      </w:r>
      <w:proofErr w:type="spellStart"/>
      <w:r>
        <w:rPr>
          <w:lang w:val="pl-PL"/>
        </w:rPr>
        <w:t>Retrieval</w:t>
      </w:r>
      <w:proofErr w:type="spellEnd"/>
      <w:r>
        <w:rPr>
          <w:lang w:val="pl-PL"/>
        </w:rPr>
        <w:t xml:space="preserve"> </w:t>
      </w:r>
      <w:proofErr w:type="spellStart"/>
      <w:r>
        <w:rPr>
          <w:lang w:val="pl-PL"/>
        </w:rPr>
        <w:t>Augmented-Generation</w:t>
      </w:r>
      <w:bookmarkEnd w:id="12"/>
      <w:proofErr w:type="spellEnd"/>
    </w:p>
    <w:p w14:paraId="34F14292" w14:textId="77777777" w:rsidR="002B7642" w:rsidRPr="004A64AA" w:rsidRDefault="002B7642" w:rsidP="00C8075D">
      <w:pPr>
        <w:pStyle w:val="Heading2"/>
        <w:rPr>
          <w:lang w:val="pl-PL"/>
        </w:rPr>
      </w:pPr>
      <w:bookmarkStart w:id="13" w:name="_Toc182759496"/>
      <w:r w:rsidRPr="004A64AA">
        <w:rPr>
          <w:lang w:val="pl-PL"/>
        </w:rPr>
        <w:t>2.</w:t>
      </w:r>
      <w:r w:rsidR="00C8075D">
        <w:rPr>
          <w:lang w:val="pl-PL"/>
        </w:rPr>
        <w:t>1.</w:t>
      </w:r>
      <w:r w:rsidRPr="004A64AA">
        <w:rPr>
          <w:lang w:val="pl-PL"/>
        </w:rPr>
        <w:t xml:space="preserve"> Czym jest RAG i jego architektura</w:t>
      </w:r>
      <w:bookmarkEnd w:id="13"/>
    </w:p>
    <w:p w14:paraId="2693A046" w14:textId="77777777" w:rsidR="002B7642" w:rsidRDefault="002B7642" w:rsidP="00C8075D">
      <w:pPr>
        <w:ind w:firstLine="709"/>
        <w:rPr>
          <w:szCs w:val="24"/>
          <w:lang w:val="pl-PL"/>
        </w:rPr>
      </w:pPr>
      <w:proofErr w:type="spellStart"/>
      <w:r w:rsidRPr="004A64AA">
        <w:rPr>
          <w:szCs w:val="24"/>
          <w:lang w:val="pl-PL"/>
        </w:rPr>
        <w:t>Retrieval</w:t>
      </w:r>
      <w:proofErr w:type="spellEnd"/>
      <w:r w:rsidR="00C8075D">
        <w:rPr>
          <w:szCs w:val="24"/>
          <w:lang w:val="pl-PL"/>
        </w:rPr>
        <w:t xml:space="preserve"> </w:t>
      </w:r>
      <w:proofErr w:type="spellStart"/>
      <w:r w:rsidRPr="004A64AA">
        <w:rPr>
          <w:szCs w:val="24"/>
          <w:lang w:val="pl-PL"/>
        </w:rPr>
        <w:t>Augmented</w:t>
      </w:r>
      <w:r w:rsidR="00C8075D">
        <w:rPr>
          <w:szCs w:val="24"/>
          <w:lang w:val="pl-PL"/>
        </w:rPr>
        <w:t>-</w:t>
      </w:r>
      <w:r w:rsidRPr="004A64AA">
        <w:rPr>
          <w:szCs w:val="24"/>
          <w:lang w:val="pl-PL"/>
        </w:rPr>
        <w:t>Generation</w:t>
      </w:r>
      <w:proofErr w:type="spellEnd"/>
      <w:r w:rsidRPr="004A64AA">
        <w:rPr>
          <w:szCs w:val="24"/>
          <w:lang w:val="pl-PL"/>
        </w:rPr>
        <w:t xml:space="preserve"> (RAG) to technika, która łączy możliwości dużych modeli językowych (LLM) z systemami wyszukiwania informacji, co pozwala na generowanie odpowiedzi opartych nie tylko na wiedzy modelu, ale również na aktualnych i specyficznych danych zewnętrznych. Kluczowym procesem w RAG jest „indeksowanie” treści – czyli przekształcanie tekstów (np. artykułów, dokumentów) na wektory liczbowe, które odzwierciedlają semantyczne znaczenie każdego tekstu. Te wektory przechowywane są w specjalnej bazie danych, co pozwala na szybkie odnajdywanie treści podobnych znaczeniowo, a nie tylko literalnie zgodnych z zapytaniem użytkownika. Dzięki temu RAG może wyszukiwać treści odpowiadające intencjom użytkownika.</w:t>
      </w:r>
    </w:p>
    <w:p w14:paraId="087870FA" w14:textId="77777777" w:rsidR="004A7A64" w:rsidRPr="004A64AA" w:rsidRDefault="004A7A64" w:rsidP="00C8075D">
      <w:pPr>
        <w:ind w:firstLine="709"/>
        <w:rPr>
          <w:szCs w:val="24"/>
          <w:lang w:val="pl-PL"/>
        </w:rPr>
      </w:pPr>
    </w:p>
    <w:p w14:paraId="0F92EE9B" w14:textId="77777777" w:rsidR="002B7642" w:rsidRPr="004A64AA" w:rsidRDefault="004A7A64" w:rsidP="004A7A64">
      <w:pPr>
        <w:pStyle w:val="Heading3"/>
        <w:rPr>
          <w:lang w:val="pl-PL"/>
        </w:rPr>
      </w:pPr>
      <w:bookmarkStart w:id="14" w:name="_Toc182759497"/>
      <w:r>
        <w:rPr>
          <w:lang w:val="pl-PL"/>
        </w:rPr>
        <w:lastRenderedPageBreak/>
        <w:t xml:space="preserve">2.1.1. </w:t>
      </w:r>
      <w:r w:rsidR="002B7642" w:rsidRPr="004A64AA">
        <w:rPr>
          <w:lang w:val="pl-PL"/>
        </w:rPr>
        <w:t>Wektorowa Baza Danych i Podobieństwo Semantyczne</w:t>
      </w:r>
      <w:bookmarkEnd w:id="14"/>
    </w:p>
    <w:p w14:paraId="12D8643D" w14:textId="77777777" w:rsidR="002B7642" w:rsidRDefault="004A7A64" w:rsidP="00ED0964">
      <w:pPr>
        <w:rPr>
          <w:szCs w:val="24"/>
          <w:lang w:val="pl-PL"/>
        </w:rPr>
      </w:pPr>
      <w:r>
        <w:rPr>
          <w:szCs w:val="24"/>
          <w:lang w:val="pl-PL"/>
        </w:rPr>
        <w:tab/>
      </w:r>
      <w:r w:rsidR="002B7642" w:rsidRPr="004A64AA">
        <w:rPr>
          <w:szCs w:val="24"/>
          <w:lang w:val="pl-PL"/>
        </w:rPr>
        <w:t>Wektorowa baza danych jest jednym z najważniejszych elementów systemu RAG, ponieważ przechowuje dane w postaci wektorów, czyli liczbowych reprezentacji znaczenia semantycznego tekstów. Dzięki temu możliwe jest wyszukiwanie podobieństwa semantycznego między treściami. W podobieństwie semantycznym chodzi o to, że teksty o podobnym znaczeniu mają wektory położone blisko siebie w przestrzeni wektorowej. Przykładowo, zdania takie jak „Zalety energii słonecznej” i „Dlaczego warto inwestować w panele słoneczne” będą miały podobne wektory, gdyż poruszają ten sam temat, choć są inaczej sformułowane.</w:t>
      </w:r>
    </w:p>
    <w:p w14:paraId="128A26EB" w14:textId="77777777" w:rsidR="004A7A64" w:rsidRPr="004A64AA" w:rsidRDefault="004A7A64" w:rsidP="00ED0964">
      <w:pPr>
        <w:rPr>
          <w:szCs w:val="24"/>
          <w:lang w:val="pl-PL"/>
        </w:rPr>
      </w:pPr>
    </w:p>
    <w:p w14:paraId="5903C608" w14:textId="77777777" w:rsidR="002B7642" w:rsidRPr="004A64AA" w:rsidRDefault="004A7A64" w:rsidP="004A7A64">
      <w:pPr>
        <w:pStyle w:val="Heading3"/>
        <w:rPr>
          <w:lang w:val="pl-PL"/>
        </w:rPr>
      </w:pPr>
      <w:bookmarkStart w:id="15" w:name="_Toc182759498"/>
      <w:r>
        <w:rPr>
          <w:lang w:val="pl-PL"/>
        </w:rPr>
        <w:t xml:space="preserve">2.1.2. </w:t>
      </w:r>
      <w:r w:rsidR="002B7642" w:rsidRPr="004A64AA">
        <w:rPr>
          <w:lang w:val="pl-PL"/>
        </w:rPr>
        <w:t xml:space="preserve">System Wyszukiwania Informacji (Information </w:t>
      </w:r>
      <w:proofErr w:type="spellStart"/>
      <w:r w:rsidR="002B7642" w:rsidRPr="004A64AA">
        <w:rPr>
          <w:lang w:val="pl-PL"/>
        </w:rPr>
        <w:t>Retrieval</w:t>
      </w:r>
      <w:proofErr w:type="spellEnd"/>
      <w:r w:rsidR="002B7642" w:rsidRPr="004A64AA">
        <w:rPr>
          <w:lang w:val="pl-PL"/>
        </w:rPr>
        <w:t>, IR)</w:t>
      </w:r>
      <w:bookmarkEnd w:id="15"/>
    </w:p>
    <w:p w14:paraId="00D117BF" w14:textId="77777777" w:rsidR="002B7642" w:rsidRPr="004A64AA" w:rsidRDefault="004A7A64" w:rsidP="00ED0964">
      <w:pPr>
        <w:rPr>
          <w:szCs w:val="24"/>
          <w:lang w:val="pl-PL"/>
        </w:rPr>
      </w:pPr>
      <w:r>
        <w:rPr>
          <w:szCs w:val="24"/>
          <w:lang w:val="pl-PL"/>
        </w:rPr>
        <w:tab/>
      </w:r>
      <w:r w:rsidR="002B7642" w:rsidRPr="004A64AA">
        <w:rPr>
          <w:szCs w:val="24"/>
          <w:lang w:val="pl-PL"/>
        </w:rPr>
        <w:t xml:space="preserve">Komponent odpowiedzialny za wyszukiwanie informacji w RAG to </w:t>
      </w:r>
      <w:r w:rsidR="002B7642" w:rsidRPr="004A64AA">
        <w:rPr>
          <w:b/>
          <w:bCs/>
          <w:szCs w:val="24"/>
          <w:lang w:val="pl-PL"/>
        </w:rPr>
        <w:t xml:space="preserve">Information </w:t>
      </w:r>
      <w:proofErr w:type="spellStart"/>
      <w:r w:rsidR="002B7642" w:rsidRPr="004A64AA">
        <w:rPr>
          <w:b/>
          <w:bCs/>
          <w:szCs w:val="24"/>
          <w:lang w:val="pl-PL"/>
        </w:rPr>
        <w:t>Retrieval</w:t>
      </w:r>
      <w:proofErr w:type="spellEnd"/>
      <w:r w:rsidR="002B7642" w:rsidRPr="004A64AA">
        <w:rPr>
          <w:b/>
          <w:bCs/>
          <w:szCs w:val="24"/>
          <w:lang w:val="pl-PL"/>
        </w:rPr>
        <w:t xml:space="preserve"> (IR)</w:t>
      </w:r>
      <w:r w:rsidR="002B7642" w:rsidRPr="004A64AA">
        <w:rPr>
          <w:szCs w:val="24"/>
          <w:lang w:val="pl-PL"/>
        </w:rPr>
        <w:t>, co można przetłumaczyć jako „wyszukiwanie informacji” lub „system wyszukiwania informacji”. IR analizuje zapytanie użytkownika, przekształca je na wektor, a następnie porównuje ten wektor z zapisanymi w wektorowej bazie danych, aby znaleźć semantycznie zbliżone treści. Działa to podobnie do wyszukiwarki, która zamiast szukać identycznych słów, odnajduje treści o podobnym znaczeniu.</w:t>
      </w:r>
    </w:p>
    <w:p w14:paraId="7088B102" w14:textId="77777777" w:rsidR="002B7642" w:rsidRPr="004A64AA" w:rsidRDefault="002B7642" w:rsidP="00ED0964">
      <w:pPr>
        <w:rPr>
          <w:szCs w:val="24"/>
        </w:rPr>
      </w:pPr>
      <w:r w:rsidRPr="004A64AA">
        <w:rPr>
          <w:szCs w:val="24"/>
          <w:lang w:val="pl-PL"/>
        </w:rPr>
        <w:t xml:space="preserve">Przykładowo, jeśli użytkownik pyta: „Jakie są aktualne trendy w </w:t>
      </w:r>
      <w:proofErr w:type="spellStart"/>
      <w:r w:rsidRPr="004A64AA">
        <w:rPr>
          <w:szCs w:val="24"/>
          <w:lang w:val="pl-PL"/>
        </w:rPr>
        <w:t>kryptowalutach</w:t>
      </w:r>
      <w:proofErr w:type="spellEnd"/>
      <w:r w:rsidRPr="004A64AA">
        <w:rPr>
          <w:szCs w:val="24"/>
          <w:lang w:val="pl-PL"/>
        </w:rPr>
        <w:t xml:space="preserve">?”, IR przekształca zapytanie w wektor i porównuje go z wektorami przechowywanymi w bazie danych. </w:t>
      </w:r>
      <w:proofErr w:type="spellStart"/>
      <w:r w:rsidRPr="004A64AA">
        <w:rPr>
          <w:szCs w:val="24"/>
        </w:rPr>
        <w:t>Wyniki</w:t>
      </w:r>
      <w:proofErr w:type="spellEnd"/>
      <w:r w:rsidRPr="004A64AA">
        <w:rPr>
          <w:szCs w:val="24"/>
        </w:rPr>
        <w:t xml:space="preserve"> </w:t>
      </w:r>
      <w:proofErr w:type="spellStart"/>
      <w:r w:rsidRPr="004A64AA">
        <w:rPr>
          <w:szCs w:val="24"/>
        </w:rPr>
        <w:t>mogą</w:t>
      </w:r>
      <w:proofErr w:type="spellEnd"/>
      <w:r w:rsidRPr="004A64AA">
        <w:rPr>
          <w:szCs w:val="24"/>
        </w:rPr>
        <w:t xml:space="preserve"> </w:t>
      </w:r>
      <w:proofErr w:type="spellStart"/>
      <w:r w:rsidRPr="004A64AA">
        <w:rPr>
          <w:szCs w:val="24"/>
        </w:rPr>
        <w:t>obejmować</w:t>
      </w:r>
      <w:proofErr w:type="spellEnd"/>
      <w:r w:rsidRPr="004A64AA">
        <w:rPr>
          <w:szCs w:val="24"/>
        </w:rPr>
        <w:t xml:space="preserve"> </w:t>
      </w:r>
      <w:proofErr w:type="spellStart"/>
      <w:r w:rsidRPr="004A64AA">
        <w:rPr>
          <w:szCs w:val="24"/>
        </w:rPr>
        <w:t>treści</w:t>
      </w:r>
      <w:proofErr w:type="spellEnd"/>
      <w:r w:rsidRPr="004A64AA">
        <w:rPr>
          <w:szCs w:val="24"/>
        </w:rPr>
        <w:t xml:space="preserve"> </w:t>
      </w:r>
      <w:proofErr w:type="spellStart"/>
      <w:r w:rsidRPr="004A64AA">
        <w:rPr>
          <w:szCs w:val="24"/>
        </w:rPr>
        <w:t>takie</w:t>
      </w:r>
      <w:proofErr w:type="spellEnd"/>
      <w:r w:rsidRPr="004A64AA">
        <w:rPr>
          <w:szCs w:val="24"/>
        </w:rPr>
        <w:t xml:space="preserve"> jak:</w:t>
      </w:r>
    </w:p>
    <w:p w14:paraId="46FB8387" w14:textId="77777777" w:rsidR="002B7642" w:rsidRPr="004A64AA" w:rsidRDefault="002B7642" w:rsidP="004A7A64">
      <w:pPr>
        <w:numPr>
          <w:ilvl w:val="0"/>
          <w:numId w:val="35"/>
        </w:numPr>
        <w:tabs>
          <w:tab w:val="clear" w:pos="709"/>
        </w:tabs>
        <w:rPr>
          <w:szCs w:val="24"/>
          <w:lang w:val="pl-PL"/>
        </w:rPr>
      </w:pPr>
      <w:r w:rsidRPr="004A64AA">
        <w:rPr>
          <w:szCs w:val="24"/>
          <w:lang w:val="pl-PL"/>
        </w:rPr>
        <w:t xml:space="preserve">„Wzrost popularności </w:t>
      </w:r>
      <w:proofErr w:type="spellStart"/>
      <w:r w:rsidRPr="004A64AA">
        <w:rPr>
          <w:szCs w:val="24"/>
          <w:lang w:val="pl-PL"/>
        </w:rPr>
        <w:t>DeFi</w:t>
      </w:r>
      <w:proofErr w:type="spellEnd"/>
      <w:r w:rsidRPr="004A64AA">
        <w:rPr>
          <w:szCs w:val="24"/>
          <w:lang w:val="pl-PL"/>
        </w:rPr>
        <w:t xml:space="preserve"> wśród inwestorów.”</w:t>
      </w:r>
    </w:p>
    <w:p w14:paraId="39F1A357" w14:textId="77777777" w:rsidR="002B7642" w:rsidRPr="004A64AA" w:rsidRDefault="002B7642" w:rsidP="004A7A64">
      <w:pPr>
        <w:numPr>
          <w:ilvl w:val="0"/>
          <w:numId w:val="35"/>
        </w:numPr>
        <w:tabs>
          <w:tab w:val="clear" w:pos="709"/>
        </w:tabs>
        <w:rPr>
          <w:szCs w:val="24"/>
          <w:lang w:val="pl-PL"/>
        </w:rPr>
      </w:pPr>
      <w:r w:rsidRPr="004A64AA">
        <w:rPr>
          <w:szCs w:val="24"/>
          <w:lang w:val="pl-PL"/>
        </w:rPr>
        <w:t xml:space="preserve">„Ekologiczne alternatywy w kopaniu </w:t>
      </w:r>
      <w:proofErr w:type="spellStart"/>
      <w:r w:rsidRPr="004A64AA">
        <w:rPr>
          <w:szCs w:val="24"/>
          <w:lang w:val="pl-PL"/>
        </w:rPr>
        <w:t>kryptowalut</w:t>
      </w:r>
      <w:proofErr w:type="spellEnd"/>
      <w:r w:rsidRPr="004A64AA">
        <w:rPr>
          <w:szCs w:val="24"/>
          <w:lang w:val="pl-PL"/>
        </w:rPr>
        <w:t>.”</w:t>
      </w:r>
    </w:p>
    <w:p w14:paraId="06141D85" w14:textId="77777777" w:rsidR="002B7642" w:rsidRPr="004A64AA" w:rsidRDefault="002B7642" w:rsidP="004A7A64">
      <w:pPr>
        <w:numPr>
          <w:ilvl w:val="0"/>
          <w:numId w:val="35"/>
        </w:numPr>
        <w:tabs>
          <w:tab w:val="clear" w:pos="709"/>
        </w:tabs>
        <w:rPr>
          <w:szCs w:val="24"/>
          <w:lang w:val="pl-PL"/>
        </w:rPr>
      </w:pPr>
      <w:r w:rsidRPr="004A64AA">
        <w:rPr>
          <w:szCs w:val="24"/>
          <w:lang w:val="pl-PL"/>
        </w:rPr>
        <w:t>„</w:t>
      </w:r>
      <w:proofErr w:type="spellStart"/>
      <w:r w:rsidRPr="004A64AA">
        <w:rPr>
          <w:szCs w:val="24"/>
          <w:lang w:val="pl-PL"/>
        </w:rPr>
        <w:t>Stablecoiny</w:t>
      </w:r>
      <w:proofErr w:type="spellEnd"/>
      <w:r w:rsidRPr="004A64AA">
        <w:rPr>
          <w:szCs w:val="24"/>
          <w:lang w:val="pl-PL"/>
        </w:rPr>
        <w:t xml:space="preserve"> jako odpowiedź na zmienność rynku.”</w:t>
      </w:r>
    </w:p>
    <w:p w14:paraId="4CBD33C8" w14:textId="77777777" w:rsidR="002B7642" w:rsidRDefault="002B7642" w:rsidP="00ED0964">
      <w:pPr>
        <w:rPr>
          <w:szCs w:val="24"/>
          <w:lang w:val="pl-PL"/>
        </w:rPr>
      </w:pPr>
      <w:r w:rsidRPr="004A64AA">
        <w:rPr>
          <w:szCs w:val="24"/>
          <w:lang w:val="pl-PL"/>
        </w:rPr>
        <w:t>IR zwraca te najbardziej pasujące wyniki do LLM, które wykorzystuje je w generowaniu odpowiedzi.</w:t>
      </w:r>
    </w:p>
    <w:p w14:paraId="11786FE7" w14:textId="77777777" w:rsidR="004A7A64" w:rsidRPr="004A64AA" w:rsidRDefault="004A7A64" w:rsidP="00ED0964">
      <w:pPr>
        <w:rPr>
          <w:szCs w:val="24"/>
          <w:lang w:val="pl-PL"/>
        </w:rPr>
      </w:pPr>
    </w:p>
    <w:p w14:paraId="5469A824" w14:textId="77777777" w:rsidR="002B7642" w:rsidRPr="004A64AA" w:rsidRDefault="004A7A64" w:rsidP="004A7A64">
      <w:pPr>
        <w:pStyle w:val="Heading3"/>
        <w:rPr>
          <w:lang w:val="pl-PL"/>
        </w:rPr>
      </w:pPr>
      <w:bookmarkStart w:id="16" w:name="_Toc182759499"/>
      <w:r>
        <w:rPr>
          <w:lang w:val="pl-PL"/>
        </w:rPr>
        <w:t xml:space="preserve">2.1.3. </w:t>
      </w:r>
      <w:r w:rsidR="002B7642" w:rsidRPr="004A64AA">
        <w:rPr>
          <w:lang w:val="pl-PL"/>
        </w:rPr>
        <w:t>Model Generatywny (LLM)</w:t>
      </w:r>
      <w:bookmarkEnd w:id="16"/>
    </w:p>
    <w:p w14:paraId="746441E5" w14:textId="77777777" w:rsidR="002B7642" w:rsidRDefault="004A7A64" w:rsidP="00ED0964">
      <w:pPr>
        <w:rPr>
          <w:szCs w:val="24"/>
          <w:lang w:val="pl-PL"/>
        </w:rPr>
      </w:pPr>
      <w:r>
        <w:rPr>
          <w:szCs w:val="24"/>
          <w:lang w:val="pl-PL"/>
        </w:rPr>
        <w:tab/>
      </w:r>
      <w:r w:rsidR="002B7642" w:rsidRPr="004A64AA">
        <w:rPr>
          <w:szCs w:val="24"/>
          <w:lang w:val="pl-PL"/>
        </w:rPr>
        <w:t>Model językowy (LLM) odpowiada za stworzenie ostatecznej odpowiedzi. Po otrzymaniu wyników z IR, LLM łączy je z własną, wbudowaną wiedzą, dzięki czemu jest w stanie stworzyć kontekstową i precyzyjną odpowiedź, która odpowiada na bieżące potrzeby użytkownika. Działanie modelu generatywnego w RAG zwiększa jego elastyczność i trafność odpowiedzi, gdyż LLM „uczy się” kontekstu zapytania od wyników IR.</w:t>
      </w:r>
    </w:p>
    <w:p w14:paraId="4540DFB5" w14:textId="77777777" w:rsidR="004A7A64" w:rsidRPr="004A64AA" w:rsidRDefault="004A7A64" w:rsidP="00ED0964">
      <w:pPr>
        <w:rPr>
          <w:szCs w:val="24"/>
          <w:lang w:val="pl-PL"/>
        </w:rPr>
      </w:pPr>
    </w:p>
    <w:p w14:paraId="64D303C9" w14:textId="77777777" w:rsidR="002B7642" w:rsidRPr="004A64AA" w:rsidRDefault="004A7A64" w:rsidP="004A7A64">
      <w:pPr>
        <w:pStyle w:val="Heading3"/>
        <w:rPr>
          <w:lang w:val="pl-PL"/>
        </w:rPr>
      </w:pPr>
      <w:bookmarkStart w:id="17" w:name="_Toc182759500"/>
      <w:r>
        <w:rPr>
          <w:lang w:val="pl-PL"/>
        </w:rPr>
        <w:lastRenderedPageBreak/>
        <w:t xml:space="preserve">2.1.4. </w:t>
      </w:r>
      <w:r w:rsidR="002B7642" w:rsidRPr="004A64AA">
        <w:rPr>
          <w:lang w:val="pl-PL"/>
        </w:rPr>
        <w:t>Przepływ pracy w systemie RAG</w:t>
      </w:r>
      <w:bookmarkEnd w:id="17"/>
    </w:p>
    <w:p w14:paraId="0E45187B" w14:textId="77777777" w:rsidR="002B7642" w:rsidRPr="004A64AA" w:rsidRDefault="004A7A64" w:rsidP="00ED0964">
      <w:pPr>
        <w:rPr>
          <w:szCs w:val="24"/>
          <w:lang w:val="pl-PL"/>
        </w:rPr>
      </w:pPr>
      <w:r>
        <w:rPr>
          <w:szCs w:val="24"/>
          <w:lang w:val="pl-PL"/>
        </w:rPr>
        <w:tab/>
      </w:r>
      <w:r w:rsidR="002B7642" w:rsidRPr="004A64AA">
        <w:rPr>
          <w:szCs w:val="24"/>
          <w:lang w:val="pl-PL"/>
        </w:rPr>
        <w:t>Przepływ pracy w RAG obejmuje cztery główne kroki:</w:t>
      </w:r>
    </w:p>
    <w:p w14:paraId="0BC8CDBA" w14:textId="77777777" w:rsidR="002B7642" w:rsidRPr="004A64AA" w:rsidRDefault="002B7642" w:rsidP="004A7A64">
      <w:pPr>
        <w:numPr>
          <w:ilvl w:val="0"/>
          <w:numId w:val="36"/>
        </w:numPr>
        <w:tabs>
          <w:tab w:val="clear" w:pos="709"/>
        </w:tabs>
        <w:rPr>
          <w:szCs w:val="24"/>
          <w:lang w:val="pl-PL"/>
        </w:rPr>
      </w:pPr>
      <w:r w:rsidRPr="004A64AA">
        <w:rPr>
          <w:szCs w:val="24"/>
          <w:lang w:val="pl-PL"/>
        </w:rPr>
        <w:t>Użytkownik wprowadza zapytanie, które trafia do IR.</w:t>
      </w:r>
    </w:p>
    <w:p w14:paraId="3188FE09" w14:textId="77777777" w:rsidR="002B7642" w:rsidRPr="004A7A64" w:rsidRDefault="002B7642" w:rsidP="004A7A64">
      <w:pPr>
        <w:numPr>
          <w:ilvl w:val="0"/>
          <w:numId w:val="36"/>
        </w:numPr>
        <w:tabs>
          <w:tab w:val="clear" w:pos="709"/>
        </w:tabs>
        <w:rPr>
          <w:szCs w:val="24"/>
          <w:lang w:val="pl-PL"/>
        </w:rPr>
      </w:pPr>
      <w:r w:rsidRPr="004A64AA">
        <w:rPr>
          <w:szCs w:val="24"/>
          <w:lang w:val="pl-PL"/>
        </w:rPr>
        <w:t>IR konwertuje zapytanie na wektor i przeszukuje bazę danych, zwracając wyniki semantycznie zbliżone do zapytania.</w:t>
      </w:r>
      <w:r w:rsidR="004A7A64">
        <w:rPr>
          <w:szCs w:val="24"/>
          <w:lang w:val="pl-PL"/>
        </w:rPr>
        <w:t xml:space="preserve"> </w:t>
      </w:r>
      <w:r w:rsidRPr="004A7A64">
        <w:rPr>
          <w:szCs w:val="24"/>
          <w:lang w:val="pl-PL"/>
        </w:rPr>
        <w:t>Wyniki te są przekazywane do LLM, który integruje je z własną wiedzą.</w:t>
      </w:r>
    </w:p>
    <w:p w14:paraId="6F867236" w14:textId="77777777" w:rsidR="002B7642" w:rsidRPr="004A64AA" w:rsidRDefault="002B7642" w:rsidP="004A7A64">
      <w:pPr>
        <w:numPr>
          <w:ilvl w:val="0"/>
          <w:numId w:val="36"/>
        </w:numPr>
        <w:tabs>
          <w:tab w:val="clear" w:pos="709"/>
        </w:tabs>
        <w:rPr>
          <w:szCs w:val="24"/>
          <w:lang w:val="pl-PL"/>
        </w:rPr>
      </w:pPr>
      <w:r w:rsidRPr="004A64AA">
        <w:rPr>
          <w:szCs w:val="24"/>
          <w:lang w:val="pl-PL"/>
        </w:rPr>
        <w:t>LLM generuje odpowiedź opartą na wynikach wyszukiwania i przekazuje ją użytkownikowi.</w:t>
      </w:r>
    </w:p>
    <w:p w14:paraId="13D884BF" w14:textId="77777777" w:rsidR="002B7642" w:rsidRPr="004A64AA" w:rsidRDefault="002B7642" w:rsidP="00ED0964">
      <w:pPr>
        <w:rPr>
          <w:szCs w:val="24"/>
          <w:lang w:val="pl-PL"/>
        </w:rPr>
      </w:pPr>
      <w:r w:rsidRPr="004A64AA">
        <w:rPr>
          <w:szCs w:val="24"/>
          <w:lang w:val="pl-PL"/>
        </w:rPr>
        <w:t>Taki przepływ zapewnia, że odpowiedzi RAG są zarówno precyzyjne, jak i aktualne.</w:t>
      </w:r>
    </w:p>
    <w:p w14:paraId="74694210" w14:textId="77777777" w:rsidR="00F96B5B" w:rsidRPr="004A64AA" w:rsidRDefault="00F96B5B" w:rsidP="00ED0964">
      <w:pPr>
        <w:rPr>
          <w:szCs w:val="24"/>
          <w:lang w:val="pl-PL"/>
        </w:rPr>
      </w:pPr>
    </w:p>
    <w:p w14:paraId="0518663D" w14:textId="77777777" w:rsidR="00F96B5B" w:rsidRPr="004A64AA" w:rsidRDefault="00F96B5B" w:rsidP="00ED0964">
      <w:pPr>
        <w:rPr>
          <w:szCs w:val="24"/>
          <w:lang w:val="pl-PL"/>
        </w:rPr>
      </w:pPr>
      <w:r w:rsidRPr="004A64AA">
        <w:rPr>
          <w:szCs w:val="24"/>
          <w:lang w:val="pl-PL"/>
        </w:rPr>
        <w:t>Przykładowy przepływ pracy:</w:t>
      </w:r>
    </w:p>
    <w:p w14:paraId="1416E08B" w14:textId="77777777" w:rsidR="002B7642" w:rsidRPr="004A64AA" w:rsidRDefault="002B7642" w:rsidP="00ED0964">
      <w:pPr>
        <w:rPr>
          <w:szCs w:val="24"/>
          <w:lang w:val="pl-PL"/>
        </w:rPr>
      </w:pPr>
    </w:p>
    <w:p w14:paraId="4CB0F8AE" w14:textId="77777777" w:rsidR="00B3650B" w:rsidRPr="004A64AA" w:rsidRDefault="00F96B5B" w:rsidP="00ED0964">
      <w:pPr>
        <w:rPr>
          <w:szCs w:val="24"/>
          <w:lang w:val="pl-PL"/>
        </w:rPr>
      </w:pPr>
      <w:r w:rsidRPr="004A64AA">
        <w:rPr>
          <w:szCs w:val="24"/>
          <w:lang w:val="pl-PL"/>
        </w:rPr>
        <w:pict w14:anchorId="1CB1B646">
          <v:shape id="_x0000_i1026" type="#_x0000_t75" style="width:438.75pt;height:126.75pt">
            <v:imagedata r:id="rId13" o:title="rys1"/>
          </v:shape>
        </w:pict>
      </w:r>
    </w:p>
    <w:p w14:paraId="3C41104A" w14:textId="77777777" w:rsidR="007D04B2" w:rsidRPr="004A64AA" w:rsidRDefault="007D04B2" w:rsidP="00ED0964">
      <w:pPr>
        <w:rPr>
          <w:szCs w:val="24"/>
          <w:lang w:val="pl-PL"/>
        </w:rPr>
      </w:pPr>
    </w:p>
    <w:p w14:paraId="271AC1FF" w14:textId="77777777" w:rsidR="006F3DE6" w:rsidRPr="004A64AA" w:rsidRDefault="00F96B5B" w:rsidP="00ED0964">
      <w:pPr>
        <w:rPr>
          <w:szCs w:val="24"/>
          <w:lang w:val="pl-PL"/>
        </w:rPr>
      </w:pPr>
      <w:r w:rsidRPr="004A64AA">
        <w:rPr>
          <w:szCs w:val="24"/>
          <w:lang w:val="pl-PL"/>
        </w:rPr>
        <w:t xml:space="preserve">Stworzony przeze mnie system RAG będzie </w:t>
      </w:r>
      <w:r w:rsidR="004A7A64">
        <w:rPr>
          <w:szCs w:val="24"/>
          <w:lang w:val="pl-PL"/>
        </w:rPr>
        <w:t>miał jeszcze inne usprawnienia</w:t>
      </w:r>
      <w:r w:rsidRPr="004A64AA">
        <w:rPr>
          <w:szCs w:val="24"/>
          <w:lang w:val="pl-PL"/>
        </w:rPr>
        <w:t>.</w:t>
      </w:r>
    </w:p>
    <w:p w14:paraId="489128AE" w14:textId="77777777" w:rsidR="00F96B5B" w:rsidRPr="004A64AA" w:rsidRDefault="00F96B5B" w:rsidP="00ED0964">
      <w:pPr>
        <w:rPr>
          <w:szCs w:val="24"/>
          <w:lang w:val="pl-PL"/>
        </w:rPr>
      </w:pPr>
    </w:p>
    <w:p w14:paraId="03D27B46" w14:textId="77777777" w:rsidR="00F96B5B" w:rsidRPr="004A64AA" w:rsidRDefault="004A7A64" w:rsidP="004A7A64">
      <w:pPr>
        <w:pStyle w:val="Heading2"/>
        <w:rPr>
          <w:lang w:val="pl-PL"/>
        </w:rPr>
      </w:pPr>
      <w:bookmarkStart w:id="18" w:name="_Toc182759501"/>
      <w:r>
        <w:rPr>
          <w:lang w:val="pl-PL"/>
        </w:rPr>
        <w:t xml:space="preserve">2.2. </w:t>
      </w:r>
      <w:r w:rsidR="00795309" w:rsidRPr="004A64AA">
        <w:rPr>
          <w:lang w:val="pl-PL"/>
        </w:rPr>
        <w:t>Przetwarzanie języka naturalnego</w:t>
      </w:r>
      <w:bookmarkEnd w:id="18"/>
    </w:p>
    <w:p w14:paraId="3CCFDAA9" w14:textId="77777777" w:rsidR="00795309" w:rsidRDefault="004A7A64" w:rsidP="00ED0964">
      <w:pPr>
        <w:rPr>
          <w:szCs w:val="24"/>
          <w:lang w:val="pl-PL"/>
        </w:rPr>
      </w:pPr>
      <w:r>
        <w:rPr>
          <w:szCs w:val="24"/>
          <w:lang w:val="pl-PL"/>
        </w:rPr>
        <w:tab/>
      </w:r>
      <w:r w:rsidR="00795309" w:rsidRPr="004A64AA">
        <w:rPr>
          <w:szCs w:val="24"/>
          <w:lang w:val="pl-PL"/>
        </w:rPr>
        <w:t xml:space="preserve">Przetwarzanie języka naturalnego (NLP) jest kluczowym elementem systemu </w:t>
      </w:r>
      <w:proofErr w:type="spellStart"/>
      <w:r w:rsidR="00795309" w:rsidRPr="004A64AA">
        <w:rPr>
          <w:szCs w:val="24"/>
          <w:lang w:val="pl-PL"/>
        </w:rPr>
        <w:t>Retrieval-Augmented</w:t>
      </w:r>
      <w:proofErr w:type="spellEnd"/>
      <w:r w:rsidR="00795309" w:rsidRPr="004A64AA">
        <w:rPr>
          <w:szCs w:val="24"/>
          <w:lang w:val="pl-PL"/>
        </w:rPr>
        <w:t xml:space="preserve"> </w:t>
      </w:r>
      <w:proofErr w:type="spellStart"/>
      <w:r w:rsidR="00795309" w:rsidRPr="004A64AA">
        <w:rPr>
          <w:szCs w:val="24"/>
          <w:lang w:val="pl-PL"/>
        </w:rPr>
        <w:t>Generation</w:t>
      </w:r>
      <w:proofErr w:type="spellEnd"/>
      <w:r w:rsidR="00795309" w:rsidRPr="004A64AA">
        <w:rPr>
          <w:szCs w:val="24"/>
          <w:lang w:val="pl-PL"/>
        </w:rPr>
        <w:t xml:space="preserve"> (RAG), który umożliwia przekształcenie tekstu na formę liczbową, czyli wektor. Dzięki NLP, system RAG jest w stanie zrozumieć znaczenie tekstu na poziomie semantycznym, co pozwala mu na trafne odnajdywanie fragmentów danych, które najlepiej odpowiadają na zapytania użytkowników.</w:t>
      </w:r>
    </w:p>
    <w:p w14:paraId="0D046202" w14:textId="77777777" w:rsidR="004A7A64" w:rsidRPr="004A64AA" w:rsidRDefault="004A7A64" w:rsidP="00ED0964">
      <w:pPr>
        <w:rPr>
          <w:szCs w:val="24"/>
          <w:lang w:val="pl-PL"/>
        </w:rPr>
      </w:pPr>
    </w:p>
    <w:p w14:paraId="7C30ADAE" w14:textId="77777777" w:rsidR="00795309" w:rsidRPr="004A64AA" w:rsidRDefault="004A7A64" w:rsidP="004A7A64">
      <w:pPr>
        <w:pStyle w:val="Heading3"/>
        <w:rPr>
          <w:lang w:val="pl-PL"/>
        </w:rPr>
      </w:pPr>
      <w:bookmarkStart w:id="19" w:name="_Toc182759502"/>
      <w:r>
        <w:rPr>
          <w:lang w:val="pl-PL"/>
        </w:rPr>
        <w:t xml:space="preserve">2.2.1. </w:t>
      </w:r>
      <w:proofErr w:type="spellStart"/>
      <w:r w:rsidR="00795309" w:rsidRPr="004A64AA">
        <w:rPr>
          <w:lang w:val="pl-PL"/>
        </w:rPr>
        <w:t>Tokenizacja</w:t>
      </w:r>
      <w:proofErr w:type="spellEnd"/>
      <w:r w:rsidR="00795309" w:rsidRPr="004A64AA">
        <w:rPr>
          <w:lang w:val="pl-PL"/>
        </w:rPr>
        <w:t xml:space="preserve"> i Przygotowanie Tekstu do </w:t>
      </w:r>
      <w:proofErr w:type="spellStart"/>
      <w:r w:rsidR="00795309" w:rsidRPr="004A64AA">
        <w:rPr>
          <w:lang w:val="pl-PL"/>
        </w:rPr>
        <w:t>Wektoryzacji</w:t>
      </w:r>
      <w:bookmarkEnd w:id="19"/>
      <w:proofErr w:type="spellEnd"/>
    </w:p>
    <w:p w14:paraId="7283ECEF" w14:textId="77777777" w:rsidR="00795309" w:rsidRPr="004A64AA" w:rsidRDefault="004A7A64" w:rsidP="00ED0964">
      <w:pPr>
        <w:rPr>
          <w:szCs w:val="24"/>
          <w:lang w:val="pl-PL"/>
        </w:rPr>
      </w:pPr>
      <w:r>
        <w:rPr>
          <w:szCs w:val="24"/>
          <w:lang w:val="pl-PL"/>
        </w:rPr>
        <w:tab/>
      </w:r>
      <w:r w:rsidR="00795309" w:rsidRPr="004A64AA">
        <w:rPr>
          <w:szCs w:val="24"/>
          <w:lang w:val="pl-PL"/>
        </w:rPr>
        <w:t xml:space="preserve">Pierwszym krokiem przetwarzania tekstu jest </w:t>
      </w:r>
      <w:proofErr w:type="spellStart"/>
      <w:r w:rsidR="00795309" w:rsidRPr="004A64AA">
        <w:rPr>
          <w:b/>
          <w:bCs/>
          <w:szCs w:val="24"/>
          <w:lang w:val="pl-PL"/>
        </w:rPr>
        <w:t>tokenizacja</w:t>
      </w:r>
      <w:proofErr w:type="spellEnd"/>
      <w:r w:rsidR="00795309" w:rsidRPr="004A64AA">
        <w:rPr>
          <w:szCs w:val="24"/>
          <w:lang w:val="pl-PL"/>
        </w:rPr>
        <w:t xml:space="preserve">, czyli podział tekstu na mniejsze jednostki zwane </w:t>
      </w:r>
      <w:proofErr w:type="spellStart"/>
      <w:r w:rsidR="00795309" w:rsidRPr="004A64AA">
        <w:rPr>
          <w:szCs w:val="24"/>
          <w:lang w:val="pl-PL"/>
        </w:rPr>
        <w:t>tokenami</w:t>
      </w:r>
      <w:proofErr w:type="spellEnd"/>
      <w:r w:rsidR="00795309" w:rsidRPr="004A64AA">
        <w:rPr>
          <w:szCs w:val="24"/>
          <w:lang w:val="pl-PL"/>
        </w:rPr>
        <w:t xml:space="preserve">. </w:t>
      </w:r>
      <w:proofErr w:type="spellStart"/>
      <w:r w:rsidR="00795309" w:rsidRPr="004A64AA">
        <w:rPr>
          <w:szCs w:val="24"/>
          <w:lang w:val="pl-PL"/>
        </w:rPr>
        <w:t>Tokeny</w:t>
      </w:r>
      <w:proofErr w:type="spellEnd"/>
      <w:r w:rsidR="00795309" w:rsidRPr="004A64AA">
        <w:rPr>
          <w:szCs w:val="24"/>
          <w:lang w:val="pl-PL"/>
        </w:rPr>
        <w:t xml:space="preserve"> są podstawowymi fragmentami języka – najczęściej pojedynczymi słowami lub ich częściami. </w:t>
      </w:r>
      <w:proofErr w:type="spellStart"/>
      <w:r w:rsidR="00795309" w:rsidRPr="004A64AA">
        <w:rPr>
          <w:szCs w:val="24"/>
          <w:lang w:val="pl-PL"/>
        </w:rPr>
        <w:t>Tokenizacja</w:t>
      </w:r>
      <w:proofErr w:type="spellEnd"/>
      <w:r w:rsidR="00795309" w:rsidRPr="004A64AA">
        <w:rPr>
          <w:szCs w:val="24"/>
          <w:lang w:val="pl-PL"/>
        </w:rPr>
        <w:t xml:space="preserve"> jest niezbędna dla </w:t>
      </w:r>
      <w:r w:rsidR="00795309" w:rsidRPr="004A64AA">
        <w:rPr>
          <w:szCs w:val="24"/>
          <w:lang w:val="pl-PL"/>
        </w:rPr>
        <w:lastRenderedPageBreak/>
        <w:t>działania modelu, ponieważ umożliwia przekształcenie tekstu w postać zrozumiałą dla komputera.</w:t>
      </w:r>
    </w:p>
    <w:p w14:paraId="4A258F6D" w14:textId="77777777" w:rsidR="00795309" w:rsidRDefault="00795309" w:rsidP="00ED0964">
      <w:pPr>
        <w:rPr>
          <w:szCs w:val="24"/>
          <w:lang w:val="pl-PL"/>
        </w:rPr>
      </w:pPr>
      <w:r w:rsidRPr="004A64AA">
        <w:rPr>
          <w:szCs w:val="24"/>
          <w:lang w:val="pl-PL"/>
        </w:rPr>
        <w:t xml:space="preserve">Na przykład, zdanie „Energia słoneczna jest przyjazna dla środowiska” zostanie rozbite na </w:t>
      </w:r>
      <w:proofErr w:type="spellStart"/>
      <w:r w:rsidRPr="004A64AA">
        <w:rPr>
          <w:szCs w:val="24"/>
          <w:lang w:val="pl-PL"/>
        </w:rPr>
        <w:t>tokeny</w:t>
      </w:r>
      <w:proofErr w:type="spellEnd"/>
      <w:r w:rsidRPr="004A64AA">
        <w:rPr>
          <w:szCs w:val="24"/>
          <w:lang w:val="pl-PL"/>
        </w:rPr>
        <w:t xml:space="preserve">, takie jak „Energia”, „słoneczna”, „jest”, „przyjazna”, „dla”, „środowiska”. Następnie każdy </w:t>
      </w:r>
      <w:proofErr w:type="spellStart"/>
      <w:r w:rsidRPr="004A64AA">
        <w:rPr>
          <w:szCs w:val="24"/>
          <w:lang w:val="pl-PL"/>
        </w:rPr>
        <w:t>token</w:t>
      </w:r>
      <w:proofErr w:type="spellEnd"/>
      <w:r w:rsidRPr="004A64AA">
        <w:rPr>
          <w:szCs w:val="24"/>
          <w:lang w:val="pl-PL"/>
        </w:rPr>
        <w:t xml:space="preserve"> jest przetwarzany przez model NLP, aby przygotować tekst do </w:t>
      </w:r>
      <w:proofErr w:type="spellStart"/>
      <w:r w:rsidRPr="004A64AA">
        <w:rPr>
          <w:szCs w:val="24"/>
          <w:lang w:val="pl-PL"/>
        </w:rPr>
        <w:t>wektoryzacji</w:t>
      </w:r>
      <w:proofErr w:type="spellEnd"/>
      <w:r w:rsidRPr="004A64AA">
        <w:rPr>
          <w:szCs w:val="24"/>
          <w:lang w:val="pl-PL"/>
        </w:rPr>
        <w:t>.</w:t>
      </w:r>
    </w:p>
    <w:p w14:paraId="1DFC1327" w14:textId="77777777" w:rsidR="004A7A64" w:rsidRPr="004A64AA" w:rsidRDefault="004A7A64" w:rsidP="00ED0964">
      <w:pPr>
        <w:rPr>
          <w:szCs w:val="24"/>
          <w:lang w:val="pl-PL"/>
        </w:rPr>
      </w:pPr>
    </w:p>
    <w:p w14:paraId="6A778EBD" w14:textId="77777777" w:rsidR="00795309" w:rsidRPr="004A64AA" w:rsidRDefault="004A7A64" w:rsidP="004A7A64">
      <w:pPr>
        <w:pStyle w:val="Heading3"/>
        <w:rPr>
          <w:lang w:val="pl-PL"/>
        </w:rPr>
      </w:pPr>
      <w:bookmarkStart w:id="20" w:name="_Toc182759503"/>
      <w:r>
        <w:rPr>
          <w:lang w:val="pl-PL"/>
        </w:rPr>
        <w:t xml:space="preserve">2.2.2. </w:t>
      </w:r>
      <w:proofErr w:type="spellStart"/>
      <w:r w:rsidR="00795309" w:rsidRPr="004A64AA">
        <w:rPr>
          <w:lang w:val="pl-PL"/>
        </w:rPr>
        <w:t>Wektoryzacja</w:t>
      </w:r>
      <w:proofErr w:type="spellEnd"/>
      <w:r w:rsidR="00795309" w:rsidRPr="004A64AA">
        <w:rPr>
          <w:lang w:val="pl-PL"/>
        </w:rPr>
        <w:t xml:space="preserve"> Całych Zdań lub Fragmentów Tekstu</w:t>
      </w:r>
      <w:bookmarkEnd w:id="20"/>
    </w:p>
    <w:p w14:paraId="07ABE51F" w14:textId="77777777" w:rsidR="00795309" w:rsidRPr="004A7A64" w:rsidRDefault="00F6438A" w:rsidP="00ED0964">
      <w:pPr>
        <w:rPr>
          <w:szCs w:val="24"/>
          <w:lang w:val="pl-PL"/>
        </w:rPr>
      </w:pPr>
      <w:r>
        <w:rPr>
          <w:szCs w:val="24"/>
          <w:lang w:val="pl-PL"/>
        </w:rPr>
        <w:tab/>
      </w:r>
      <w:r w:rsidR="00795309" w:rsidRPr="004A64AA">
        <w:rPr>
          <w:szCs w:val="24"/>
          <w:lang w:val="pl-PL"/>
        </w:rPr>
        <w:t xml:space="preserve">Po </w:t>
      </w:r>
      <w:proofErr w:type="spellStart"/>
      <w:r w:rsidR="00795309" w:rsidRPr="004A64AA">
        <w:rPr>
          <w:szCs w:val="24"/>
          <w:lang w:val="pl-PL"/>
        </w:rPr>
        <w:t>tokenizacji</w:t>
      </w:r>
      <w:proofErr w:type="spellEnd"/>
      <w:r w:rsidR="00795309" w:rsidRPr="004A64AA">
        <w:rPr>
          <w:szCs w:val="24"/>
          <w:lang w:val="pl-PL"/>
        </w:rPr>
        <w:t xml:space="preserve"> tekst może być reprezentowany przez </w:t>
      </w:r>
      <w:r w:rsidR="00795309" w:rsidRPr="004A7A64">
        <w:rPr>
          <w:szCs w:val="24"/>
          <w:lang w:val="pl-PL"/>
        </w:rPr>
        <w:t xml:space="preserve">wektor dla całego zdania lub fragmentu tekstu. Nowoczesne modele NLP, takie jak BERT, GPT-3, czy </w:t>
      </w:r>
      <w:proofErr w:type="spellStart"/>
      <w:r w:rsidR="00795309" w:rsidRPr="004A7A64">
        <w:rPr>
          <w:szCs w:val="24"/>
          <w:lang w:val="pl-PL"/>
        </w:rPr>
        <w:t>RoBERTa</w:t>
      </w:r>
      <w:proofErr w:type="spellEnd"/>
      <w:r w:rsidR="00795309" w:rsidRPr="004A7A64">
        <w:rPr>
          <w:szCs w:val="24"/>
          <w:lang w:val="pl-PL"/>
        </w:rPr>
        <w:t xml:space="preserve">, przekształcają tekst na dwa sposoby: tworząc pojedyncze wektory dla każdego </w:t>
      </w:r>
      <w:proofErr w:type="spellStart"/>
      <w:r w:rsidR="00795309" w:rsidRPr="004A7A64">
        <w:rPr>
          <w:szCs w:val="24"/>
          <w:lang w:val="pl-PL"/>
        </w:rPr>
        <w:t>tokenu</w:t>
      </w:r>
      <w:proofErr w:type="spellEnd"/>
      <w:r w:rsidR="00795309" w:rsidRPr="004A7A64">
        <w:rPr>
          <w:szCs w:val="24"/>
          <w:lang w:val="pl-PL"/>
        </w:rPr>
        <w:t xml:space="preserve"> oraz generując zbiorczy wektor dla całego zdania lub fragmentu tekstu. W systemie RAG, to właśnie zbiorczy wektor dla całego zdania lub fragmentu jest wykorzystywany najczęściej, ponieważ pozwala na reprezentowanie całościowego znaczenia i kontekstu tekstu.</w:t>
      </w:r>
    </w:p>
    <w:p w14:paraId="68817E6C" w14:textId="77777777" w:rsidR="00795309" w:rsidRDefault="00795309" w:rsidP="00ED0964">
      <w:pPr>
        <w:rPr>
          <w:szCs w:val="24"/>
          <w:lang w:val="pl-PL"/>
        </w:rPr>
      </w:pPr>
      <w:r w:rsidRPr="004A64AA">
        <w:rPr>
          <w:szCs w:val="24"/>
          <w:lang w:val="pl-PL"/>
        </w:rPr>
        <w:t>Przykładowo, zdanie „Energia słoneczna jest przyjazna dla środowiska” może być przekształcone w pojedynczy wektor, który zawiera zbiorczą reprezentację jego znaczenia. Taki wektor pozwala systemowi na efektywne porównywanie i wyszukiwanie semantycznie podobnych treści na poziomie całych zdań czy zapytań.</w:t>
      </w:r>
    </w:p>
    <w:p w14:paraId="4ADBDCDC" w14:textId="77777777" w:rsidR="00F6438A" w:rsidRPr="004A64AA" w:rsidRDefault="00F6438A" w:rsidP="00ED0964">
      <w:pPr>
        <w:rPr>
          <w:szCs w:val="24"/>
          <w:lang w:val="pl-PL"/>
        </w:rPr>
      </w:pPr>
    </w:p>
    <w:p w14:paraId="6FB4C5C7" w14:textId="77777777" w:rsidR="00795309" w:rsidRPr="004A64AA" w:rsidRDefault="00F6438A" w:rsidP="00F6438A">
      <w:pPr>
        <w:pStyle w:val="Heading3"/>
        <w:rPr>
          <w:lang w:val="pl-PL"/>
        </w:rPr>
      </w:pPr>
      <w:bookmarkStart w:id="21" w:name="_Toc182759504"/>
      <w:r>
        <w:rPr>
          <w:lang w:val="pl-PL"/>
        </w:rPr>
        <w:t xml:space="preserve">2.2.3. </w:t>
      </w:r>
      <w:proofErr w:type="spellStart"/>
      <w:r w:rsidR="00795309" w:rsidRPr="004A64AA">
        <w:rPr>
          <w:lang w:val="pl-PL"/>
        </w:rPr>
        <w:t>Chunkowanie</w:t>
      </w:r>
      <w:proofErr w:type="spellEnd"/>
      <w:r w:rsidR="00795309" w:rsidRPr="004A64AA">
        <w:rPr>
          <w:lang w:val="pl-PL"/>
        </w:rPr>
        <w:t xml:space="preserve"> – Dzielnie Tekstu na Fragmenty</w:t>
      </w:r>
      <w:bookmarkEnd w:id="21"/>
    </w:p>
    <w:p w14:paraId="051445AE" w14:textId="77777777" w:rsidR="00795309" w:rsidRPr="00F6438A" w:rsidRDefault="00F6438A" w:rsidP="00ED0964">
      <w:pPr>
        <w:rPr>
          <w:szCs w:val="24"/>
          <w:lang w:val="pl-PL"/>
        </w:rPr>
      </w:pPr>
      <w:r>
        <w:rPr>
          <w:szCs w:val="24"/>
          <w:lang w:val="pl-PL"/>
        </w:rPr>
        <w:tab/>
      </w:r>
      <w:r w:rsidR="00795309" w:rsidRPr="00F6438A">
        <w:rPr>
          <w:szCs w:val="24"/>
          <w:lang w:val="pl-PL"/>
        </w:rPr>
        <w:t xml:space="preserve">W przypadku dłuższych dokumentów lub dużych tekstów, system RAG stosuje </w:t>
      </w:r>
      <w:proofErr w:type="spellStart"/>
      <w:r w:rsidR="00795309" w:rsidRPr="00F6438A">
        <w:rPr>
          <w:szCs w:val="24"/>
          <w:lang w:val="pl-PL"/>
        </w:rPr>
        <w:t>chunkowanie</w:t>
      </w:r>
      <w:proofErr w:type="spellEnd"/>
      <w:r w:rsidR="00795309" w:rsidRPr="00F6438A">
        <w:rPr>
          <w:szCs w:val="24"/>
          <w:lang w:val="pl-PL"/>
        </w:rPr>
        <w:t xml:space="preserve"> (ang. </w:t>
      </w:r>
      <w:proofErr w:type="spellStart"/>
      <w:r w:rsidR="00795309" w:rsidRPr="00F6438A">
        <w:rPr>
          <w:szCs w:val="24"/>
          <w:lang w:val="pl-PL"/>
        </w:rPr>
        <w:t>chunking</w:t>
      </w:r>
      <w:proofErr w:type="spellEnd"/>
      <w:r w:rsidR="00795309" w:rsidRPr="00F6438A">
        <w:rPr>
          <w:szCs w:val="24"/>
          <w:lang w:val="pl-PL"/>
        </w:rPr>
        <w:t>), czyli dzielenie tekstu na mniejsze fragmenty, zwane „</w:t>
      </w:r>
      <w:proofErr w:type="spellStart"/>
      <w:r w:rsidR="00795309" w:rsidRPr="00F6438A">
        <w:rPr>
          <w:szCs w:val="24"/>
          <w:lang w:val="pl-PL"/>
        </w:rPr>
        <w:t>chunkami</w:t>
      </w:r>
      <w:proofErr w:type="spellEnd"/>
      <w:r w:rsidR="00795309" w:rsidRPr="00F6438A">
        <w:rPr>
          <w:szCs w:val="24"/>
          <w:lang w:val="pl-PL"/>
        </w:rPr>
        <w:t xml:space="preserve">”. </w:t>
      </w:r>
      <w:proofErr w:type="spellStart"/>
      <w:r w:rsidR="00795309" w:rsidRPr="00F6438A">
        <w:rPr>
          <w:szCs w:val="24"/>
          <w:lang w:val="pl-PL"/>
        </w:rPr>
        <w:t>Chunkowanie</w:t>
      </w:r>
      <w:proofErr w:type="spellEnd"/>
      <w:r w:rsidR="00795309" w:rsidRPr="00F6438A">
        <w:rPr>
          <w:szCs w:val="24"/>
          <w:lang w:val="pl-PL"/>
        </w:rPr>
        <w:t xml:space="preserve"> pozwala systemowi na skuteczne przetwarzanie dużych objętości danych, unikając konieczności analizowania całego dokumentu jednorazowo.</w:t>
      </w:r>
    </w:p>
    <w:p w14:paraId="75C1C45A" w14:textId="77777777" w:rsidR="00795309" w:rsidRPr="00F6438A" w:rsidRDefault="00795309" w:rsidP="00ED0964">
      <w:pPr>
        <w:rPr>
          <w:szCs w:val="24"/>
          <w:lang w:val="pl-PL"/>
        </w:rPr>
      </w:pPr>
      <w:r w:rsidRPr="00F6438A">
        <w:rPr>
          <w:szCs w:val="24"/>
          <w:lang w:val="pl-PL"/>
        </w:rPr>
        <w:t>Na przykład, długi raport o energii odnawialnej może zostać podzielony na fragmenty skupiające się na różnych aspektach, takich jak „zalety ekologiczne”, „koszty wdrożenia” czy „wyzwania technologiczne”. Każdy taki fragment zostaje przekształcony na osobny wektor, co umożliwia systemowi precyzyjniejsze dopasowanie kontekstu zapytania użytkownika do odpowiednich fragmentów dokumentu.</w:t>
      </w:r>
    </w:p>
    <w:p w14:paraId="2596ADFA" w14:textId="77777777" w:rsidR="00F6438A" w:rsidRPr="004A64AA" w:rsidRDefault="00F6438A" w:rsidP="00ED0964">
      <w:pPr>
        <w:rPr>
          <w:szCs w:val="24"/>
          <w:lang w:val="pl-PL"/>
        </w:rPr>
      </w:pPr>
    </w:p>
    <w:p w14:paraId="209D1E46" w14:textId="77777777" w:rsidR="00795309" w:rsidRPr="004A64AA" w:rsidRDefault="00F6438A" w:rsidP="00ED0964">
      <w:pPr>
        <w:rPr>
          <w:b/>
          <w:bCs/>
          <w:szCs w:val="24"/>
          <w:lang w:val="pl-PL"/>
        </w:rPr>
      </w:pPr>
      <w:r>
        <w:rPr>
          <w:b/>
          <w:bCs/>
          <w:szCs w:val="24"/>
          <w:lang w:val="pl-PL"/>
        </w:rPr>
        <w:t xml:space="preserve">2.2.4. </w:t>
      </w:r>
      <w:r w:rsidR="00795309" w:rsidRPr="004A64AA">
        <w:rPr>
          <w:b/>
          <w:bCs/>
          <w:szCs w:val="24"/>
          <w:lang w:val="pl-PL"/>
        </w:rPr>
        <w:t xml:space="preserve">Różne Metody </w:t>
      </w:r>
      <w:proofErr w:type="spellStart"/>
      <w:r w:rsidR="00795309" w:rsidRPr="004A64AA">
        <w:rPr>
          <w:b/>
          <w:bCs/>
          <w:szCs w:val="24"/>
          <w:lang w:val="pl-PL"/>
        </w:rPr>
        <w:t>Embedding</w:t>
      </w:r>
      <w:proofErr w:type="spellEnd"/>
      <w:r w:rsidR="00795309" w:rsidRPr="004A64AA">
        <w:rPr>
          <w:b/>
          <w:bCs/>
          <w:szCs w:val="24"/>
          <w:lang w:val="pl-PL"/>
        </w:rPr>
        <w:t xml:space="preserve"> i Ich Rola</w:t>
      </w:r>
    </w:p>
    <w:p w14:paraId="469F1DB9" w14:textId="77777777" w:rsidR="00795309" w:rsidRPr="00F6438A" w:rsidRDefault="00F6438A" w:rsidP="00ED0964">
      <w:pPr>
        <w:rPr>
          <w:szCs w:val="24"/>
          <w:lang w:val="pl-PL"/>
        </w:rPr>
      </w:pPr>
      <w:r>
        <w:rPr>
          <w:b/>
          <w:bCs/>
          <w:szCs w:val="24"/>
          <w:lang w:val="pl-PL"/>
        </w:rPr>
        <w:tab/>
      </w:r>
      <w:proofErr w:type="spellStart"/>
      <w:r w:rsidR="00795309" w:rsidRPr="00F6438A">
        <w:rPr>
          <w:szCs w:val="24"/>
          <w:lang w:val="pl-PL"/>
        </w:rPr>
        <w:t>Embedding</w:t>
      </w:r>
      <w:proofErr w:type="spellEnd"/>
      <w:r w:rsidR="00795309" w:rsidRPr="00F6438A">
        <w:rPr>
          <w:szCs w:val="24"/>
          <w:lang w:val="pl-PL"/>
        </w:rPr>
        <w:t xml:space="preserve"> (czyli osadzanie tekstu w formie wektorowej) polega na przedstawieniu znaczenia tekstu jako zbioru liczb. Każdy wymiar tego wektora (ang. </w:t>
      </w:r>
      <w:proofErr w:type="spellStart"/>
      <w:r w:rsidR="00795309" w:rsidRPr="00F6438A">
        <w:rPr>
          <w:szCs w:val="24"/>
          <w:lang w:val="pl-PL"/>
        </w:rPr>
        <w:t>dimension</w:t>
      </w:r>
      <w:proofErr w:type="spellEnd"/>
      <w:r w:rsidR="00795309" w:rsidRPr="00F6438A">
        <w:rPr>
          <w:szCs w:val="24"/>
          <w:lang w:val="pl-PL"/>
        </w:rPr>
        <w:t xml:space="preserve">) </w:t>
      </w:r>
      <w:r w:rsidR="00795309" w:rsidRPr="00F6438A">
        <w:rPr>
          <w:szCs w:val="24"/>
          <w:lang w:val="pl-PL"/>
        </w:rPr>
        <w:lastRenderedPageBreak/>
        <w:t xml:space="preserve">odzwierciedla pewien aspekt znaczenia. Modele </w:t>
      </w:r>
      <w:proofErr w:type="spellStart"/>
      <w:r w:rsidR="00795309" w:rsidRPr="00F6438A">
        <w:rPr>
          <w:szCs w:val="24"/>
          <w:lang w:val="pl-PL"/>
        </w:rPr>
        <w:t>embedding</w:t>
      </w:r>
      <w:proofErr w:type="spellEnd"/>
      <w:r w:rsidR="00795309" w:rsidRPr="00F6438A">
        <w:rPr>
          <w:szCs w:val="24"/>
          <w:lang w:val="pl-PL"/>
        </w:rPr>
        <w:t xml:space="preserve"> stosują różne podejścia, co wpływa na precyzję reprezentacji i jej zastosowanie w RAG.</w:t>
      </w:r>
    </w:p>
    <w:p w14:paraId="6144282F" w14:textId="77777777" w:rsidR="00795309" w:rsidRPr="004A64AA" w:rsidRDefault="00795309" w:rsidP="00F6438A">
      <w:pPr>
        <w:numPr>
          <w:ilvl w:val="0"/>
          <w:numId w:val="38"/>
        </w:numPr>
        <w:tabs>
          <w:tab w:val="clear" w:pos="709"/>
        </w:tabs>
        <w:rPr>
          <w:szCs w:val="24"/>
          <w:lang w:val="pl-PL"/>
        </w:rPr>
      </w:pPr>
      <w:r w:rsidRPr="004A64AA">
        <w:rPr>
          <w:b/>
          <w:bCs/>
          <w:szCs w:val="24"/>
          <w:lang w:val="pl-PL"/>
        </w:rPr>
        <w:t xml:space="preserve">Word2Vec i </w:t>
      </w:r>
      <w:proofErr w:type="spellStart"/>
      <w:r w:rsidRPr="004A64AA">
        <w:rPr>
          <w:b/>
          <w:bCs/>
          <w:szCs w:val="24"/>
          <w:lang w:val="pl-PL"/>
        </w:rPr>
        <w:t>GloVe</w:t>
      </w:r>
      <w:proofErr w:type="spellEnd"/>
      <w:r w:rsidRPr="004A64AA">
        <w:rPr>
          <w:szCs w:val="24"/>
          <w:lang w:val="pl-PL"/>
        </w:rPr>
        <w:t xml:space="preserve"> – Te modele nadają każdemu słowu stały wektor, niezależnie od kontekstu, co jest szybkie, lecz mniej precyzyjne. Wektory te mają małą liczbę wymiarów (np. 50–300), co sprawdza się przy prostszych analizach, ale nie nadaje się do bardziej zaawansowanych zastosowań, gdzie kontekst zdania jest kluczowy.</w:t>
      </w:r>
    </w:p>
    <w:p w14:paraId="0EC67515" w14:textId="77777777" w:rsidR="00795309" w:rsidRPr="004A64AA" w:rsidRDefault="00795309" w:rsidP="00F6438A">
      <w:pPr>
        <w:numPr>
          <w:ilvl w:val="0"/>
          <w:numId w:val="38"/>
        </w:numPr>
        <w:tabs>
          <w:tab w:val="clear" w:pos="709"/>
        </w:tabs>
        <w:rPr>
          <w:szCs w:val="24"/>
          <w:lang w:val="pl-PL"/>
        </w:rPr>
      </w:pPr>
      <w:proofErr w:type="spellStart"/>
      <w:r w:rsidRPr="004A64AA">
        <w:rPr>
          <w:b/>
          <w:bCs/>
          <w:szCs w:val="24"/>
          <w:lang w:val="pl-PL"/>
        </w:rPr>
        <w:t>ELMo</w:t>
      </w:r>
      <w:proofErr w:type="spellEnd"/>
      <w:r w:rsidRPr="004A64AA">
        <w:rPr>
          <w:szCs w:val="24"/>
          <w:lang w:val="pl-PL"/>
        </w:rPr>
        <w:t xml:space="preserve"> – Model ten generuje dynamiczne wektory zależne od kontekstu, co oznacza, że słowa zmieniają swoje reprezentacje zależnie od ich użycia w zdaniu. </w:t>
      </w:r>
      <w:proofErr w:type="spellStart"/>
      <w:r w:rsidRPr="004A64AA">
        <w:rPr>
          <w:szCs w:val="24"/>
          <w:lang w:val="pl-PL"/>
        </w:rPr>
        <w:t>ELMo</w:t>
      </w:r>
      <w:proofErr w:type="spellEnd"/>
      <w:r w:rsidRPr="004A64AA">
        <w:rPr>
          <w:szCs w:val="24"/>
          <w:lang w:val="pl-PL"/>
        </w:rPr>
        <w:t xml:space="preserve"> tworzy wektory o większej liczbie wymiarów (np. 1024), które dokładniej odwzorowują znaczenie słów w zależności od kontekstu.</w:t>
      </w:r>
    </w:p>
    <w:p w14:paraId="6E867095" w14:textId="77777777" w:rsidR="00795309" w:rsidRPr="004A64AA" w:rsidRDefault="00795309" w:rsidP="00F6438A">
      <w:pPr>
        <w:numPr>
          <w:ilvl w:val="0"/>
          <w:numId w:val="38"/>
        </w:numPr>
        <w:tabs>
          <w:tab w:val="clear" w:pos="709"/>
        </w:tabs>
        <w:rPr>
          <w:szCs w:val="24"/>
          <w:lang w:val="pl-PL"/>
        </w:rPr>
      </w:pPr>
      <w:r w:rsidRPr="004A64AA">
        <w:rPr>
          <w:b/>
          <w:bCs/>
          <w:szCs w:val="24"/>
          <w:lang w:val="pl-PL"/>
        </w:rPr>
        <w:t>BERT i transformery</w:t>
      </w:r>
      <w:r w:rsidRPr="004A64AA">
        <w:rPr>
          <w:szCs w:val="24"/>
          <w:lang w:val="pl-PL"/>
        </w:rPr>
        <w:t xml:space="preserve"> – Modele te przekształcają każde zdanie lub fragment na pojedynczy, zbiorczy wektor, który uwzględnia relacje między wszystkimi słowami w zdaniu. Dzięki wyższej liczbie wymiarów (768 lub więcej), BERT i inne modele </w:t>
      </w:r>
      <w:proofErr w:type="spellStart"/>
      <w:r w:rsidRPr="004A64AA">
        <w:rPr>
          <w:szCs w:val="24"/>
          <w:lang w:val="pl-PL"/>
        </w:rPr>
        <w:t>transformerowe</w:t>
      </w:r>
      <w:proofErr w:type="spellEnd"/>
      <w:r w:rsidRPr="004A64AA">
        <w:rPr>
          <w:szCs w:val="24"/>
          <w:lang w:val="pl-PL"/>
        </w:rPr>
        <w:t xml:space="preserve"> są szczególnie przydatne w RAG, ponieważ dokładnie odwzorowują kontekst i znaczenie całego tekstu.</w:t>
      </w:r>
    </w:p>
    <w:p w14:paraId="3699E8AF" w14:textId="77777777" w:rsidR="00795309" w:rsidRDefault="00795309" w:rsidP="00F6438A">
      <w:pPr>
        <w:numPr>
          <w:ilvl w:val="0"/>
          <w:numId w:val="38"/>
        </w:numPr>
        <w:tabs>
          <w:tab w:val="clear" w:pos="709"/>
        </w:tabs>
        <w:rPr>
          <w:szCs w:val="24"/>
          <w:lang w:val="pl-PL"/>
        </w:rPr>
      </w:pPr>
      <w:r w:rsidRPr="004A64AA">
        <w:rPr>
          <w:b/>
          <w:bCs/>
          <w:szCs w:val="24"/>
          <w:lang w:val="pl-PL"/>
        </w:rPr>
        <w:t>LLM, takie jak GPT-3</w:t>
      </w:r>
      <w:r w:rsidRPr="004A64AA">
        <w:rPr>
          <w:szCs w:val="24"/>
          <w:lang w:val="pl-PL"/>
        </w:rPr>
        <w:t xml:space="preserve"> – Modele te generują bardzo szczegółowe wektory (nawet powyżej 2000 wymiarów), co pozwala na przechwycenie złożonych zależności semantycznych. Taka precyzja pomaga w zadaniach NLP, ale może też prowadzić do tzw. </w:t>
      </w:r>
      <w:r w:rsidRPr="004A64AA">
        <w:rPr>
          <w:b/>
          <w:bCs/>
          <w:szCs w:val="24"/>
          <w:lang w:val="pl-PL"/>
        </w:rPr>
        <w:t>przekleństwa wymiarowości</w:t>
      </w:r>
      <w:r w:rsidRPr="004A64AA">
        <w:rPr>
          <w:szCs w:val="24"/>
          <w:lang w:val="pl-PL"/>
        </w:rPr>
        <w:t xml:space="preserve"> (ang. </w:t>
      </w:r>
      <w:proofErr w:type="spellStart"/>
      <w:r w:rsidRPr="004A64AA">
        <w:rPr>
          <w:b/>
          <w:bCs/>
          <w:szCs w:val="24"/>
          <w:lang w:val="pl-PL"/>
        </w:rPr>
        <w:t>curse</w:t>
      </w:r>
      <w:proofErr w:type="spellEnd"/>
      <w:r w:rsidRPr="004A64AA">
        <w:rPr>
          <w:b/>
          <w:bCs/>
          <w:szCs w:val="24"/>
          <w:lang w:val="pl-PL"/>
        </w:rPr>
        <w:t xml:space="preserve"> of </w:t>
      </w:r>
      <w:proofErr w:type="spellStart"/>
      <w:r w:rsidRPr="004A64AA">
        <w:rPr>
          <w:b/>
          <w:bCs/>
          <w:szCs w:val="24"/>
          <w:lang w:val="pl-PL"/>
        </w:rPr>
        <w:t>dimensionality</w:t>
      </w:r>
      <w:proofErr w:type="spellEnd"/>
      <w:r w:rsidRPr="004A64AA">
        <w:rPr>
          <w:szCs w:val="24"/>
          <w:lang w:val="pl-PL"/>
        </w:rPr>
        <w:t>), gdzie zbyt duża liczba wymiarów sprawia, że wektory stają się trudniejsze do porównania i mniej efektywne w wyszukiwaniu.</w:t>
      </w:r>
    </w:p>
    <w:p w14:paraId="4980526C" w14:textId="77777777" w:rsidR="00F6438A" w:rsidRPr="004A64AA" w:rsidRDefault="00F6438A" w:rsidP="00F6438A">
      <w:pPr>
        <w:tabs>
          <w:tab w:val="clear" w:pos="709"/>
        </w:tabs>
        <w:ind w:left="720"/>
        <w:rPr>
          <w:szCs w:val="24"/>
          <w:lang w:val="pl-PL"/>
        </w:rPr>
      </w:pPr>
    </w:p>
    <w:p w14:paraId="5AE6D2B3" w14:textId="77777777" w:rsidR="00795309" w:rsidRPr="00F6438A" w:rsidRDefault="00F6438A" w:rsidP="00F6438A">
      <w:pPr>
        <w:pStyle w:val="Heading3"/>
        <w:rPr>
          <w:lang w:val="pl-PL"/>
        </w:rPr>
      </w:pPr>
      <w:bookmarkStart w:id="22" w:name="_Toc182759505"/>
      <w:r>
        <w:rPr>
          <w:lang w:val="pl-PL"/>
        </w:rPr>
        <w:t xml:space="preserve">2.2.5. </w:t>
      </w:r>
      <w:r w:rsidR="00795309" w:rsidRPr="00F6438A">
        <w:rPr>
          <w:lang w:val="pl-PL"/>
        </w:rPr>
        <w:t>Reprezentacja Znaczenia Tekstu w Postaci Liczbowej</w:t>
      </w:r>
      <w:bookmarkEnd w:id="22"/>
    </w:p>
    <w:p w14:paraId="642DF238" w14:textId="77777777" w:rsidR="00795309" w:rsidRPr="004A64AA" w:rsidRDefault="00F6438A" w:rsidP="00ED0964">
      <w:pPr>
        <w:rPr>
          <w:szCs w:val="24"/>
          <w:lang w:val="pl-PL"/>
        </w:rPr>
      </w:pPr>
      <w:r>
        <w:rPr>
          <w:szCs w:val="24"/>
          <w:lang w:val="pl-PL"/>
        </w:rPr>
        <w:tab/>
      </w:r>
      <w:r w:rsidR="00795309" w:rsidRPr="004A64AA">
        <w:rPr>
          <w:szCs w:val="24"/>
          <w:lang w:val="pl-PL"/>
        </w:rPr>
        <w:t xml:space="preserve">Dzięki </w:t>
      </w:r>
      <w:proofErr w:type="spellStart"/>
      <w:r w:rsidR="00795309" w:rsidRPr="004A64AA">
        <w:rPr>
          <w:szCs w:val="24"/>
          <w:lang w:val="pl-PL"/>
        </w:rPr>
        <w:t>embeddingom</w:t>
      </w:r>
      <w:proofErr w:type="spellEnd"/>
      <w:r w:rsidR="00795309" w:rsidRPr="004A64AA">
        <w:rPr>
          <w:szCs w:val="24"/>
          <w:lang w:val="pl-PL"/>
        </w:rPr>
        <w:t xml:space="preserve"> RAG może przełożyć znaczenie całego zdania na wektor, który odzwierciedla jego sens na poziomie liczbowym. Teksty o podobnym znaczeniu mają wektory położone blisko siebie w wielowymiarowej przestrzeni, co pozwala RAG na efektywne wyszukiwanie treści o podobnym znaczeniu. Na przykład, zdania „Energia słoneczna jest przyjazna dla środowiska” i „Energia odnawialna sprzyja ochronie przyrody” będą miały wektory blisko siebie, mimo różnic w słowach. Dzięki temu RAG może rozpoznać, że oba zdania dotyczą podobnych zagadnień.</w:t>
      </w:r>
    </w:p>
    <w:p w14:paraId="51B23C56" w14:textId="77777777" w:rsidR="00795309" w:rsidRPr="004A64AA" w:rsidRDefault="00795309" w:rsidP="00ED0964">
      <w:pPr>
        <w:rPr>
          <w:szCs w:val="24"/>
          <w:lang w:val="pl-PL"/>
        </w:rPr>
      </w:pPr>
      <w:r w:rsidRPr="004A64AA">
        <w:rPr>
          <w:szCs w:val="24"/>
          <w:lang w:val="pl-PL"/>
        </w:rPr>
        <w:t>To podejście umożliwia RAG generowanie precyzyjnych, semantycznie zgodnych odpowiedzi na zapytania użytkowników, analizując znaczenie na poziomie całych zdań i fragmentów tekstu, a nie jedynie dopasowania słów kluczowych.</w:t>
      </w:r>
    </w:p>
    <w:p w14:paraId="3DC1A1F5" w14:textId="77777777" w:rsidR="009551FD" w:rsidRPr="004A64AA" w:rsidRDefault="009551FD" w:rsidP="00ED0964">
      <w:pPr>
        <w:rPr>
          <w:szCs w:val="24"/>
          <w:lang w:val="pl-PL"/>
        </w:rPr>
      </w:pPr>
    </w:p>
    <w:p w14:paraId="486F115D" w14:textId="77777777" w:rsidR="009551FD" w:rsidRPr="004A64AA" w:rsidRDefault="009551FD" w:rsidP="00F6438A">
      <w:pPr>
        <w:pStyle w:val="Heading2"/>
        <w:rPr>
          <w:lang w:val="pl-PL"/>
        </w:rPr>
      </w:pPr>
      <w:bookmarkStart w:id="23" w:name="_Toc182759506"/>
      <w:r w:rsidRPr="004A64AA">
        <w:rPr>
          <w:lang w:val="pl-PL"/>
        </w:rPr>
        <w:t>2</w:t>
      </w:r>
      <w:r w:rsidR="00F6438A">
        <w:rPr>
          <w:lang w:val="pl-PL"/>
        </w:rPr>
        <w:t>.3</w:t>
      </w:r>
      <w:r w:rsidRPr="004A64AA">
        <w:rPr>
          <w:lang w:val="pl-PL"/>
        </w:rPr>
        <w:t>. Praca z Wektorami</w:t>
      </w:r>
      <w:bookmarkEnd w:id="23"/>
    </w:p>
    <w:p w14:paraId="67FA030F" w14:textId="77777777" w:rsidR="009551FD" w:rsidRPr="004A64AA" w:rsidRDefault="00F6438A" w:rsidP="00ED0964">
      <w:pPr>
        <w:rPr>
          <w:szCs w:val="24"/>
          <w:lang w:val="pl-PL"/>
        </w:rPr>
      </w:pPr>
      <w:r>
        <w:rPr>
          <w:szCs w:val="24"/>
          <w:lang w:val="pl-PL"/>
        </w:rPr>
        <w:tab/>
      </w:r>
      <w:r w:rsidR="009551FD" w:rsidRPr="004A64AA">
        <w:rPr>
          <w:szCs w:val="24"/>
          <w:lang w:val="pl-PL"/>
        </w:rPr>
        <w:t xml:space="preserve">W systemie </w:t>
      </w:r>
      <w:proofErr w:type="spellStart"/>
      <w:r w:rsidR="009551FD" w:rsidRPr="004A64AA">
        <w:rPr>
          <w:szCs w:val="24"/>
          <w:lang w:val="pl-PL"/>
        </w:rPr>
        <w:t>Retrieval</w:t>
      </w:r>
      <w:proofErr w:type="spellEnd"/>
      <w:r>
        <w:rPr>
          <w:szCs w:val="24"/>
          <w:lang w:val="pl-PL"/>
        </w:rPr>
        <w:t xml:space="preserve"> </w:t>
      </w:r>
      <w:proofErr w:type="spellStart"/>
      <w:r w:rsidR="009551FD" w:rsidRPr="004A64AA">
        <w:rPr>
          <w:szCs w:val="24"/>
          <w:lang w:val="pl-PL"/>
        </w:rPr>
        <w:t>Augmented</w:t>
      </w:r>
      <w:r>
        <w:rPr>
          <w:szCs w:val="24"/>
          <w:lang w:val="pl-PL"/>
        </w:rPr>
        <w:t>-</w:t>
      </w:r>
      <w:r w:rsidR="009551FD" w:rsidRPr="004A64AA">
        <w:rPr>
          <w:szCs w:val="24"/>
          <w:lang w:val="pl-PL"/>
        </w:rPr>
        <w:t>Generation</w:t>
      </w:r>
      <w:proofErr w:type="spellEnd"/>
      <w:r w:rsidR="009551FD" w:rsidRPr="004A64AA">
        <w:rPr>
          <w:szCs w:val="24"/>
          <w:lang w:val="pl-PL"/>
        </w:rPr>
        <w:t xml:space="preserve"> (RAG) praca z wektorami jest kluczowym elementem, który umożliwia efektywne przeszukiwanie danych i dostarczanie precyzyjnych odpowiedzi. Wektorowe bazy danych, które przechowują treści w formie liczbowych reprezentacji, różnią się znacząco od tradycyjnych baz danych SQL. Wektorowe bazy danych są zaprojektowane tak, aby przechowywać semantyczne reprezentacje tekstu i umożliwiać szybkie porównywanie znaczenia fragmentów tekstu, nawet jeśli nie zawierają identycznych słów.</w:t>
      </w:r>
    </w:p>
    <w:p w14:paraId="7D545453" w14:textId="77777777" w:rsidR="009551FD" w:rsidRPr="004A64AA" w:rsidRDefault="00F6438A" w:rsidP="00F6438A">
      <w:pPr>
        <w:pStyle w:val="Heading3"/>
        <w:rPr>
          <w:lang w:val="pl-PL"/>
        </w:rPr>
      </w:pPr>
      <w:bookmarkStart w:id="24" w:name="_Toc182759507"/>
      <w:r>
        <w:rPr>
          <w:lang w:val="pl-PL"/>
        </w:rPr>
        <w:t xml:space="preserve">2.3.1 </w:t>
      </w:r>
      <w:r w:rsidR="009551FD" w:rsidRPr="004A64AA">
        <w:rPr>
          <w:lang w:val="pl-PL"/>
        </w:rPr>
        <w:t>Wektorowe Bazy Danych a Tradycyjne Bazy SQL</w:t>
      </w:r>
      <w:bookmarkEnd w:id="24"/>
    </w:p>
    <w:p w14:paraId="2733FA5A" w14:textId="77777777" w:rsidR="009551FD" w:rsidRPr="004A64AA" w:rsidRDefault="00F6438A" w:rsidP="00ED0964">
      <w:pPr>
        <w:rPr>
          <w:szCs w:val="24"/>
          <w:lang w:val="pl-PL"/>
        </w:rPr>
      </w:pPr>
      <w:r>
        <w:rPr>
          <w:szCs w:val="24"/>
          <w:lang w:val="pl-PL"/>
        </w:rPr>
        <w:tab/>
      </w:r>
      <w:r w:rsidR="009551FD" w:rsidRPr="004A64AA">
        <w:rPr>
          <w:szCs w:val="24"/>
          <w:lang w:val="pl-PL"/>
        </w:rPr>
        <w:t>W tradycyjnych bazach danych SQL dane są przechowywane w strukturze tabel, a wyszukiwanie opiera się na dokładnym dopasowaniu wartości w tabelach. Na przykład, jeśli baza zawiera kolumnę „produkt” z wartościami takimi jak „telefon” i „laptop”, wyszukiwanie zwróci jedynie dokładne wyniki dla zapytań zawierających te same słowa. Ten sposób przechowywania i wyszukiwania jest szybki i skuteczny dla prostych danych, ale nie radzi sobie z analizą znaczenia lub intencji użytkownika.</w:t>
      </w:r>
    </w:p>
    <w:p w14:paraId="10180E76" w14:textId="77777777" w:rsidR="009551FD" w:rsidRDefault="009551FD" w:rsidP="00ED0964">
      <w:pPr>
        <w:rPr>
          <w:szCs w:val="24"/>
          <w:lang w:val="pl-PL"/>
        </w:rPr>
      </w:pPr>
      <w:r w:rsidRPr="004A64AA">
        <w:rPr>
          <w:szCs w:val="24"/>
          <w:lang w:val="pl-PL"/>
        </w:rPr>
        <w:t xml:space="preserve">W wektorowych bazach danych, takich jak </w:t>
      </w:r>
      <w:proofErr w:type="spellStart"/>
      <w:r w:rsidRPr="004A64AA">
        <w:rPr>
          <w:szCs w:val="24"/>
          <w:lang w:val="pl-PL"/>
        </w:rPr>
        <w:t>Pinecone</w:t>
      </w:r>
      <w:proofErr w:type="spellEnd"/>
      <w:r w:rsidRPr="004A64AA">
        <w:rPr>
          <w:szCs w:val="24"/>
          <w:lang w:val="pl-PL"/>
        </w:rPr>
        <w:t xml:space="preserve"> czy FAISS, każdy element danych jest przekształcany na wektor – liczbową reprezentację odzwierciedlającą jego semantyczne znaczenie. W przeciwieństwie do baz SQL, wektorowe bazy danych umożliwiają wyszukiwanie na podstawie podobieństwa semantycznego. Oznacza to, że zapytanie użytkownika jest przekształcane w wektor, który porównywany jest z wektorami w bazie danych, aby odnaleźć najbliższe znaczeniowo wyniki.</w:t>
      </w:r>
    </w:p>
    <w:p w14:paraId="05EF8E73" w14:textId="77777777" w:rsidR="00F6438A" w:rsidRPr="004A64AA" w:rsidRDefault="00F6438A" w:rsidP="00ED0964">
      <w:pPr>
        <w:rPr>
          <w:szCs w:val="24"/>
          <w:lang w:val="pl-PL"/>
        </w:rPr>
      </w:pPr>
    </w:p>
    <w:p w14:paraId="5238937D" w14:textId="77777777" w:rsidR="009551FD" w:rsidRPr="004A64AA" w:rsidRDefault="00F6438A" w:rsidP="00F6438A">
      <w:pPr>
        <w:pStyle w:val="Heading3"/>
        <w:rPr>
          <w:lang w:val="pl-PL"/>
        </w:rPr>
      </w:pPr>
      <w:bookmarkStart w:id="25" w:name="_Toc182759508"/>
      <w:r>
        <w:rPr>
          <w:lang w:val="pl-PL"/>
        </w:rPr>
        <w:t xml:space="preserve">2.3.2. </w:t>
      </w:r>
      <w:r w:rsidR="009551FD" w:rsidRPr="004A64AA">
        <w:rPr>
          <w:lang w:val="pl-PL"/>
        </w:rPr>
        <w:t>Porównywanie Wektorów i Podobieństwo Semantyczne</w:t>
      </w:r>
      <w:bookmarkEnd w:id="25"/>
    </w:p>
    <w:p w14:paraId="5F7F07B6" w14:textId="77777777" w:rsidR="009551FD" w:rsidRPr="004A64AA" w:rsidRDefault="009551FD" w:rsidP="00ED0964">
      <w:pPr>
        <w:rPr>
          <w:szCs w:val="24"/>
        </w:rPr>
      </w:pPr>
      <w:r w:rsidRPr="004A64AA">
        <w:rPr>
          <w:szCs w:val="24"/>
          <w:lang w:val="pl-PL"/>
        </w:rPr>
        <w:t xml:space="preserve">Aby porównywać wektory na poziomie semantycznym, wektorowe bazy danych stosują różne metody wyznaczania podobieństwa między wektorami. </w:t>
      </w:r>
      <w:proofErr w:type="spellStart"/>
      <w:r w:rsidRPr="004A64AA">
        <w:rPr>
          <w:szCs w:val="24"/>
        </w:rPr>
        <w:t>Podstawowe</w:t>
      </w:r>
      <w:proofErr w:type="spellEnd"/>
      <w:r w:rsidRPr="004A64AA">
        <w:rPr>
          <w:szCs w:val="24"/>
        </w:rPr>
        <w:t xml:space="preserve"> </w:t>
      </w:r>
      <w:proofErr w:type="spellStart"/>
      <w:r w:rsidRPr="004A64AA">
        <w:rPr>
          <w:szCs w:val="24"/>
        </w:rPr>
        <w:t>metody</w:t>
      </w:r>
      <w:proofErr w:type="spellEnd"/>
      <w:r w:rsidRPr="004A64AA">
        <w:rPr>
          <w:szCs w:val="24"/>
        </w:rPr>
        <w:t xml:space="preserve"> to:</w:t>
      </w:r>
    </w:p>
    <w:p w14:paraId="2757C123" w14:textId="77777777" w:rsidR="009551FD" w:rsidRPr="004A64AA" w:rsidRDefault="009551FD" w:rsidP="00F6438A">
      <w:pPr>
        <w:numPr>
          <w:ilvl w:val="0"/>
          <w:numId w:val="39"/>
        </w:numPr>
        <w:tabs>
          <w:tab w:val="clear" w:pos="709"/>
        </w:tabs>
        <w:rPr>
          <w:szCs w:val="24"/>
          <w:lang w:val="pl-PL"/>
        </w:rPr>
      </w:pPr>
      <w:r w:rsidRPr="004A64AA">
        <w:rPr>
          <w:b/>
          <w:bCs/>
          <w:szCs w:val="24"/>
          <w:lang w:val="pl-PL"/>
        </w:rPr>
        <w:t>Odległość kosinusowa (</w:t>
      </w:r>
      <w:proofErr w:type="spellStart"/>
      <w:r w:rsidRPr="004A64AA">
        <w:rPr>
          <w:b/>
          <w:bCs/>
          <w:szCs w:val="24"/>
          <w:lang w:val="pl-PL"/>
        </w:rPr>
        <w:t>Cosine</w:t>
      </w:r>
      <w:proofErr w:type="spellEnd"/>
      <w:r w:rsidRPr="004A64AA">
        <w:rPr>
          <w:b/>
          <w:bCs/>
          <w:szCs w:val="24"/>
          <w:lang w:val="pl-PL"/>
        </w:rPr>
        <w:t xml:space="preserve"> </w:t>
      </w:r>
      <w:proofErr w:type="spellStart"/>
      <w:r w:rsidRPr="004A64AA">
        <w:rPr>
          <w:b/>
          <w:bCs/>
          <w:szCs w:val="24"/>
          <w:lang w:val="pl-PL"/>
        </w:rPr>
        <w:t>Similarity</w:t>
      </w:r>
      <w:proofErr w:type="spellEnd"/>
      <w:r w:rsidRPr="004A64AA">
        <w:rPr>
          <w:b/>
          <w:bCs/>
          <w:szCs w:val="24"/>
          <w:lang w:val="pl-PL"/>
        </w:rPr>
        <w:t>)</w:t>
      </w:r>
      <w:r w:rsidRPr="004A64AA">
        <w:rPr>
          <w:szCs w:val="24"/>
          <w:lang w:val="pl-PL"/>
        </w:rPr>
        <w:t xml:space="preserve"> – Odległość kosinusowa mierzy kąt między dwoma wektorami, co pozwala na ocenę podobieństwa niezależnie od ich długości. Im mniejszy kąt między wektorami, tym większe podobieństwo semantyczne. Jest to jedna z najczęściej stosowanych metod, ponieważ efektywnie identyfikuje podobne znaczeniowo teksty.</w:t>
      </w:r>
    </w:p>
    <w:p w14:paraId="6C992465" w14:textId="77777777" w:rsidR="009551FD" w:rsidRPr="004A64AA" w:rsidRDefault="009551FD" w:rsidP="00F6438A">
      <w:pPr>
        <w:numPr>
          <w:ilvl w:val="0"/>
          <w:numId w:val="39"/>
        </w:numPr>
        <w:tabs>
          <w:tab w:val="clear" w:pos="709"/>
        </w:tabs>
        <w:rPr>
          <w:szCs w:val="24"/>
          <w:lang w:val="pl-PL"/>
        </w:rPr>
      </w:pPr>
      <w:r w:rsidRPr="004A64AA">
        <w:rPr>
          <w:b/>
          <w:bCs/>
          <w:szCs w:val="24"/>
          <w:lang w:val="pl-PL"/>
        </w:rPr>
        <w:t>Odległość euklidesowa (</w:t>
      </w:r>
      <w:proofErr w:type="spellStart"/>
      <w:r w:rsidRPr="004A64AA">
        <w:rPr>
          <w:b/>
          <w:bCs/>
          <w:szCs w:val="24"/>
          <w:lang w:val="pl-PL"/>
        </w:rPr>
        <w:t>Euclidean</w:t>
      </w:r>
      <w:proofErr w:type="spellEnd"/>
      <w:r w:rsidRPr="004A64AA">
        <w:rPr>
          <w:b/>
          <w:bCs/>
          <w:szCs w:val="24"/>
          <w:lang w:val="pl-PL"/>
        </w:rPr>
        <w:t xml:space="preserve"> </w:t>
      </w:r>
      <w:proofErr w:type="spellStart"/>
      <w:r w:rsidRPr="004A64AA">
        <w:rPr>
          <w:b/>
          <w:bCs/>
          <w:szCs w:val="24"/>
          <w:lang w:val="pl-PL"/>
        </w:rPr>
        <w:t>Distance</w:t>
      </w:r>
      <w:proofErr w:type="spellEnd"/>
      <w:r w:rsidRPr="004A64AA">
        <w:rPr>
          <w:b/>
          <w:bCs/>
          <w:szCs w:val="24"/>
          <w:lang w:val="pl-PL"/>
        </w:rPr>
        <w:t>)</w:t>
      </w:r>
      <w:r w:rsidRPr="004A64AA">
        <w:rPr>
          <w:szCs w:val="24"/>
          <w:lang w:val="pl-PL"/>
        </w:rPr>
        <w:t xml:space="preserve"> – Oblicza bezpośrednią odległość między punktami wektorów w wielowymiarowej przestrzeni. Im mniejsza odległość euklidesowa między wektorami, tym większe ich podobieństwo. Ta </w:t>
      </w:r>
      <w:r w:rsidRPr="004A64AA">
        <w:rPr>
          <w:szCs w:val="24"/>
          <w:lang w:val="pl-PL"/>
        </w:rPr>
        <w:lastRenderedPageBreak/>
        <w:t>metoda jest bardziej wrażliwa na różnice w długości wektorów, dlatego sprawdza się, gdy liczba wymiarów jest stosunkowo mała.</w:t>
      </w:r>
    </w:p>
    <w:p w14:paraId="4A1617E0" w14:textId="77777777" w:rsidR="009551FD" w:rsidRDefault="009551FD" w:rsidP="00F6438A">
      <w:pPr>
        <w:numPr>
          <w:ilvl w:val="0"/>
          <w:numId w:val="39"/>
        </w:numPr>
        <w:tabs>
          <w:tab w:val="clear" w:pos="709"/>
        </w:tabs>
        <w:rPr>
          <w:szCs w:val="24"/>
          <w:lang w:val="pl-PL"/>
        </w:rPr>
      </w:pPr>
      <w:r w:rsidRPr="004A64AA">
        <w:rPr>
          <w:b/>
          <w:bCs/>
          <w:szCs w:val="24"/>
          <w:lang w:val="pl-PL"/>
        </w:rPr>
        <w:t xml:space="preserve">Odległość manhattańska (Manhattan </w:t>
      </w:r>
      <w:proofErr w:type="spellStart"/>
      <w:r w:rsidRPr="004A64AA">
        <w:rPr>
          <w:b/>
          <w:bCs/>
          <w:szCs w:val="24"/>
          <w:lang w:val="pl-PL"/>
        </w:rPr>
        <w:t>Distance</w:t>
      </w:r>
      <w:proofErr w:type="spellEnd"/>
      <w:r w:rsidRPr="004A64AA">
        <w:rPr>
          <w:b/>
          <w:bCs/>
          <w:szCs w:val="24"/>
          <w:lang w:val="pl-PL"/>
        </w:rPr>
        <w:t>)</w:t>
      </w:r>
      <w:r w:rsidRPr="004A64AA">
        <w:rPr>
          <w:szCs w:val="24"/>
          <w:lang w:val="pl-PL"/>
        </w:rPr>
        <w:t xml:space="preserve"> – Jest to suma wartości bezwzględnych różnic między współrzędnymi wektorów. Metoda ta jest mniej popularna w wyszukiwaniu semantycznym, ale bywa użyteczna w przypadku konkretnych algorytmów.</w:t>
      </w:r>
    </w:p>
    <w:p w14:paraId="4C9EB67B" w14:textId="77777777" w:rsidR="00F6438A" w:rsidRPr="004A64AA" w:rsidRDefault="00F6438A" w:rsidP="00F6438A">
      <w:pPr>
        <w:tabs>
          <w:tab w:val="clear" w:pos="709"/>
        </w:tabs>
        <w:rPr>
          <w:szCs w:val="24"/>
          <w:lang w:val="pl-PL"/>
        </w:rPr>
      </w:pPr>
    </w:p>
    <w:p w14:paraId="7FCB58CF" w14:textId="77777777" w:rsidR="00F6438A" w:rsidRDefault="00F6438A" w:rsidP="00ED0964">
      <w:pPr>
        <w:rPr>
          <w:b/>
          <w:bCs/>
          <w:szCs w:val="24"/>
          <w:lang w:val="pl-PL"/>
        </w:rPr>
      </w:pPr>
    </w:p>
    <w:p w14:paraId="371AEC05" w14:textId="77777777" w:rsidR="009551FD" w:rsidRPr="004A64AA" w:rsidRDefault="00F6438A" w:rsidP="00ED0964">
      <w:pPr>
        <w:rPr>
          <w:szCs w:val="24"/>
          <w:lang w:val="pl-PL"/>
        </w:rPr>
      </w:pPr>
      <w:r>
        <w:rPr>
          <w:b/>
          <w:bCs/>
          <w:szCs w:val="24"/>
          <w:lang w:val="pl-PL"/>
        </w:rPr>
        <w:tab/>
      </w:r>
      <w:r w:rsidR="009551FD" w:rsidRPr="004A64AA">
        <w:rPr>
          <w:szCs w:val="24"/>
          <w:lang w:val="pl-PL"/>
        </w:rPr>
        <w:t xml:space="preserve">W wektorowych bazach danych porównywanie wektorów często odbywa się za pomocą algorytmów wyszukiwania przybliżonego najbliższego sąsiada (ang. </w:t>
      </w:r>
      <w:proofErr w:type="spellStart"/>
      <w:r w:rsidR="009551FD" w:rsidRPr="00FB0D35">
        <w:rPr>
          <w:szCs w:val="24"/>
          <w:lang w:val="pl-PL"/>
        </w:rPr>
        <w:t>Approximate</w:t>
      </w:r>
      <w:proofErr w:type="spellEnd"/>
      <w:r w:rsidR="009551FD" w:rsidRPr="00FB0D35">
        <w:rPr>
          <w:szCs w:val="24"/>
          <w:lang w:val="pl-PL"/>
        </w:rPr>
        <w:t xml:space="preserve"> </w:t>
      </w:r>
      <w:proofErr w:type="spellStart"/>
      <w:r w:rsidR="009551FD" w:rsidRPr="00FB0D35">
        <w:rPr>
          <w:szCs w:val="24"/>
          <w:lang w:val="pl-PL"/>
        </w:rPr>
        <w:t>Nearest</w:t>
      </w:r>
      <w:proofErr w:type="spellEnd"/>
      <w:r w:rsidR="009551FD" w:rsidRPr="00FB0D35">
        <w:rPr>
          <w:szCs w:val="24"/>
          <w:lang w:val="pl-PL"/>
        </w:rPr>
        <w:t xml:space="preserve"> </w:t>
      </w:r>
      <w:proofErr w:type="spellStart"/>
      <w:r w:rsidR="009551FD" w:rsidRPr="00FB0D35">
        <w:rPr>
          <w:szCs w:val="24"/>
          <w:lang w:val="pl-PL"/>
        </w:rPr>
        <w:t>Neighbor</w:t>
      </w:r>
      <w:proofErr w:type="spellEnd"/>
      <w:r w:rsidR="009551FD" w:rsidRPr="00FB0D35">
        <w:rPr>
          <w:szCs w:val="24"/>
          <w:lang w:val="pl-PL"/>
        </w:rPr>
        <w:t xml:space="preserve"> </w:t>
      </w:r>
      <w:proofErr w:type="spellStart"/>
      <w:r w:rsidR="009551FD" w:rsidRPr="00FB0D35">
        <w:rPr>
          <w:szCs w:val="24"/>
          <w:lang w:val="pl-PL"/>
        </w:rPr>
        <w:t>Search</w:t>
      </w:r>
      <w:proofErr w:type="spellEnd"/>
      <w:r w:rsidR="009551FD" w:rsidRPr="00FB0D35">
        <w:rPr>
          <w:szCs w:val="24"/>
          <w:lang w:val="pl-PL"/>
        </w:rPr>
        <w:t>, ANN</w:t>
      </w:r>
      <w:r w:rsidR="009551FD" w:rsidRPr="004A64AA">
        <w:rPr>
          <w:szCs w:val="24"/>
          <w:lang w:val="pl-PL"/>
        </w:rPr>
        <w:t>). Algorytmy te, takie jak HNSW (</w:t>
      </w:r>
      <w:proofErr w:type="spellStart"/>
      <w:r w:rsidR="009551FD" w:rsidRPr="004A64AA">
        <w:rPr>
          <w:szCs w:val="24"/>
          <w:lang w:val="pl-PL"/>
        </w:rPr>
        <w:t>Hierarchical</w:t>
      </w:r>
      <w:proofErr w:type="spellEnd"/>
      <w:r w:rsidR="009551FD" w:rsidRPr="004A64AA">
        <w:rPr>
          <w:szCs w:val="24"/>
          <w:lang w:val="pl-PL"/>
        </w:rPr>
        <w:t xml:space="preserve"> </w:t>
      </w:r>
      <w:proofErr w:type="spellStart"/>
      <w:r w:rsidR="009551FD" w:rsidRPr="004A64AA">
        <w:rPr>
          <w:szCs w:val="24"/>
          <w:lang w:val="pl-PL"/>
        </w:rPr>
        <w:t>Navigable</w:t>
      </w:r>
      <w:proofErr w:type="spellEnd"/>
      <w:r w:rsidR="009551FD" w:rsidRPr="004A64AA">
        <w:rPr>
          <w:szCs w:val="24"/>
          <w:lang w:val="pl-PL"/>
        </w:rPr>
        <w:t xml:space="preserve"> Small World) czy LSH (</w:t>
      </w:r>
      <w:proofErr w:type="spellStart"/>
      <w:r w:rsidR="009551FD" w:rsidRPr="004A64AA">
        <w:rPr>
          <w:szCs w:val="24"/>
          <w:lang w:val="pl-PL"/>
        </w:rPr>
        <w:t>Locality-Sensitive</w:t>
      </w:r>
      <w:proofErr w:type="spellEnd"/>
      <w:r w:rsidR="009551FD" w:rsidRPr="004A64AA">
        <w:rPr>
          <w:szCs w:val="24"/>
          <w:lang w:val="pl-PL"/>
        </w:rPr>
        <w:t xml:space="preserve"> </w:t>
      </w:r>
      <w:proofErr w:type="spellStart"/>
      <w:r w:rsidR="009551FD" w:rsidRPr="004A64AA">
        <w:rPr>
          <w:szCs w:val="24"/>
          <w:lang w:val="pl-PL"/>
        </w:rPr>
        <w:t>Hashing</w:t>
      </w:r>
      <w:proofErr w:type="spellEnd"/>
      <w:r w:rsidR="009551FD" w:rsidRPr="004A64AA">
        <w:rPr>
          <w:szCs w:val="24"/>
          <w:lang w:val="pl-PL"/>
        </w:rPr>
        <w:t>), pozwalają na szybkie odnalezienie wektorów najbliższych do wektora zapytania, co znacząco przyspiesza przeszukiwanie bazy przy dużej liczbie danych.</w:t>
      </w:r>
    </w:p>
    <w:p w14:paraId="1EDD482C" w14:textId="77777777" w:rsidR="009551FD" w:rsidRPr="004A64AA" w:rsidRDefault="009551FD" w:rsidP="00F6438A">
      <w:pPr>
        <w:numPr>
          <w:ilvl w:val="0"/>
          <w:numId w:val="40"/>
        </w:numPr>
        <w:tabs>
          <w:tab w:val="clear" w:pos="709"/>
        </w:tabs>
        <w:rPr>
          <w:szCs w:val="24"/>
          <w:lang w:val="pl-PL"/>
        </w:rPr>
      </w:pPr>
      <w:r w:rsidRPr="004A64AA">
        <w:rPr>
          <w:b/>
          <w:bCs/>
          <w:szCs w:val="24"/>
          <w:lang w:val="pl-PL"/>
        </w:rPr>
        <w:t>HNSW (</w:t>
      </w:r>
      <w:proofErr w:type="spellStart"/>
      <w:r w:rsidRPr="004A64AA">
        <w:rPr>
          <w:b/>
          <w:bCs/>
          <w:szCs w:val="24"/>
          <w:lang w:val="pl-PL"/>
        </w:rPr>
        <w:t>Hierarchical</w:t>
      </w:r>
      <w:proofErr w:type="spellEnd"/>
      <w:r w:rsidRPr="004A64AA">
        <w:rPr>
          <w:b/>
          <w:bCs/>
          <w:szCs w:val="24"/>
          <w:lang w:val="pl-PL"/>
        </w:rPr>
        <w:t xml:space="preserve"> </w:t>
      </w:r>
      <w:proofErr w:type="spellStart"/>
      <w:r w:rsidRPr="004A64AA">
        <w:rPr>
          <w:b/>
          <w:bCs/>
          <w:szCs w:val="24"/>
          <w:lang w:val="pl-PL"/>
        </w:rPr>
        <w:t>Navigable</w:t>
      </w:r>
      <w:proofErr w:type="spellEnd"/>
      <w:r w:rsidRPr="004A64AA">
        <w:rPr>
          <w:b/>
          <w:bCs/>
          <w:szCs w:val="24"/>
          <w:lang w:val="pl-PL"/>
        </w:rPr>
        <w:t xml:space="preserve"> Small World)</w:t>
      </w:r>
      <w:r w:rsidRPr="004A64AA">
        <w:rPr>
          <w:szCs w:val="24"/>
          <w:lang w:val="pl-PL"/>
        </w:rPr>
        <w:t xml:space="preserve"> – Jest to algorytm strukturyzujący wektory w wielopoziomową sieć, gdzie najbliżsi sąsiedzi są szybko odnajdywani na podstawie relacji przestrzennych między nimi. HNSW jest szczególnie skuteczny dla dużych zbiorów danych, ponieważ pozwala na szybkie wyznaczanie podobieństwa w wielowymiarowej przestrzeni.</w:t>
      </w:r>
    </w:p>
    <w:p w14:paraId="2A2676FC" w14:textId="77777777" w:rsidR="009551FD" w:rsidRDefault="009551FD" w:rsidP="00F6438A">
      <w:pPr>
        <w:numPr>
          <w:ilvl w:val="0"/>
          <w:numId w:val="40"/>
        </w:numPr>
        <w:tabs>
          <w:tab w:val="clear" w:pos="709"/>
        </w:tabs>
        <w:rPr>
          <w:szCs w:val="24"/>
          <w:lang w:val="pl-PL"/>
        </w:rPr>
      </w:pPr>
      <w:r w:rsidRPr="004A64AA">
        <w:rPr>
          <w:b/>
          <w:bCs/>
          <w:szCs w:val="24"/>
          <w:lang w:val="pl-PL"/>
        </w:rPr>
        <w:t>LSH (</w:t>
      </w:r>
      <w:proofErr w:type="spellStart"/>
      <w:r w:rsidRPr="004A64AA">
        <w:rPr>
          <w:b/>
          <w:bCs/>
          <w:szCs w:val="24"/>
          <w:lang w:val="pl-PL"/>
        </w:rPr>
        <w:t>Locality-Sensitive</w:t>
      </w:r>
      <w:proofErr w:type="spellEnd"/>
      <w:r w:rsidRPr="004A64AA">
        <w:rPr>
          <w:b/>
          <w:bCs/>
          <w:szCs w:val="24"/>
          <w:lang w:val="pl-PL"/>
        </w:rPr>
        <w:t xml:space="preserve"> </w:t>
      </w:r>
      <w:proofErr w:type="spellStart"/>
      <w:r w:rsidRPr="004A64AA">
        <w:rPr>
          <w:b/>
          <w:bCs/>
          <w:szCs w:val="24"/>
          <w:lang w:val="pl-PL"/>
        </w:rPr>
        <w:t>Hashing</w:t>
      </w:r>
      <w:proofErr w:type="spellEnd"/>
      <w:r w:rsidRPr="004A64AA">
        <w:rPr>
          <w:b/>
          <w:bCs/>
          <w:szCs w:val="24"/>
          <w:lang w:val="pl-PL"/>
        </w:rPr>
        <w:t>)</w:t>
      </w:r>
      <w:r w:rsidRPr="004A64AA">
        <w:rPr>
          <w:szCs w:val="24"/>
          <w:lang w:val="pl-PL"/>
        </w:rPr>
        <w:t xml:space="preserve"> – Jest to technika haszowania wektorów o podobnych wartościach do tych samych przedziałów, co umożliwia szybkie wyszukiwanie bez konieczności dokładnego porównywania każdego wektora. LSH pozwala na optymalizację wyszukiwania przy dużej liczbie wektorów, choć nie jest tak dokładny jak HNSW.</w:t>
      </w:r>
    </w:p>
    <w:p w14:paraId="20AF6177" w14:textId="77777777" w:rsidR="00FB0D35" w:rsidRDefault="00FB0D35" w:rsidP="00FB0D35">
      <w:pPr>
        <w:tabs>
          <w:tab w:val="clear" w:pos="709"/>
        </w:tabs>
        <w:ind w:left="720"/>
        <w:rPr>
          <w:szCs w:val="24"/>
          <w:lang w:val="pl-PL"/>
        </w:rPr>
      </w:pPr>
    </w:p>
    <w:p w14:paraId="033AC363" w14:textId="77777777" w:rsidR="009551FD" w:rsidRPr="004A64AA" w:rsidRDefault="00F6438A" w:rsidP="00ED0964">
      <w:pPr>
        <w:rPr>
          <w:szCs w:val="24"/>
          <w:lang w:val="pl-PL"/>
        </w:rPr>
      </w:pPr>
      <w:r>
        <w:rPr>
          <w:szCs w:val="24"/>
          <w:lang w:val="pl-PL"/>
        </w:rPr>
        <w:tab/>
      </w:r>
      <w:r w:rsidR="009551FD" w:rsidRPr="004A64AA">
        <w:rPr>
          <w:szCs w:val="24"/>
          <w:lang w:val="pl-PL"/>
        </w:rPr>
        <w:t>Kiedy użytkownik zadaje zapytanie, jest ono przekształcane na wektor za pomocą modelu NLP (np. BERT). Ten wektor reprezentuje znaczenie zapytania i jest porównywany z wektorami zindeksowanymi w bazie danych. Algorytmy wyszukiwania (np. HNSW) szybko odnajdują wektory najbliższe do wektora zapytania na podstawie wybranej miary podobieństwa (np. odległości kosinusowej). Wynikiem jest zestaw fragmentów tekstu, które najlepiej pasują znaczeniowo do pytania użytkownika, nawet jeśli używają innych słów.</w:t>
      </w:r>
    </w:p>
    <w:p w14:paraId="00666670" w14:textId="77777777" w:rsidR="009551FD" w:rsidRPr="004A64AA" w:rsidRDefault="00FB0D35" w:rsidP="00ED0964">
      <w:pPr>
        <w:rPr>
          <w:szCs w:val="24"/>
          <w:lang w:val="pl-PL"/>
        </w:rPr>
      </w:pPr>
      <w:r>
        <w:rPr>
          <w:szCs w:val="24"/>
          <w:lang w:val="pl-PL"/>
        </w:rPr>
        <w:lastRenderedPageBreak/>
        <w:tab/>
      </w:r>
      <w:r w:rsidR="009551FD" w:rsidRPr="004A64AA">
        <w:rPr>
          <w:szCs w:val="24"/>
          <w:lang w:val="pl-PL"/>
        </w:rPr>
        <w:t>Takie porównanie na poziomie semantycznym umożliwia RAG generowanie trafnych odpowiedzi, bazując na rzeczywistym znaczeniu zapytania, a nie na dokładnym dopasowaniu słów kluczowych, co jest ograniczeniem tradycyjnych baz SQL.</w:t>
      </w:r>
    </w:p>
    <w:p w14:paraId="73749660" w14:textId="77777777" w:rsidR="009551FD" w:rsidRDefault="009551FD" w:rsidP="00ED0964">
      <w:pPr>
        <w:rPr>
          <w:szCs w:val="24"/>
          <w:lang w:val="pl-PL"/>
        </w:rPr>
      </w:pPr>
    </w:p>
    <w:p w14:paraId="5AB9E0D8" w14:textId="77777777" w:rsidR="00FB0D35" w:rsidRPr="004A64AA" w:rsidRDefault="00FB0D35" w:rsidP="00FB0D35">
      <w:pPr>
        <w:pStyle w:val="Heading1"/>
        <w:rPr>
          <w:lang w:val="pl-PL"/>
        </w:rPr>
      </w:pPr>
      <w:bookmarkStart w:id="26" w:name="_Toc182759509"/>
      <w:r>
        <w:rPr>
          <w:lang w:val="pl-PL"/>
        </w:rPr>
        <w:t>3. Inżynieria Danych</w:t>
      </w:r>
      <w:bookmarkEnd w:id="26"/>
    </w:p>
    <w:p w14:paraId="27F3B7C8" w14:textId="77777777" w:rsidR="007813FA" w:rsidRPr="00FB0D35" w:rsidRDefault="00FB0D35" w:rsidP="00FB0D35">
      <w:pPr>
        <w:pStyle w:val="Heading2"/>
        <w:rPr>
          <w:lang w:val="pl-PL"/>
        </w:rPr>
      </w:pPr>
      <w:bookmarkStart w:id="27" w:name="_Toc182759510"/>
      <w:r w:rsidRPr="00FB0D35">
        <w:rPr>
          <w:lang w:val="pl-PL"/>
        </w:rPr>
        <w:t>3</w:t>
      </w:r>
      <w:r w:rsidR="007813FA" w:rsidRPr="00FB0D35">
        <w:rPr>
          <w:lang w:val="pl-PL"/>
        </w:rPr>
        <w:t>.</w:t>
      </w:r>
      <w:r w:rsidRPr="00FB0D35">
        <w:rPr>
          <w:lang w:val="pl-PL"/>
        </w:rPr>
        <w:t>1.</w:t>
      </w:r>
      <w:r w:rsidR="007813FA" w:rsidRPr="00FB0D35">
        <w:rPr>
          <w:lang w:val="pl-PL"/>
        </w:rPr>
        <w:t xml:space="preserve"> Dane jako złoto XXI wieku</w:t>
      </w:r>
      <w:bookmarkEnd w:id="27"/>
    </w:p>
    <w:p w14:paraId="4BDE2A0E" w14:textId="77777777" w:rsidR="007813FA" w:rsidRPr="004A64AA" w:rsidRDefault="00FB0D35" w:rsidP="00ED0964">
      <w:pPr>
        <w:rPr>
          <w:szCs w:val="24"/>
          <w:lang w:val="pl-PL"/>
        </w:rPr>
      </w:pPr>
      <w:r>
        <w:rPr>
          <w:szCs w:val="24"/>
          <w:lang w:val="pl-PL"/>
        </w:rPr>
        <w:tab/>
      </w:r>
      <w:r w:rsidR="007813FA" w:rsidRPr="004A64AA">
        <w:rPr>
          <w:szCs w:val="24"/>
          <w:lang w:val="pl-PL"/>
        </w:rPr>
        <w:t xml:space="preserve">Wszystkie najważniejsze elementy i procesy związane z działaniem systemu </w:t>
      </w:r>
      <w:proofErr w:type="spellStart"/>
      <w:r w:rsidR="007813FA" w:rsidRPr="004A64AA">
        <w:rPr>
          <w:szCs w:val="24"/>
          <w:lang w:val="pl-PL"/>
        </w:rPr>
        <w:t>Retrieval</w:t>
      </w:r>
      <w:proofErr w:type="spellEnd"/>
      <w:r>
        <w:rPr>
          <w:szCs w:val="24"/>
          <w:lang w:val="pl-PL"/>
        </w:rPr>
        <w:t xml:space="preserve"> </w:t>
      </w:r>
      <w:proofErr w:type="spellStart"/>
      <w:r w:rsidR="007813FA" w:rsidRPr="004A64AA">
        <w:rPr>
          <w:szCs w:val="24"/>
          <w:lang w:val="pl-PL"/>
        </w:rPr>
        <w:t>Augmented</w:t>
      </w:r>
      <w:r>
        <w:rPr>
          <w:szCs w:val="24"/>
          <w:lang w:val="pl-PL"/>
        </w:rPr>
        <w:t>-</w:t>
      </w:r>
      <w:r w:rsidR="007813FA" w:rsidRPr="004A64AA">
        <w:rPr>
          <w:szCs w:val="24"/>
          <w:lang w:val="pl-PL"/>
        </w:rPr>
        <w:t>Generation</w:t>
      </w:r>
      <w:proofErr w:type="spellEnd"/>
      <w:r w:rsidR="007813FA" w:rsidRPr="004A64AA">
        <w:rPr>
          <w:szCs w:val="24"/>
          <w:lang w:val="pl-PL"/>
        </w:rPr>
        <w:t xml:space="preserve"> (RAG) – takie jak NLP, </w:t>
      </w:r>
      <w:proofErr w:type="spellStart"/>
      <w:r w:rsidR="007813FA" w:rsidRPr="004A64AA">
        <w:rPr>
          <w:szCs w:val="24"/>
          <w:lang w:val="pl-PL"/>
        </w:rPr>
        <w:t>wektoryzacja</w:t>
      </w:r>
      <w:proofErr w:type="spellEnd"/>
      <w:r w:rsidR="007813FA" w:rsidRPr="004A64AA">
        <w:rPr>
          <w:szCs w:val="24"/>
          <w:lang w:val="pl-PL"/>
        </w:rPr>
        <w:t xml:space="preserve"> tekstu, wektorowe bazy danych oraz metody wyszukiwania – zostały już omówione. Jednak fundamentem każdego z tych etapów jest posiadanie odpowiednich danych. Dane stanowią podstawę i punkt wyjścia do budowy całego systemu, determinując jego możliwości oraz jakość uzyskiwanych wyników. W dzisiejszych czasach dane bywają określane mianem "złota XXI wieku", co podkreśla ich wartość oraz kluczową rolę w rozwoju nowoczesnych technologii, w tym również sztucznej inteligencji.</w:t>
      </w:r>
    </w:p>
    <w:p w14:paraId="25002FFB" w14:textId="77777777" w:rsidR="007813FA" w:rsidRPr="004A64AA" w:rsidRDefault="00FB0D35" w:rsidP="00ED0964">
      <w:pPr>
        <w:rPr>
          <w:szCs w:val="24"/>
          <w:lang w:val="pl-PL"/>
        </w:rPr>
      </w:pPr>
      <w:r>
        <w:rPr>
          <w:szCs w:val="24"/>
          <w:lang w:val="pl-PL"/>
        </w:rPr>
        <w:tab/>
      </w:r>
      <w:r w:rsidR="007813FA" w:rsidRPr="004A64AA">
        <w:rPr>
          <w:szCs w:val="24"/>
          <w:lang w:val="pl-PL"/>
        </w:rPr>
        <w:t>Porównanie danych do „złota” nawiązuje nie tylko do ich wartości, ale również do wyzwań związanych z ich pozyskaniem i przetwarzaniem. Dane są niezbędnym zasobem, jednak dostęp do wartościowych, aktualnych i dobrze zorganizowanych danych bywa trudny. Firmy i instytucje często muszą inwestować znaczne środki w ich zbieranie, weryfikowanie, oczyszczanie i aktualizowanie. Co więcej, odpowiednio przygotowane dane muszą być różnorodne, szczegółowe oraz precyzyjnie dostosowane do specyfiki zastosowania – w przeciwnym razie model będzie podatny na błędy, niepełne odpowiedzi i brak kontekstu.</w:t>
      </w:r>
    </w:p>
    <w:p w14:paraId="133D824F" w14:textId="77777777" w:rsidR="007813FA" w:rsidRPr="004A64AA" w:rsidRDefault="00FB0D35" w:rsidP="00ED0964">
      <w:pPr>
        <w:rPr>
          <w:szCs w:val="24"/>
          <w:lang w:val="pl-PL"/>
        </w:rPr>
      </w:pPr>
      <w:r>
        <w:rPr>
          <w:szCs w:val="24"/>
          <w:lang w:val="pl-PL"/>
        </w:rPr>
        <w:tab/>
      </w:r>
      <w:r w:rsidR="007813FA" w:rsidRPr="004A64AA">
        <w:rPr>
          <w:szCs w:val="24"/>
          <w:lang w:val="pl-PL"/>
        </w:rPr>
        <w:t xml:space="preserve">Dostęp do wysokiej jakości danych staje się tym trudniejszy, im bardziej specyficzna jest tematyka, jakiej dotyczą. W przypadku omawianego projektu, którego tematem jest </w:t>
      </w:r>
      <w:proofErr w:type="spellStart"/>
      <w:r w:rsidR="007813FA" w:rsidRPr="004A64AA">
        <w:rPr>
          <w:szCs w:val="24"/>
          <w:lang w:val="pl-PL"/>
        </w:rPr>
        <w:t>chatbot</w:t>
      </w:r>
      <w:proofErr w:type="spellEnd"/>
      <w:r w:rsidR="007813FA" w:rsidRPr="004A64AA">
        <w:rPr>
          <w:szCs w:val="24"/>
          <w:lang w:val="pl-PL"/>
        </w:rPr>
        <w:t xml:space="preserve"> dostarczający informacji ze świata technologii i najnowszych wiadomości, niezbędne będą źródła stale aktualizowane, aby model mógł odpowiadać na bieżące pytania użytkowników. W szczególności potrzebne są dane dotyczące nowości w branży technologicznej, takich jak </w:t>
      </w:r>
      <w:proofErr w:type="spellStart"/>
      <w:r w:rsidR="007813FA" w:rsidRPr="004A64AA">
        <w:rPr>
          <w:szCs w:val="24"/>
          <w:lang w:val="pl-PL"/>
        </w:rPr>
        <w:t>kryptowaluty</w:t>
      </w:r>
      <w:proofErr w:type="spellEnd"/>
      <w:r w:rsidR="007813FA" w:rsidRPr="004A64AA">
        <w:rPr>
          <w:szCs w:val="24"/>
          <w:lang w:val="pl-PL"/>
        </w:rPr>
        <w:t>, gry komputerowe, czy nowe rozwiązania technologiczne.</w:t>
      </w:r>
    </w:p>
    <w:p w14:paraId="39BCC72C" w14:textId="77777777" w:rsidR="007813FA" w:rsidRPr="004A64AA" w:rsidRDefault="00FB0D35" w:rsidP="00ED0964">
      <w:pPr>
        <w:rPr>
          <w:szCs w:val="24"/>
          <w:lang w:val="pl-PL"/>
        </w:rPr>
      </w:pPr>
      <w:r>
        <w:rPr>
          <w:szCs w:val="24"/>
          <w:lang w:val="pl-PL"/>
        </w:rPr>
        <w:tab/>
      </w:r>
      <w:r w:rsidR="007813FA" w:rsidRPr="004A64AA">
        <w:rPr>
          <w:szCs w:val="24"/>
          <w:lang w:val="pl-PL"/>
        </w:rPr>
        <w:t xml:space="preserve">W kontekście RAG, pozyskane dane muszą zostać nie tylko zebrane, ale także odpowiednio przetworzone, aby mogły zostać zapisane w wektorowej bazie danych i wykorzystane do analizy semantycznej. Procesy te wymagają zastosowania technik ekstrakcji, czyszczenia, a także </w:t>
      </w:r>
      <w:proofErr w:type="spellStart"/>
      <w:r w:rsidR="007813FA" w:rsidRPr="004A64AA">
        <w:rPr>
          <w:szCs w:val="24"/>
          <w:lang w:val="pl-PL"/>
        </w:rPr>
        <w:t>wektoryzacji</w:t>
      </w:r>
      <w:proofErr w:type="spellEnd"/>
      <w:r w:rsidR="007813FA" w:rsidRPr="004A64AA">
        <w:rPr>
          <w:szCs w:val="24"/>
          <w:lang w:val="pl-PL"/>
        </w:rPr>
        <w:t>, co pozwoli na uzyskanie precyzyjnych reprezentacji semantycznych każdego fragmentu tekstu.</w:t>
      </w:r>
    </w:p>
    <w:p w14:paraId="1A31BED9" w14:textId="77777777" w:rsidR="007813FA" w:rsidRPr="004A64AA" w:rsidRDefault="007813FA" w:rsidP="00ED0964">
      <w:pPr>
        <w:rPr>
          <w:szCs w:val="24"/>
          <w:lang w:val="pl-PL"/>
        </w:rPr>
      </w:pPr>
    </w:p>
    <w:p w14:paraId="017358D6" w14:textId="77777777" w:rsidR="00B24937" w:rsidRPr="004A64AA" w:rsidRDefault="00B24937" w:rsidP="00FB0D35">
      <w:pPr>
        <w:pStyle w:val="Heading2"/>
        <w:rPr>
          <w:lang w:val="pl-PL"/>
        </w:rPr>
      </w:pPr>
      <w:bookmarkStart w:id="28" w:name="_Toc182759511"/>
      <w:r w:rsidRPr="004A64AA">
        <w:rPr>
          <w:lang w:val="pl-PL"/>
        </w:rPr>
        <w:t>3</w:t>
      </w:r>
      <w:r w:rsidR="00FB0D35">
        <w:rPr>
          <w:lang w:val="pl-PL"/>
        </w:rPr>
        <w:t>.2</w:t>
      </w:r>
      <w:r w:rsidRPr="004A64AA">
        <w:rPr>
          <w:lang w:val="pl-PL"/>
        </w:rPr>
        <w:t>. Źródło danych na potrzeby pracy</w:t>
      </w:r>
      <w:bookmarkEnd w:id="28"/>
    </w:p>
    <w:p w14:paraId="4123C097" w14:textId="77777777" w:rsidR="00B24937" w:rsidRPr="004A64AA" w:rsidRDefault="00FB0D35" w:rsidP="00ED0964">
      <w:pPr>
        <w:rPr>
          <w:szCs w:val="24"/>
          <w:lang w:val="pl-PL"/>
        </w:rPr>
      </w:pPr>
      <w:r>
        <w:rPr>
          <w:szCs w:val="24"/>
          <w:lang w:val="pl-PL"/>
        </w:rPr>
        <w:tab/>
      </w:r>
      <w:r w:rsidR="00B24937" w:rsidRPr="004A64AA">
        <w:rPr>
          <w:szCs w:val="24"/>
          <w:lang w:val="pl-PL"/>
        </w:rPr>
        <w:t>Aby zapewnić dostęp do najbardziej aktualnych wiadomości technologicznych, źródłem danych dla systemu jest News API (</w:t>
      </w:r>
      <w:hyperlink r:id="rId14" w:tgtFrame="_new" w:history="1">
        <w:r w:rsidR="00B24937" w:rsidRPr="004A64AA">
          <w:rPr>
            <w:rStyle w:val="Hyperlink"/>
            <w:szCs w:val="24"/>
            <w:lang w:val="pl-PL"/>
          </w:rPr>
          <w:t>https://newsapi.org/</w:t>
        </w:r>
      </w:hyperlink>
      <w:r w:rsidR="00B24937" w:rsidRPr="004A64AA">
        <w:rPr>
          <w:szCs w:val="24"/>
          <w:lang w:val="pl-PL"/>
        </w:rPr>
        <w:t>), które umożliwia dostęp do milionów artykułów z ponad 150,000 serwisów informacyjnych, w tym zarówno głównych wydawców, jak i mniejszych blogów. Korzystanie z News API pozwala na przeszukiwanie artykułów według słów kluczowych, dat publikacji i innych parametrów, co ułatwia tworzenie zestawienia najnowszych informacji w wybranych obszarach technologicznych.</w:t>
      </w:r>
    </w:p>
    <w:p w14:paraId="13A03933" w14:textId="77777777" w:rsidR="002E0431" w:rsidRDefault="00B24937" w:rsidP="00ED0964">
      <w:pPr>
        <w:rPr>
          <w:szCs w:val="24"/>
          <w:lang w:val="pl-PL"/>
        </w:rPr>
      </w:pPr>
      <w:r w:rsidRPr="004A64AA">
        <w:rPr>
          <w:szCs w:val="24"/>
          <w:lang w:val="pl-PL"/>
        </w:rPr>
        <w:t>News API oferuje bezpłatny plan dostępu dla deweloperów, który umożliwia korzystanie z zasobów w ograniczonym zakresie, co jest wystarczające dla celów badawczych i akademickich, takich jak praca inżynierska. Polityka użytkowania serwisu pozwala na wykorzystywanie danych w projektach naukowych, dzięki czemu można legalnie pobierać i przetwarzać treści w ramach tego projektu</w:t>
      </w:r>
    </w:p>
    <w:p w14:paraId="04BF1E64" w14:textId="77777777" w:rsidR="00B24937" w:rsidRPr="004A64AA" w:rsidRDefault="00B24937" w:rsidP="00ED0964">
      <w:pPr>
        <w:rPr>
          <w:szCs w:val="24"/>
          <w:lang w:val="pl-PL"/>
        </w:rPr>
      </w:pPr>
      <w:r w:rsidRPr="004A64AA">
        <w:rPr>
          <w:szCs w:val="24"/>
          <w:lang w:val="pl-PL"/>
        </w:rPr>
        <w:t>.</w:t>
      </w:r>
    </w:p>
    <w:p w14:paraId="32FD9308" w14:textId="77777777" w:rsidR="00B24937" w:rsidRPr="002E0431" w:rsidRDefault="00DC6BCA" w:rsidP="00DC6BCA">
      <w:pPr>
        <w:pStyle w:val="Heading3"/>
        <w:rPr>
          <w:lang w:val="pl-PL"/>
        </w:rPr>
      </w:pPr>
      <w:bookmarkStart w:id="29" w:name="_Toc182759512"/>
      <w:r w:rsidRPr="00DC6BCA">
        <w:rPr>
          <w:lang w:val="pl-PL"/>
        </w:rPr>
        <w:t>3.</w:t>
      </w:r>
      <w:r>
        <w:rPr>
          <w:lang w:val="pl-PL"/>
        </w:rPr>
        <w:t xml:space="preserve">2.1. </w:t>
      </w:r>
      <w:r w:rsidR="00B24937" w:rsidRPr="002E0431">
        <w:rPr>
          <w:lang w:val="pl-PL"/>
        </w:rPr>
        <w:t>Implementacja ekstrakcji danych w module extract.py</w:t>
      </w:r>
      <w:r w:rsidR="002E0431">
        <w:rPr>
          <w:lang w:val="pl-PL"/>
        </w:rPr>
        <w:t>.</w:t>
      </w:r>
      <w:bookmarkEnd w:id="29"/>
    </w:p>
    <w:p w14:paraId="44FE764B" w14:textId="77777777" w:rsidR="002E0431" w:rsidRDefault="002E0431" w:rsidP="00ED0964">
      <w:pPr>
        <w:rPr>
          <w:szCs w:val="24"/>
          <w:lang w:val="pl-PL"/>
        </w:rPr>
      </w:pPr>
      <w:r>
        <w:rPr>
          <w:szCs w:val="24"/>
          <w:lang w:val="pl-PL"/>
        </w:rPr>
        <w:tab/>
      </w:r>
      <w:r w:rsidR="00B24937" w:rsidRPr="004A64AA">
        <w:rPr>
          <w:szCs w:val="24"/>
          <w:lang w:val="pl-PL"/>
        </w:rPr>
        <w:t xml:space="preserve">Ekstrakcja danych realizowana jest w języku </w:t>
      </w:r>
      <w:proofErr w:type="spellStart"/>
      <w:r w:rsidR="00B24937" w:rsidRPr="004A64AA">
        <w:rPr>
          <w:szCs w:val="24"/>
          <w:lang w:val="pl-PL"/>
        </w:rPr>
        <w:t>Python</w:t>
      </w:r>
      <w:proofErr w:type="spellEnd"/>
      <w:r w:rsidR="00B24937" w:rsidRPr="004A64AA">
        <w:rPr>
          <w:szCs w:val="24"/>
          <w:lang w:val="pl-PL"/>
        </w:rPr>
        <w:t xml:space="preserve">, w specjalnym module o nazwie </w:t>
      </w:r>
      <w:r w:rsidR="00B24937" w:rsidRPr="004A64AA">
        <w:rPr>
          <w:b/>
          <w:bCs/>
          <w:szCs w:val="24"/>
          <w:lang w:val="pl-PL"/>
        </w:rPr>
        <w:t>extract.py</w:t>
      </w:r>
      <w:r w:rsidR="00B24937" w:rsidRPr="004A64AA">
        <w:rPr>
          <w:szCs w:val="24"/>
          <w:lang w:val="pl-PL"/>
        </w:rPr>
        <w:t>. Moduł ten zawiera trzy główne funkcje, które wspólnie odpowiadają za pobieranie, organizowanie i przygotowanie danych do dalszego przetwarzania. Proces ten obejmuje przeszukiwanie News API pod kątem wybranych tematów technologicznych, iteracyjne pobieranie wyników dla każdego dnia z ostatniego tygodnia</w:t>
      </w:r>
    </w:p>
    <w:p w14:paraId="710CF3A9" w14:textId="77777777" w:rsidR="00B24937" w:rsidRPr="004A64AA" w:rsidRDefault="002E0431" w:rsidP="00ED0964">
      <w:pPr>
        <w:rPr>
          <w:szCs w:val="24"/>
          <w:lang w:val="pl-PL"/>
        </w:rPr>
      </w:pPr>
      <w:r>
        <w:rPr>
          <w:szCs w:val="24"/>
          <w:lang w:val="pl-PL"/>
        </w:rPr>
        <w:t>.</w:t>
      </w:r>
    </w:p>
    <w:p w14:paraId="18EC8120" w14:textId="77777777" w:rsidR="00B24937" w:rsidRPr="002E0431" w:rsidRDefault="00B24937" w:rsidP="00ED0964">
      <w:pPr>
        <w:rPr>
          <w:szCs w:val="24"/>
          <w:lang w:val="pl-PL"/>
        </w:rPr>
      </w:pPr>
      <w:r w:rsidRPr="002E0431">
        <w:rPr>
          <w:szCs w:val="24"/>
          <w:lang w:val="pl-PL"/>
        </w:rPr>
        <w:t>Główne funkcje modułu extract.py</w:t>
      </w:r>
      <w:r w:rsidR="002E0431">
        <w:rPr>
          <w:szCs w:val="24"/>
          <w:lang w:val="pl-PL"/>
        </w:rPr>
        <w:t>:</w:t>
      </w:r>
    </w:p>
    <w:p w14:paraId="44225D4D" w14:textId="77777777" w:rsidR="00B24937" w:rsidRPr="002E0431" w:rsidRDefault="00B24937" w:rsidP="000F29B7">
      <w:pPr>
        <w:numPr>
          <w:ilvl w:val="0"/>
          <w:numId w:val="41"/>
        </w:numPr>
        <w:tabs>
          <w:tab w:val="clear" w:pos="709"/>
        </w:tabs>
        <w:rPr>
          <w:szCs w:val="24"/>
          <w:lang w:val="pl-PL"/>
        </w:rPr>
      </w:pPr>
      <w:proofErr w:type="spellStart"/>
      <w:r w:rsidRPr="004A64AA">
        <w:rPr>
          <w:b/>
          <w:bCs/>
          <w:szCs w:val="24"/>
          <w:lang w:val="pl-PL"/>
        </w:rPr>
        <w:t>get_tech_news</w:t>
      </w:r>
      <w:proofErr w:type="spellEnd"/>
      <w:r w:rsidRPr="004A64AA">
        <w:rPr>
          <w:szCs w:val="24"/>
          <w:lang w:val="pl-PL"/>
        </w:rPr>
        <w:t xml:space="preserve"> – Ta funkcja stanowi główny element modułu odpowiedzialny za pobieranie artykułów na podstawie wcześniej zdefiniowanych tematów technologicznych. </w:t>
      </w:r>
      <w:r w:rsidRPr="002E0431">
        <w:rPr>
          <w:szCs w:val="24"/>
          <w:lang w:val="pl-PL"/>
        </w:rPr>
        <w:t>Działa w następujący sposób:</w:t>
      </w:r>
    </w:p>
    <w:p w14:paraId="7562210C" w14:textId="77777777" w:rsidR="00B24937" w:rsidRPr="004A64AA" w:rsidRDefault="00B24937" w:rsidP="000F29B7">
      <w:pPr>
        <w:numPr>
          <w:ilvl w:val="1"/>
          <w:numId w:val="41"/>
        </w:numPr>
        <w:rPr>
          <w:szCs w:val="24"/>
          <w:lang w:val="pl-PL"/>
        </w:rPr>
      </w:pPr>
      <w:r w:rsidRPr="004A64AA">
        <w:rPr>
          <w:b/>
          <w:bCs/>
          <w:szCs w:val="24"/>
          <w:lang w:val="pl-PL"/>
        </w:rPr>
        <w:t>Przygotowanie zapytań</w:t>
      </w:r>
      <w:r w:rsidRPr="004A64AA">
        <w:rPr>
          <w:szCs w:val="24"/>
          <w:lang w:val="pl-PL"/>
        </w:rPr>
        <w:t>: Dla każdego z tematów (np. „</w:t>
      </w:r>
      <w:proofErr w:type="spellStart"/>
      <w:r w:rsidRPr="004A64AA">
        <w:rPr>
          <w:szCs w:val="24"/>
          <w:lang w:val="pl-PL"/>
        </w:rPr>
        <w:t>blockchain</w:t>
      </w:r>
      <w:proofErr w:type="spellEnd"/>
      <w:r w:rsidRPr="004A64AA">
        <w:rPr>
          <w:szCs w:val="24"/>
          <w:lang w:val="pl-PL"/>
        </w:rPr>
        <w:t xml:space="preserve">”, „sztuczna inteligencja”) funkcja przygotowuje zapytanie do News API z ustalonymi parametrami. Parametr q odpowiada za słowa kluczowe, from i to ustalają zakres dat dla konkretnego dnia, a </w:t>
      </w:r>
      <w:proofErr w:type="spellStart"/>
      <w:r w:rsidRPr="004A64AA">
        <w:rPr>
          <w:szCs w:val="24"/>
          <w:lang w:val="pl-PL"/>
        </w:rPr>
        <w:t>sortBy</w:t>
      </w:r>
      <w:proofErr w:type="spellEnd"/>
      <w:r w:rsidRPr="004A64AA">
        <w:rPr>
          <w:szCs w:val="24"/>
          <w:lang w:val="pl-PL"/>
        </w:rPr>
        <w:t xml:space="preserve"> określa sposób sortowania wyników (np. według trafności lub daty publikacji).</w:t>
      </w:r>
    </w:p>
    <w:p w14:paraId="509AAD8A" w14:textId="77777777" w:rsidR="00B24937" w:rsidRPr="004A64AA" w:rsidRDefault="00B24937" w:rsidP="000F29B7">
      <w:pPr>
        <w:numPr>
          <w:ilvl w:val="1"/>
          <w:numId w:val="41"/>
        </w:numPr>
        <w:rPr>
          <w:szCs w:val="24"/>
          <w:lang w:val="pl-PL"/>
        </w:rPr>
      </w:pPr>
      <w:r w:rsidRPr="004A64AA">
        <w:rPr>
          <w:b/>
          <w:bCs/>
          <w:szCs w:val="24"/>
          <w:lang w:val="pl-PL"/>
        </w:rPr>
        <w:t>Wysyłanie zapytań</w:t>
      </w:r>
      <w:r w:rsidRPr="004A64AA">
        <w:rPr>
          <w:szCs w:val="24"/>
          <w:lang w:val="pl-PL"/>
        </w:rPr>
        <w:t xml:space="preserve">: Funkcja iteracyjnie wysyła zapytania do News API, pobierając artykuły powiązane z każdym z tematów na wybrany dzień z ostatniego tygodnia. Każdego dnia funkcja wykonuje zapytania dla każdego tematu osobno, </w:t>
      </w:r>
      <w:r w:rsidRPr="004A64AA">
        <w:rPr>
          <w:szCs w:val="24"/>
          <w:lang w:val="pl-PL"/>
        </w:rPr>
        <w:lastRenderedPageBreak/>
        <w:t>co umożliwia systematyczne przeszukiwanie całego tygodnia dla wybranych obszarów technologicznych.</w:t>
      </w:r>
    </w:p>
    <w:p w14:paraId="59005B6D" w14:textId="77777777" w:rsidR="00B24937" w:rsidRPr="004A64AA" w:rsidRDefault="00B24937" w:rsidP="000F29B7">
      <w:pPr>
        <w:numPr>
          <w:ilvl w:val="1"/>
          <w:numId w:val="41"/>
        </w:numPr>
        <w:rPr>
          <w:szCs w:val="24"/>
        </w:rPr>
      </w:pPr>
      <w:proofErr w:type="spellStart"/>
      <w:r w:rsidRPr="004A64AA">
        <w:rPr>
          <w:b/>
          <w:bCs/>
          <w:szCs w:val="24"/>
          <w:lang w:val="pl-PL"/>
        </w:rPr>
        <w:t>Dedu</w:t>
      </w:r>
      <w:r w:rsidR="000F29B7">
        <w:rPr>
          <w:b/>
          <w:bCs/>
          <w:szCs w:val="24"/>
          <w:lang w:val="pl-PL"/>
        </w:rPr>
        <w:t>plikacja</w:t>
      </w:r>
      <w:proofErr w:type="spellEnd"/>
      <w:r w:rsidRPr="004A64AA">
        <w:rPr>
          <w:szCs w:val="24"/>
          <w:lang w:val="pl-PL"/>
        </w:rPr>
        <w:t xml:space="preserve">: Aby uniknąć zapisania duplikatów, funkcja sprawdza adres URL każdego artykułu. Jeśli URL jest unikalny, artykuł zostaje zapisany, a jego URL dodany do listy sprawdzonych. </w:t>
      </w:r>
      <w:r w:rsidRPr="004A64AA">
        <w:rPr>
          <w:szCs w:val="24"/>
        </w:rPr>
        <w:t xml:space="preserve">W ten </w:t>
      </w:r>
      <w:proofErr w:type="spellStart"/>
      <w:r w:rsidRPr="004A64AA">
        <w:rPr>
          <w:szCs w:val="24"/>
        </w:rPr>
        <w:t>sposób</w:t>
      </w:r>
      <w:proofErr w:type="spellEnd"/>
      <w:r w:rsidRPr="004A64AA">
        <w:rPr>
          <w:szCs w:val="24"/>
        </w:rPr>
        <w:t xml:space="preserve"> </w:t>
      </w:r>
      <w:proofErr w:type="spellStart"/>
      <w:r w:rsidRPr="004A64AA">
        <w:rPr>
          <w:szCs w:val="24"/>
        </w:rPr>
        <w:t>baza</w:t>
      </w:r>
      <w:proofErr w:type="spellEnd"/>
      <w:r w:rsidRPr="004A64AA">
        <w:rPr>
          <w:szCs w:val="24"/>
        </w:rPr>
        <w:t xml:space="preserve"> </w:t>
      </w:r>
      <w:proofErr w:type="spellStart"/>
      <w:r w:rsidRPr="004A64AA">
        <w:rPr>
          <w:szCs w:val="24"/>
        </w:rPr>
        <w:t>danych</w:t>
      </w:r>
      <w:proofErr w:type="spellEnd"/>
      <w:r w:rsidRPr="004A64AA">
        <w:rPr>
          <w:szCs w:val="24"/>
        </w:rPr>
        <w:t xml:space="preserve"> </w:t>
      </w:r>
      <w:proofErr w:type="spellStart"/>
      <w:r w:rsidRPr="004A64AA">
        <w:rPr>
          <w:szCs w:val="24"/>
        </w:rPr>
        <w:t>zawiera</w:t>
      </w:r>
      <w:proofErr w:type="spellEnd"/>
      <w:r w:rsidRPr="004A64AA">
        <w:rPr>
          <w:szCs w:val="24"/>
        </w:rPr>
        <w:t xml:space="preserve"> </w:t>
      </w:r>
      <w:proofErr w:type="spellStart"/>
      <w:r w:rsidRPr="004A64AA">
        <w:rPr>
          <w:szCs w:val="24"/>
        </w:rPr>
        <w:t>tylko</w:t>
      </w:r>
      <w:proofErr w:type="spellEnd"/>
      <w:r w:rsidRPr="004A64AA">
        <w:rPr>
          <w:szCs w:val="24"/>
        </w:rPr>
        <w:t xml:space="preserve"> </w:t>
      </w:r>
      <w:proofErr w:type="spellStart"/>
      <w:r w:rsidRPr="004A64AA">
        <w:rPr>
          <w:szCs w:val="24"/>
        </w:rPr>
        <w:t>unikatowe</w:t>
      </w:r>
      <w:proofErr w:type="spellEnd"/>
      <w:r w:rsidRPr="004A64AA">
        <w:rPr>
          <w:szCs w:val="24"/>
        </w:rPr>
        <w:t xml:space="preserve"> </w:t>
      </w:r>
      <w:proofErr w:type="spellStart"/>
      <w:r w:rsidRPr="004A64AA">
        <w:rPr>
          <w:szCs w:val="24"/>
        </w:rPr>
        <w:t>artykuły</w:t>
      </w:r>
      <w:proofErr w:type="spellEnd"/>
      <w:r w:rsidRPr="004A64AA">
        <w:rPr>
          <w:szCs w:val="24"/>
        </w:rPr>
        <w:t>.</w:t>
      </w:r>
    </w:p>
    <w:p w14:paraId="7DC04BB2" w14:textId="77777777" w:rsidR="00B24937" w:rsidRPr="004A64AA" w:rsidRDefault="00B24937" w:rsidP="000F29B7">
      <w:pPr>
        <w:numPr>
          <w:ilvl w:val="1"/>
          <w:numId w:val="41"/>
        </w:numPr>
        <w:rPr>
          <w:szCs w:val="24"/>
          <w:lang w:val="pl-PL"/>
        </w:rPr>
      </w:pPr>
      <w:r w:rsidRPr="004A64AA">
        <w:rPr>
          <w:b/>
          <w:bCs/>
          <w:szCs w:val="24"/>
          <w:lang w:val="pl-PL"/>
        </w:rPr>
        <w:t>Obsługa błędów</w:t>
      </w:r>
      <w:r w:rsidRPr="004A64AA">
        <w:rPr>
          <w:szCs w:val="24"/>
          <w:lang w:val="pl-PL"/>
        </w:rPr>
        <w:t>: Funkcja uwzględnia obsługę błędów, takich jak błędy HTTP czy problemy z połączeniem, i zapewnia komunikaty w przypadku problemów z dostępem do serwera API.</w:t>
      </w:r>
    </w:p>
    <w:p w14:paraId="5524E978" w14:textId="77777777" w:rsidR="00B24937" w:rsidRPr="004A64AA" w:rsidRDefault="00B24937" w:rsidP="00DC6BCA">
      <w:pPr>
        <w:numPr>
          <w:ilvl w:val="0"/>
          <w:numId w:val="41"/>
        </w:numPr>
        <w:tabs>
          <w:tab w:val="clear" w:pos="709"/>
        </w:tabs>
        <w:rPr>
          <w:szCs w:val="24"/>
          <w:lang w:val="pl-PL"/>
        </w:rPr>
      </w:pPr>
      <w:proofErr w:type="spellStart"/>
      <w:r w:rsidRPr="004A64AA">
        <w:rPr>
          <w:b/>
          <w:bCs/>
          <w:szCs w:val="24"/>
          <w:lang w:val="pl-PL"/>
        </w:rPr>
        <w:t>iterate_days</w:t>
      </w:r>
      <w:proofErr w:type="spellEnd"/>
      <w:r w:rsidRPr="004A64AA">
        <w:rPr>
          <w:szCs w:val="24"/>
          <w:lang w:val="pl-PL"/>
        </w:rPr>
        <w:t xml:space="preserve"> – Funkcja pomocnicza, której zadaniem jest wygenerowanie przedziałów czasowych dla każdego dnia z ostatniego tygodnia.</w:t>
      </w:r>
    </w:p>
    <w:p w14:paraId="041D798A" w14:textId="77777777" w:rsidR="00B24937" w:rsidRPr="004A64AA" w:rsidRDefault="00B24937" w:rsidP="00DC6BCA">
      <w:pPr>
        <w:tabs>
          <w:tab w:val="clear" w:pos="709"/>
        </w:tabs>
        <w:ind w:left="360"/>
        <w:rPr>
          <w:szCs w:val="24"/>
          <w:lang w:val="pl-PL"/>
        </w:rPr>
      </w:pPr>
      <w:r w:rsidRPr="004A64AA">
        <w:rPr>
          <w:szCs w:val="24"/>
          <w:lang w:val="pl-PL"/>
        </w:rPr>
        <w:t>Funkcja tworzy listę dat reprezentujących każdy dzień z ostatniego tygodnia, co umożliwia systematyczne i jednolite ustawianie zakresu dat w zapytaniach do News API. Każda wygenerowana data jest używana jako wartość parametrów from i to, aby zawęzić wyniki dla poszczególnych dni.</w:t>
      </w:r>
    </w:p>
    <w:p w14:paraId="79CC478B" w14:textId="77777777" w:rsidR="00DC6BCA" w:rsidRPr="004A64AA" w:rsidRDefault="00B24937" w:rsidP="00DC6BCA">
      <w:pPr>
        <w:tabs>
          <w:tab w:val="clear" w:pos="709"/>
        </w:tabs>
        <w:ind w:left="360"/>
        <w:rPr>
          <w:szCs w:val="24"/>
          <w:lang w:val="pl-PL"/>
        </w:rPr>
      </w:pPr>
      <w:r w:rsidRPr="004A64AA">
        <w:rPr>
          <w:szCs w:val="24"/>
          <w:lang w:val="pl-PL"/>
        </w:rPr>
        <w:t>Dzięki temu rozwiązaniu dane są pobierane z rozdzieleniem na dni, a artykuły zebrane w ciągu tygodnia są uporządkowane według daty publikacji, co ułatwia ich późniejszą analizę.</w:t>
      </w:r>
    </w:p>
    <w:p w14:paraId="2CE1AA57" w14:textId="77777777" w:rsidR="00B24937" w:rsidRPr="004A64AA" w:rsidRDefault="00B24937" w:rsidP="00DC6BCA">
      <w:pPr>
        <w:numPr>
          <w:ilvl w:val="0"/>
          <w:numId w:val="41"/>
        </w:numPr>
        <w:tabs>
          <w:tab w:val="clear" w:pos="709"/>
        </w:tabs>
        <w:rPr>
          <w:szCs w:val="24"/>
          <w:lang w:val="pl-PL"/>
        </w:rPr>
      </w:pPr>
      <w:proofErr w:type="spellStart"/>
      <w:r w:rsidRPr="004A64AA">
        <w:rPr>
          <w:b/>
          <w:bCs/>
          <w:szCs w:val="24"/>
          <w:lang w:val="pl-PL"/>
        </w:rPr>
        <w:t>recent_week_etl</w:t>
      </w:r>
      <w:proofErr w:type="spellEnd"/>
      <w:r w:rsidRPr="004A64AA">
        <w:rPr>
          <w:szCs w:val="24"/>
          <w:lang w:val="pl-PL"/>
        </w:rPr>
        <w:t xml:space="preserve"> – Ta funkcja koordynuje pobieranie artykułów dla każdego dnia w tygodniu i łączy wyniki z różnych tematów.</w:t>
      </w:r>
    </w:p>
    <w:p w14:paraId="68509568" w14:textId="77777777" w:rsidR="00B24937" w:rsidRPr="004A64AA" w:rsidRDefault="00B24937" w:rsidP="00DC6BCA">
      <w:pPr>
        <w:numPr>
          <w:ilvl w:val="1"/>
          <w:numId w:val="41"/>
        </w:numPr>
        <w:rPr>
          <w:szCs w:val="24"/>
          <w:lang w:val="pl-PL"/>
        </w:rPr>
      </w:pPr>
      <w:r w:rsidRPr="004A64AA">
        <w:rPr>
          <w:b/>
          <w:bCs/>
          <w:szCs w:val="24"/>
          <w:lang w:val="pl-PL"/>
        </w:rPr>
        <w:t>Przeszukiwanie po dniach</w:t>
      </w:r>
      <w:r w:rsidRPr="004A64AA">
        <w:rPr>
          <w:szCs w:val="24"/>
          <w:lang w:val="pl-PL"/>
        </w:rPr>
        <w:t xml:space="preserve">: Funkcja iteruje przez listę dat wygenerowanych przez </w:t>
      </w:r>
      <w:proofErr w:type="spellStart"/>
      <w:r w:rsidRPr="004A64AA">
        <w:rPr>
          <w:szCs w:val="24"/>
          <w:lang w:val="pl-PL"/>
        </w:rPr>
        <w:t>iterate_days</w:t>
      </w:r>
      <w:proofErr w:type="spellEnd"/>
      <w:r w:rsidRPr="004A64AA">
        <w:rPr>
          <w:szCs w:val="24"/>
          <w:lang w:val="pl-PL"/>
        </w:rPr>
        <w:t xml:space="preserve"> i dla każdego dnia wywołuje funkcję </w:t>
      </w:r>
      <w:proofErr w:type="spellStart"/>
      <w:r w:rsidRPr="004A64AA">
        <w:rPr>
          <w:szCs w:val="24"/>
          <w:lang w:val="pl-PL"/>
        </w:rPr>
        <w:t>get_tech_news</w:t>
      </w:r>
      <w:proofErr w:type="spellEnd"/>
      <w:r w:rsidRPr="004A64AA">
        <w:rPr>
          <w:szCs w:val="24"/>
          <w:lang w:val="pl-PL"/>
        </w:rPr>
        <w:t>, pobierając artykuły dla każdego tematu oddzielnie. Dzięki takiemu rozwiązaniu każdy temat jest analizowany na podstawie danych z każdego dnia tygodnia.</w:t>
      </w:r>
    </w:p>
    <w:p w14:paraId="7680B3C2" w14:textId="77777777" w:rsidR="00B24937" w:rsidRDefault="00B24937" w:rsidP="00ED0964">
      <w:pPr>
        <w:numPr>
          <w:ilvl w:val="1"/>
          <w:numId w:val="41"/>
        </w:numPr>
        <w:rPr>
          <w:szCs w:val="24"/>
          <w:lang w:val="pl-PL"/>
        </w:rPr>
      </w:pPr>
      <w:r w:rsidRPr="004A64AA">
        <w:rPr>
          <w:b/>
          <w:bCs/>
          <w:szCs w:val="24"/>
          <w:lang w:val="pl-PL"/>
        </w:rPr>
        <w:t>Kompilacja wyników</w:t>
      </w:r>
      <w:r w:rsidRPr="004A64AA">
        <w:rPr>
          <w:szCs w:val="24"/>
          <w:lang w:val="pl-PL"/>
        </w:rPr>
        <w:t xml:space="preserve">: Po pobraniu danych dla wszystkich tematów i dni z ostatniego tygodnia, funkcja łączy wszystkie artykuły w jeden zbiór </w:t>
      </w:r>
      <w:proofErr w:type="spellStart"/>
      <w:r w:rsidRPr="004A64AA">
        <w:rPr>
          <w:szCs w:val="24"/>
          <w:lang w:val="pl-PL"/>
        </w:rPr>
        <w:t>wyników.Wyniki</w:t>
      </w:r>
      <w:proofErr w:type="spellEnd"/>
      <w:r w:rsidRPr="004A64AA">
        <w:rPr>
          <w:szCs w:val="24"/>
          <w:lang w:val="pl-PL"/>
        </w:rPr>
        <w:t xml:space="preserve"> te są gotowe do dalszego przetwarzania.</w:t>
      </w:r>
    </w:p>
    <w:p w14:paraId="427D18C8" w14:textId="77777777" w:rsidR="00ED099A" w:rsidRPr="00ED099A" w:rsidRDefault="00ED099A" w:rsidP="00ED099A">
      <w:pPr>
        <w:rPr>
          <w:szCs w:val="24"/>
          <w:lang w:val="pl-PL"/>
        </w:rPr>
      </w:pPr>
    </w:p>
    <w:p w14:paraId="542C7B82" w14:textId="77777777" w:rsidR="00B24937" w:rsidRPr="00ED099A" w:rsidRDefault="00ED099A" w:rsidP="00ED099A">
      <w:pPr>
        <w:pStyle w:val="Heading3"/>
        <w:rPr>
          <w:lang w:val="pl-PL"/>
        </w:rPr>
      </w:pPr>
      <w:bookmarkStart w:id="30" w:name="_Toc182759513"/>
      <w:r>
        <w:rPr>
          <w:lang w:val="pl-PL"/>
        </w:rPr>
        <w:t xml:space="preserve">3.3.2. </w:t>
      </w:r>
      <w:r w:rsidR="00B24937" w:rsidRPr="00ED099A">
        <w:rPr>
          <w:lang w:val="pl-PL"/>
        </w:rPr>
        <w:t>Przykładowa odpowiedź z API</w:t>
      </w:r>
      <w:bookmarkEnd w:id="30"/>
    </w:p>
    <w:p w14:paraId="498B15AC" w14:textId="77777777" w:rsidR="00B24937" w:rsidRPr="004A64AA" w:rsidRDefault="00ED099A" w:rsidP="00ED0964">
      <w:pPr>
        <w:rPr>
          <w:szCs w:val="24"/>
          <w:lang w:val="pl-PL"/>
        </w:rPr>
      </w:pPr>
      <w:r>
        <w:rPr>
          <w:szCs w:val="24"/>
          <w:lang w:val="pl-PL"/>
        </w:rPr>
        <w:tab/>
      </w:r>
      <w:r w:rsidR="00B24937" w:rsidRPr="004A64AA">
        <w:rPr>
          <w:szCs w:val="24"/>
          <w:lang w:val="pl-PL"/>
        </w:rPr>
        <w:t xml:space="preserve">News API zwraca dane w formacie JSON, co umożliwia łatwe przetwarzanie i analizę pozyskanych informacji. Każdy artykuł jest reprezentowany jako dokument JSON, zawierający kluczowe informacje, takie jak źródło publikacji, autor, tytuł, opis, link do artykułu oraz data publikacji. Dzięki temu struktura jest czytelna i ułatwia późniejszą </w:t>
      </w:r>
      <w:proofErr w:type="spellStart"/>
      <w:r w:rsidR="00B24937" w:rsidRPr="004A64AA">
        <w:rPr>
          <w:szCs w:val="24"/>
          <w:lang w:val="pl-PL"/>
        </w:rPr>
        <w:t>wektoryzację</w:t>
      </w:r>
      <w:proofErr w:type="spellEnd"/>
      <w:r w:rsidR="00B24937" w:rsidRPr="004A64AA">
        <w:rPr>
          <w:szCs w:val="24"/>
          <w:lang w:val="pl-PL"/>
        </w:rPr>
        <w:t xml:space="preserve"> oraz integrację danych w systemie RAG.</w:t>
      </w:r>
    </w:p>
    <w:p w14:paraId="77CB5374" w14:textId="77777777" w:rsidR="00B24937" w:rsidRPr="004A64AA" w:rsidRDefault="00B24937" w:rsidP="00ED0964">
      <w:pPr>
        <w:rPr>
          <w:szCs w:val="24"/>
          <w:lang w:val="pl-PL"/>
        </w:rPr>
      </w:pPr>
      <w:r w:rsidRPr="004A64AA">
        <w:rPr>
          <w:szCs w:val="24"/>
          <w:lang w:val="pl-PL"/>
        </w:rPr>
        <w:lastRenderedPageBreak/>
        <w:t>Dla przykładu, odpowiedź API dla pojedynczego artykułu zawiera następująco:</w:t>
      </w:r>
    </w:p>
    <w:p w14:paraId="4E4D7F87"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source</w:t>
      </w:r>
      <w:proofErr w:type="spellEnd"/>
      <w:r w:rsidRPr="004A64AA">
        <w:rPr>
          <w:szCs w:val="24"/>
          <w:lang w:val="pl-PL"/>
        </w:rPr>
        <w:t xml:space="preserve"> – informacje o źródle artykułu, takie jak ID i nazwa serwisu,</w:t>
      </w:r>
    </w:p>
    <w:p w14:paraId="0E223796" w14:textId="77777777" w:rsidR="00B24937" w:rsidRPr="004A64AA" w:rsidRDefault="00B24937" w:rsidP="00ED099A">
      <w:pPr>
        <w:numPr>
          <w:ilvl w:val="0"/>
          <w:numId w:val="43"/>
        </w:numPr>
        <w:tabs>
          <w:tab w:val="clear" w:pos="709"/>
        </w:tabs>
        <w:rPr>
          <w:szCs w:val="24"/>
        </w:rPr>
      </w:pPr>
      <w:r w:rsidRPr="004A64AA">
        <w:rPr>
          <w:b/>
          <w:bCs/>
          <w:szCs w:val="24"/>
        </w:rPr>
        <w:t>author</w:t>
      </w:r>
      <w:r w:rsidRPr="004A64AA">
        <w:rPr>
          <w:szCs w:val="24"/>
        </w:rPr>
        <w:t xml:space="preserve"> – </w:t>
      </w:r>
      <w:proofErr w:type="spellStart"/>
      <w:r w:rsidRPr="004A64AA">
        <w:rPr>
          <w:szCs w:val="24"/>
        </w:rPr>
        <w:t>nazwisko</w:t>
      </w:r>
      <w:proofErr w:type="spellEnd"/>
      <w:r w:rsidRPr="004A64AA">
        <w:rPr>
          <w:szCs w:val="24"/>
        </w:rPr>
        <w:t xml:space="preserve"> </w:t>
      </w:r>
      <w:proofErr w:type="spellStart"/>
      <w:r w:rsidRPr="004A64AA">
        <w:rPr>
          <w:szCs w:val="24"/>
        </w:rPr>
        <w:t>autora</w:t>
      </w:r>
      <w:proofErr w:type="spellEnd"/>
      <w:r w:rsidRPr="004A64AA">
        <w:rPr>
          <w:szCs w:val="24"/>
        </w:rPr>
        <w:t>,</w:t>
      </w:r>
    </w:p>
    <w:p w14:paraId="51BB2B4A" w14:textId="77777777" w:rsidR="00B24937" w:rsidRPr="004A64AA" w:rsidRDefault="00B24937" w:rsidP="00ED099A">
      <w:pPr>
        <w:numPr>
          <w:ilvl w:val="0"/>
          <w:numId w:val="43"/>
        </w:numPr>
        <w:tabs>
          <w:tab w:val="clear" w:pos="709"/>
        </w:tabs>
        <w:rPr>
          <w:szCs w:val="24"/>
        </w:rPr>
      </w:pPr>
      <w:r w:rsidRPr="004A64AA">
        <w:rPr>
          <w:b/>
          <w:bCs/>
          <w:szCs w:val="24"/>
        </w:rPr>
        <w:t>title</w:t>
      </w:r>
      <w:r w:rsidRPr="004A64AA">
        <w:rPr>
          <w:szCs w:val="24"/>
        </w:rPr>
        <w:t xml:space="preserve"> – </w:t>
      </w:r>
      <w:proofErr w:type="spellStart"/>
      <w:r w:rsidRPr="004A64AA">
        <w:rPr>
          <w:szCs w:val="24"/>
        </w:rPr>
        <w:t>tytuł</w:t>
      </w:r>
      <w:proofErr w:type="spellEnd"/>
      <w:r w:rsidRPr="004A64AA">
        <w:rPr>
          <w:szCs w:val="24"/>
        </w:rPr>
        <w:t xml:space="preserve"> </w:t>
      </w:r>
      <w:proofErr w:type="spellStart"/>
      <w:r w:rsidRPr="004A64AA">
        <w:rPr>
          <w:szCs w:val="24"/>
        </w:rPr>
        <w:t>artykułu</w:t>
      </w:r>
      <w:proofErr w:type="spellEnd"/>
      <w:r w:rsidRPr="004A64AA">
        <w:rPr>
          <w:szCs w:val="24"/>
        </w:rPr>
        <w:t>,</w:t>
      </w:r>
    </w:p>
    <w:p w14:paraId="14789FC2"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description</w:t>
      </w:r>
      <w:proofErr w:type="spellEnd"/>
      <w:r w:rsidRPr="004A64AA">
        <w:rPr>
          <w:szCs w:val="24"/>
          <w:lang w:val="pl-PL"/>
        </w:rPr>
        <w:t xml:space="preserve"> – krótki opis lub fragment artykułu,</w:t>
      </w:r>
    </w:p>
    <w:p w14:paraId="7295A233"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url</w:t>
      </w:r>
      <w:proofErr w:type="spellEnd"/>
      <w:r w:rsidRPr="004A64AA">
        <w:rPr>
          <w:szCs w:val="24"/>
          <w:lang w:val="pl-PL"/>
        </w:rPr>
        <w:t xml:space="preserve"> – bezpośredni link do artykułu,</w:t>
      </w:r>
    </w:p>
    <w:p w14:paraId="717C7EBA"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urlToImage</w:t>
      </w:r>
      <w:proofErr w:type="spellEnd"/>
      <w:r w:rsidRPr="004A64AA">
        <w:rPr>
          <w:szCs w:val="24"/>
          <w:lang w:val="pl-PL"/>
        </w:rPr>
        <w:t xml:space="preserve"> – link do grafiki powiązanej z artykułem,</w:t>
      </w:r>
    </w:p>
    <w:p w14:paraId="50169DAE"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publishedAt</w:t>
      </w:r>
      <w:proofErr w:type="spellEnd"/>
      <w:r w:rsidRPr="004A64AA">
        <w:rPr>
          <w:szCs w:val="24"/>
          <w:lang w:val="pl-PL"/>
        </w:rPr>
        <w:t xml:space="preserve"> – data i czas publikacji,</w:t>
      </w:r>
    </w:p>
    <w:p w14:paraId="0EABFCA6" w14:textId="77777777" w:rsidR="00B24937" w:rsidRPr="004A64AA" w:rsidRDefault="00B24937" w:rsidP="00ED099A">
      <w:pPr>
        <w:numPr>
          <w:ilvl w:val="0"/>
          <w:numId w:val="43"/>
        </w:numPr>
        <w:tabs>
          <w:tab w:val="clear" w:pos="709"/>
        </w:tabs>
        <w:rPr>
          <w:szCs w:val="24"/>
          <w:lang w:val="pl-PL"/>
        </w:rPr>
      </w:pPr>
      <w:proofErr w:type="spellStart"/>
      <w:r w:rsidRPr="004A64AA">
        <w:rPr>
          <w:b/>
          <w:bCs/>
          <w:szCs w:val="24"/>
          <w:lang w:val="pl-PL"/>
        </w:rPr>
        <w:t>content</w:t>
      </w:r>
      <w:proofErr w:type="spellEnd"/>
      <w:r w:rsidRPr="004A64AA">
        <w:rPr>
          <w:szCs w:val="24"/>
          <w:lang w:val="pl-PL"/>
        </w:rPr>
        <w:t xml:space="preserve"> – nieformatowany fragment treści artykułu (do 200 znaków).</w:t>
      </w:r>
    </w:p>
    <w:p w14:paraId="77081703" w14:textId="77777777" w:rsidR="00544814" w:rsidRPr="004A64AA" w:rsidRDefault="00B24937" w:rsidP="00ED0964">
      <w:pPr>
        <w:rPr>
          <w:szCs w:val="24"/>
          <w:lang w:val="pl-PL"/>
        </w:rPr>
      </w:pPr>
      <w:r w:rsidRPr="004A64AA">
        <w:rPr>
          <w:szCs w:val="24"/>
          <w:lang w:val="pl-PL"/>
        </w:rPr>
        <w:t>Przy pozyskiwaniu artykułów na wybrane tematy technologiczne z ostatniego tygodnia, proces ekstrakcji zwraca około 3,000 dokumentów, które są gotowe do dalszego przetwarzania.</w:t>
      </w:r>
      <w:r w:rsidR="00544814" w:rsidRPr="004A64AA">
        <w:rPr>
          <w:szCs w:val="24"/>
          <w:lang w:val="pl-PL"/>
        </w:rPr>
        <w:t xml:space="preserve"> W celu wzbogacenia metadanych, do każdego dokumentu dodawane jest również pole „</w:t>
      </w:r>
      <w:proofErr w:type="spellStart"/>
      <w:r w:rsidR="00544814" w:rsidRPr="004A64AA">
        <w:rPr>
          <w:szCs w:val="24"/>
          <w:lang w:val="pl-PL"/>
        </w:rPr>
        <w:t>topic</w:t>
      </w:r>
      <w:proofErr w:type="spellEnd"/>
      <w:r w:rsidR="00544814" w:rsidRPr="004A64AA">
        <w:rPr>
          <w:szCs w:val="24"/>
          <w:lang w:val="pl-PL"/>
        </w:rPr>
        <w:t>”, które określa temat technologiczny, z jakiego pochodzi dany artykuł. Wartość tego pola jest ustalana na podstawie parametru „q” użytego w zapytaniu, który definiuje poszukiwany temat.</w:t>
      </w:r>
    </w:p>
    <w:p w14:paraId="0C67BC76" w14:textId="77777777" w:rsidR="00544814" w:rsidRPr="004A64AA" w:rsidRDefault="00544814" w:rsidP="00ED0964">
      <w:pPr>
        <w:rPr>
          <w:szCs w:val="24"/>
          <w:lang w:val="pl-PL"/>
        </w:rPr>
      </w:pPr>
    </w:p>
    <w:p w14:paraId="02B5C3C7" w14:textId="77777777" w:rsidR="00544814" w:rsidRPr="004A64AA" w:rsidRDefault="00544814" w:rsidP="00ED099A">
      <w:pPr>
        <w:pStyle w:val="Heading2"/>
        <w:rPr>
          <w:lang w:val="pl-PL"/>
        </w:rPr>
      </w:pPr>
      <w:bookmarkStart w:id="31" w:name="_Toc182759514"/>
      <w:r w:rsidRPr="004A64AA">
        <w:rPr>
          <w:lang w:val="pl-PL"/>
        </w:rPr>
        <w:t>3</w:t>
      </w:r>
      <w:r w:rsidR="00ED099A">
        <w:rPr>
          <w:lang w:val="pl-PL"/>
        </w:rPr>
        <w:t>.3</w:t>
      </w:r>
      <w:r w:rsidRPr="004A64AA">
        <w:rPr>
          <w:lang w:val="pl-PL"/>
        </w:rPr>
        <w:t xml:space="preserve">. Przetwarzanie i </w:t>
      </w:r>
      <w:proofErr w:type="spellStart"/>
      <w:r w:rsidRPr="004A64AA">
        <w:rPr>
          <w:lang w:val="pl-PL"/>
        </w:rPr>
        <w:t>wektoryzacja</w:t>
      </w:r>
      <w:proofErr w:type="spellEnd"/>
      <w:r w:rsidRPr="004A64AA">
        <w:rPr>
          <w:lang w:val="pl-PL"/>
        </w:rPr>
        <w:t xml:space="preserve"> danych</w:t>
      </w:r>
      <w:bookmarkEnd w:id="31"/>
    </w:p>
    <w:p w14:paraId="122452A8" w14:textId="77777777" w:rsidR="00544814" w:rsidRPr="004A64AA" w:rsidRDefault="00ED099A" w:rsidP="00ED0964">
      <w:pPr>
        <w:rPr>
          <w:szCs w:val="24"/>
          <w:lang w:val="pl-PL"/>
        </w:rPr>
      </w:pPr>
      <w:r>
        <w:rPr>
          <w:szCs w:val="24"/>
          <w:lang w:val="pl-PL"/>
        </w:rPr>
        <w:tab/>
      </w:r>
      <w:r w:rsidR="00544814" w:rsidRPr="004A64AA">
        <w:rPr>
          <w:szCs w:val="24"/>
          <w:lang w:val="pl-PL"/>
        </w:rPr>
        <w:t xml:space="preserve">W module </w:t>
      </w:r>
      <w:r w:rsidR="00544814" w:rsidRPr="004A64AA">
        <w:rPr>
          <w:b/>
          <w:bCs/>
          <w:szCs w:val="24"/>
          <w:lang w:val="pl-PL"/>
        </w:rPr>
        <w:t>transform.py</w:t>
      </w:r>
      <w:r w:rsidR="00544814" w:rsidRPr="004A64AA">
        <w:rPr>
          <w:szCs w:val="24"/>
          <w:lang w:val="pl-PL"/>
        </w:rPr>
        <w:t xml:space="preserve"> rozpoczyna się kluczowy proces przekształcania pobranych artykułów w numeryczne reprezentacje, czyli wektory. </w:t>
      </w:r>
      <w:proofErr w:type="spellStart"/>
      <w:r w:rsidR="00544814" w:rsidRPr="004A64AA">
        <w:rPr>
          <w:szCs w:val="24"/>
          <w:lang w:val="pl-PL"/>
        </w:rPr>
        <w:t>Wektoryzacja</w:t>
      </w:r>
      <w:proofErr w:type="spellEnd"/>
      <w:r w:rsidR="00544814" w:rsidRPr="004A64AA">
        <w:rPr>
          <w:szCs w:val="24"/>
          <w:lang w:val="pl-PL"/>
        </w:rPr>
        <w:t xml:space="preserve"> umożliwia systemowi przetwarzania informacji (IR) porównywanie semantycznego znaczenia artykułów i dopasowywanie ich do zapytań użytkowników w systemie </w:t>
      </w:r>
      <w:proofErr w:type="spellStart"/>
      <w:r w:rsidR="00544814" w:rsidRPr="004A64AA">
        <w:rPr>
          <w:szCs w:val="24"/>
          <w:lang w:val="pl-PL"/>
        </w:rPr>
        <w:t>Retrieval-Augmented</w:t>
      </w:r>
      <w:proofErr w:type="spellEnd"/>
      <w:r w:rsidR="00544814" w:rsidRPr="004A64AA">
        <w:rPr>
          <w:szCs w:val="24"/>
          <w:lang w:val="pl-PL"/>
        </w:rPr>
        <w:t xml:space="preserve"> </w:t>
      </w:r>
      <w:proofErr w:type="spellStart"/>
      <w:r w:rsidR="00544814" w:rsidRPr="004A64AA">
        <w:rPr>
          <w:szCs w:val="24"/>
          <w:lang w:val="pl-PL"/>
        </w:rPr>
        <w:t>Generation</w:t>
      </w:r>
      <w:proofErr w:type="spellEnd"/>
      <w:r w:rsidR="00544814" w:rsidRPr="004A64AA">
        <w:rPr>
          <w:szCs w:val="24"/>
          <w:lang w:val="pl-PL"/>
        </w:rPr>
        <w:t xml:space="preserve"> (RAG). Wcześniej omówione techniki NLP oraz rola wektorów w RAG znajdują tu praktyczne zastosowanie.</w:t>
      </w:r>
    </w:p>
    <w:p w14:paraId="1683B4B4" w14:textId="77777777" w:rsidR="00544814" w:rsidRPr="00ED099A" w:rsidRDefault="00ED099A" w:rsidP="00ED0964">
      <w:pPr>
        <w:rPr>
          <w:szCs w:val="24"/>
          <w:lang w:val="pl-PL"/>
        </w:rPr>
      </w:pPr>
      <w:r>
        <w:rPr>
          <w:szCs w:val="24"/>
          <w:lang w:val="pl-PL"/>
        </w:rPr>
        <w:tab/>
      </w:r>
      <w:r w:rsidR="00544814" w:rsidRPr="00ED099A">
        <w:rPr>
          <w:szCs w:val="24"/>
          <w:lang w:val="pl-PL"/>
        </w:rPr>
        <w:t xml:space="preserve">Do generowania wektorów używam osobnego modułu embedding.py, który zawiera klasę </w:t>
      </w:r>
      <w:proofErr w:type="spellStart"/>
      <w:r w:rsidR="00544814" w:rsidRPr="00ED099A">
        <w:rPr>
          <w:szCs w:val="24"/>
          <w:lang w:val="pl-PL"/>
        </w:rPr>
        <w:t>TextEmbedder</w:t>
      </w:r>
      <w:proofErr w:type="spellEnd"/>
      <w:r w:rsidR="00544814" w:rsidRPr="00ED099A">
        <w:rPr>
          <w:szCs w:val="24"/>
          <w:lang w:val="pl-PL"/>
        </w:rPr>
        <w:t xml:space="preserve">. Moduł ten korzysta z biblioteki </w:t>
      </w:r>
      <w:proofErr w:type="spellStart"/>
      <w:r w:rsidR="00544814" w:rsidRPr="00ED099A">
        <w:rPr>
          <w:szCs w:val="24"/>
          <w:lang w:val="pl-PL"/>
        </w:rPr>
        <w:t>transformers</w:t>
      </w:r>
      <w:proofErr w:type="spellEnd"/>
      <w:r w:rsidR="00544814" w:rsidRPr="00ED099A">
        <w:rPr>
          <w:szCs w:val="24"/>
          <w:lang w:val="pl-PL"/>
        </w:rPr>
        <w:t xml:space="preserve"> i wykorzystuje model NoInstruct-small-Embedding-v0 dostępny na platformie </w:t>
      </w:r>
      <w:proofErr w:type="spellStart"/>
      <w:r w:rsidR="00544814" w:rsidRPr="00ED099A">
        <w:rPr>
          <w:szCs w:val="24"/>
          <w:lang w:val="pl-PL"/>
        </w:rPr>
        <w:t>Hugging</w:t>
      </w:r>
      <w:proofErr w:type="spellEnd"/>
      <w:r w:rsidR="00544814" w:rsidRPr="00ED099A">
        <w:rPr>
          <w:szCs w:val="24"/>
          <w:lang w:val="pl-PL"/>
        </w:rPr>
        <w:t xml:space="preserve"> Face. Model ten generuje wektory o 384 wymiarach, co umożliwia precyzyjne odwzorowanie semantycznego znaczenia tekstów przy zachowaniu wydajności. Metoda „</w:t>
      </w:r>
      <w:proofErr w:type="spellStart"/>
      <w:r w:rsidR="00544814" w:rsidRPr="00ED099A">
        <w:rPr>
          <w:szCs w:val="24"/>
          <w:lang w:val="pl-PL"/>
        </w:rPr>
        <w:t>Asymmetric</w:t>
      </w:r>
      <w:proofErr w:type="spellEnd"/>
      <w:r w:rsidR="00544814" w:rsidRPr="00ED099A">
        <w:rPr>
          <w:szCs w:val="24"/>
          <w:lang w:val="pl-PL"/>
        </w:rPr>
        <w:t xml:space="preserve"> </w:t>
      </w:r>
      <w:proofErr w:type="spellStart"/>
      <w:r w:rsidR="00544814" w:rsidRPr="00ED099A">
        <w:rPr>
          <w:szCs w:val="24"/>
          <w:lang w:val="pl-PL"/>
        </w:rPr>
        <w:t>Pooling</w:t>
      </w:r>
      <w:proofErr w:type="spellEnd"/>
      <w:r w:rsidR="00544814" w:rsidRPr="00ED099A">
        <w:rPr>
          <w:szCs w:val="24"/>
          <w:lang w:val="pl-PL"/>
        </w:rPr>
        <w:t>”, stosowana przez ten model, optymalizuje wyniki wyszukiwania i dopasowywania treści, co jest szczególnie istotne w systemach opartych na RAG.</w:t>
      </w:r>
    </w:p>
    <w:p w14:paraId="55B81450" w14:textId="77777777" w:rsidR="00ED099A" w:rsidRDefault="00ED099A" w:rsidP="00ED0964">
      <w:pPr>
        <w:rPr>
          <w:b/>
          <w:bCs/>
          <w:szCs w:val="24"/>
          <w:lang w:val="pl-PL"/>
        </w:rPr>
      </w:pPr>
    </w:p>
    <w:p w14:paraId="11F02060" w14:textId="77777777" w:rsidR="00544814" w:rsidRPr="004A64AA" w:rsidRDefault="00ED099A" w:rsidP="00ED099A">
      <w:pPr>
        <w:pStyle w:val="Heading3"/>
        <w:rPr>
          <w:lang w:val="pl-PL"/>
        </w:rPr>
      </w:pPr>
      <w:bookmarkStart w:id="32" w:name="_Toc182759515"/>
      <w:r>
        <w:rPr>
          <w:lang w:val="pl-PL"/>
        </w:rPr>
        <w:lastRenderedPageBreak/>
        <w:t xml:space="preserve">3.3.1 </w:t>
      </w:r>
      <w:r w:rsidR="00544814" w:rsidRPr="004A64AA">
        <w:rPr>
          <w:lang w:val="pl-PL"/>
        </w:rPr>
        <w:t>Logika przetwarzania danych w transform.py</w:t>
      </w:r>
      <w:bookmarkEnd w:id="32"/>
    </w:p>
    <w:p w14:paraId="4416B826" w14:textId="77777777" w:rsidR="00544814" w:rsidRPr="004A64AA" w:rsidRDefault="00ED099A" w:rsidP="00ED0964">
      <w:pPr>
        <w:rPr>
          <w:szCs w:val="24"/>
          <w:lang w:val="pl-PL"/>
        </w:rPr>
      </w:pPr>
      <w:r>
        <w:rPr>
          <w:szCs w:val="24"/>
          <w:lang w:val="pl-PL"/>
        </w:rPr>
        <w:tab/>
      </w:r>
      <w:r w:rsidR="00544814" w:rsidRPr="004A64AA">
        <w:rPr>
          <w:szCs w:val="24"/>
          <w:lang w:val="pl-PL"/>
        </w:rPr>
        <w:t xml:space="preserve">Moduł </w:t>
      </w:r>
      <w:r w:rsidR="00544814" w:rsidRPr="004A64AA">
        <w:rPr>
          <w:b/>
          <w:bCs/>
          <w:szCs w:val="24"/>
          <w:lang w:val="pl-PL"/>
        </w:rPr>
        <w:t>transform.py</w:t>
      </w:r>
      <w:r w:rsidR="00544814" w:rsidRPr="004A64AA">
        <w:rPr>
          <w:szCs w:val="24"/>
          <w:lang w:val="pl-PL"/>
        </w:rPr>
        <w:t xml:space="preserve"> wykorzystuje klasę </w:t>
      </w:r>
      <w:proofErr w:type="spellStart"/>
      <w:r w:rsidR="00544814" w:rsidRPr="004A64AA">
        <w:rPr>
          <w:b/>
          <w:bCs/>
          <w:szCs w:val="24"/>
          <w:lang w:val="pl-PL"/>
        </w:rPr>
        <w:t>TextEmbedder</w:t>
      </w:r>
      <w:proofErr w:type="spellEnd"/>
      <w:r w:rsidR="00544814" w:rsidRPr="004A64AA">
        <w:rPr>
          <w:szCs w:val="24"/>
          <w:lang w:val="pl-PL"/>
        </w:rPr>
        <w:t xml:space="preserve"> do generowania wektorów dla wybranych pól artykułów, takich jak </w:t>
      </w:r>
      <w:proofErr w:type="spellStart"/>
      <w:r w:rsidR="00544814" w:rsidRPr="004A64AA">
        <w:rPr>
          <w:b/>
          <w:bCs/>
          <w:szCs w:val="24"/>
          <w:lang w:val="pl-PL"/>
        </w:rPr>
        <w:t>title</w:t>
      </w:r>
      <w:proofErr w:type="spellEnd"/>
      <w:r w:rsidR="00544814" w:rsidRPr="004A64AA">
        <w:rPr>
          <w:szCs w:val="24"/>
          <w:lang w:val="pl-PL"/>
        </w:rPr>
        <w:t xml:space="preserve"> (tytuł), </w:t>
      </w:r>
      <w:proofErr w:type="spellStart"/>
      <w:r w:rsidR="00544814" w:rsidRPr="004A64AA">
        <w:rPr>
          <w:b/>
          <w:bCs/>
          <w:szCs w:val="24"/>
          <w:lang w:val="pl-PL"/>
        </w:rPr>
        <w:t>description</w:t>
      </w:r>
      <w:proofErr w:type="spellEnd"/>
      <w:r w:rsidR="00544814" w:rsidRPr="004A64AA">
        <w:rPr>
          <w:szCs w:val="24"/>
          <w:lang w:val="pl-PL"/>
        </w:rPr>
        <w:t xml:space="preserve"> (opis) i </w:t>
      </w:r>
      <w:proofErr w:type="spellStart"/>
      <w:r w:rsidR="00544814" w:rsidRPr="004A64AA">
        <w:rPr>
          <w:b/>
          <w:bCs/>
          <w:szCs w:val="24"/>
          <w:lang w:val="pl-PL"/>
        </w:rPr>
        <w:t>content</w:t>
      </w:r>
      <w:proofErr w:type="spellEnd"/>
      <w:r w:rsidR="00544814" w:rsidRPr="004A64AA">
        <w:rPr>
          <w:szCs w:val="24"/>
          <w:lang w:val="pl-PL"/>
        </w:rPr>
        <w:t xml:space="preserve"> (pełna treść artykułu). Wektory tych pól umożliwią systemowi IR odnajdywanie dokumentów, które najlepiej odpowiadają semantycznie na zapytania użytkowników, ponieważ stanowią one najbardziej istotny kontekst artykułów.</w:t>
      </w:r>
    </w:p>
    <w:p w14:paraId="36A36944" w14:textId="77777777" w:rsidR="00544814" w:rsidRDefault="00544814" w:rsidP="00ED0964">
      <w:pPr>
        <w:rPr>
          <w:szCs w:val="24"/>
          <w:lang w:val="pl-PL"/>
        </w:rPr>
      </w:pPr>
      <w:r w:rsidRPr="004A64AA">
        <w:rPr>
          <w:szCs w:val="24"/>
          <w:lang w:val="pl-PL"/>
        </w:rPr>
        <w:t xml:space="preserve">Oprócz wektorów dla kluczowych pól, pozostawiam dodatkowe informacje, takie jak </w:t>
      </w:r>
      <w:proofErr w:type="spellStart"/>
      <w:r w:rsidRPr="004A64AA">
        <w:rPr>
          <w:b/>
          <w:bCs/>
          <w:szCs w:val="24"/>
          <w:lang w:val="pl-PL"/>
        </w:rPr>
        <w:t>author</w:t>
      </w:r>
      <w:proofErr w:type="spellEnd"/>
      <w:r w:rsidRPr="004A64AA">
        <w:rPr>
          <w:szCs w:val="24"/>
          <w:lang w:val="pl-PL"/>
        </w:rPr>
        <w:t xml:space="preserve"> (autor artykułu), </w:t>
      </w:r>
      <w:proofErr w:type="spellStart"/>
      <w:r w:rsidRPr="004A64AA">
        <w:rPr>
          <w:b/>
          <w:bCs/>
          <w:szCs w:val="24"/>
          <w:lang w:val="pl-PL"/>
        </w:rPr>
        <w:t>publishedAt</w:t>
      </w:r>
      <w:proofErr w:type="spellEnd"/>
      <w:r w:rsidRPr="004A64AA">
        <w:rPr>
          <w:szCs w:val="24"/>
          <w:lang w:val="pl-PL"/>
        </w:rPr>
        <w:t xml:space="preserve"> (data publikacji), </w:t>
      </w:r>
      <w:proofErr w:type="spellStart"/>
      <w:r w:rsidRPr="004A64AA">
        <w:rPr>
          <w:b/>
          <w:bCs/>
          <w:szCs w:val="24"/>
          <w:lang w:val="pl-PL"/>
        </w:rPr>
        <w:t>source_name</w:t>
      </w:r>
      <w:proofErr w:type="spellEnd"/>
      <w:r w:rsidRPr="004A64AA">
        <w:rPr>
          <w:szCs w:val="24"/>
          <w:lang w:val="pl-PL"/>
        </w:rPr>
        <w:t xml:space="preserve"> (nazwa źródła), </w:t>
      </w:r>
      <w:proofErr w:type="spellStart"/>
      <w:r w:rsidRPr="004A64AA">
        <w:rPr>
          <w:b/>
          <w:bCs/>
          <w:szCs w:val="24"/>
          <w:lang w:val="pl-PL"/>
        </w:rPr>
        <w:t>url</w:t>
      </w:r>
      <w:proofErr w:type="spellEnd"/>
      <w:r w:rsidRPr="004A64AA">
        <w:rPr>
          <w:szCs w:val="24"/>
          <w:lang w:val="pl-PL"/>
        </w:rPr>
        <w:t xml:space="preserve"> (link do artykułu) oraz </w:t>
      </w:r>
      <w:proofErr w:type="spellStart"/>
      <w:r w:rsidRPr="004A64AA">
        <w:rPr>
          <w:b/>
          <w:bCs/>
          <w:szCs w:val="24"/>
          <w:lang w:val="pl-PL"/>
        </w:rPr>
        <w:t>topic</w:t>
      </w:r>
      <w:proofErr w:type="spellEnd"/>
      <w:r w:rsidRPr="004A64AA">
        <w:rPr>
          <w:szCs w:val="24"/>
          <w:lang w:val="pl-PL"/>
        </w:rPr>
        <w:t xml:space="preserve"> (tematyka artykułu), które są zachowane w oryginalnej, niezwektoryzowanej formie. Te metadane, pochodzące z wcześniejszego procesu ekstrakcji, są istotne dla zapewnienia użytkownikowi pełnego obrazu kontekstu artykułu, jego źródła oraz szczegółów publikacji.</w:t>
      </w:r>
    </w:p>
    <w:p w14:paraId="360A18EA" w14:textId="77777777" w:rsidR="00ED099A" w:rsidRPr="004A64AA" w:rsidRDefault="00ED099A" w:rsidP="00ED0964">
      <w:pPr>
        <w:rPr>
          <w:szCs w:val="24"/>
          <w:lang w:val="pl-PL"/>
        </w:rPr>
      </w:pPr>
    </w:p>
    <w:p w14:paraId="3C6AA03A" w14:textId="77777777" w:rsidR="00544814" w:rsidRPr="004A64AA" w:rsidRDefault="00ED099A" w:rsidP="00ED099A">
      <w:pPr>
        <w:pStyle w:val="Heading3"/>
        <w:rPr>
          <w:lang w:val="pl-PL"/>
        </w:rPr>
      </w:pPr>
      <w:bookmarkStart w:id="33" w:name="_Toc182759516"/>
      <w:r>
        <w:rPr>
          <w:lang w:val="pl-PL"/>
        </w:rPr>
        <w:t xml:space="preserve">3.3.2. </w:t>
      </w:r>
      <w:r w:rsidR="00544814" w:rsidRPr="004A64AA">
        <w:rPr>
          <w:lang w:val="pl-PL"/>
        </w:rPr>
        <w:t>Ostateczna struktura przetworzonych danych</w:t>
      </w:r>
      <w:bookmarkEnd w:id="33"/>
    </w:p>
    <w:p w14:paraId="61919507" w14:textId="77777777" w:rsidR="00544814" w:rsidRPr="004A64AA" w:rsidRDefault="00ED099A" w:rsidP="00ED0964">
      <w:pPr>
        <w:rPr>
          <w:szCs w:val="24"/>
        </w:rPr>
      </w:pPr>
      <w:r>
        <w:rPr>
          <w:szCs w:val="24"/>
          <w:lang w:val="pl-PL"/>
        </w:rPr>
        <w:tab/>
      </w:r>
      <w:r w:rsidR="00544814" w:rsidRPr="004A64AA">
        <w:rPr>
          <w:szCs w:val="24"/>
          <w:lang w:val="pl-PL"/>
        </w:rPr>
        <w:t xml:space="preserve">Po zakończeniu procesu transformacji, każda jednostka danych zawiera zarówno wygenerowane wektory kluczowych pól, jak i oryginalne metadane, które nie zostały zwektoryzowane. </w:t>
      </w:r>
      <w:proofErr w:type="spellStart"/>
      <w:r w:rsidR="00544814" w:rsidRPr="004A64AA">
        <w:rPr>
          <w:szCs w:val="24"/>
        </w:rPr>
        <w:t>Ostateczna</w:t>
      </w:r>
      <w:proofErr w:type="spellEnd"/>
      <w:r w:rsidR="00544814" w:rsidRPr="004A64AA">
        <w:rPr>
          <w:szCs w:val="24"/>
        </w:rPr>
        <w:t xml:space="preserve"> </w:t>
      </w:r>
      <w:proofErr w:type="spellStart"/>
      <w:r w:rsidR="00544814" w:rsidRPr="004A64AA">
        <w:rPr>
          <w:szCs w:val="24"/>
        </w:rPr>
        <w:t>struktura</w:t>
      </w:r>
      <w:proofErr w:type="spellEnd"/>
      <w:r w:rsidR="00544814" w:rsidRPr="004A64AA">
        <w:rPr>
          <w:szCs w:val="24"/>
        </w:rPr>
        <w:t xml:space="preserve"> </w:t>
      </w:r>
      <w:proofErr w:type="spellStart"/>
      <w:r w:rsidR="00544814" w:rsidRPr="004A64AA">
        <w:rPr>
          <w:szCs w:val="24"/>
        </w:rPr>
        <w:t>każdego</w:t>
      </w:r>
      <w:proofErr w:type="spellEnd"/>
      <w:r w:rsidR="00544814" w:rsidRPr="004A64AA">
        <w:rPr>
          <w:szCs w:val="24"/>
        </w:rPr>
        <w:t xml:space="preserve"> </w:t>
      </w:r>
      <w:proofErr w:type="spellStart"/>
      <w:r w:rsidR="00544814" w:rsidRPr="004A64AA">
        <w:rPr>
          <w:szCs w:val="24"/>
        </w:rPr>
        <w:t>artykułu</w:t>
      </w:r>
      <w:proofErr w:type="spellEnd"/>
      <w:r w:rsidR="00544814" w:rsidRPr="004A64AA">
        <w:rPr>
          <w:szCs w:val="24"/>
        </w:rPr>
        <w:t xml:space="preserve"> </w:t>
      </w:r>
      <w:proofErr w:type="spellStart"/>
      <w:r w:rsidR="00544814" w:rsidRPr="004A64AA">
        <w:rPr>
          <w:szCs w:val="24"/>
        </w:rPr>
        <w:t>obejmuje</w:t>
      </w:r>
      <w:proofErr w:type="spellEnd"/>
      <w:r w:rsidR="00544814" w:rsidRPr="004A64AA">
        <w:rPr>
          <w:szCs w:val="24"/>
        </w:rPr>
        <w:t>:</w:t>
      </w:r>
    </w:p>
    <w:p w14:paraId="290F2415" w14:textId="77777777" w:rsidR="00544814" w:rsidRPr="004A64AA" w:rsidRDefault="00544814" w:rsidP="00CD637E">
      <w:pPr>
        <w:numPr>
          <w:ilvl w:val="0"/>
          <w:numId w:val="44"/>
        </w:numPr>
        <w:tabs>
          <w:tab w:val="clear" w:pos="709"/>
        </w:tabs>
        <w:rPr>
          <w:szCs w:val="24"/>
        </w:rPr>
      </w:pPr>
      <w:r w:rsidRPr="004A64AA">
        <w:rPr>
          <w:b/>
          <w:bCs/>
          <w:szCs w:val="24"/>
        </w:rPr>
        <w:t>title</w:t>
      </w:r>
      <w:r w:rsidRPr="004A64AA">
        <w:rPr>
          <w:szCs w:val="24"/>
        </w:rPr>
        <w:t xml:space="preserve"> – </w:t>
      </w:r>
      <w:proofErr w:type="spellStart"/>
      <w:r w:rsidRPr="004A64AA">
        <w:rPr>
          <w:szCs w:val="24"/>
        </w:rPr>
        <w:t>tytuł</w:t>
      </w:r>
      <w:proofErr w:type="spellEnd"/>
      <w:r w:rsidRPr="004A64AA">
        <w:rPr>
          <w:szCs w:val="24"/>
        </w:rPr>
        <w:t xml:space="preserve"> </w:t>
      </w:r>
      <w:proofErr w:type="spellStart"/>
      <w:r w:rsidRPr="004A64AA">
        <w:rPr>
          <w:szCs w:val="24"/>
        </w:rPr>
        <w:t>artykułu</w:t>
      </w:r>
      <w:proofErr w:type="spellEnd"/>
      <w:r w:rsidRPr="004A64AA">
        <w:rPr>
          <w:szCs w:val="24"/>
        </w:rPr>
        <w:t>,</w:t>
      </w:r>
    </w:p>
    <w:p w14:paraId="44E7FABE" w14:textId="77777777" w:rsidR="00544814" w:rsidRPr="004A64AA" w:rsidRDefault="00544814" w:rsidP="00CD637E">
      <w:pPr>
        <w:numPr>
          <w:ilvl w:val="0"/>
          <w:numId w:val="44"/>
        </w:numPr>
        <w:tabs>
          <w:tab w:val="clear" w:pos="709"/>
        </w:tabs>
        <w:rPr>
          <w:szCs w:val="24"/>
        </w:rPr>
      </w:pPr>
      <w:r w:rsidRPr="004A64AA">
        <w:rPr>
          <w:b/>
          <w:bCs/>
          <w:szCs w:val="24"/>
        </w:rPr>
        <w:t>description</w:t>
      </w:r>
      <w:r w:rsidRPr="004A64AA">
        <w:rPr>
          <w:szCs w:val="24"/>
        </w:rPr>
        <w:t xml:space="preserve"> – </w:t>
      </w:r>
      <w:proofErr w:type="spellStart"/>
      <w:r w:rsidRPr="004A64AA">
        <w:rPr>
          <w:szCs w:val="24"/>
        </w:rPr>
        <w:t>opis</w:t>
      </w:r>
      <w:proofErr w:type="spellEnd"/>
      <w:r w:rsidRPr="004A64AA">
        <w:rPr>
          <w:szCs w:val="24"/>
        </w:rPr>
        <w:t xml:space="preserve"> </w:t>
      </w:r>
      <w:proofErr w:type="spellStart"/>
      <w:r w:rsidRPr="004A64AA">
        <w:rPr>
          <w:szCs w:val="24"/>
        </w:rPr>
        <w:t>artykułu</w:t>
      </w:r>
      <w:proofErr w:type="spellEnd"/>
      <w:r w:rsidRPr="004A64AA">
        <w:rPr>
          <w:szCs w:val="24"/>
        </w:rPr>
        <w:t>,</w:t>
      </w:r>
    </w:p>
    <w:p w14:paraId="128B1EF2" w14:textId="77777777" w:rsidR="00544814" w:rsidRPr="004A64AA" w:rsidRDefault="00544814" w:rsidP="00CD637E">
      <w:pPr>
        <w:numPr>
          <w:ilvl w:val="0"/>
          <w:numId w:val="44"/>
        </w:numPr>
        <w:tabs>
          <w:tab w:val="clear" w:pos="709"/>
        </w:tabs>
        <w:rPr>
          <w:szCs w:val="24"/>
        </w:rPr>
      </w:pPr>
      <w:r w:rsidRPr="004A64AA">
        <w:rPr>
          <w:b/>
          <w:bCs/>
          <w:szCs w:val="24"/>
        </w:rPr>
        <w:t>content</w:t>
      </w:r>
      <w:r w:rsidRPr="004A64AA">
        <w:rPr>
          <w:szCs w:val="24"/>
        </w:rPr>
        <w:t xml:space="preserve"> – </w:t>
      </w:r>
      <w:proofErr w:type="spellStart"/>
      <w:r w:rsidRPr="004A64AA">
        <w:rPr>
          <w:szCs w:val="24"/>
        </w:rPr>
        <w:t>pełną</w:t>
      </w:r>
      <w:proofErr w:type="spellEnd"/>
      <w:r w:rsidRPr="004A64AA">
        <w:rPr>
          <w:szCs w:val="24"/>
        </w:rPr>
        <w:t xml:space="preserve"> </w:t>
      </w:r>
      <w:proofErr w:type="spellStart"/>
      <w:r w:rsidRPr="004A64AA">
        <w:rPr>
          <w:szCs w:val="24"/>
        </w:rPr>
        <w:t>treść</w:t>
      </w:r>
      <w:proofErr w:type="spellEnd"/>
      <w:r w:rsidRPr="004A64AA">
        <w:rPr>
          <w:szCs w:val="24"/>
        </w:rPr>
        <w:t xml:space="preserve"> </w:t>
      </w:r>
      <w:proofErr w:type="spellStart"/>
      <w:r w:rsidRPr="004A64AA">
        <w:rPr>
          <w:szCs w:val="24"/>
        </w:rPr>
        <w:t>artykułu</w:t>
      </w:r>
      <w:proofErr w:type="spellEnd"/>
      <w:r w:rsidRPr="004A64AA">
        <w:rPr>
          <w:szCs w:val="24"/>
        </w:rPr>
        <w:t>,</w:t>
      </w:r>
    </w:p>
    <w:p w14:paraId="7E2EEE2C" w14:textId="77777777" w:rsidR="00544814" w:rsidRPr="004A64AA" w:rsidRDefault="00544814" w:rsidP="00CD637E">
      <w:pPr>
        <w:numPr>
          <w:ilvl w:val="0"/>
          <w:numId w:val="44"/>
        </w:numPr>
        <w:tabs>
          <w:tab w:val="clear" w:pos="709"/>
        </w:tabs>
        <w:rPr>
          <w:szCs w:val="24"/>
        </w:rPr>
      </w:pPr>
      <w:proofErr w:type="spellStart"/>
      <w:r w:rsidRPr="004A64AA">
        <w:rPr>
          <w:b/>
          <w:bCs/>
          <w:szCs w:val="24"/>
        </w:rPr>
        <w:t>title_vector</w:t>
      </w:r>
      <w:proofErr w:type="spellEnd"/>
      <w:r w:rsidRPr="004A64AA">
        <w:rPr>
          <w:szCs w:val="24"/>
        </w:rPr>
        <w:t xml:space="preserve"> – </w:t>
      </w:r>
      <w:proofErr w:type="spellStart"/>
      <w:r w:rsidRPr="004A64AA">
        <w:rPr>
          <w:szCs w:val="24"/>
        </w:rPr>
        <w:t>wektor</w:t>
      </w:r>
      <w:proofErr w:type="spellEnd"/>
      <w:r w:rsidRPr="004A64AA">
        <w:rPr>
          <w:szCs w:val="24"/>
        </w:rPr>
        <w:t xml:space="preserve"> </w:t>
      </w:r>
      <w:proofErr w:type="spellStart"/>
      <w:r w:rsidRPr="004A64AA">
        <w:rPr>
          <w:szCs w:val="24"/>
        </w:rPr>
        <w:t>tytułu</w:t>
      </w:r>
      <w:proofErr w:type="spellEnd"/>
      <w:r w:rsidRPr="004A64AA">
        <w:rPr>
          <w:szCs w:val="24"/>
        </w:rPr>
        <w:t>,</w:t>
      </w:r>
    </w:p>
    <w:p w14:paraId="6973FA07" w14:textId="77777777" w:rsidR="00544814" w:rsidRPr="004A64AA" w:rsidRDefault="00544814" w:rsidP="00CD637E">
      <w:pPr>
        <w:numPr>
          <w:ilvl w:val="0"/>
          <w:numId w:val="44"/>
        </w:numPr>
        <w:tabs>
          <w:tab w:val="clear" w:pos="709"/>
        </w:tabs>
        <w:rPr>
          <w:szCs w:val="24"/>
        </w:rPr>
      </w:pPr>
      <w:proofErr w:type="spellStart"/>
      <w:r w:rsidRPr="004A64AA">
        <w:rPr>
          <w:b/>
          <w:bCs/>
          <w:szCs w:val="24"/>
        </w:rPr>
        <w:t>description_vector</w:t>
      </w:r>
      <w:proofErr w:type="spellEnd"/>
      <w:r w:rsidRPr="004A64AA">
        <w:rPr>
          <w:szCs w:val="24"/>
        </w:rPr>
        <w:t xml:space="preserve"> – </w:t>
      </w:r>
      <w:proofErr w:type="spellStart"/>
      <w:r w:rsidRPr="004A64AA">
        <w:rPr>
          <w:szCs w:val="24"/>
        </w:rPr>
        <w:t>wektor</w:t>
      </w:r>
      <w:proofErr w:type="spellEnd"/>
      <w:r w:rsidRPr="004A64AA">
        <w:rPr>
          <w:szCs w:val="24"/>
        </w:rPr>
        <w:t xml:space="preserve"> </w:t>
      </w:r>
      <w:proofErr w:type="spellStart"/>
      <w:r w:rsidRPr="004A64AA">
        <w:rPr>
          <w:szCs w:val="24"/>
        </w:rPr>
        <w:t>opisu</w:t>
      </w:r>
      <w:proofErr w:type="spellEnd"/>
      <w:r w:rsidRPr="004A64AA">
        <w:rPr>
          <w:szCs w:val="24"/>
        </w:rPr>
        <w:t>,</w:t>
      </w:r>
    </w:p>
    <w:p w14:paraId="214BDC0D" w14:textId="77777777" w:rsidR="00544814" w:rsidRPr="004A64AA" w:rsidRDefault="00544814" w:rsidP="00CD637E">
      <w:pPr>
        <w:numPr>
          <w:ilvl w:val="0"/>
          <w:numId w:val="44"/>
        </w:numPr>
        <w:tabs>
          <w:tab w:val="clear" w:pos="709"/>
        </w:tabs>
        <w:rPr>
          <w:szCs w:val="24"/>
        </w:rPr>
      </w:pPr>
      <w:proofErr w:type="spellStart"/>
      <w:r w:rsidRPr="004A64AA">
        <w:rPr>
          <w:b/>
          <w:bCs/>
          <w:szCs w:val="24"/>
        </w:rPr>
        <w:t>content_vector</w:t>
      </w:r>
      <w:proofErr w:type="spellEnd"/>
      <w:r w:rsidRPr="004A64AA">
        <w:rPr>
          <w:szCs w:val="24"/>
        </w:rPr>
        <w:t xml:space="preserve"> – </w:t>
      </w:r>
      <w:proofErr w:type="spellStart"/>
      <w:r w:rsidRPr="004A64AA">
        <w:rPr>
          <w:szCs w:val="24"/>
        </w:rPr>
        <w:t>wektor</w:t>
      </w:r>
      <w:proofErr w:type="spellEnd"/>
      <w:r w:rsidRPr="004A64AA">
        <w:rPr>
          <w:szCs w:val="24"/>
        </w:rPr>
        <w:t xml:space="preserve"> </w:t>
      </w:r>
      <w:proofErr w:type="spellStart"/>
      <w:r w:rsidRPr="004A64AA">
        <w:rPr>
          <w:szCs w:val="24"/>
        </w:rPr>
        <w:t>pełnej</w:t>
      </w:r>
      <w:proofErr w:type="spellEnd"/>
      <w:r w:rsidRPr="004A64AA">
        <w:rPr>
          <w:szCs w:val="24"/>
        </w:rPr>
        <w:t xml:space="preserve"> </w:t>
      </w:r>
      <w:proofErr w:type="spellStart"/>
      <w:r w:rsidRPr="004A64AA">
        <w:rPr>
          <w:szCs w:val="24"/>
        </w:rPr>
        <w:t>treści</w:t>
      </w:r>
      <w:proofErr w:type="spellEnd"/>
      <w:r w:rsidRPr="004A64AA">
        <w:rPr>
          <w:szCs w:val="24"/>
        </w:rPr>
        <w:t>,</w:t>
      </w:r>
    </w:p>
    <w:p w14:paraId="76459BB6" w14:textId="77777777" w:rsidR="00544814" w:rsidRPr="004A64AA" w:rsidRDefault="00544814" w:rsidP="00CD637E">
      <w:pPr>
        <w:numPr>
          <w:ilvl w:val="0"/>
          <w:numId w:val="44"/>
        </w:numPr>
        <w:tabs>
          <w:tab w:val="clear" w:pos="709"/>
        </w:tabs>
        <w:rPr>
          <w:szCs w:val="24"/>
          <w:lang w:val="pl-PL"/>
        </w:rPr>
      </w:pPr>
      <w:proofErr w:type="spellStart"/>
      <w:r w:rsidRPr="004A64AA">
        <w:rPr>
          <w:b/>
          <w:bCs/>
          <w:szCs w:val="24"/>
          <w:lang w:val="pl-PL"/>
        </w:rPr>
        <w:t>author</w:t>
      </w:r>
      <w:proofErr w:type="spellEnd"/>
      <w:r w:rsidRPr="004A64AA">
        <w:rPr>
          <w:szCs w:val="24"/>
          <w:lang w:val="pl-PL"/>
        </w:rPr>
        <w:t xml:space="preserve"> – autora artykułu </w:t>
      </w:r>
    </w:p>
    <w:p w14:paraId="67738FC6" w14:textId="77777777" w:rsidR="00544814" w:rsidRPr="004A64AA" w:rsidRDefault="00544814" w:rsidP="00CD637E">
      <w:pPr>
        <w:numPr>
          <w:ilvl w:val="0"/>
          <w:numId w:val="44"/>
        </w:numPr>
        <w:tabs>
          <w:tab w:val="clear" w:pos="709"/>
        </w:tabs>
        <w:rPr>
          <w:szCs w:val="24"/>
          <w:lang w:val="pl-PL"/>
        </w:rPr>
      </w:pPr>
      <w:proofErr w:type="spellStart"/>
      <w:r w:rsidRPr="004A64AA">
        <w:rPr>
          <w:b/>
          <w:bCs/>
          <w:szCs w:val="24"/>
          <w:lang w:val="pl-PL"/>
        </w:rPr>
        <w:t>publishedAt</w:t>
      </w:r>
      <w:proofErr w:type="spellEnd"/>
      <w:r w:rsidRPr="004A64AA">
        <w:rPr>
          <w:szCs w:val="24"/>
          <w:lang w:val="pl-PL"/>
        </w:rPr>
        <w:t xml:space="preserve"> – datę publikacji </w:t>
      </w:r>
    </w:p>
    <w:p w14:paraId="575F861B" w14:textId="77777777" w:rsidR="00544814" w:rsidRPr="004A64AA" w:rsidRDefault="00544814" w:rsidP="00CD637E">
      <w:pPr>
        <w:numPr>
          <w:ilvl w:val="0"/>
          <w:numId w:val="44"/>
        </w:numPr>
        <w:tabs>
          <w:tab w:val="clear" w:pos="709"/>
        </w:tabs>
        <w:rPr>
          <w:szCs w:val="24"/>
          <w:lang w:val="pl-PL"/>
        </w:rPr>
      </w:pPr>
      <w:proofErr w:type="spellStart"/>
      <w:r w:rsidRPr="004A64AA">
        <w:rPr>
          <w:b/>
          <w:bCs/>
          <w:szCs w:val="24"/>
          <w:lang w:val="pl-PL"/>
        </w:rPr>
        <w:t>source_name</w:t>
      </w:r>
      <w:proofErr w:type="spellEnd"/>
      <w:r w:rsidRPr="004A64AA">
        <w:rPr>
          <w:szCs w:val="24"/>
          <w:lang w:val="pl-PL"/>
        </w:rPr>
        <w:t xml:space="preserve"> – nazwę źródła </w:t>
      </w:r>
    </w:p>
    <w:p w14:paraId="06A89839" w14:textId="77777777" w:rsidR="00544814" w:rsidRPr="004A64AA" w:rsidRDefault="00544814" w:rsidP="00CD637E">
      <w:pPr>
        <w:numPr>
          <w:ilvl w:val="0"/>
          <w:numId w:val="44"/>
        </w:numPr>
        <w:tabs>
          <w:tab w:val="clear" w:pos="709"/>
        </w:tabs>
        <w:rPr>
          <w:szCs w:val="24"/>
          <w:lang w:val="pl-PL"/>
        </w:rPr>
      </w:pPr>
      <w:proofErr w:type="spellStart"/>
      <w:r w:rsidRPr="004A64AA">
        <w:rPr>
          <w:b/>
          <w:bCs/>
          <w:szCs w:val="24"/>
          <w:lang w:val="pl-PL"/>
        </w:rPr>
        <w:t>url</w:t>
      </w:r>
      <w:proofErr w:type="spellEnd"/>
      <w:r w:rsidRPr="004A64AA">
        <w:rPr>
          <w:szCs w:val="24"/>
          <w:lang w:val="pl-PL"/>
        </w:rPr>
        <w:t xml:space="preserve"> – bezpośredni link do artykułu </w:t>
      </w:r>
    </w:p>
    <w:p w14:paraId="0CE47117" w14:textId="77777777" w:rsidR="00544814" w:rsidRPr="004A64AA" w:rsidRDefault="00544814" w:rsidP="00CD637E">
      <w:pPr>
        <w:numPr>
          <w:ilvl w:val="0"/>
          <w:numId w:val="44"/>
        </w:numPr>
        <w:tabs>
          <w:tab w:val="clear" w:pos="709"/>
        </w:tabs>
        <w:rPr>
          <w:szCs w:val="24"/>
          <w:lang w:val="pl-PL"/>
        </w:rPr>
      </w:pPr>
      <w:proofErr w:type="spellStart"/>
      <w:r w:rsidRPr="004A64AA">
        <w:rPr>
          <w:b/>
          <w:bCs/>
          <w:szCs w:val="24"/>
          <w:lang w:val="pl-PL"/>
        </w:rPr>
        <w:t>topic</w:t>
      </w:r>
      <w:proofErr w:type="spellEnd"/>
      <w:r w:rsidRPr="004A64AA">
        <w:rPr>
          <w:szCs w:val="24"/>
          <w:lang w:val="pl-PL"/>
        </w:rPr>
        <w:t xml:space="preserve"> – temat artykułu </w:t>
      </w:r>
    </w:p>
    <w:p w14:paraId="32D3438B" w14:textId="77777777" w:rsidR="00544814" w:rsidRPr="004A64AA" w:rsidRDefault="00544814" w:rsidP="00ED0964">
      <w:pPr>
        <w:rPr>
          <w:szCs w:val="24"/>
          <w:lang w:val="pl-PL"/>
        </w:rPr>
      </w:pPr>
      <w:r w:rsidRPr="004A64AA">
        <w:rPr>
          <w:szCs w:val="24"/>
          <w:lang w:val="pl-PL"/>
        </w:rPr>
        <w:t xml:space="preserve">Ważne jest, aby oryginalne, niezwektoryzowane pola zostały zachowane, ponieważ model LLM, który generuje odpowiedzi, nie wykorzystuje wektorów jako kontekstu. Zamiast tego opiera się na faktycznej, tekstowej reprezentacji artykułu. Wektory służą wyłącznie do wyszukiwania semantycznie powiązanych treści, natomiast rzeczywista treść tekstowa </w:t>
      </w:r>
      <w:r w:rsidRPr="004A64AA">
        <w:rPr>
          <w:szCs w:val="24"/>
          <w:lang w:val="pl-PL"/>
        </w:rPr>
        <w:lastRenderedPageBreak/>
        <w:t>dostarcza kontekstu dla odpowiedzi generowanych przez model. Po zakończeniu tego etapu dane są gotowe do przechowywania w wektorowej bazie danych,</w:t>
      </w:r>
    </w:p>
    <w:p w14:paraId="6DD2EA35" w14:textId="77777777" w:rsidR="00544814" w:rsidRPr="004A64AA" w:rsidRDefault="00544814" w:rsidP="00ED0964">
      <w:pPr>
        <w:rPr>
          <w:szCs w:val="24"/>
          <w:lang w:val="pl-PL"/>
        </w:rPr>
      </w:pPr>
    </w:p>
    <w:p w14:paraId="4F6FF4BB" w14:textId="77777777" w:rsidR="0081413F" w:rsidRPr="004A64AA" w:rsidRDefault="0081413F" w:rsidP="00CD637E">
      <w:pPr>
        <w:pStyle w:val="Heading2"/>
        <w:rPr>
          <w:lang w:val="pl-PL"/>
        </w:rPr>
      </w:pPr>
      <w:bookmarkStart w:id="34" w:name="_Toc182759517"/>
      <w:r w:rsidRPr="004A64AA">
        <w:rPr>
          <w:lang w:val="pl-PL"/>
        </w:rPr>
        <w:t>3</w:t>
      </w:r>
      <w:r w:rsidR="00CD637E">
        <w:rPr>
          <w:lang w:val="pl-PL"/>
        </w:rPr>
        <w:t>.4</w:t>
      </w:r>
      <w:r w:rsidRPr="004A64AA">
        <w:rPr>
          <w:lang w:val="pl-PL"/>
        </w:rPr>
        <w:t>. Wektorowa baza danych</w:t>
      </w:r>
      <w:bookmarkEnd w:id="34"/>
    </w:p>
    <w:p w14:paraId="150C7EFB" w14:textId="77777777" w:rsidR="0081413F" w:rsidRDefault="00CD637E" w:rsidP="00ED0964">
      <w:pPr>
        <w:rPr>
          <w:szCs w:val="24"/>
          <w:lang w:val="pl-PL"/>
        </w:rPr>
      </w:pPr>
      <w:r>
        <w:rPr>
          <w:szCs w:val="24"/>
          <w:lang w:val="pl-PL"/>
        </w:rPr>
        <w:tab/>
      </w:r>
      <w:r w:rsidR="0081413F" w:rsidRPr="004A64AA">
        <w:rPr>
          <w:szCs w:val="24"/>
          <w:lang w:val="pl-PL"/>
        </w:rPr>
        <w:t xml:space="preserve">W systemie </w:t>
      </w:r>
      <w:proofErr w:type="spellStart"/>
      <w:r w:rsidR="0081413F" w:rsidRPr="004A64AA">
        <w:rPr>
          <w:szCs w:val="24"/>
          <w:lang w:val="pl-PL"/>
        </w:rPr>
        <w:t>Retrieval</w:t>
      </w:r>
      <w:proofErr w:type="spellEnd"/>
      <w:r>
        <w:rPr>
          <w:szCs w:val="24"/>
          <w:lang w:val="pl-PL"/>
        </w:rPr>
        <w:t xml:space="preserve"> </w:t>
      </w:r>
      <w:proofErr w:type="spellStart"/>
      <w:r w:rsidR="0081413F" w:rsidRPr="004A64AA">
        <w:rPr>
          <w:szCs w:val="24"/>
          <w:lang w:val="pl-PL"/>
        </w:rPr>
        <w:t>Augmented</w:t>
      </w:r>
      <w:r>
        <w:rPr>
          <w:szCs w:val="24"/>
          <w:lang w:val="pl-PL"/>
        </w:rPr>
        <w:t>-</w:t>
      </w:r>
      <w:r w:rsidR="0081413F" w:rsidRPr="004A64AA">
        <w:rPr>
          <w:szCs w:val="24"/>
          <w:lang w:val="pl-PL"/>
        </w:rPr>
        <w:t>Generation</w:t>
      </w:r>
      <w:proofErr w:type="spellEnd"/>
      <w:r w:rsidR="0081413F" w:rsidRPr="004A64AA">
        <w:rPr>
          <w:szCs w:val="24"/>
          <w:lang w:val="pl-PL"/>
        </w:rPr>
        <w:t xml:space="preserve"> (RAG) jednym z kluczowych elementów jest indeksowanie danych w sposób, który umożliwia szybkie i efektywne wyszukiwanie treści. W tym projekcie zdecydowano się na bazę </w:t>
      </w:r>
      <w:proofErr w:type="spellStart"/>
      <w:r w:rsidR="0081413F" w:rsidRPr="004A64AA">
        <w:rPr>
          <w:szCs w:val="24"/>
          <w:lang w:val="pl-PL"/>
        </w:rPr>
        <w:t>Elasticsearch</w:t>
      </w:r>
      <w:proofErr w:type="spellEnd"/>
      <w:r w:rsidR="0081413F" w:rsidRPr="004A64AA">
        <w:rPr>
          <w:szCs w:val="24"/>
          <w:lang w:val="pl-PL"/>
        </w:rPr>
        <w:t xml:space="preserve">, ponieważ łączy ona tradycyjne wyszukiwanie </w:t>
      </w:r>
      <w:proofErr w:type="spellStart"/>
      <w:r w:rsidR="0081413F" w:rsidRPr="004A64AA">
        <w:rPr>
          <w:szCs w:val="24"/>
          <w:lang w:val="pl-PL"/>
        </w:rPr>
        <w:t>pełnotekstowe</w:t>
      </w:r>
      <w:proofErr w:type="spellEnd"/>
      <w:r w:rsidR="0081413F" w:rsidRPr="004A64AA">
        <w:rPr>
          <w:szCs w:val="24"/>
          <w:lang w:val="pl-PL"/>
        </w:rPr>
        <w:t xml:space="preserve"> z zaawansowanym wyszukiwaniem semantycznym opartym na wektorach. Proces indeksowania w </w:t>
      </w:r>
      <w:proofErr w:type="spellStart"/>
      <w:r w:rsidR="0081413F" w:rsidRPr="004A64AA">
        <w:rPr>
          <w:szCs w:val="24"/>
          <w:lang w:val="pl-PL"/>
        </w:rPr>
        <w:t>Elasticsearch</w:t>
      </w:r>
      <w:proofErr w:type="spellEnd"/>
      <w:r w:rsidR="0081413F" w:rsidRPr="004A64AA">
        <w:rPr>
          <w:szCs w:val="24"/>
          <w:lang w:val="pl-PL"/>
        </w:rPr>
        <w:t xml:space="preserve"> to nie tylko wgranie danych, ale także ich analiza, strukturyzacja i optymalizacja pod kątem wyszukiwania, co zapewnia wysoką precyzję i wydajność w odnajdywaniu treści dopasowanych do zapytania.</w:t>
      </w:r>
    </w:p>
    <w:p w14:paraId="1B701CE2" w14:textId="77777777" w:rsidR="00CD637E" w:rsidRPr="004A64AA" w:rsidRDefault="00CD637E" w:rsidP="00ED0964">
      <w:pPr>
        <w:rPr>
          <w:szCs w:val="24"/>
          <w:lang w:val="pl-PL"/>
        </w:rPr>
      </w:pPr>
    </w:p>
    <w:p w14:paraId="3710B855" w14:textId="77777777" w:rsidR="0081413F" w:rsidRPr="004A64AA" w:rsidRDefault="00CD637E" w:rsidP="00CD637E">
      <w:pPr>
        <w:pStyle w:val="Heading3"/>
        <w:rPr>
          <w:lang w:val="pl-PL"/>
        </w:rPr>
      </w:pPr>
      <w:bookmarkStart w:id="35" w:name="_Toc182759518"/>
      <w:r>
        <w:rPr>
          <w:lang w:val="pl-PL"/>
        </w:rPr>
        <w:t xml:space="preserve">3.4.1. </w:t>
      </w:r>
      <w:r w:rsidR="0081413F" w:rsidRPr="004A64AA">
        <w:rPr>
          <w:lang w:val="pl-PL"/>
        </w:rPr>
        <w:t xml:space="preserve">Indeksowanie w </w:t>
      </w:r>
      <w:proofErr w:type="spellStart"/>
      <w:r w:rsidR="0081413F" w:rsidRPr="004A64AA">
        <w:rPr>
          <w:lang w:val="pl-PL"/>
        </w:rPr>
        <w:t>Elasticsearch</w:t>
      </w:r>
      <w:bookmarkEnd w:id="35"/>
      <w:proofErr w:type="spellEnd"/>
    </w:p>
    <w:p w14:paraId="177C717E" w14:textId="77777777" w:rsidR="0081413F" w:rsidRPr="004A64AA" w:rsidRDefault="00CD637E" w:rsidP="00ED0964">
      <w:pPr>
        <w:rPr>
          <w:szCs w:val="24"/>
          <w:lang w:val="pl-PL"/>
        </w:rPr>
      </w:pPr>
      <w:r>
        <w:rPr>
          <w:szCs w:val="24"/>
          <w:lang w:val="pl-PL"/>
        </w:rPr>
        <w:tab/>
      </w:r>
      <w:r w:rsidR="0081413F" w:rsidRPr="004A64AA">
        <w:rPr>
          <w:szCs w:val="24"/>
          <w:lang w:val="pl-PL"/>
        </w:rPr>
        <w:t xml:space="preserve">Indeksowanie to proces, w którym dane są przetwarzane i zapisywane w sposób umożliwiający ich szybkie odnajdywanie. W </w:t>
      </w:r>
      <w:proofErr w:type="spellStart"/>
      <w:r w:rsidR="0081413F" w:rsidRPr="004A64AA">
        <w:rPr>
          <w:szCs w:val="24"/>
          <w:lang w:val="pl-PL"/>
        </w:rPr>
        <w:t>Elasticsearch</w:t>
      </w:r>
      <w:proofErr w:type="spellEnd"/>
      <w:r w:rsidR="0081413F" w:rsidRPr="004A64AA">
        <w:rPr>
          <w:szCs w:val="24"/>
          <w:lang w:val="pl-PL"/>
        </w:rPr>
        <w:t xml:space="preserve"> indeks można porównać do tabeli w tradycyjnych bazach danych, jednak jego struktura i funkcjonalność są bardziej zaawansowane. Każdy indeks tworzy tzw. indeks odwrócony (ang. </w:t>
      </w:r>
      <w:proofErr w:type="spellStart"/>
      <w:r w:rsidR="0081413F" w:rsidRPr="004A64AA">
        <w:rPr>
          <w:szCs w:val="24"/>
          <w:lang w:val="pl-PL"/>
        </w:rPr>
        <w:t>inverted</w:t>
      </w:r>
      <w:proofErr w:type="spellEnd"/>
      <w:r w:rsidR="0081413F" w:rsidRPr="004A64AA">
        <w:rPr>
          <w:szCs w:val="24"/>
          <w:lang w:val="pl-PL"/>
        </w:rPr>
        <w:t xml:space="preserve"> index), który pozwala na szybkie wyszukiwanie dokumentów przez analizę treści.</w:t>
      </w:r>
    </w:p>
    <w:p w14:paraId="1C1AB5BC" w14:textId="77777777" w:rsidR="0081413F" w:rsidRDefault="00CD637E" w:rsidP="00ED0964">
      <w:pPr>
        <w:rPr>
          <w:szCs w:val="24"/>
          <w:lang w:val="pl-PL"/>
        </w:rPr>
      </w:pPr>
      <w:r>
        <w:rPr>
          <w:szCs w:val="24"/>
          <w:lang w:val="pl-PL"/>
        </w:rPr>
        <w:tab/>
      </w:r>
      <w:r w:rsidR="0081413F" w:rsidRPr="004A64AA">
        <w:rPr>
          <w:szCs w:val="24"/>
          <w:lang w:val="pl-PL"/>
        </w:rPr>
        <w:t xml:space="preserve">Indeks odwrócony przypisuje każde słowo do dokumentów, w których się ono pojawia, co pozwala szybko zidentyfikować dokumenty zawierające dane słowo lub frazę, zamiast przeszukiwać każdy dokument od początku do końca. Dzięki temu możliwe jest wyszukiwanie </w:t>
      </w:r>
      <w:proofErr w:type="spellStart"/>
      <w:r w:rsidR="0081413F" w:rsidRPr="004A64AA">
        <w:rPr>
          <w:szCs w:val="24"/>
          <w:lang w:val="pl-PL"/>
        </w:rPr>
        <w:t>pełnotekstowe</w:t>
      </w:r>
      <w:proofErr w:type="spellEnd"/>
      <w:r w:rsidR="0081413F" w:rsidRPr="004A64AA">
        <w:rPr>
          <w:szCs w:val="24"/>
          <w:lang w:val="pl-PL"/>
        </w:rPr>
        <w:t xml:space="preserve"> oraz wyszukiwanie semantyczne, które pozwala dopasowywać dokumenty na podstawie ich znaczenia. W przypadku wyszukiwania semantycznego </w:t>
      </w:r>
      <w:proofErr w:type="spellStart"/>
      <w:r w:rsidR="0081413F" w:rsidRPr="004A64AA">
        <w:rPr>
          <w:szCs w:val="24"/>
          <w:lang w:val="pl-PL"/>
        </w:rPr>
        <w:t>Elasticsearch</w:t>
      </w:r>
      <w:proofErr w:type="spellEnd"/>
      <w:r w:rsidR="0081413F" w:rsidRPr="004A64AA">
        <w:rPr>
          <w:szCs w:val="24"/>
          <w:lang w:val="pl-PL"/>
        </w:rPr>
        <w:t xml:space="preserve"> wykorzystuje reprezentacje wektorowe, które oddają znaczenie treści i pozwalają na dopasowanie dokumentów według podobieństwa.</w:t>
      </w:r>
    </w:p>
    <w:p w14:paraId="47BAA14C" w14:textId="77777777" w:rsidR="00CD637E" w:rsidRPr="004A64AA" w:rsidRDefault="00CD637E" w:rsidP="00ED0964">
      <w:pPr>
        <w:rPr>
          <w:szCs w:val="24"/>
          <w:lang w:val="pl-PL"/>
        </w:rPr>
      </w:pPr>
    </w:p>
    <w:p w14:paraId="5DCABCB2" w14:textId="77777777" w:rsidR="0081413F" w:rsidRPr="004A64AA" w:rsidRDefault="00CD637E" w:rsidP="00CD637E">
      <w:pPr>
        <w:pStyle w:val="Heading3"/>
        <w:rPr>
          <w:lang w:val="pl-PL"/>
        </w:rPr>
      </w:pPr>
      <w:bookmarkStart w:id="36" w:name="_Toc182759519"/>
      <w:r>
        <w:rPr>
          <w:lang w:val="pl-PL"/>
        </w:rPr>
        <w:t xml:space="preserve">3.4.2. </w:t>
      </w:r>
      <w:proofErr w:type="spellStart"/>
      <w:r w:rsidR="0081413F" w:rsidRPr="004A64AA">
        <w:rPr>
          <w:lang w:val="pl-PL"/>
        </w:rPr>
        <w:t>Mapping</w:t>
      </w:r>
      <w:proofErr w:type="spellEnd"/>
      <w:r w:rsidR="0081413F" w:rsidRPr="004A64AA">
        <w:rPr>
          <w:lang w:val="pl-PL"/>
        </w:rPr>
        <w:t xml:space="preserve"> – struktura i organizacja indeksu</w:t>
      </w:r>
      <w:bookmarkEnd w:id="36"/>
    </w:p>
    <w:p w14:paraId="45B5DB92" w14:textId="77777777" w:rsidR="0081413F" w:rsidRPr="00CD637E" w:rsidRDefault="00CD637E" w:rsidP="00ED0964">
      <w:pPr>
        <w:rPr>
          <w:szCs w:val="24"/>
          <w:lang w:val="pl-PL"/>
        </w:rPr>
      </w:pPr>
      <w:r>
        <w:rPr>
          <w:szCs w:val="24"/>
          <w:lang w:val="pl-PL"/>
        </w:rPr>
        <w:tab/>
      </w:r>
      <w:proofErr w:type="spellStart"/>
      <w:r w:rsidR="0081413F" w:rsidRPr="004A64AA">
        <w:rPr>
          <w:szCs w:val="24"/>
          <w:lang w:val="pl-PL"/>
        </w:rPr>
        <w:t>Mapping</w:t>
      </w:r>
      <w:proofErr w:type="spellEnd"/>
      <w:r w:rsidR="0081413F" w:rsidRPr="004A64AA">
        <w:rPr>
          <w:szCs w:val="24"/>
          <w:lang w:val="pl-PL"/>
        </w:rPr>
        <w:t xml:space="preserve"> to schemat, który określa strukturę danych w indeksie. Można go porównać do struktury tabeli w tradycyjnych bazach danych. </w:t>
      </w:r>
      <w:proofErr w:type="spellStart"/>
      <w:r w:rsidR="0081413F" w:rsidRPr="004A64AA">
        <w:rPr>
          <w:szCs w:val="24"/>
          <w:lang w:val="pl-PL"/>
        </w:rPr>
        <w:t>Mapping</w:t>
      </w:r>
      <w:proofErr w:type="spellEnd"/>
      <w:r w:rsidR="0081413F" w:rsidRPr="004A64AA">
        <w:rPr>
          <w:szCs w:val="24"/>
          <w:lang w:val="pl-PL"/>
        </w:rPr>
        <w:t xml:space="preserve"> definiuje, jakie pola będą przechowywane w dokumentach, jakiego będą typu oraz jak powinny być przetwarzane. Dzięki </w:t>
      </w:r>
      <w:proofErr w:type="spellStart"/>
      <w:r w:rsidR="0081413F" w:rsidRPr="004A64AA">
        <w:rPr>
          <w:szCs w:val="24"/>
          <w:lang w:val="pl-PL"/>
        </w:rPr>
        <w:t>mappingowi</w:t>
      </w:r>
      <w:proofErr w:type="spellEnd"/>
      <w:r w:rsidR="0081413F" w:rsidRPr="004A64AA">
        <w:rPr>
          <w:szCs w:val="24"/>
          <w:lang w:val="pl-PL"/>
        </w:rPr>
        <w:t xml:space="preserve"> </w:t>
      </w:r>
      <w:proofErr w:type="spellStart"/>
      <w:r w:rsidR="0081413F" w:rsidRPr="004A64AA">
        <w:rPr>
          <w:szCs w:val="24"/>
          <w:lang w:val="pl-PL"/>
        </w:rPr>
        <w:t>Elasticsearch</w:t>
      </w:r>
      <w:proofErr w:type="spellEnd"/>
      <w:r w:rsidR="0081413F" w:rsidRPr="004A64AA">
        <w:rPr>
          <w:szCs w:val="24"/>
          <w:lang w:val="pl-PL"/>
        </w:rPr>
        <w:t xml:space="preserve"> „rozumie”, jakie dane znajdują się w poszczególnych polach dokumentu i w jaki sposób powinny być analizowane oraz indeksowane.</w:t>
      </w:r>
    </w:p>
    <w:p w14:paraId="6CB540E2" w14:textId="77777777" w:rsidR="0081413F" w:rsidRPr="004A64AA" w:rsidRDefault="00CD637E" w:rsidP="00ED0964">
      <w:pPr>
        <w:rPr>
          <w:szCs w:val="24"/>
          <w:lang w:val="pl-PL"/>
        </w:rPr>
      </w:pPr>
      <w:r>
        <w:rPr>
          <w:szCs w:val="24"/>
          <w:lang w:val="pl-PL"/>
        </w:rPr>
        <w:lastRenderedPageBreak/>
        <w:tab/>
      </w:r>
      <w:proofErr w:type="spellStart"/>
      <w:r w:rsidR="0081413F" w:rsidRPr="004A64AA">
        <w:rPr>
          <w:szCs w:val="24"/>
          <w:lang w:val="pl-PL"/>
        </w:rPr>
        <w:t>Mapping</w:t>
      </w:r>
      <w:proofErr w:type="spellEnd"/>
      <w:r w:rsidR="0081413F" w:rsidRPr="004A64AA">
        <w:rPr>
          <w:szCs w:val="24"/>
          <w:lang w:val="pl-PL"/>
        </w:rPr>
        <w:t xml:space="preserve"> używany w projekcie obejmuje następujące kluczowe typy danych i ich konfigurację:</w:t>
      </w:r>
    </w:p>
    <w:p w14:paraId="00871DEF" w14:textId="77777777" w:rsidR="0081413F" w:rsidRPr="004A64AA" w:rsidRDefault="0081413F" w:rsidP="00CD637E">
      <w:pPr>
        <w:numPr>
          <w:ilvl w:val="0"/>
          <w:numId w:val="45"/>
        </w:numPr>
        <w:tabs>
          <w:tab w:val="clear" w:pos="709"/>
        </w:tabs>
        <w:rPr>
          <w:szCs w:val="24"/>
          <w:lang w:val="pl-PL"/>
        </w:rPr>
      </w:pPr>
      <w:r w:rsidRPr="004A64AA">
        <w:rPr>
          <w:b/>
          <w:bCs/>
          <w:szCs w:val="24"/>
          <w:lang w:val="pl-PL"/>
        </w:rPr>
        <w:t>Typy danych</w:t>
      </w:r>
      <w:r w:rsidRPr="004A64AA">
        <w:rPr>
          <w:szCs w:val="24"/>
          <w:lang w:val="pl-PL"/>
        </w:rPr>
        <w:t>: Każde pole jest przypisane do określonego typu, co umożliwia optymalizację przechowywania i wyszukiwania:</w:t>
      </w:r>
    </w:p>
    <w:p w14:paraId="5A9408CE" w14:textId="77777777" w:rsidR="0081413F" w:rsidRPr="004A64AA" w:rsidRDefault="0081413F" w:rsidP="00CD637E">
      <w:pPr>
        <w:numPr>
          <w:ilvl w:val="1"/>
          <w:numId w:val="47"/>
        </w:numPr>
        <w:rPr>
          <w:szCs w:val="24"/>
          <w:lang w:val="pl-PL"/>
        </w:rPr>
      </w:pPr>
      <w:proofErr w:type="spellStart"/>
      <w:r w:rsidRPr="004A64AA">
        <w:rPr>
          <w:szCs w:val="24"/>
          <w:lang w:val="pl-PL"/>
        </w:rPr>
        <w:t>text</w:t>
      </w:r>
      <w:proofErr w:type="spellEnd"/>
      <w:r w:rsidRPr="004A64AA">
        <w:rPr>
          <w:szCs w:val="24"/>
          <w:lang w:val="pl-PL"/>
        </w:rPr>
        <w:t xml:space="preserve"> – dla pól, które mają być przeszukiwane </w:t>
      </w:r>
      <w:proofErr w:type="spellStart"/>
      <w:r w:rsidRPr="004A64AA">
        <w:rPr>
          <w:szCs w:val="24"/>
          <w:lang w:val="pl-PL"/>
        </w:rPr>
        <w:t>pełnotekstowo</w:t>
      </w:r>
      <w:proofErr w:type="spellEnd"/>
      <w:r w:rsidRPr="004A64AA">
        <w:rPr>
          <w:szCs w:val="24"/>
          <w:lang w:val="pl-PL"/>
        </w:rPr>
        <w:t xml:space="preserve">, takich jak </w:t>
      </w:r>
      <w:proofErr w:type="spellStart"/>
      <w:r w:rsidRPr="004A64AA">
        <w:rPr>
          <w:szCs w:val="24"/>
          <w:lang w:val="pl-PL"/>
        </w:rPr>
        <w:t>title</w:t>
      </w:r>
      <w:proofErr w:type="spellEnd"/>
      <w:r w:rsidRPr="004A64AA">
        <w:rPr>
          <w:szCs w:val="24"/>
          <w:lang w:val="pl-PL"/>
        </w:rPr>
        <w:t xml:space="preserve">, </w:t>
      </w:r>
      <w:proofErr w:type="spellStart"/>
      <w:r w:rsidRPr="004A64AA">
        <w:rPr>
          <w:szCs w:val="24"/>
          <w:lang w:val="pl-PL"/>
        </w:rPr>
        <w:t>description</w:t>
      </w:r>
      <w:proofErr w:type="spellEnd"/>
      <w:r w:rsidRPr="004A64AA">
        <w:rPr>
          <w:szCs w:val="24"/>
          <w:lang w:val="pl-PL"/>
        </w:rPr>
        <w:t xml:space="preserve"> i </w:t>
      </w:r>
      <w:proofErr w:type="spellStart"/>
      <w:r w:rsidRPr="004A64AA">
        <w:rPr>
          <w:szCs w:val="24"/>
          <w:lang w:val="pl-PL"/>
        </w:rPr>
        <w:t>content</w:t>
      </w:r>
      <w:proofErr w:type="spellEnd"/>
      <w:r w:rsidRPr="004A64AA">
        <w:rPr>
          <w:szCs w:val="24"/>
          <w:lang w:val="pl-PL"/>
        </w:rPr>
        <w:t>. Tekst jest przekształcany na mniejsze jednostki (</w:t>
      </w:r>
      <w:proofErr w:type="spellStart"/>
      <w:r w:rsidRPr="004A64AA">
        <w:rPr>
          <w:szCs w:val="24"/>
          <w:lang w:val="pl-PL"/>
        </w:rPr>
        <w:t>tokeny</w:t>
      </w:r>
      <w:proofErr w:type="spellEnd"/>
      <w:r w:rsidRPr="004A64AA">
        <w:rPr>
          <w:szCs w:val="24"/>
          <w:lang w:val="pl-PL"/>
        </w:rPr>
        <w:t>), co pozwala na wyszukiwanie na poziomie słów i fraz.</w:t>
      </w:r>
    </w:p>
    <w:p w14:paraId="7C229C67" w14:textId="77777777" w:rsidR="0081413F" w:rsidRPr="004A64AA" w:rsidRDefault="0081413F" w:rsidP="00CD637E">
      <w:pPr>
        <w:numPr>
          <w:ilvl w:val="1"/>
          <w:numId w:val="47"/>
        </w:numPr>
        <w:rPr>
          <w:szCs w:val="24"/>
          <w:lang w:val="pl-PL"/>
        </w:rPr>
      </w:pPr>
      <w:proofErr w:type="spellStart"/>
      <w:r w:rsidRPr="004A64AA">
        <w:rPr>
          <w:szCs w:val="24"/>
          <w:lang w:val="pl-PL"/>
        </w:rPr>
        <w:t>keyword</w:t>
      </w:r>
      <w:proofErr w:type="spellEnd"/>
      <w:r w:rsidRPr="004A64AA">
        <w:rPr>
          <w:szCs w:val="24"/>
          <w:lang w:val="pl-PL"/>
        </w:rPr>
        <w:t xml:space="preserve"> – dla pól, które przechowują dokładne wartości, np. </w:t>
      </w:r>
      <w:proofErr w:type="spellStart"/>
      <w:r w:rsidRPr="004A64AA">
        <w:rPr>
          <w:szCs w:val="24"/>
          <w:lang w:val="pl-PL"/>
        </w:rPr>
        <w:t>source_name</w:t>
      </w:r>
      <w:proofErr w:type="spellEnd"/>
      <w:r w:rsidRPr="004A64AA">
        <w:rPr>
          <w:szCs w:val="24"/>
          <w:lang w:val="pl-PL"/>
        </w:rPr>
        <w:t xml:space="preserve">, </w:t>
      </w:r>
      <w:proofErr w:type="spellStart"/>
      <w:r w:rsidRPr="004A64AA">
        <w:rPr>
          <w:szCs w:val="24"/>
          <w:lang w:val="pl-PL"/>
        </w:rPr>
        <w:t>author</w:t>
      </w:r>
      <w:proofErr w:type="spellEnd"/>
      <w:r w:rsidRPr="004A64AA">
        <w:rPr>
          <w:szCs w:val="24"/>
          <w:lang w:val="pl-PL"/>
        </w:rPr>
        <w:t xml:space="preserve">, </w:t>
      </w:r>
      <w:proofErr w:type="spellStart"/>
      <w:r w:rsidRPr="004A64AA">
        <w:rPr>
          <w:szCs w:val="24"/>
          <w:lang w:val="pl-PL"/>
        </w:rPr>
        <w:t>topic</w:t>
      </w:r>
      <w:proofErr w:type="spellEnd"/>
      <w:r w:rsidRPr="004A64AA">
        <w:rPr>
          <w:szCs w:val="24"/>
          <w:lang w:val="pl-PL"/>
        </w:rPr>
        <w:t>. Są one używane do filtrowania lub sortowania i nie podlegają dalszej analizie.</w:t>
      </w:r>
    </w:p>
    <w:p w14:paraId="56D7115B" w14:textId="77777777" w:rsidR="0081413F" w:rsidRDefault="0081413F" w:rsidP="00CD637E">
      <w:pPr>
        <w:numPr>
          <w:ilvl w:val="1"/>
          <w:numId w:val="47"/>
        </w:numPr>
        <w:rPr>
          <w:szCs w:val="24"/>
          <w:lang w:val="pl-PL"/>
        </w:rPr>
      </w:pPr>
      <w:proofErr w:type="spellStart"/>
      <w:r w:rsidRPr="004A64AA">
        <w:rPr>
          <w:szCs w:val="24"/>
          <w:lang w:val="pl-PL"/>
        </w:rPr>
        <w:t>dense_vector</w:t>
      </w:r>
      <w:proofErr w:type="spellEnd"/>
      <w:r w:rsidRPr="004A64AA">
        <w:rPr>
          <w:szCs w:val="24"/>
          <w:lang w:val="pl-PL"/>
        </w:rPr>
        <w:t xml:space="preserve"> – dla pól wektorowych, takich jak </w:t>
      </w:r>
      <w:proofErr w:type="spellStart"/>
      <w:r w:rsidRPr="004A64AA">
        <w:rPr>
          <w:szCs w:val="24"/>
          <w:lang w:val="pl-PL"/>
        </w:rPr>
        <w:t>title_vector</w:t>
      </w:r>
      <w:proofErr w:type="spellEnd"/>
      <w:r w:rsidRPr="004A64AA">
        <w:rPr>
          <w:szCs w:val="24"/>
          <w:lang w:val="pl-PL"/>
        </w:rPr>
        <w:t xml:space="preserve">, </w:t>
      </w:r>
      <w:proofErr w:type="spellStart"/>
      <w:r w:rsidRPr="004A64AA">
        <w:rPr>
          <w:szCs w:val="24"/>
          <w:lang w:val="pl-PL"/>
        </w:rPr>
        <w:t>description_vector</w:t>
      </w:r>
      <w:proofErr w:type="spellEnd"/>
      <w:r w:rsidRPr="004A64AA">
        <w:rPr>
          <w:szCs w:val="24"/>
          <w:lang w:val="pl-PL"/>
        </w:rPr>
        <w:t xml:space="preserve"> i </w:t>
      </w:r>
      <w:proofErr w:type="spellStart"/>
      <w:r w:rsidRPr="004A64AA">
        <w:rPr>
          <w:szCs w:val="24"/>
          <w:lang w:val="pl-PL"/>
        </w:rPr>
        <w:t>content_vector</w:t>
      </w:r>
      <w:proofErr w:type="spellEnd"/>
      <w:r w:rsidRPr="004A64AA">
        <w:rPr>
          <w:szCs w:val="24"/>
          <w:lang w:val="pl-PL"/>
        </w:rPr>
        <w:t>, które przechowują liczbową reprezentację znaczenia treści, kluczową w wyszukiwaniu semantycznym.</w:t>
      </w:r>
    </w:p>
    <w:p w14:paraId="13C1A64E" w14:textId="77777777" w:rsidR="00CD637E" w:rsidRPr="004A64AA" w:rsidRDefault="00CD637E" w:rsidP="00CD637E">
      <w:pPr>
        <w:numPr>
          <w:ilvl w:val="1"/>
          <w:numId w:val="47"/>
        </w:numPr>
        <w:rPr>
          <w:szCs w:val="24"/>
          <w:lang w:val="pl-PL"/>
        </w:rPr>
      </w:pPr>
      <w:proofErr w:type="spellStart"/>
      <w:r>
        <w:rPr>
          <w:szCs w:val="24"/>
          <w:lang w:val="pl-PL"/>
        </w:rPr>
        <w:t>date</w:t>
      </w:r>
      <w:proofErr w:type="spellEnd"/>
      <w:r>
        <w:rPr>
          <w:szCs w:val="24"/>
          <w:lang w:val="pl-PL"/>
        </w:rPr>
        <w:t xml:space="preserve"> – np. data publikacji danego źródła informacji</w:t>
      </w:r>
    </w:p>
    <w:p w14:paraId="0715B470" w14:textId="77777777" w:rsidR="0081413F" w:rsidRPr="004A64AA" w:rsidRDefault="0081413F" w:rsidP="00CD637E">
      <w:pPr>
        <w:numPr>
          <w:ilvl w:val="0"/>
          <w:numId w:val="47"/>
        </w:numPr>
        <w:rPr>
          <w:b/>
          <w:bCs/>
          <w:szCs w:val="24"/>
          <w:lang w:val="pl-PL"/>
        </w:rPr>
      </w:pPr>
      <w:r w:rsidRPr="004A64AA">
        <w:rPr>
          <w:b/>
          <w:bCs/>
          <w:szCs w:val="24"/>
          <w:lang w:val="pl-PL"/>
        </w:rPr>
        <w:t>Analizator treści</w:t>
      </w:r>
    </w:p>
    <w:p w14:paraId="66B7E5B5" w14:textId="77777777" w:rsidR="0081413F" w:rsidRPr="00CD637E" w:rsidRDefault="0081413F" w:rsidP="00BD6B6A">
      <w:pPr>
        <w:ind w:left="720"/>
        <w:rPr>
          <w:szCs w:val="24"/>
          <w:lang w:val="pl-PL"/>
        </w:rPr>
      </w:pPr>
      <w:r w:rsidRPr="004A64AA">
        <w:rPr>
          <w:szCs w:val="24"/>
          <w:lang w:val="pl-PL"/>
        </w:rPr>
        <w:t>Dla pól tekstowych (</w:t>
      </w:r>
      <w:proofErr w:type="spellStart"/>
      <w:r w:rsidRPr="004A64AA">
        <w:rPr>
          <w:szCs w:val="24"/>
          <w:lang w:val="pl-PL"/>
        </w:rPr>
        <w:t>title</w:t>
      </w:r>
      <w:proofErr w:type="spellEnd"/>
      <w:r w:rsidRPr="004A64AA">
        <w:rPr>
          <w:szCs w:val="24"/>
          <w:lang w:val="pl-PL"/>
        </w:rPr>
        <w:t xml:space="preserve">, </w:t>
      </w:r>
      <w:proofErr w:type="spellStart"/>
      <w:r w:rsidRPr="004A64AA">
        <w:rPr>
          <w:szCs w:val="24"/>
          <w:lang w:val="pl-PL"/>
        </w:rPr>
        <w:t>description</w:t>
      </w:r>
      <w:proofErr w:type="spellEnd"/>
      <w:r w:rsidRPr="004A64AA">
        <w:rPr>
          <w:szCs w:val="24"/>
          <w:lang w:val="pl-PL"/>
        </w:rPr>
        <w:t xml:space="preserve">, </w:t>
      </w:r>
      <w:proofErr w:type="spellStart"/>
      <w:r w:rsidRPr="004A64AA">
        <w:rPr>
          <w:szCs w:val="24"/>
          <w:lang w:val="pl-PL"/>
        </w:rPr>
        <w:t>content</w:t>
      </w:r>
      <w:proofErr w:type="spellEnd"/>
      <w:r w:rsidRPr="004A64AA">
        <w:rPr>
          <w:szCs w:val="24"/>
          <w:lang w:val="pl-PL"/>
        </w:rPr>
        <w:t xml:space="preserve">) wykorzystano domyślny analizator </w:t>
      </w:r>
      <w:proofErr w:type="spellStart"/>
      <w:r w:rsidRPr="004A64AA">
        <w:rPr>
          <w:szCs w:val="24"/>
          <w:lang w:val="pl-PL"/>
        </w:rPr>
        <w:t>Elasticsearch</w:t>
      </w:r>
      <w:proofErr w:type="spellEnd"/>
      <w:r w:rsidRPr="004A64AA">
        <w:rPr>
          <w:szCs w:val="24"/>
          <w:lang w:val="pl-PL"/>
        </w:rPr>
        <w:t xml:space="preserve">, który automatycznie przetwarza tekst, dzieląc go na </w:t>
      </w:r>
      <w:proofErr w:type="spellStart"/>
      <w:r w:rsidRPr="004A64AA">
        <w:rPr>
          <w:szCs w:val="24"/>
          <w:lang w:val="pl-PL"/>
        </w:rPr>
        <w:t>tokeny</w:t>
      </w:r>
      <w:proofErr w:type="spellEnd"/>
      <w:r w:rsidRPr="004A64AA">
        <w:rPr>
          <w:szCs w:val="24"/>
          <w:lang w:val="pl-PL"/>
        </w:rPr>
        <w:t xml:space="preserve"> (np. słowa lub krótsze wyrażenia). </w:t>
      </w:r>
      <w:r w:rsidRPr="00CD637E">
        <w:rPr>
          <w:szCs w:val="24"/>
          <w:lang w:val="pl-PL"/>
        </w:rPr>
        <w:t>Analizator wykonuje kilka istotnych operacji:</w:t>
      </w:r>
    </w:p>
    <w:p w14:paraId="37F4335C" w14:textId="77777777" w:rsidR="0081413F" w:rsidRPr="004A64AA" w:rsidRDefault="0081413F" w:rsidP="00BD6B6A">
      <w:pPr>
        <w:numPr>
          <w:ilvl w:val="1"/>
          <w:numId w:val="47"/>
        </w:numPr>
        <w:rPr>
          <w:szCs w:val="24"/>
          <w:lang w:val="pl-PL"/>
        </w:rPr>
      </w:pPr>
      <w:proofErr w:type="spellStart"/>
      <w:r w:rsidRPr="004A64AA">
        <w:rPr>
          <w:b/>
          <w:bCs/>
          <w:szCs w:val="24"/>
          <w:lang w:val="pl-PL"/>
        </w:rPr>
        <w:t>Tokenizacja</w:t>
      </w:r>
      <w:proofErr w:type="spellEnd"/>
      <w:r w:rsidRPr="004A64AA">
        <w:rPr>
          <w:szCs w:val="24"/>
          <w:lang w:val="pl-PL"/>
        </w:rPr>
        <w:t xml:space="preserve"> – dzieli tekst na mniejsze fragmenty, takie jak słowa, co umożliwia dokładne dopasowanie do zapytań.</w:t>
      </w:r>
    </w:p>
    <w:p w14:paraId="2E632BC3" w14:textId="77777777" w:rsidR="0081413F" w:rsidRPr="004A64AA" w:rsidRDefault="0081413F" w:rsidP="00BD6B6A">
      <w:pPr>
        <w:numPr>
          <w:ilvl w:val="1"/>
          <w:numId w:val="47"/>
        </w:numPr>
        <w:rPr>
          <w:szCs w:val="24"/>
          <w:lang w:val="pl-PL"/>
        </w:rPr>
      </w:pPr>
      <w:r w:rsidRPr="004A64AA">
        <w:rPr>
          <w:b/>
          <w:bCs/>
          <w:szCs w:val="24"/>
          <w:lang w:val="pl-PL"/>
        </w:rPr>
        <w:t>Normalizacja</w:t>
      </w:r>
      <w:r w:rsidRPr="004A64AA">
        <w:rPr>
          <w:szCs w:val="24"/>
          <w:lang w:val="pl-PL"/>
        </w:rPr>
        <w:t xml:space="preserve"> – przekształca tekst na małe litery, co zapobiega błędnemu dopasowaniu wynikającemu z różnic w wielkości liter.</w:t>
      </w:r>
    </w:p>
    <w:p w14:paraId="2D929B6D" w14:textId="77777777" w:rsidR="0081413F" w:rsidRPr="004A64AA" w:rsidRDefault="0081413F" w:rsidP="00BD6B6A">
      <w:pPr>
        <w:numPr>
          <w:ilvl w:val="1"/>
          <w:numId w:val="47"/>
        </w:numPr>
        <w:rPr>
          <w:szCs w:val="24"/>
          <w:lang w:val="pl-PL"/>
        </w:rPr>
      </w:pPr>
      <w:r w:rsidRPr="004A64AA">
        <w:rPr>
          <w:b/>
          <w:bCs/>
          <w:szCs w:val="24"/>
          <w:lang w:val="pl-PL"/>
        </w:rPr>
        <w:t>Usuwanie znaków specjalnych</w:t>
      </w:r>
      <w:r w:rsidRPr="004A64AA">
        <w:rPr>
          <w:szCs w:val="24"/>
          <w:lang w:val="pl-PL"/>
        </w:rPr>
        <w:t xml:space="preserve"> – eliminuje zbędne znaki, które nie wpływają na znaczenie tekstu, co upraszcza proces wyszukiwania.</w:t>
      </w:r>
    </w:p>
    <w:p w14:paraId="6C61784A" w14:textId="77777777" w:rsidR="00BD6B6A" w:rsidRPr="004A64AA" w:rsidRDefault="0081413F" w:rsidP="00BD6B6A">
      <w:pPr>
        <w:ind w:left="720"/>
        <w:rPr>
          <w:szCs w:val="24"/>
          <w:lang w:val="pl-PL"/>
        </w:rPr>
      </w:pPr>
      <w:r w:rsidRPr="004A64AA">
        <w:rPr>
          <w:szCs w:val="24"/>
          <w:lang w:val="pl-PL"/>
        </w:rPr>
        <w:t xml:space="preserve">Analizator sprawia, że </w:t>
      </w:r>
      <w:proofErr w:type="spellStart"/>
      <w:r w:rsidRPr="004A64AA">
        <w:rPr>
          <w:szCs w:val="24"/>
          <w:lang w:val="pl-PL"/>
        </w:rPr>
        <w:t>Elasticsearch</w:t>
      </w:r>
      <w:proofErr w:type="spellEnd"/>
      <w:r w:rsidRPr="004A64AA">
        <w:rPr>
          <w:szCs w:val="24"/>
          <w:lang w:val="pl-PL"/>
        </w:rPr>
        <w:t xml:space="preserve"> efektywnie przeszukuje dokumenty na podstawie pojedynczych słów lub fraz, zapewniając przy tym elastyczność w dopasowywaniu treści.</w:t>
      </w:r>
    </w:p>
    <w:p w14:paraId="7250AAF6" w14:textId="77777777" w:rsidR="0081413F" w:rsidRPr="004A64AA" w:rsidRDefault="0081413F" w:rsidP="00BD6B6A">
      <w:pPr>
        <w:numPr>
          <w:ilvl w:val="0"/>
          <w:numId w:val="45"/>
        </w:numPr>
        <w:rPr>
          <w:b/>
          <w:bCs/>
          <w:szCs w:val="24"/>
          <w:lang w:val="pl-PL"/>
        </w:rPr>
      </w:pPr>
      <w:r w:rsidRPr="004A64AA">
        <w:rPr>
          <w:b/>
          <w:bCs/>
          <w:szCs w:val="24"/>
          <w:lang w:val="pl-PL"/>
        </w:rPr>
        <w:t>Pola wektorowe – konfiguracja i optymalizacja</w:t>
      </w:r>
    </w:p>
    <w:p w14:paraId="1BBB97C8" w14:textId="77777777" w:rsidR="0081413F" w:rsidRPr="004A64AA" w:rsidRDefault="0081413F" w:rsidP="00BD6B6A">
      <w:pPr>
        <w:ind w:left="720"/>
        <w:rPr>
          <w:szCs w:val="24"/>
          <w:lang w:val="pl-PL"/>
        </w:rPr>
      </w:pPr>
      <w:r w:rsidRPr="004A64AA">
        <w:rPr>
          <w:szCs w:val="24"/>
          <w:lang w:val="pl-PL"/>
        </w:rPr>
        <w:t>Pola wektorowe (</w:t>
      </w:r>
      <w:proofErr w:type="spellStart"/>
      <w:r w:rsidRPr="004A64AA">
        <w:rPr>
          <w:szCs w:val="24"/>
          <w:lang w:val="pl-PL"/>
        </w:rPr>
        <w:t>title_vector</w:t>
      </w:r>
      <w:proofErr w:type="spellEnd"/>
      <w:r w:rsidRPr="004A64AA">
        <w:rPr>
          <w:szCs w:val="24"/>
          <w:lang w:val="pl-PL"/>
        </w:rPr>
        <w:t xml:space="preserve">, </w:t>
      </w:r>
      <w:proofErr w:type="spellStart"/>
      <w:r w:rsidRPr="004A64AA">
        <w:rPr>
          <w:szCs w:val="24"/>
          <w:lang w:val="pl-PL"/>
        </w:rPr>
        <w:t>description_vector</w:t>
      </w:r>
      <w:proofErr w:type="spellEnd"/>
      <w:r w:rsidRPr="004A64AA">
        <w:rPr>
          <w:szCs w:val="24"/>
          <w:lang w:val="pl-PL"/>
        </w:rPr>
        <w:t xml:space="preserve">, </w:t>
      </w:r>
      <w:proofErr w:type="spellStart"/>
      <w:r w:rsidRPr="004A64AA">
        <w:rPr>
          <w:szCs w:val="24"/>
          <w:lang w:val="pl-PL"/>
        </w:rPr>
        <w:t>content_vector</w:t>
      </w:r>
      <w:proofErr w:type="spellEnd"/>
      <w:r w:rsidRPr="004A64AA">
        <w:rPr>
          <w:szCs w:val="24"/>
          <w:lang w:val="pl-PL"/>
        </w:rPr>
        <w:t xml:space="preserve">) odgrywają kluczową rolę w wyszukiwaniu semantycznym, ponieważ reprezentują znaczenie treści w formie liczb. W projekcie każde z tych pól przechowuje wektory o 384 wymiarach, które zostały wygenerowane na etapie przetwarzania tekstu. Liczba wymiarów odpowiada liczbie cech wyodrębnionych przez model </w:t>
      </w:r>
      <w:proofErr w:type="spellStart"/>
      <w:r w:rsidRPr="004A64AA">
        <w:rPr>
          <w:szCs w:val="24"/>
          <w:lang w:val="pl-PL"/>
        </w:rPr>
        <w:t>embeddingowy</w:t>
      </w:r>
      <w:proofErr w:type="spellEnd"/>
      <w:r w:rsidRPr="004A64AA">
        <w:rPr>
          <w:szCs w:val="24"/>
          <w:lang w:val="pl-PL"/>
        </w:rPr>
        <w:t xml:space="preserve">, </w:t>
      </w:r>
      <w:r w:rsidRPr="004A64AA">
        <w:rPr>
          <w:szCs w:val="24"/>
          <w:lang w:val="pl-PL"/>
        </w:rPr>
        <w:lastRenderedPageBreak/>
        <w:t>co pozwala na dokładne uchwycenie kontekstu i znaczenia treści w dużej przestrzeni wektorowej.</w:t>
      </w:r>
    </w:p>
    <w:p w14:paraId="06BA833D" w14:textId="77777777" w:rsidR="0081413F" w:rsidRPr="004A64AA" w:rsidRDefault="0081413F" w:rsidP="00BD6B6A">
      <w:pPr>
        <w:ind w:left="720"/>
        <w:rPr>
          <w:szCs w:val="24"/>
          <w:lang w:val="pl-PL"/>
        </w:rPr>
      </w:pPr>
      <w:r w:rsidRPr="004A64AA">
        <w:rPr>
          <w:szCs w:val="24"/>
          <w:lang w:val="pl-PL"/>
        </w:rPr>
        <w:t>W polach wektorowych zastosowano następujące konfiguracje:</w:t>
      </w:r>
    </w:p>
    <w:p w14:paraId="3C497BC0" w14:textId="77777777" w:rsidR="0081413F" w:rsidRPr="004A64AA" w:rsidRDefault="0081413F" w:rsidP="00BD6B6A">
      <w:pPr>
        <w:numPr>
          <w:ilvl w:val="1"/>
          <w:numId w:val="48"/>
        </w:numPr>
        <w:rPr>
          <w:szCs w:val="24"/>
          <w:lang w:val="pl-PL"/>
        </w:rPr>
      </w:pPr>
      <w:r w:rsidRPr="004A64AA">
        <w:rPr>
          <w:b/>
          <w:bCs/>
          <w:szCs w:val="24"/>
          <w:lang w:val="pl-PL"/>
        </w:rPr>
        <w:t xml:space="preserve">Typ </w:t>
      </w:r>
      <w:proofErr w:type="spellStart"/>
      <w:r w:rsidRPr="004A64AA">
        <w:rPr>
          <w:b/>
          <w:bCs/>
          <w:szCs w:val="24"/>
          <w:lang w:val="pl-PL"/>
        </w:rPr>
        <w:t>dense_vector</w:t>
      </w:r>
      <w:proofErr w:type="spellEnd"/>
      <w:r w:rsidRPr="004A64AA">
        <w:rPr>
          <w:szCs w:val="24"/>
          <w:lang w:val="pl-PL"/>
        </w:rPr>
        <w:t xml:space="preserve"> – Pozwala na przechowywanie liczbowych reprezentacji znaczenia treści, które mogą być porównywane w procesie wyszukiwania.</w:t>
      </w:r>
    </w:p>
    <w:p w14:paraId="6A1D3E41" w14:textId="77777777" w:rsidR="0081413F" w:rsidRPr="004A64AA" w:rsidRDefault="0081413F" w:rsidP="00BD6B6A">
      <w:pPr>
        <w:numPr>
          <w:ilvl w:val="1"/>
          <w:numId w:val="48"/>
        </w:numPr>
        <w:rPr>
          <w:szCs w:val="24"/>
        </w:rPr>
      </w:pPr>
      <w:r w:rsidRPr="004A64AA">
        <w:rPr>
          <w:b/>
          <w:bCs/>
          <w:szCs w:val="24"/>
          <w:lang w:val="pl-PL"/>
        </w:rPr>
        <w:t xml:space="preserve">Indeksowanie (index: </w:t>
      </w:r>
      <w:proofErr w:type="spellStart"/>
      <w:r w:rsidRPr="004A64AA">
        <w:rPr>
          <w:b/>
          <w:bCs/>
          <w:szCs w:val="24"/>
          <w:lang w:val="pl-PL"/>
        </w:rPr>
        <w:t>true</w:t>
      </w:r>
      <w:proofErr w:type="spellEnd"/>
      <w:r w:rsidRPr="004A64AA">
        <w:rPr>
          <w:b/>
          <w:bCs/>
          <w:szCs w:val="24"/>
          <w:lang w:val="pl-PL"/>
        </w:rPr>
        <w:t>)</w:t>
      </w:r>
      <w:r w:rsidRPr="004A64AA">
        <w:rPr>
          <w:szCs w:val="24"/>
          <w:lang w:val="pl-PL"/>
        </w:rPr>
        <w:t xml:space="preserve"> – Indeksowanie jest niezbędne, aby umożliwić szybkie porównanie wektorów podczas wyszukiwania semantycznego. </w:t>
      </w:r>
      <w:proofErr w:type="spellStart"/>
      <w:r w:rsidRPr="004A64AA">
        <w:rPr>
          <w:szCs w:val="24"/>
        </w:rPr>
        <w:t>Dzięki</w:t>
      </w:r>
      <w:proofErr w:type="spellEnd"/>
      <w:r w:rsidRPr="004A64AA">
        <w:rPr>
          <w:szCs w:val="24"/>
        </w:rPr>
        <w:t xml:space="preserve"> </w:t>
      </w:r>
      <w:proofErr w:type="spellStart"/>
      <w:r w:rsidRPr="004A64AA">
        <w:rPr>
          <w:szCs w:val="24"/>
        </w:rPr>
        <w:t>temu</w:t>
      </w:r>
      <w:proofErr w:type="spellEnd"/>
      <w:r w:rsidRPr="004A64AA">
        <w:rPr>
          <w:szCs w:val="24"/>
        </w:rPr>
        <w:t xml:space="preserve"> Elasticsearch </w:t>
      </w:r>
      <w:proofErr w:type="spellStart"/>
      <w:r w:rsidRPr="004A64AA">
        <w:rPr>
          <w:szCs w:val="24"/>
        </w:rPr>
        <w:t>może</w:t>
      </w:r>
      <w:proofErr w:type="spellEnd"/>
      <w:r w:rsidRPr="004A64AA">
        <w:rPr>
          <w:szCs w:val="24"/>
        </w:rPr>
        <w:t xml:space="preserve"> </w:t>
      </w:r>
      <w:proofErr w:type="spellStart"/>
      <w:r w:rsidRPr="004A64AA">
        <w:rPr>
          <w:szCs w:val="24"/>
        </w:rPr>
        <w:t>przetwarzać</w:t>
      </w:r>
      <w:proofErr w:type="spellEnd"/>
      <w:r w:rsidRPr="004A64AA">
        <w:rPr>
          <w:szCs w:val="24"/>
        </w:rPr>
        <w:t xml:space="preserve"> </w:t>
      </w:r>
      <w:proofErr w:type="spellStart"/>
      <w:r w:rsidRPr="004A64AA">
        <w:rPr>
          <w:szCs w:val="24"/>
        </w:rPr>
        <w:t>zapytania</w:t>
      </w:r>
      <w:proofErr w:type="spellEnd"/>
      <w:r w:rsidRPr="004A64AA">
        <w:rPr>
          <w:szCs w:val="24"/>
        </w:rPr>
        <w:t xml:space="preserve"> w </w:t>
      </w:r>
      <w:proofErr w:type="spellStart"/>
      <w:r w:rsidRPr="004A64AA">
        <w:rPr>
          <w:szCs w:val="24"/>
        </w:rPr>
        <w:t>czasie</w:t>
      </w:r>
      <w:proofErr w:type="spellEnd"/>
      <w:r w:rsidRPr="004A64AA">
        <w:rPr>
          <w:szCs w:val="24"/>
        </w:rPr>
        <w:t xml:space="preserve"> </w:t>
      </w:r>
      <w:proofErr w:type="spellStart"/>
      <w:r w:rsidRPr="004A64AA">
        <w:rPr>
          <w:szCs w:val="24"/>
        </w:rPr>
        <w:t>rzeczywistym</w:t>
      </w:r>
      <w:proofErr w:type="spellEnd"/>
      <w:r w:rsidRPr="004A64AA">
        <w:rPr>
          <w:szCs w:val="24"/>
        </w:rPr>
        <w:t>.</w:t>
      </w:r>
    </w:p>
    <w:p w14:paraId="7EEA24B8" w14:textId="77777777" w:rsidR="0081413F" w:rsidRPr="004A64AA" w:rsidRDefault="0081413F" w:rsidP="00BD6B6A">
      <w:pPr>
        <w:numPr>
          <w:ilvl w:val="1"/>
          <w:numId w:val="48"/>
        </w:numPr>
        <w:rPr>
          <w:szCs w:val="24"/>
          <w:lang w:val="pl-PL"/>
        </w:rPr>
      </w:pPr>
      <w:r w:rsidRPr="004A64AA">
        <w:rPr>
          <w:b/>
          <w:bCs/>
          <w:szCs w:val="24"/>
          <w:lang w:val="pl-PL"/>
        </w:rPr>
        <w:t>Metryka podobieństwa (</w:t>
      </w:r>
      <w:proofErr w:type="spellStart"/>
      <w:r w:rsidRPr="004A64AA">
        <w:rPr>
          <w:b/>
          <w:bCs/>
          <w:szCs w:val="24"/>
          <w:lang w:val="pl-PL"/>
        </w:rPr>
        <w:t>similarity</w:t>
      </w:r>
      <w:proofErr w:type="spellEnd"/>
      <w:r w:rsidRPr="004A64AA">
        <w:rPr>
          <w:b/>
          <w:bCs/>
          <w:szCs w:val="24"/>
          <w:lang w:val="pl-PL"/>
        </w:rPr>
        <w:t>: "</w:t>
      </w:r>
      <w:proofErr w:type="spellStart"/>
      <w:r w:rsidRPr="004A64AA">
        <w:rPr>
          <w:b/>
          <w:bCs/>
          <w:szCs w:val="24"/>
          <w:lang w:val="pl-PL"/>
        </w:rPr>
        <w:t>cosine</w:t>
      </w:r>
      <w:proofErr w:type="spellEnd"/>
      <w:r w:rsidRPr="004A64AA">
        <w:rPr>
          <w:b/>
          <w:bCs/>
          <w:szCs w:val="24"/>
          <w:lang w:val="pl-PL"/>
        </w:rPr>
        <w:t>")</w:t>
      </w:r>
      <w:r w:rsidRPr="004A64AA">
        <w:rPr>
          <w:szCs w:val="24"/>
          <w:lang w:val="pl-PL"/>
        </w:rPr>
        <w:t xml:space="preserve"> – Wybór metryki kosinusowej do porównywania wektorów umożliwia dopasowanie dokumentów na podstawie kąta między wektorami, co pozwala na znalezienie najbardziej podobnych semantycznie treści.</w:t>
      </w:r>
    </w:p>
    <w:p w14:paraId="778F9044" w14:textId="77777777" w:rsidR="0081413F" w:rsidRPr="004A64AA" w:rsidRDefault="0081413F" w:rsidP="00BD6B6A">
      <w:pPr>
        <w:numPr>
          <w:ilvl w:val="1"/>
          <w:numId w:val="48"/>
        </w:numPr>
        <w:rPr>
          <w:szCs w:val="24"/>
          <w:lang w:val="pl-PL"/>
        </w:rPr>
      </w:pPr>
      <w:r w:rsidRPr="004A64AA">
        <w:rPr>
          <w:b/>
          <w:bCs/>
          <w:szCs w:val="24"/>
          <w:lang w:val="pl-PL"/>
        </w:rPr>
        <w:t>Opcje indeksowania HNSW (</w:t>
      </w:r>
      <w:proofErr w:type="spellStart"/>
      <w:r w:rsidRPr="004A64AA">
        <w:rPr>
          <w:b/>
          <w:bCs/>
          <w:szCs w:val="24"/>
          <w:lang w:val="pl-PL"/>
        </w:rPr>
        <w:t>index_options</w:t>
      </w:r>
      <w:proofErr w:type="spellEnd"/>
      <w:r w:rsidRPr="004A64AA">
        <w:rPr>
          <w:b/>
          <w:bCs/>
          <w:szCs w:val="24"/>
          <w:lang w:val="pl-PL"/>
        </w:rPr>
        <w:t>)</w:t>
      </w:r>
      <w:r w:rsidRPr="004A64AA">
        <w:rPr>
          <w:szCs w:val="24"/>
          <w:lang w:val="pl-PL"/>
        </w:rPr>
        <w:t xml:space="preserve"> – Pola wektorowe są zoptymalizowane do wyszukiwania z użyciem algorytmu HNSW (</w:t>
      </w:r>
      <w:proofErr w:type="spellStart"/>
      <w:r w:rsidRPr="004A64AA">
        <w:rPr>
          <w:szCs w:val="24"/>
          <w:lang w:val="pl-PL"/>
        </w:rPr>
        <w:t>Hierarchical</w:t>
      </w:r>
      <w:proofErr w:type="spellEnd"/>
      <w:r w:rsidRPr="004A64AA">
        <w:rPr>
          <w:szCs w:val="24"/>
          <w:lang w:val="pl-PL"/>
        </w:rPr>
        <w:t xml:space="preserve"> </w:t>
      </w:r>
      <w:proofErr w:type="spellStart"/>
      <w:r w:rsidRPr="004A64AA">
        <w:rPr>
          <w:szCs w:val="24"/>
          <w:lang w:val="pl-PL"/>
        </w:rPr>
        <w:t>Navigable</w:t>
      </w:r>
      <w:proofErr w:type="spellEnd"/>
      <w:r w:rsidRPr="004A64AA">
        <w:rPr>
          <w:szCs w:val="24"/>
          <w:lang w:val="pl-PL"/>
        </w:rPr>
        <w:t xml:space="preserve"> Small World), który zapewnia wydajne odnajdywanie najbliższych sąsiadów w dużych zbiorach danych:</w:t>
      </w:r>
    </w:p>
    <w:p w14:paraId="599E706C" w14:textId="77777777" w:rsidR="0081413F" w:rsidRPr="004A64AA" w:rsidRDefault="0081413F" w:rsidP="00BD6B6A">
      <w:pPr>
        <w:numPr>
          <w:ilvl w:val="1"/>
          <w:numId w:val="48"/>
        </w:numPr>
        <w:rPr>
          <w:szCs w:val="24"/>
          <w:lang w:val="pl-PL"/>
        </w:rPr>
      </w:pPr>
      <w:r w:rsidRPr="004A64AA">
        <w:rPr>
          <w:b/>
          <w:bCs/>
          <w:szCs w:val="24"/>
          <w:lang w:val="pl-PL"/>
        </w:rPr>
        <w:t>Parametr m: 16</w:t>
      </w:r>
      <w:r w:rsidRPr="004A64AA">
        <w:rPr>
          <w:szCs w:val="24"/>
          <w:lang w:val="pl-PL"/>
        </w:rPr>
        <w:t xml:space="preserve"> – Określa liczbę połączeń (krawędzi) w grafie HNSW, co pozwala na znalezienie równowagi między szybkością wyszukiwania a precyzją.</w:t>
      </w:r>
    </w:p>
    <w:p w14:paraId="2E4BB27B" w14:textId="77777777" w:rsidR="0081413F" w:rsidRDefault="0081413F" w:rsidP="00BD6B6A">
      <w:pPr>
        <w:numPr>
          <w:ilvl w:val="1"/>
          <w:numId w:val="48"/>
        </w:numPr>
        <w:rPr>
          <w:szCs w:val="24"/>
          <w:lang w:val="pl-PL"/>
        </w:rPr>
      </w:pPr>
      <w:r w:rsidRPr="004A64AA">
        <w:rPr>
          <w:b/>
          <w:bCs/>
          <w:szCs w:val="24"/>
          <w:lang w:val="pl-PL"/>
        </w:rPr>
        <w:t xml:space="preserve">Parametr </w:t>
      </w:r>
      <w:proofErr w:type="spellStart"/>
      <w:r w:rsidRPr="004A64AA">
        <w:rPr>
          <w:b/>
          <w:bCs/>
          <w:szCs w:val="24"/>
          <w:lang w:val="pl-PL"/>
        </w:rPr>
        <w:t>ef_construction</w:t>
      </w:r>
      <w:proofErr w:type="spellEnd"/>
      <w:r w:rsidRPr="004A64AA">
        <w:rPr>
          <w:b/>
          <w:bCs/>
          <w:szCs w:val="24"/>
          <w:lang w:val="pl-PL"/>
        </w:rPr>
        <w:t>: 100</w:t>
      </w:r>
      <w:r w:rsidRPr="004A64AA">
        <w:rPr>
          <w:szCs w:val="24"/>
          <w:lang w:val="pl-PL"/>
        </w:rPr>
        <w:t xml:space="preserve"> – Kontroluje dokładność indeksu, co pozwala na optymalizację szybkości i efektywności wyszukiwania.</w:t>
      </w:r>
    </w:p>
    <w:p w14:paraId="290AEAF5" w14:textId="77777777" w:rsidR="00BD6B6A" w:rsidRPr="004A64AA" w:rsidRDefault="00BD6B6A" w:rsidP="00BD6B6A">
      <w:pPr>
        <w:tabs>
          <w:tab w:val="clear" w:pos="709"/>
        </w:tabs>
        <w:ind w:left="720"/>
        <w:rPr>
          <w:szCs w:val="24"/>
          <w:lang w:val="pl-PL"/>
        </w:rPr>
      </w:pPr>
    </w:p>
    <w:p w14:paraId="22E47D6A" w14:textId="77777777" w:rsidR="0081413F" w:rsidRPr="00BD6B6A" w:rsidRDefault="0081413F" w:rsidP="00ED0964">
      <w:pPr>
        <w:rPr>
          <w:szCs w:val="24"/>
          <w:lang w:val="pl-PL"/>
        </w:rPr>
      </w:pPr>
      <w:r w:rsidRPr="00BD6B6A">
        <w:rPr>
          <w:szCs w:val="24"/>
          <w:lang w:val="pl-PL"/>
        </w:rPr>
        <w:t xml:space="preserve">Podsumowanie struktury </w:t>
      </w:r>
      <w:proofErr w:type="spellStart"/>
      <w:r w:rsidRPr="00BD6B6A">
        <w:rPr>
          <w:szCs w:val="24"/>
          <w:lang w:val="pl-PL"/>
        </w:rPr>
        <w:t>mappingu</w:t>
      </w:r>
      <w:proofErr w:type="spellEnd"/>
    </w:p>
    <w:p w14:paraId="32AC1F21" w14:textId="77777777" w:rsidR="0081413F" w:rsidRPr="004A64AA" w:rsidRDefault="00BD6B6A" w:rsidP="00ED0964">
      <w:pPr>
        <w:rPr>
          <w:szCs w:val="24"/>
          <w:lang w:val="pl-PL"/>
        </w:rPr>
      </w:pPr>
      <w:r>
        <w:rPr>
          <w:szCs w:val="24"/>
          <w:lang w:val="pl-PL"/>
        </w:rPr>
        <w:tab/>
      </w:r>
      <w:r w:rsidR="0081413F" w:rsidRPr="004A64AA">
        <w:rPr>
          <w:szCs w:val="24"/>
          <w:lang w:val="pl-PL"/>
        </w:rPr>
        <w:t xml:space="preserve">Poniżej przedstawiono strukturę </w:t>
      </w:r>
      <w:proofErr w:type="spellStart"/>
      <w:r w:rsidR="0081413F" w:rsidRPr="004A64AA">
        <w:rPr>
          <w:szCs w:val="24"/>
          <w:lang w:val="pl-PL"/>
        </w:rPr>
        <w:t>mappingu</w:t>
      </w:r>
      <w:proofErr w:type="spellEnd"/>
      <w:r w:rsidR="0081413F" w:rsidRPr="004A64AA">
        <w:rPr>
          <w:szCs w:val="24"/>
          <w:lang w:val="pl-PL"/>
        </w:rPr>
        <w:t xml:space="preserve"> zastosowaną w indeksie:</w:t>
      </w:r>
    </w:p>
    <w:p w14:paraId="103303BE" w14:textId="77777777" w:rsidR="0081413F" w:rsidRPr="004A64AA" w:rsidRDefault="0081413F" w:rsidP="00BD6B6A">
      <w:pPr>
        <w:numPr>
          <w:ilvl w:val="0"/>
          <w:numId w:val="49"/>
        </w:numPr>
        <w:rPr>
          <w:szCs w:val="24"/>
          <w:lang w:val="pl-PL"/>
        </w:rPr>
      </w:pPr>
      <w:proofErr w:type="spellStart"/>
      <w:r w:rsidRPr="004A64AA">
        <w:rPr>
          <w:b/>
          <w:bCs/>
          <w:szCs w:val="24"/>
          <w:lang w:val="pl-PL"/>
        </w:rPr>
        <w:t>source_name</w:t>
      </w:r>
      <w:proofErr w:type="spellEnd"/>
      <w:r w:rsidRPr="004A64AA">
        <w:rPr>
          <w:szCs w:val="24"/>
          <w:lang w:val="pl-PL"/>
        </w:rPr>
        <w:t xml:space="preserve"> – typ </w:t>
      </w:r>
      <w:proofErr w:type="spellStart"/>
      <w:r w:rsidRPr="004A64AA">
        <w:rPr>
          <w:szCs w:val="24"/>
          <w:lang w:val="pl-PL"/>
        </w:rPr>
        <w:t>keyword</w:t>
      </w:r>
      <w:proofErr w:type="spellEnd"/>
      <w:r w:rsidRPr="004A64AA">
        <w:rPr>
          <w:szCs w:val="24"/>
          <w:lang w:val="pl-PL"/>
        </w:rPr>
        <w:t>, przechowuje nazwę źródła publikacji.</w:t>
      </w:r>
    </w:p>
    <w:p w14:paraId="10233FD5" w14:textId="77777777" w:rsidR="0081413F" w:rsidRPr="004A64AA" w:rsidRDefault="0081413F" w:rsidP="00BD6B6A">
      <w:pPr>
        <w:numPr>
          <w:ilvl w:val="0"/>
          <w:numId w:val="49"/>
        </w:numPr>
        <w:rPr>
          <w:szCs w:val="24"/>
          <w:lang w:val="pl-PL"/>
        </w:rPr>
      </w:pPr>
      <w:proofErr w:type="spellStart"/>
      <w:r w:rsidRPr="004A64AA">
        <w:rPr>
          <w:b/>
          <w:bCs/>
          <w:szCs w:val="24"/>
          <w:lang w:val="pl-PL"/>
        </w:rPr>
        <w:t>author</w:t>
      </w:r>
      <w:proofErr w:type="spellEnd"/>
      <w:r w:rsidRPr="004A64AA">
        <w:rPr>
          <w:szCs w:val="24"/>
          <w:lang w:val="pl-PL"/>
        </w:rPr>
        <w:t xml:space="preserve"> – typ </w:t>
      </w:r>
      <w:proofErr w:type="spellStart"/>
      <w:r w:rsidRPr="004A64AA">
        <w:rPr>
          <w:szCs w:val="24"/>
          <w:lang w:val="pl-PL"/>
        </w:rPr>
        <w:t>keyword</w:t>
      </w:r>
      <w:proofErr w:type="spellEnd"/>
      <w:r w:rsidRPr="004A64AA">
        <w:rPr>
          <w:szCs w:val="24"/>
          <w:lang w:val="pl-PL"/>
        </w:rPr>
        <w:t>, przechowuje nazwisko autora artykułu.</w:t>
      </w:r>
    </w:p>
    <w:p w14:paraId="33547D83" w14:textId="77777777" w:rsidR="0081413F" w:rsidRPr="004A64AA" w:rsidRDefault="0081413F" w:rsidP="00BD6B6A">
      <w:pPr>
        <w:numPr>
          <w:ilvl w:val="0"/>
          <w:numId w:val="49"/>
        </w:numPr>
        <w:rPr>
          <w:szCs w:val="24"/>
          <w:lang w:val="pl-PL"/>
        </w:rPr>
      </w:pPr>
      <w:proofErr w:type="spellStart"/>
      <w:r w:rsidRPr="004A64AA">
        <w:rPr>
          <w:b/>
          <w:bCs/>
          <w:szCs w:val="24"/>
          <w:lang w:val="pl-PL"/>
        </w:rPr>
        <w:t>title</w:t>
      </w:r>
      <w:proofErr w:type="spellEnd"/>
      <w:r w:rsidRPr="004A64AA">
        <w:rPr>
          <w:szCs w:val="24"/>
          <w:lang w:val="pl-PL"/>
        </w:rPr>
        <w:t xml:space="preserve"> – typ </w:t>
      </w:r>
      <w:proofErr w:type="spellStart"/>
      <w:r w:rsidRPr="004A64AA">
        <w:rPr>
          <w:szCs w:val="24"/>
          <w:lang w:val="pl-PL"/>
        </w:rPr>
        <w:t>text</w:t>
      </w:r>
      <w:proofErr w:type="spellEnd"/>
      <w:r w:rsidRPr="004A64AA">
        <w:rPr>
          <w:szCs w:val="24"/>
          <w:lang w:val="pl-PL"/>
        </w:rPr>
        <w:t xml:space="preserve">, przeznaczony do wyszukiwania </w:t>
      </w:r>
      <w:proofErr w:type="spellStart"/>
      <w:r w:rsidRPr="004A64AA">
        <w:rPr>
          <w:szCs w:val="24"/>
          <w:lang w:val="pl-PL"/>
        </w:rPr>
        <w:t>pełnotekstowego</w:t>
      </w:r>
      <w:proofErr w:type="spellEnd"/>
      <w:r w:rsidRPr="004A64AA">
        <w:rPr>
          <w:szCs w:val="24"/>
          <w:lang w:val="pl-PL"/>
        </w:rPr>
        <w:t>.</w:t>
      </w:r>
    </w:p>
    <w:p w14:paraId="4B5FC7BB" w14:textId="77777777" w:rsidR="0081413F" w:rsidRPr="004A64AA" w:rsidRDefault="0081413F" w:rsidP="00BD6B6A">
      <w:pPr>
        <w:numPr>
          <w:ilvl w:val="0"/>
          <w:numId w:val="49"/>
        </w:numPr>
        <w:rPr>
          <w:szCs w:val="24"/>
          <w:lang w:val="pl-PL"/>
        </w:rPr>
      </w:pPr>
      <w:proofErr w:type="spellStart"/>
      <w:r w:rsidRPr="004A64AA">
        <w:rPr>
          <w:b/>
          <w:bCs/>
          <w:szCs w:val="24"/>
          <w:lang w:val="pl-PL"/>
        </w:rPr>
        <w:t>title_vector</w:t>
      </w:r>
      <w:proofErr w:type="spellEnd"/>
      <w:r w:rsidRPr="004A64AA">
        <w:rPr>
          <w:szCs w:val="24"/>
          <w:lang w:val="pl-PL"/>
        </w:rPr>
        <w:t xml:space="preserve"> – typ </w:t>
      </w:r>
      <w:proofErr w:type="spellStart"/>
      <w:r w:rsidRPr="004A64AA">
        <w:rPr>
          <w:szCs w:val="24"/>
          <w:lang w:val="pl-PL"/>
        </w:rPr>
        <w:t>dense_vector</w:t>
      </w:r>
      <w:proofErr w:type="spellEnd"/>
      <w:r w:rsidRPr="004A64AA">
        <w:rPr>
          <w:szCs w:val="24"/>
          <w:lang w:val="pl-PL"/>
        </w:rPr>
        <w:t>, przechowuje reprezentację wektorową o 384 wymiarach.</w:t>
      </w:r>
    </w:p>
    <w:p w14:paraId="347E332A" w14:textId="77777777" w:rsidR="0081413F" w:rsidRPr="004A64AA" w:rsidRDefault="0081413F" w:rsidP="00BD6B6A">
      <w:pPr>
        <w:numPr>
          <w:ilvl w:val="0"/>
          <w:numId w:val="49"/>
        </w:numPr>
        <w:rPr>
          <w:szCs w:val="24"/>
          <w:lang w:val="pl-PL"/>
        </w:rPr>
      </w:pPr>
      <w:proofErr w:type="spellStart"/>
      <w:r w:rsidRPr="004A64AA">
        <w:rPr>
          <w:b/>
          <w:bCs/>
          <w:szCs w:val="24"/>
          <w:lang w:val="pl-PL"/>
        </w:rPr>
        <w:t>description</w:t>
      </w:r>
      <w:proofErr w:type="spellEnd"/>
      <w:r w:rsidRPr="004A64AA">
        <w:rPr>
          <w:szCs w:val="24"/>
          <w:lang w:val="pl-PL"/>
        </w:rPr>
        <w:t xml:space="preserve"> – typ </w:t>
      </w:r>
      <w:proofErr w:type="spellStart"/>
      <w:r w:rsidRPr="004A64AA">
        <w:rPr>
          <w:szCs w:val="24"/>
          <w:lang w:val="pl-PL"/>
        </w:rPr>
        <w:t>text</w:t>
      </w:r>
      <w:proofErr w:type="spellEnd"/>
      <w:r w:rsidRPr="004A64AA">
        <w:rPr>
          <w:szCs w:val="24"/>
          <w:lang w:val="pl-PL"/>
        </w:rPr>
        <w:t xml:space="preserve">, przeznaczony do wyszukiwania </w:t>
      </w:r>
      <w:proofErr w:type="spellStart"/>
      <w:r w:rsidRPr="004A64AA">
        <w:rPr>
          <w:szCs w:val="24"/>
          <w:lang w:val="pl-PL"/>
        </w:rPr>
        <w:t>pełnotekstowego</w:t>
      </w:r>
      <w:proofErr w:type="spellEnd"/>
      <w:r w:rsidRPr="004A64AA">
        <w:rPr>
          <w:szCs w:val="24"/>
          <w:lang w:val="pl-PL"/>
        </w:rPr>
        <w:t>.</w:t>
      </w:r>
    </w:p>
    <w:p w14:paraId="687DB11D" w14:textId="77777777" w:rsidR="0081413F" w:rsidRPr="004A64AA" w:rsidRDefault="0081413F" w:rsidP="00BD6B6A">
      <w:pPr>
        <w:numPr>
          <w:ilvl w:val="0"/>
          <w:numId w:val="49"/>
        </w:numPr>
        <w:rPr>
          <w:szCs w:val="24"/>
          <w:lang w:val="pl-PL"/>
        </w:rPr>
      </w:pPr>
      <w:proofErr w:type="spellStart"/>
      <w:r w:rsidRPr="004A64AA">
        <w:rPr>
          <w:b/>
          <w:bCs/>
          <w:szCs w:val="24"/>
          <w:lang w:val="pl-PL"/>
        </w:rPr>
        <w:t>description_vector</w:t>
      </w:r>
      <w:proofErr w:type="spellEnd"/>
      <w:r w:rsidRPr="004A64AA">
        <w:rPr>
          <w:szCs w:val="24"/>
          <w:lang w:val="pl-PL"/>
        </w:rPr>
        <w:t xml:space="preserve"> – typ </w:t>
      </w:r>
      <w:proofErr w:type="spellStart"/>
      <w:r w:rsidRPr="004A64AA">
        <w:rPr>
          <w:szCs w:val="24"/>
          <w:lang w:val="pl-PL"/>
        </w:rPr>
        <w:t>dense_vector</w:t>
      </w:r>
      <w:proofErr w:type="spellEnd"/>
      <w:r w:rsidRPr="004A64AA">
        <w:rPr>
          <w:szCs w:val="24"/>
          <w:lang w:val="pl-PL"/>
        </w:rPr>
        <w:t>, przechowuje reprezentację wektorową o 384 wymiarach.</w:t>
      </w:r>
    </w:p>
    <w:p w14:paraId="3900A417" w14:textId="77777777" w:rsidR="0081413F" w:rsidRPr="004A64AA" w:rsidRDefault="0081413F" w:rsidP="00BD6B6A">
      <w:pPr>
        <w:numPr>
          <w:ilvl w:val="0"/>
          <w:numId w:val="49"/>
        </w:numPr>
        <w:rPr>
          <w:szCs w:val="24"/>
          <w:lang w:val="pl-PL"/>
        </w:rPr>
      </w:pPr>
      <w:proofErr w:type="spellStart"/>
      <w:r w:rsidRPr="004A64AA">
        <w:rPr>
          <w:b/>
          <w:bCs/>
          <w:szCs w:val="24"/>
          <w:lang w:val="pl-PL"/>
        </w:rPr>
        <w:t>content</w:t>
      </w:r>
      <w:proofErr w:type="spellEnd"/>
      <w:r w:rsidRPr="004A64AA">
        <w:rPr>
          <w:szCs w:val="24"/>
          <w:lang w:val="pl-PL"/>
        </w:rPr>
        <w:t xml:space="preserve"> – typ </w:t>
      </w:r>
      <w:proofErr w:type="spellStart"/>
      <w:r w:rsidRPr="004A64AA">
        <w:rPr>
          <w:szCs w:val="24"/>
          <w:lang w:val="pl-PL"/>
        </w:rPr>
        <w:t>text</w:t>
      </w:r>
      <w:proofErr w:type="spellEnd"/>
      <w:r w:rsidRPr="004A64AA">
        <w:rPr>
          <w:szCs w:val="24"/>
          <w:lang w:val="pl-PL"/>
        </w:rPr>
        <w:t xml:space="preserve">, przeznaczony do wyszukiwania </w:t>
      </w:r>
      <w:proofErr w:type="spellStart"/>
      <w:r w:rsidRPr="004A64AA">
        <w:rPr>
          <w:szCs w:val="24"/>
          <w:lang w:val="pl-PL"/>
        </w:rPr>
        <w:t>pełnotekstowego</w:t>
      </w:r>
      <w:proofErr w:type="spellEnd"/>
      <w:r w:rsidRPr="004A64AA">
        <w:rPr>
          <w:szCs w:val="24"/>
          <w:lang w:val="pl-PL"/>
        </w:rPr>
        <w:t>.</w:t>
      </w:r>
    </w:p>
    <w:p w14:paraId="68A3D82D" w14:textId="77777777" w:rsidR="0081413F" w:rsidRPr="004A64AA" w:rsidRDefault="0081413F" w:rsidP="00BD6B6A">
      <w:pPr>
        <w:numPr>
          <w:ilvl w:val="0"/>
          <w:numId w:val="49"/>
        </w:numPr>
        <w:rPr>
          <w:szCs w:val="24"/>
          <w:lang w:val="pl-PL"/>
        </w:rPr>
      </w:pPr>
      <w:proofErr w:type="spellStart"/>
      <w:r w:rsidRPr="004A64AA">
        <w:rPr>
          <w:b/>
          <w:bCs/>
          <w:szCs w:val="24"/>
          <w:lang w:val="pl-PL"/>
        </w:rPr>
        <w:lastRenderedPageBreak/>
        <w:t>content_vector</w:t>
      </w:r>
      <w:proofErr w:type="spellEnd"/>
      <w:r w:rsidRPr="004A64AA">
        <w:rPr>
          <w:szCs w:val="24"/>
          <w:lang w:val="pl-PL"/>
        </w:rPr>
        <w:t xml:space="preserve"> – typ </w:t>
      </w:r>
      <w:proofErr w:type="spellStart"/>
      <w:r w:rsidRPr="004A64AA">
        <w:rPr>
          <w:szCs w:val="24"/>
          <w:lang w:val="pl-PL"/>
        </w:rPr>
        <w:t>dense_vector</w:t>
      </w:r>
      <w:proofErr w:type="spellEnd"/>
      <w:r w:rsidRPr="004A64AA">
        <w:rPr>
          <w:szCs w:val="24"/>
          <w:lang w:val="pl-PL"/>
        </w:rPr>
        <w:t>, przechowuje reprezentację wektorową o 384 wymiarach.</w:t>
      </w:r>
    </w:p>
    <w:p w14:paraId="70A91DAC" w14:textId="77777777" w:rsidR="0081413F" w:rsidRPr="004A64AA" w:rsidRDefault="0081413F" w:rsidP="00BD6B6A">
      <w:pPr>
        <w:numPr>
          <w:ilvl w:val="0"/>
          <w:numId w:val="49"/>
        </w:numPr>
        <w:rPr>
          <w:szCs w:val="24"/>
          <w:lang w:val="pl-PL"/>
        </w:rPr>
      </w:pPr>
      <w:proofErr w:type="spellStart"/>
      <w:r w:rsidRPr="004A64AA">
        <w:rPr>
          <w:b/>
          <w:bCs/>
          <w:szCs w:val="24"/>
          <w:lang w:val="pl-PL"/>
        </w:rPr>
        <w:t>url</w:t>
      </w:r>
      <w:proofErr w:type="spellEnd"/>
      <w:r w:rsidRPr="004A64AA">
        <w:rPr>
          <w:szCs w:val="24"/>
          <w:lang w:val="pl-PL"/>
        </w:rPr>
        <w:t xml:space="preserve"> – typ </w:t>
      </w:r>
      <w:proofErr w:type="spellStart"/>
      <w:r w:rsidRPr="004A64AA">
        <w:rPr>
          <w:szCs w:val="24"/>
          <w:lang w:val="pl-PL"/>
        </w:rPr>
        <w:t>keyword</w:t>
      </w:r>
      <w:proofErr w:type="spellEnd"/>
      <w:r w:rsidRPr="004A64AA">
        <w:rPr>
          <w:szCs w:val="24"/>
          <w:lang w:val="pl-PL"/>
        </w:rPr>
        <w:t>, przechowuje link do artykułu, nieindeksowany do wyszukiwania.</w:t>
      </w:r>
    </w:p>
    <w:p w14:paraId="22E43BD5" w14:textId="77777777" w:rsidR="0081413F" w:rsidRPr="004A64AA" w:rsidRDefault="0081413F" w:rsidP="00BD6B6A">
      <w:pPr>
        <w:numPr>
          <w:ilvl w:val="0"/>
          <w:numId w:val="49"/>
        </w:numPr>
        <w:rPr>
          <w:szCs w:val="24"/>
          <w:lang w:val="pl-PL"/>
        </w:rPr>
      </w:pPr>
      <w:proofErr w:type="spellStart"/>
      <w:r w:rsidRPr="004A64AA">
        <w:rPr>
          <w:b/>
          <w:bCs/>
          <w:szCs w:val="24"/>
          <w:lang w:val="pl-PL"/>
        </w:rPr>
        <w:t>publishedAt</w:t>
      </w:r>
      <w:proofErr w:type="spellEnd"/>
      <w:r w:rsidRPr="004A64AA">
        <w:rPr>
          <w:szCs w:val="24"/>
          <w:lang w:val="pl-PL"/>
        </w:rPr>
        <w:t xml:space="preserve"> – typ </w:t>
      </w:r>
      <w:proofErr w:type="spellStart"/>
      <w:r w:rsidRPr="004A64AA">
        <w:rPr>
          <w:szCs w:val="24"/>
          <w:lang w:val="pl-PL"/>
        </w:rPr>
        <w:t>date</w:t>
      </w:r>
      <w:proofErr w:type="spellEnd"/>
      <w:r w:rsidRPr="004A64AA">
        <w:rPr>
          <w:szCs w:val="24"/>
          <w:lang w:val="pl-PL"/>
        </w:rPr>
        <w:t>, przechowuje datę publikacji.</w:t>
      </w:r>
    </w:p>
    <w:p w14:paraId="28D82708" w14:textId="77777777" w:rsidR="0081413F" w:rsidRPr="004A64AA" w:rsidRDefault="0081413F" w:rsidP="00BD6B6A">
      <w:pPr>
        <w:numPr>
          <w:ilvl w:val="0"/>
          <w:numId w:val="49"/>
        </w:numPr>
        <w:rPr>
          <w:szCs w:val="24"/>
          <w:lang w:val="pl-PL"/>
        </w:rPr>
      </w:pPr>
      <w:proofErr w:type="spellStart"/>
      <w:r w:rsidRPr="004A64AA">
        <w:rPr>
          <w:b/>
          <w:bCs/>
          <w:szCs w:val="24"/>
          <w:lang w:val="pl-PL"/>
        </w:rPr>
        <w:t>topic</w:t>
      </w:r>
      <w:proofErr w:type="spellEnd"/>
      <w:r w:rsidRPr="004A64AA">
        <w:rPr>
          <w:szCs w:val="24"/>
          <w:lang w:val="pl-PL"/>
        </w:rPr>
        <w:t xml:space="preserve"> – typ </w:t>
      </w:r>
      <w:proofErr w:type="spellStart"/>
      <w:r w:rsidRPr="004A64AA">
        <w:rPr>
          <w:szCs w:val="24"/>
          <w:lang w:val="pl-PL"/>
        </w:rPr>
        <w:t>keyword</w:t>
      </w:r>
      <w:proofErr w:type="spellEnd"/>
      <w:r w:rsidRPr="004A64AA">
        <w:rPr>
          <w:szCs w:val="24"/>
          <w:lang w:val="pl-PL"/>
        </w:rPr>
        <w:t>, przechowuje temat artykułu.</w:t>
      </w:r>
    </w:p>
    <w:p w14:paraId="075E30C8" w14:textId="77777777" w:rsidR="0081413F" w:rsidRPr="004A64AA" w:rsidRDefault="0081413F" w:rsidP="00ED0964">
      <w:pPr>
        <w:rPr>
          <w:szCs w:val="24"/>
          <w:lang w:val="pl-PL"/>
        </w:rPr>
      </w:pPr>
      <w:r w:rsidRPr="004A64AA">
        <w:rPr>
          <w:szCs w:val="24"/>
          <w:lang w:val="pl-PL"/>
        </w:rPr>
        <w:t>Ta konfiguracja zapewnia odpowiednią strukturę danych, precyzję i wydajność, umożliwiając skuteczne wyszukiwanie informacji zarówno na podstawie treści, jak i podobieństwa semantycznego.</w:t>
      </w:r>
    </w:p>
    <w:p w14:paraId="43821816" w14:textId="77777777" w:rsidR="005805CB" w:rsidRPr="004A64AA" w:rsidRDefault="005805CB" w:rsidP="00ED0964">
      <w:pPr>
        <w:rPr>
          <w:szCs w:val="24"/>
          <w:lang w:val="pl-PL"/>
        </w:rPr>
      </w:pPr>
    </w:p>
    <w:p w14:paraId="70E2DD01" w14:textId="77777777" w:rsidR="00BD6B6A" w:rsidRDefault="00BD6B6A" w:rsidP="00ED0964">
      <w:pPr>
        <w:rPr>
          <w:szCs w:val="24"/>
          <w:lang w:val="pl-PL"/>
        </w:rPr>
      </w:pPr>
    </w:p>
    <w:p w14:paraId="4A456779" w14:textId="77777777" w:rsidR="006324B5" w:rsidRPr="004A64AA" w:rsidRDefault="00BD6B6A" w:rsidP="00BD6B6A">
      <w:pPr>
        <w:pStyle w:val="Heading2"/>
        <w:rPr>
          <w:lang w:val="pl-PL"/>
        </w:rPr>
      </w:pPr>
      <w:bookmarkStart w:id="37" w:name="_Toc182759520"/>
      <w:r>
        <w:rPr>
          <w:lang w:val="pl-PL"/>
        </w:rPr>
        <w:t xml:space="preserve">3.5. </w:t>
      </w:r>
      <w:r w:rsidR="006324B5" w:rsidRPr="004A64AA">
        <w:rPr>
          <w:lang w:val="pl-PL"/>
        </w:rPr>
        <w:t>Wgranie przetworzonych danych</w:t>
      </w:r>
      <w:bookmarkEnd w:id="37"/>
    </w:p>
    <w:p w14:paraId="639F6D63" w14:textId="77777777" w:rsidR="006324B5" w:rsidRDefault="003A1BE1" w:rsidP="00ED0964">
      <w:pPr>
        <w:rPr>
          <w:szCs w:val="24"/>
          <w:lang w:val="pl-PL"/>
        </w:rPr>
      </w:pPr>
      <w:r>
        <w:rPr>
          <w:szCs w:val="24"/>
          <w:lang w:val="pl-PL"/>
        </w:rPr>
        <w:tab/>
      </w:r>
      <w:r w:rsidR="006324B5" w:rsidRPr="004A64AA">
        <w:rPr>
          <w:szCs w:val="24"/>
          <w:lang w:val="pl-PL"/>
        </w:rPr>
        <w:t xml:space="preserve">Ostatnim elementem inżynierii danych w projekcie jest proces wgrania przetworzonych danych do bazy </w:t>
      </w:r>
      <w:proofErr w:type="spellStart"/>
      <w:r w:rsidR="006324B5" w:rsidRPr="004A64AA">
        <w:rPr>
          <w:szCs w:val="24"/>
          <w:lang w:val="pl-PL"/>
        </w:rPr>
        <w:t>Elasticsearch</w:t>
      </w:r>
      <w:proofErr w:type="spellEnd"/>
      <w:r w:rsidR="006324B5" w:rsidRPr="004A64AA">
        <w:rPr>
          <w:szCs w:val="24"/>
          <w:lang w:val="pl-PL"/>
        </w:rPr>
        <w:t xml:space="preserve">, który odbywa się za pomocą techniki </w:t>
      </w:r>
      <w:r w:rsidR="006324B5" w:rsidRPr="004A64AA">
        <w:rPr>
          <w:b/>
          <w:bCs/>
          <w:szCs w:val="24"/>
          <w:lang w:val="pl-PL"/>
        </w:rPr>
        <w:t>ETL</w:t>
      </w:r>
      <w:r w:rsidR="006324B5" w:rsidRPr="004A64AA">
        <w:rPr>
          <w:szCs w:val="24"/>
          <w:lang w:val="pl-PL"/>
        </w:rPr>
        <w:t xml:space="preserve">. Skrót ETL oznacza trzy główne etapy przetwarzania danych: </w:t>
      </w:r>
      <w:proofErr w:type="spellStart"/>
      <w:r w:rsidR="006324B5" w:rsidRPr="004A64AA">
        <w:rPr>
          <w:b/>
          <w:bCs/>
          <w:szCs w:val="24"/>
          <w:lang w:val="pl-PL"/>
        </w:rPr>
        <w:t>Extract</w:t>
      </w:r>
      <w:proofErr w:type="spellEnd"/>
      <w:r w:rsidR="006324B5" w:rsidRPr="004A64AA">
        <w:rPr>
          <w:szCs w:val="24"/>
          <w:lang w:val="pl-PL"/>
        </w:rPr>
        <w:t xml:space="preserve"> (ekstrakcja danych), </w:t>
      </w:r>
      <w:proofErr w:type="spellStart"/>
      <w:r w:rsidR="006324B5" w:rsidRPr="004A64AA">
        <w:rPr>
          <w:b/>
          <w:bCs/>
          <w:szCs w:val="24"/>
          <w:lang w:val="pl-PL"/>
        </w:rPr>
        <w:t>Transform</w:t>
      </w:r>
      <w:proofErr w:type="spellEnd"/>
      <w:r w:rsidR="006324B5" w:rsidRPr="004A64AA">
        <w:rPr>
          <w:szCs w:val="24"/>
          <w:lang w:val="pl-PL"/>
        </w:rPr>
        <w:t xml:space="preserve"> (transformacja), i </w:t>
      </w:r>
      <w:proofErr w:type="spellStart"/>
      <w:r w:rsidR="006324B5" w:rsidRPr="004A64AA">
        <w:rPr>
          <w:b/>
          <w:bCs/>
          <w:szCs w:val="24"/>
          <w:lang w:val="pl-PL"/>
        </w:rPr>
        <w:t>Load</w:t>
      </w:r>
      <w:proofErr w:type="spellEnd"/>
      <w:r w:rsidR="006324B5" w:rsidRPr="004A64AA">
        <w:rPr>
          <w:szCs w:val="24"/>
          <w:lang w:val="pl-PL"/>
        </w:rPr>
        <w:t xml:space="preserve"> (wgranie). W ETL dane są najpierw pobierane ze źródła, następnie przekształcane do odpowiedniej formy, a na końcu ładowane do docelowego systemu, gdzie mogą być efektywnie przechowywane i przeszukiwane. W projekcie poszczególne kroki ETL są realizowane przez dedykowane moduły w </w:t>
      </w:r>
      <w:proofErr w:type="spellStart"/>
      <w:r w:rsidR="006324B5" w:rsidRPr="004A64AA">
        <w:rPr>
          <w:szCs w:val="24"/>
          <w:lang w:val="pl-PL"/>
        </w:rPr>
        <w:t>Pythonie</w:t>
      </w:r>
      <w:proofErr w:type="spellEnd"/>
      <w:r w:rsidR="006324B5" w:rsidRPr="004A64AA">
        <w:rPr>
          <w:szCs w:val="24"/>
          <w:lang w:val="pl-PL"/>
        </w:rPr>
        <w:t>, które automatyzują przetwarzanie artykułów pobranych z News API.</w:t>
      </w:r>
    </w:p>
    <w:p w14:paraId="76346666" w14:textId="77777777" w:rsidR="003A1BE1" w:rsidRPr="004A64AA" w:rsidRDefault="003A1BE1" w:rsidP="00ED0964">
      <w:pPr>
        <w:rPr>
          <w:szCs w:val="24"/>
          <w:lang w:val="pl-PL"/>
        </w:rPr>
      </w:pPr>
    </w:p>
    <w:p w14:paraId="5349456C" w14:textId="77777777" w:rsidR="006324B5" w:rsidRPr="004A64AA" w:rsidRDefault="003A1BE1" w:rsidP="003A1BE1">
      <w:pPr>
        <w:pStyle w:val="Heading3"/>
        <w:rPr>
          <w:lang w:val="pl-PL"/>
        </w:rPr>
      </w:pPr>
      <w:bookmarkStart w:id="38" w:name="_Toc182759521"/>
      <w:r>
        <w:rPr>
          <w:lang w:val="pl-PL"/>
        </w:rPr>
        <w:t xml:space="preserve">3.5.1. </w:t>
      </w:r>
      <w:r w:rsidR="006324B5" w:rsidRPr="004A64AA">
        <w:rPr>
          <w:lang w:val="pl-PL"/>
        </w:rPr>
        <w:t>Moduł pipeline.py – Koordynacja Procesu ETL</w:t>
      </w:r>
      <w:bookmarkEnd w:id="38"/>
    </w:p>
    <w:p w14:paraId="3CF92F81" w14:textId="77777777" w:rsidR="006324B5" w:rsidRPr="004A64AA" w:rsidRDefault="003A1BE1" w:rsidP="00ED0964">
      <w:pPr>
        <w:rPr>
          <w:szCs w:val="24"/>
          <w:lang w:val="pl-PL"/>
        </w:rPr>
      </w:pPr>
      <w:r>
        <w:rPr>
          <w:szCs w:val="24"/>
          <w:lang w:val="pl-PL"/>
        </w:rPr>
        <w:tab/>
      </w:r>
      <w:r w:rsidR="006324B5" w:rsidRPr="004A64AA">
        <w:rPr>
          <w:szCs w:val="24"/>
          <w:lang w:val="pl-PL"/>
        </w:rPr>
        <w:t xml:space="preserve">Moduł pipeline.py pełni rolę głównego koordynatora całego procesu ETL, łącząc funkcje odpowiedzialne za ekstrakcję, transformację oraz wgranie przetworzonych dokumentów do indeksu </w:t>
      </w:r>
      <w:proofErr w:type="spellStart"/>
      <w:r w:rsidR="006324B5" w:rsidRPr="004A64AA">
        <w:rPr>
          <w:szCs w:val="24"/>
          <w:lang w:val="pl-PL"/>
        </w:rPr>
        <w:t>Elasticsearch</w:t>
      </w:r>
      <w:proofErr w:type="spellEnd"/>
      <w:r w:rsidR="006324B5" w:rsidRPr="004A64AA">
        <w:rPr>
          <w:szCs w:val="24"/>
          <w:lang w:val="pl-PL"/>
        </w:rPr>
        <w:t xml:space="preserve">. Moduł ten zawiera dwie główne funkcje: </w:t>
      </w:r>
      <w:proofErr w:type="spellStart"/>
      <w:r w:rsidR="006324B5" w:rsidRPr="004A64AA">
        <w:rPr>
          <w:szCs w:val="24"/>
          <w:lang w:val="pl-PL"/>
        </w:rPr>
        <w:t>run_etl</w:t>
      </w:r>
      <w:proofErr w:type="spellEnd"/>
      <w:r w:rsidR="006324B5" w:rsidRPr="004A64AA">
        <w:rPr>
          <w:szCs w:val="24"/>
          <w:lang w:val="pl-PL"/>
        </w:rPr>
        <w:t xml:space="preserve"> oraz </w:t>
      </w:r>
      <w:proofErr w:type="spellStart"/>
      <w:r w:rsidR="006324B5" w:rsidRPr="004A64AA">
        <w:rPr>
          <w:szCs w:val="24"/>
          <w:lang w:val="pl-PL"/>
        </w:rPr>
        <w:t>run_etl_update</w:t>
      </w:r>
      <w:proofErr w:type="spellEnd"/>
      <w:r w:rsidR="006324B5" w:rsidRPr="004A64AA">
        <w:rPr>
          <w:szCs w:val="24"/>
          <w:lang w:val="pl-PL"/>
        </w:rPr>
        <w:t>, które sterują operacjami związanymi z wgrywaniem danych i ich aktualizacją.</w:t>
      </w:r>
    </w:p>
    <w:p w14:paraId="3EA03796" w14:textId="77777777" w:rsidR="006324B5" w:rsidRPr="003A1BE1" w:rsidRDefault="003A1BE1" w:rsidP="00ED0964">
      <w:pPr>
        <w:rPr>
          <w:b/>
          <w:bCs/>
          <w:szCs w:val="24"/>
          <w:lang w:val="pl-PL"/>
        </w:rPr>
      </w:pPr>
      <w:r>
        <w:rPr>
          <w:b/>
          <w:bCs/>
          <w:szCs w:val="24"/>
          <w:lang w:val="pl-PL"/>
        </w:rPr>
        <w:tab/>
      </w:r>
      <w:r w:rsidR="006324B5" w:rsidRPr="004A64AA">
        <w:rPr>
          <w:szCs w:val="24"/>
          <w:lang w:val="pl-PL"/>
        </w:rPr>
        <w:t xml:space="preserve">Funkcja </w:t>
      </w:r>
      <w:proofErr w:type="spellStart"/>
      <w:r w:rsidR="006324B5" w:rsidRPr="004A64AA">
        <w:rPr>
          <w:szCs w:val="24"/>
          <w:lang w:val="pl-PL"/>
        </w:rPr>
        <w:t>run_etl</w:t>
      </w:r>
      <w:proofErr w:type="spellEnd"/>
      <w:r w:rsidR="006324B5" w:rsidRPr="004A64AA">
        <w:rPr>
          <w:szCs w:val="24"/>
          <w:lang w:val="pl-PL"/>
        </w:rPr>
        <w:t xml:space="preserve"> obsługuje pełny proces ETL od pobrania artykułów, aż po ich załadowanie do indeksu w </w:t>
      </w:r>
      <w:proofErr w:type="spellStart"/>
      <w:r w:rsidR="006324B5" w:rsidRPr="004A64AA">
        <w:rPr>
          <w:szCs w:val="24"/>
          <w:lang w:val="pl-PL"/>
        </w:rPr>
        <w:t>Elasticsearch</w:t>
      </w:r>
      <w:proofErr w:type="spellEnd"/>
      <w:r w:rsidR="006324B5" w:rsidRPr="004A64AA">
        <w:rPr>
          <w:szCs w:val="24"/>
          <w:lang w:val="pl-PL"/>
        </w:rPr>
        <w:t>:</w:t>
      </w:r>
    </w:p>
    <w:p w14:paraId="23815986" w14:textId="77777777" w:rsidR="006324B5" w:rsidRPr="004A64AA" w:rsidRDefault="006324B5" w:rsidP="003A1BE1">
      <w:pPr>
        <w:numPr>
          <w:ilvl w:val="0"/>
          <w:numId w:val="50"/>
        </w:numPr>
        <w:rPr>
          <w:szCs w:val="24"/>
          <w:lang w:val="pl-PL"/>
        </w:rPr>
      </w:pPr>
      <w:r w:rsidRPr="004A64AA">
        <w:rPr>
          <w:b/>
          <w:bCs/>
          <w:szCs w:val="24"/>
          <w:lang w:val="pl-PL"/>
        </w:rPr>
        <w:t>Ekstrakcja danych</w:t>
      </w:r>
      <w:r w:rsidRPr="004A64AA">
        <w:rPr>
          <w:szCs w:val="24"/>
          <w:lang w:val="pl-PL"/>
        </w:rPr>
        <w:t xml:space="preserve">: Funkcja </w:t>
      </w:r>
      <w:proofErr w:type="spellStart"/>
      <w:r w:rsidRPr="004A64AA">
        <w:rPr>
          <w:szCs w:val="24"/>
          <w:lang w:val="pl-PL"/>
        </w:rPr>
        <w:t>recent_week_etl</w:t>
      </w:r>
      <w:proofErr w:type="spellEnd"/>
      <w:r w:rsidRPr="004A64AA">
        <w:rPr>
          <w:szCs w:val="24"/>
          <w:lang w:val="pl-PL"/>
        </w:rPr>
        <w:t xml:space="preserve"> (moduł extract.py) pobiera artykuły z ostatniego tygodnia z News API, wykorzystując wcześniej zdefiniowane tematy technologiczne.</w:t>
      </w:r>
    </w:p>
    <w:p w14:paraId="34542FF7" w14:textId="77777777" w:rsidR="006324B5" w:rsidRPr="004A64AA" w:rsidRDefault="006324B5" w:rsidP="003A1BE1">
      <w:pPr>
        <w:numPr>
          <w:ilvl w:val="0"/>
          <w:numId w:val="50"/>
        </w:numPr>
        <w:rPr>
          <w:szCs w:val="24"/>
          <w:lang w:val="pl-PL"/>
        </w:rPr>
      </w:pPr>
      <w:r w:rsidRPr="004A64AA">
        <w:rPr>
          <w:b/>
          <w:bCs/>
          <w:szCs w:val="24"/>
          <w:lang w:val="pl-PL"/>
        </w:rPr>
        <w:lastRenderedPageBreak/>
        <w:t>Transformacja danych</w:t>
      </w:r>
      <w:r w:rsidRPr="004A64AA">
        <w:rPr>
          <w:szCs w:val="24"/>
          <w:lang w:val="pl-PL"/>
        </w:rPr>
        <w:t xml:space="preserve">: Po ekstrakcji, każdy artykuł jest przekształcany przy pomocy funkcji </w:t>
      </w:r>
      <w:proofErr w:type="spellStart"/>
      <w:r w:rsidRPr="004A64AA">
        <w:rPr>
          <w:szCs w:val="24"/>
          <w:lang w:val="pl-PL"/>
        </w:rPr>
        <w:t>transform_data</w:t>
      </w:r>
      <w:proofErr w:type="spellEnd"/>
      <w:r w:rsidRPr="004A64AA">
        <w:rPr>
          <w:szCs w:val="24"/>
          <w:lang w:val="pl-PL"/>
        </w:rPr>
        <w:t xml:space="preserve"> (moduł transform.py). Funkcja ta selekcjonuje kluczowe pola, tworzy ich wektory oraz dodaje odpowiednie metadane.</w:t>
      </w:r>
    </w:p>
    <w:p w14:paraId="1CC0D8BF" w14:textId="77777777" w:rsidR="006324B5" w:rsidRDefault="006324B5" w:rsidP="003A1BE1">
      <w:pPr>
        <w:numPr>
          <w:ilvl w:val="0"/>
          <w:numId w:val="50"/>
        </w:numPr>
        <w:rPr>
          <w:szCs w:val="24"/>
          <w:lang w:val="pl-PL"/>
        </w:rPr>
      </w:pPr>
      <w:r w:rsidRPr="004A64AA">
        <w:rPr>
          <w:b/>
          <w:bCs/>
          <w:szCs w:val="24"/>
          <w:lang w:val="pl-PL"/>
        </w:rPr>
        <w:t>Wgranie danych</w:t>
      </w:r>
      <w:r w:rsidRPr="004A64AA">
        <w:rPr>
          <w:szCs w:val="24"/>
          <w:lang w:val="pl-PL"/>
        </w:rPr>
        <w:t xml:space="preserve">: Po przekształceniu, przetworzone dokumenty są przekazywane do </w:t>
      </w:r>
      <w:proofErr w:type="spellStart"/>
      <w:r w:rsidRPr="004A64AA">
        <w:rPr>
          <w:szCs w:val="24"/>
          <w:lang w:val="pl-PL"/>
        </w:rPr>
        <w:t>bulk_load_documents</w:t>
      </w:r>
      <w:proofErr w:type="spellEnd"/>
      <w:r w:rsidRPr="004A64AA">
        <w:rPr>
          <w:szCs w:val="24"/>
          <w:lang w:val="pl-PL"/>
        </w:rPr>
        <w:t xml:space="preserve"> (moduł elastic_utils.py), która ładuje dane do indeksu </w:t>
      </w:r>
      <w:proofErr w:type="spellStart"/>
      <w:r w:rsidRPr="004A64AA">
        <w:rPr>
          <w:szCs w:val="24"/>
          <w:lang w:val="pl-PL"/>
        </w:rPr>
        <w:t>Elasticsearch</w:t>
      </w:r>
      <w:proofErr w:type="spellEnd"/>
      <w:r w:rsidRPr="004A64AA">
        <w:rPr>
          <w:szCs w:val="24"/>
          <w:lang w:val="pl-PL"/>
        </w:rPr>
        <w:t>, umożliwiając ich dalsze przeszukiwanie.</w:t>
      </w:r>
    </w:p>
    <w:p w14:paraId="2D47CBD7" w14:textId="77777777" w:rsidR="003A1BE1" w:rsidRPr="004A64AA" w:rsidRDefault="003A1BE1" w:rsidP="003A1BE1">
      <w:pPr>
        <w:tabs>
          <w:tab w:val="clear" w:pos="709"/>
        </w:tabs>
        <w:rPr>
          <w:szCs w:val="24"/>
          <w:lang w:val="pl-PL"/>
        </w:rPr>
      </w:pPr>
    </w:p>
    <w:p w14:paraId="3663B047" w14:textId="77777777" w:rsidR="006324B5" w:rsidRPr="003A1BE1" w:rsidRDefault="006324B5" w:rsidP="00ED0964">
      <w:pPr>
        <w:rPr>
          <w:szCs w:val="24"/>
          <w:lang w:val="pl-PL"/>
        </w:rPr>
      </w:pPr>
      <w:r w:rsidRPr="003A1BE1">
        <w:rPr>
          <w:szCs w:val="24"/>
          <w:lang w:val="pl-PL"/>
        </w:rPr>
        <w:t xml:space="preserve">Funkcja </w:t>
      </w:r>
      <w:proofErr w:type="spellStart"/>
      <w:r w:rsidRPr="003A1BE1">
        <w:rPr>
          <w:szCs w:val="24"/>
          <w:lang w:val="pl-PL"/>
        </w:rPr>
        <w:t>run_etl_update</w:t>
      </w:r>
      <w:proofErr w:type="spellEnd"/>
    </w:p>
    <w:p w14:paraId="296E5DF9" w14:textId="77777777" w:rsidR="006324B5" w:rsidRPr="003A1BE1" w:rsidRDefault="003A1BE1" w:rsidP="00ED0964">
      <w:pPr>
        <w:rPr>
          <w:szCs w:val="24"/>
          <w:lang w:val="pl-PL"/>
        </w:rPr>
      </w:pPr>
      <w:r>
        <w:rPr>
          <w:szCs w:val="24"/>
          <w:lang w:val="pl-PL"/>
        </w:rPr>
        <w:tab/>
        <w:t xml:space="preserve"> Funkcja </w:t>
      </w:r>
      <w:proofErr w:type="spellStart"/>
      <w:r w:rsidR="006324B5" w:rsidRPr="004A64AA">
        <w:rPr>
          <w:szCs w:val="24"/>
          <w:lang w:val="pl-PL"/>
        </w:rPr>
        <w:t>run_etl_update</w:t>
      </w:r>
      <w:proofErr w:type="spellEnd"/>
      <w:r w:rsidR="006324B5" w:rsidRPr="004A64AA">
        <w:rPr>
          <w:szCs w:val="24"/>
          <w:lang w:val="pl-PL"/>
        </w:rPr>
        <w:t xml:space="preserve"> jest wariantem funkcji </w:t>
      </w:r>
      <w:proofErr w:type="spellStart"/>
      <w:r w:rsidR="006324B5" w:rsidRPr="004A64AA">
        <w:rPr>
          <w:szCs w:val="24"/>
          <w:lang w:val="pl-PL"/>
        </w:rPr>
        <w:t>run_etl</w:t>
      </w:r>
      <w:proofErr w:type="spellEnd"/>
      <w:r w:rsidR="006324B5" w:rsidRPr="004A64AA">
        <w:rPr>
          <w:szCs w:val="24"/>
          <w:lang w:val="pl-PL"/>
        </w:rPr>
        <w:t xml:space="preserve">, rozszerzonym o możliwość usunięcia wcześniejszych dokumentów z indeksu przed wgraniem nowych danych. </w:t>
      </w:r>
      <w:r w:rsidR="006324B5" w:rsidRPr="003A1BE1">
        <w:rPr>
          <w:szCs w:val="24"/>
          <w:lang w:val="pl-PL"/>
        </w:rPr>
        <w:t>Funkcja ta może być używana w przypadku aktualizacji danych:</w:t>
      </w:r>
    </w:p>
    <w:p w14:paraId="0A17EC8E" w14:textId="77777777" w:rsidR="006324B5" w:rsidRPr="004A64AA" w:rsidRDefault="006324B5" w:rsidP="003A1BE1">
      <w:pPr>
        <w:numPr>
          <w:ilvl w:val="0"/>
          <w:numId w:val="52"/>
        </w:numPr>
        <w:tabs>
          <w:tab w:val="clear" w:pos="709"/>
        </w:tabs>
        <w:rPr>
          <w:szCs w:val="24"/>
          <w:lang w:val="pl-PL"/>
        </w:rPr>
      </w:pPr>
      <w:r w:rsidRPr="004A64AA">
        <w:rPr>
          <w:b/>
          <w:bCs/>
          <w:szCs w:val="24"/>
          <w:lang w:val="pl-PL"/>
        </w:rPr>
        <w:t>Czyszczenie indeksu</w:t>
      </w:r>
      <w:r w:rsidRPr="004A64AA">
        <w:rPr>
          <w:szCs w:val="24"/>
          <w:lang w:val="pl-PL"/>
        </w:rPr>
        <w:t>: Przed ponownym załadowaniem danych funkcja usuwa wszystkie dokumenty w indeksie, co zapewnia brak duplikacji i dostosowanie zawartości indeksu do bieżących danych.</w:t>
      </w:r>
    </w:p>
    <w:p w14:paraId="52DAC7EB" w14:textId="77777777" w:rsidR="006324B5" w:rsidRDefault="006324B5" w:rsidP="003A1BE1">
      <w:pPr>
        <w:numPr>
          <w:ilvl w:val="0"/>
          <w:numId w:val="52"/>
        </w:numPr>
        <w:tabs>
          <w:tab w:val="clear" w:pos="709"/>
        </w:tabs>
        <w:rPr>
          <w:szCs w:val="24"/>
          <w:lang w:val="pl-PL"/>
        </w:rPr>
      </w:pPr>
      <w:r w:rsidRPr="004A64AA">
        <w:rPr>
          <w:b/>
          <w:bCs/>
          <w:szCs w:val="24"/>
          <w:lang w:val="pl-PL"/>
        </w:rPr>
        <w:t>Aktualizacja ETL</w:t>
      </w:r>
      <w:r w:rsidRPr="004A64AA">
        <w:rPr>
          <w:szCs w:val="24"/>
          <w:lang w:val="pl-PL"/>
        </w:rPr>
        <w:t xml:space="preserve">: Po wyczyszczeniu indeksu, funkcja ponownie uruchamia </w:t>
      </w:r>
      <w:proofErr w:type="spellStart"/>
      <w:r w:rsidRPr="004A64AA">
        <w:rPr>
          <w:szCs w:val="24"/>
          <w:lang w:val="pl-PL"/>
        </w:rPr>
        <w:t>run_etl</w:t>
      </w:r>
      <w:proofErr w:type="spellEnd"/>
      <w:r w:rsidRPr="004A64AA">
        <w:rPr>
          <w:szCs w:val="24"/>
          <w:lang w:val="pl-PL"/>
        </w:rPr>
        <w:t>, wykonując wszystkie etapy ETL dla najnowszych artykułów.</w:t>
      </w:r>
    </w:p>
    <w:p w14:paraId="2E347563" w14:textId="77777777" w:rsidR="003A1BE1" w:rsidRPr="004A64AA" w:rsidRDefault="003A1BE1" w:rsidP="00DA48A2">
      <w:pPr>
        <w:tabs>
          <w:tab w:val="clear" w:pos="709"/>
        </w:tabs>
        <w:ind w:left="720"/>
        <w:rPr>
          <w:szCs w:val="24"/>
          <w:lang w:val="pl-PL"/>
        </w:rPr>
      </w:pPr>
    </w:p>
    <w:p w14:paraId="2D8829D6" w14:textId="77777777" w:rsidR="006324B5" w:rsidRPr="003A1BE1" w:rsidRDefault="006324B5" w:rsidP="00ED0964">
      <w:pPr>
        <w:rPr>
          <w:szCs w:val="24"/>
          <w:lang w:val="pl-PL"/>
        </w:rPr>
      </w:pPr>
      <w:r w:rsidRPr="003A1BE1">
        <w:rPr>
          <w:szCs w:val="24"/>
          <w:lang w:val="pl-PL"/>
        </w:rPr>
        <w:t xml:space="preserve">Funkcja </w:t>
      </w:r>
      <w:proofErr w:type="spellStart"/>
      <w:r w:rsidRPr="003A1BE1">
        <w:rPr>
          <w:szCs w:val="24"/>
          <w:lang w:val="pl-PL"/>
        </w:rPr>
        <w:t>bulk_load_documents</w:t>
      </w:r>
      <w:proofErr w:type="spellEnd"/>
      <w:r w:rsidRPr="003A1BE1">
        <w:rPr>
          <w:szCs w:val="24"/>
          <w:lang w:val="pl-PL"/>
        </w:rPr>
        <w:t xml:space="preserve"> – Wgranie Danych do </w:t>
      </w:r>
      <w:proofErr w:type="spellStart"/>
      <w:r w:rsidRPr="003A1BE1">
        <w:rPr>
          <w:szCs w:val="24"/>
          <w:lang w:val="pl-PL"/>
        </w:rPr>
        <w:t>Elasticsearch</w:t>
      </w:r>
      <w:proofErr w:type="spellEnd"/>
    </w:p>
    <w:p w14:paraId="5BB9CC89" w14:textId="77777777" w:rsidR="006324B5" w:rsidRPr="004A64AA" w:rsidRDefault="003A1BE1" w:rsidP="00ED0964">
      <w:pPr>
        <w:rPr>
          <w:szCs w:val="24"/>
          <w:lang w:val="pl-PL"/>
        </w:rPr>
      </w:pPr>
      <w:r>
        <w:rPr>
          <w:szCs w:val="24"/>
          <w:lang w:val="pl-PL"/>
        </w:rPr>
        <w:tab/>
      </w:r>
      <w:r w:rsidR="006324B5" w:rsidRPr="004A64AA">
        <w:rPr>
          <w:szCs w:val="24"/>
          <w:lang w:val="pl-PL"/>
        </w:rPr>
        <w:t xml:space="preserve">Zasadnicze wgranie danych realizuje funkcja </w:t>
      </w:r>
      <w:proofErr w:type="spellStart"/>
      <w:r w:rsidR="006324B5" w:rsidRPr="004A64AA">
        <w:rPr>
          <w:szCs w:val="24"/>
          <w:lang w:val="pl-PL"/>
        </w:rPr>
        <w:t>bulk_load_documents</w:t>
      </w:r>
      <w:proofErr w:type="spellEnd"/>
      <w:r w:rsidR="006324B5" w:rsidRPr="004A64AA">
        <w:rPr>
          <w:szCs w:val="24"/>
          <w:lang w:val="pl-PL"/>
        </w:rPr>
        <w:t xml:space="preserve">, znajdująca się w module </w:t>
      </w:r>
      <w:r w:rsidR="006324B5" w:rsidRPr="003A1BE1">
        <w:rPr>
          <w:b/>
          <w:bCs/>
          <w:szCs w:val="24"/>
          <w:lang w:val="pl-PL"/>
        </w:rPr>
        <w:t>elastic_utils.py</w:t>
      </w:r>
      <w:r w:rsidR="006324B5" w:rsidRPr="004A64AA">
        <w:rPr>
          <w:szCs w:val="24"/>
          <w:lang w:val="pl-PL"/>
        </w:rPr>
        <w:t>. Funkcj</w:t>
      </w:r>
      <w:r w:rsidR="006324B5" w:rsidRPr="00DA48A2">
        <w:rPr>
          <w:szCs w:val="24"/>
          <w:lang w:val="pl-PL"/>
        </w:rPr>
        <w:t xml:space="preserve">a ta odpowiada za zbiorcze załadowanie wszystkich przetworzonych dokumentów do wskazanego indeksu </w:t>
      </w:r>
      <w:proofErr w:type="spellStart"/>
      <w:r w:rsidR="006324B5" w:rsidRPr="00DA48A2">
        <w:rPr>
          <w:szCs w:val="24"/>
          <w:lang w:val="pl-PL"/>
        </w:rPr>
        <w:t>Elasticsearch</w:t>
      </w:r>
      <w:proofErr w:type="spellEnd"/>
      <w:r w:rsidR="00DA48A2">
        <w:rPr>
          <w:szCs w:val="24"/>
          <w:lang w:val="pl-PL"/>
        </w:rPr>
        <w:t>:</w:t>
      </w:r>
    </w:p>
    <w:p w14:paraId="01E87CCA" w14:textId="77777777" w:rsidR="006324B5" w:rsidRPr="004A64AA" w:rsidRDefault="006324B5" w:rsidP="00DA48A2">
      <w:pPr>
        <w:numPr>
          <w:ilvl w:val="0"/>
          <w:numId w:val="53"/>
        </w:numPr>
        <w:tabs>
          <w:tab w:val="clear" w:pos="709"/>
        </w:tabs>
        <w:rPr>
          <w:szCs w:val="24"/>
          <w:lang w:val="pl-PL"/>
        </w:rPr>
      </w:pPr>
      <w:r w:rsidRPr="004A64AA">
        <w:rPr>
          <w:b/>
          <w:bCs/>
          <w:szCs w:val="24"/>
          <w:lang w:val="pl-PL"/>
        </w:rPr>
        <w:t>Przygotowanie dokumentów</w:t>
      </w:r>
      <w:r w:rsidRPr="004A64AA">
        <w:rPr>
          <w:szCs w:val="24"/>
          <w:lang w:val="pl-PL"/>
        </w:rPr>
        <w:t xml:space="preserve">: Funkcja </w:t>
      </w:r>
      <w:proofErr w:type="spellStart"/>
      <w:r w:rsidRPr="004A64AA">
        <w:rPr>
          <w:szCs w:val="24"/>
          <w:lang w:val="pl-PL"/>
        </w:rPr>
        <w:t>bulk_load_documents</w:t>
      </w:r>
      <w:proofErr w:type="spellEnd"/>
      <w:r w:rsidRPr="004A64AA">
        <w:rPr>
          <w:szCs w:val="24"/>
          <w:lang w:val="pl-PL"/>
        </w:rPr>
        <w:t xml:space="preserve"> organizuje przetworzone artykuły w formie akcji, gdzie każdy dokument jest przypisany do określonego indeksu i przygotowany do zbiorczego wgrania.</w:t>
      </w:r>
    </w:p>
    <w:p w14:paraId="4F07FCC4" w14:textId="77777777" w:rsidR="006324B5" w:rsidRPr="004A64AA" w:rsidRDefault="006324B5" w:rsidP="00DA48A2">
      <w:pPr>
        <w:numPr>
          <w:ilvl w:val="0"/>
          <w:numId w:val="53"/>
        </w:numPr>
        <w:tabs>
          <w:tab w:val="clear" w:pos="709"/>
        </w:tabs>
        <w:rPr>
          <w:szCs w:val="24"/>
          <w:lang w:val="pl-PL"/>
        </w:rPr>
      </w:pPr>
      <w:r w:rsidRPr="004A64AA">
        <w:rPr>
          <w:b/>
          <w:bCs/>
          <w:szCs w:val="24"/>
          <w:lang w:val="pl-PL"/>
        </w:rPr>
        <w:t>Zbiorcze ładowanie danych</w:t>
      </w:r>
      <w:r w:rsidRPr="004A64AA">
        <w:rPr>
          <w:szCs w:val="24"/>
          <w:lang w:val="pl-PL"/>
        </w:rPr>
        <w:t xml:space="preserve">: W celu efektywności i optymalizacji działania, funkcja wykorzystuje metodę </w:t>
      </w:r>
      <w:proofErr w:type="spellStart"/>
      <w:r w:rsidRPr="004A64AA">
        <w:rPr>
          <w:szCs w:val="24"/>
          <w:lang w:val="pl-PL"/>
        </w:rPr>
        <w:t>bulk</w:t>
      </w:r>
      <w:proofErr w:type="spellEnd"/>
      <w:r w:rsidRPr="004A64AA">
        <w:rPr>
          <w:szCs w:val="24"/>
          <w:lang w:val="pl-PL"/>
        </w:rPr>
        <w:t xml:space="preserve"> z biblioteki </w:t>
      </w:r>
      <w:proofErr w:type="spellStart"/>
      <w:r w:rsidRPr="004A64AA">
        <w:rPr>
          <w:szCs w:val="24"/>
          <w:lang w:val="pl-PL"/>
        </w:rPr>
        <w:t>helpers</w:t>
      </w:r>
      <w:proofErr w:type="spellEnd"/>
      <w:r w:rsidRPr="004A64AA">
        <w:rPr>
          <w:szCs w:val="24"/>
          <w:lang w:val="pl-PL"/>
        </w:rPr>
        <w:t xml:space="preserve"> dla </w:t>
      </w:r>
      <w:proofErr w:type="spellStart"/>
      <w:r w:rsidRPr="004A64AA">
        <w:rPr>
          <w:szCs w:val="24"/>
          <w:lang w:val="pl-PL"/>
        </w:rPr>
        <w:t>Elasticsearch</w:t>
      </w:r>
      <w:proofErr w:type="spellEnd"/>
      <w:r w:rsidRPr="004A64AA">
        <w:rPr>
          <w:szCs w:val="24"/>
          <w:lang w:val="pl-PL"/>
        </w:rPr>
        <w:t>. Ta metoda umożliwia jednorazowe załadowanie wielu dokumentów, co zmniejsza liczbę pojedynczych operacji przesyłania danych i przyspiesza proces wgrania.</w:t>
      </w:r>
    </w:p>
    <w:p w14:paraId="0078CB91" w14:textId="77777777" w:rsidR="006324B5" w:rsidRDefault="006324B5" w:rsidP="00DA48A2">
      <w:pPr>
        <w:numPr>
          <w:ilvl w:val="0"/>
          <w:numId w:val="53"/>
        </w:numPr>
        <w:tabs>
          <w:tab w:val="clear" w:pos="709"/>
        </w:tabs>
        <w:rPr>
          <w:szCs w:val="24"/>
          <w:lang w:val="pl-PL"/>
        </w:rPr>
      </w:pPr>
      <w:r w:rsidRPr="004A64AA">
        <w:rPr>
          <w:b/>
          <w:bCs/>
          <w:szCs w:val="24"/>
          <w:lang w:val="pl-PL"/>
        </w:rPr>
        <w:t>Obsługa błędów</w:t>
      </w:r>
      <w:r w:rsidRPr="004A64AA">
        <w:rPr>
          <w:szCs w:val="24"/>
          <w:lang w:val="pl-PL"/>
        </w:rPr>
        <w:t xml:space="preserve">: Dzięki zastosowaniu blokady </w:t>
      </w:r>
      <w:proofErr w:type="spellStart"/>
      <w:r w:rsidRPr="004A64AA">
        <w:rPr>
          <w:szCs w:val="24"/>
          <w:lang w:val="pl-PL"/>
        </w:rPr>
        <w:t>try-except</w:t>
      </w:r>
      <w:proofErr w:type="spellEnd"/>
      <w:r w:rsidRPr="004A64AA">
        <w:rPr>
          <w:szCs w:val="24"/>
          <w:lang w:val="pl-PL"/>
        </w:rPr>
        <w:t>, funkcja monitoruje wszelkie błędy występujące podczas operacji wgrywania, takie jak problemy z połączeniem czy błędy transportowe, zapewniając stabilność działania całego procesu.</w:t>
      </w:r>
    </w:p>
    <w:p w14:paraId="3526346C" w14:textId="77777777" w:rsidR="00DA48A2" w:rsidRPr="004A64AA" w:rsidRDefault="00DA48A2" w:rsidP="00DA48A2">
      <w:pPr>
        <w:tabs>
          <w:tab w:val="clear" w:pos="709"/>
        </w:tabs>
        <w:ind w:left="720"/>
        <w:rPr>
          <w:szCs w:val="24"/>
          <w:lang w:val="pl-PL"/>
        </w:rPr>
      </w:pPr>
    </w:p>
    <w:p w14:paraId="15B5D64D" w14:textId="77777777" w:rsidR="006324B5" w:rsidRPr="004A64AA" w:rsidRDefault="00DA48A2" w:rsidP="00DA48A2">
      <w:pPr>
        <w:pStyle w:val="Heading3"/>
        <w:rPr>
          <w:lang w:val="pl-PL"/>
        </w:rPr>
      </w:pPr>
      <w:bookmarkStart w:id="39" w:name="_Toc182759522"/>
      <w:r>
        <w:rPr>
          <w:lang w:val="pl-PL"/>
        </w:rPr>
        <w:lastRenderedPageBreak/>
        <w:t xml:space="preserve">3.5.2. </w:t>
      </w:r>
      <w:r w:rsidR="006324B5" w:rsidRPr="004A64AA">
        <w:rPr>
          <w:lang w:val="pl-PL"/>
        </w:rPr>
        <w:t xml:space="preserve">Struktura Dokumentów Wgrywanych do </w:t>
      </w:r>
      <w:proofErr w:type="spellStart"/>
      <w:r w:rsidR="006324B5" w:rsidRPr="004A64AA">
        <w:rPr>
          <w:lang w:val="pl-PL"/>
        </w:rPr>
        <w:t>Elasticsearch</w:t>
      </w:r>
      <w:bookmarkEnd w:id="39"/>
      <w:proofErr w:type="spellEnd"/>
    </w:p>
    <w:p w14:paraId="7BEAF663" w14:textId="77777777" w:rsidR="006324B5" w:rsidRPr="004A64AA" w:rsidRDefault="00DA48A2" w:rsidP="00ED0964">
      <w:pPr>
        <w:rPr>
          <w:szCs w:val="24"/>
          <w:lang w:val="pl-PL"/>
        </w:rPr>
      </w:pPr>
      <w:r>
        <w:rPr>
          <w:szCs w:val="24"/>
          <w:lang w:val="pl-PL"/>
        </w:rPr>
        <w:tab/>
      </w:r>
      <w:r w:rsidR="006324B5" w:rsidRPr="004A64AA">
        <w:rPr>
          <w:szCs w:val="24"/>
          <w:lang w:val="pl-PL"/>
        </w:rPr>
        <w:t xml:space="preserve">Przetworzone dokumenty ładowane do </w:t>
      </w:r>
      <w:proofErr w:type="spellStart"/>
      <w:r w:rsidR="006324B5" w:rsidRPr="004A64AA">
        <w:rPr>
          <w:szCs w:val="24"/>
          <w:lang w:val="pl-PL"/>
        </w:rPr>
        <w:t>Elasticsearch</w:t>
      </w:r>
      <w:proofErr w:type="spellEnd"/>
      <w:r w:rsidR="006324B5" w:rsidRPr="004A64AA">
        <w:rPr>
          <w:szCs w:val="24"/>
          <w:lang w:val="pl-PL"/>
        </w:rPr>
        <w:t xml:space="preserve"> posiadają zdefiniowaną strukturę, zawierającą zarówno pola tekstowe, jak i pola wektorowe:</w:t>
      </w:r>
    </w:p>
    <w:p w14:paraId="7FFB352D" w14:textId="77777777" w:rsidR="006324B5" w:rsidRPr="004A64AA" w:rsidRDefault="006324B5" w:rsidP="00DA48A2">
      <w:pPr>
        <w:numPr>
          <w:ilvl w:val="0"/>
          <w:numId w:val="45"/>
        </w:numPr>
        <w:tabs>
          <w:tab w:val="clear" w:pos="709"/>
        </w:tabs>
        <w:rPr>
          <w:szCs w:val="24"/>
        </w:rPr>
      </w:pPr>
      <w:proofErr w:type="spellStart"/>
      <w:r w:rsidRPr="004A64AA">
        <w:rPr>
          <w:b/>
          <w:bCs/>
          <w:szCs w:val="24"/>
        </w:rPr>
        <w:t>Metadane</w:t>
      </w:r>
      <w:proofErr w:type="spellEnd"/>
      <w:r w:rsidRPr="004A64AA">
        <w:rPr>
          <w:b/>
          <w:bCs/>
          <w:szCs w:val="24"/>
        </w:rPr>
        <w:t xml:space="preserve"> </w:t>
      </w:r>
      <w:proofErr w:type="spellStart"/>
      <w:r w:rsidRPr="004A64AA">
        <w:rPr>
          <w:b/>
          <w:bCs/>
          <w:szCs w:val="24"/>
        </w:rPr>
        <w:t>artykułu</w:t>
      </w:r>
      <w:proofErr w:type="spellEnd"/>
      <w:r w:rsidRPr="004A64AA">
        <w:rPr>
          <w:szCs w:val="24"/>
        </w:rPr>
        <w:t>:</w:t>
      </w:r>
    </w:p>
    <w:p w14:paraId="6333F5A8" w14:textId="77777777" w:rsidR="006324B5" w:rsidRPr="004A64AA" w:rsidRDefault="006324B5" w:rsidP="00DA48A2">
      <w:pPr>
        <w:numPr>
          <w:ilvl w:val="1"/>
          <w:numId w:val="54"/>
        </w:numPr>
        <w:rPr>
          <w:szCs w:val="24"/>
        </w:rPr>
      </w:pPr>
      <w:proofErr w:type="spellStart"/>
      <w:r w:rsidRPr="004A64AA">
        <w:rPr>
          <w:szCs w:val="24"/>
          <w:lang w:val="pl-PL"/>
        </w:rPr>
        <w:t>source_name</w:t>
      </w:r>
      <w:proofErr w:type="spellEnd"/>
      <w:r w:rsidRPr="004A64AA">
        <w:rPr>
          <w:szCs w:val="24"/>
          <w:lang w:val="pl-PL"/>
        </w:rPr>
        <w:t xml:space="preserve">: Nazwa źródła, np. </w:t>
      </w:r>
      <w:r w:rsidRPr="004A64AA">
        <w:rPr>
          <w:szCs w:val="24"/>
        </w:rPr>
        <w:t>„Wired”.</w:t>
      </w:r>
    </w:p>
    <w:p w14:paraId="5B64270A" w14:textId="77777777" w:rsidR="006324B5" w:rsidRPr="004A64AA" w:rsidRDefault="006324B5" w:rsidP="00DA48A2">
      <w:pPr>
        <w:numPr>
          <w:ilvl w:val="1"/>
          <w:numId w:val="54"/>
        </w:numPr>
        <w:rPr>
          <w:szCs w:val="24"/>
        </w:rPr>
      </w:pPr>
      <w:r w:rsidRPr="004A64AA">
        <w:rPr>
          <w:szCs w:val="24"/>
        </w:rPr>
        <w:t xml:space="preserve">author: Autor </w:t>
      </w:r>
      <w:proofErr w:type="spellStart"/>
      <w:r w:rsidRPr="004A64AA">
        <w:rPr>
          <w:szCs w:val="24"/>
        </w:rPr>
        <w:t>artykułu</w:t>
      </w:r>
      <w:proofErr w:type="spellEnd"/>
      <w:r w:rsidRPr="004A64AA">
        <w:rPr>
          <w:szCs w:val="24"/>
        </w:rPr>
        <w:t>.</w:t>
      </w:r>
    </w:p>
    <w:p w14:paraId="2C3A91E3" w14:textId="77777777" w:rsidR="006324B5" w:rsidRPr="004A64AA" w:rsidRDefault="006324B5" w:rsidP="00DA48A2">
      <w:pPr>
        <w:numPr>
          <w:ilvl w:val="1"/>
          <w:numId w:val="54"/>
        </w:numPr>
        <w:rPr>
          <w:szCs w:val="24"/>
          <w:lang w:val="pl-PL"/>
        </w:rPr>
      </w:pPr>
      <w:proofErr w:type="spellStart"/>
      <w:r w:rsidRPr="004A64AA">
        <w:rPr>
          <w:szCs w:val="24"/>
          <w:lang w:val="pl-PL"/>
        </w:rPr>
        <w:t>title</w:t>
      </w:r>
      <w:proofErr w:type="spellEnd"/>
      <w:r w:rsidRPr="004A64AA">
        <w:rPr>
          <w:szCs w:val="24"/>
          <w:lang w:val="pl-PL"/>
        </w:rPr>
        <w:t xml:space="preserve">, </w:t>
      </w:r>
      <w:proofErr w:type="spellStart"/>
      <w:r w:rsidRPr="004A64AA">
        <w:rPr>
          <w:szCs w:val="24"/>
          <w:lang w:val="pl-PL"/>
        </w:rPr>
        <w:t>description</w:t>
      </w:r>
      <w:proofErr w:type="spellEnd"/>
      <w:r w:rsidRPr="004A64AA">
        <w:rPr>
          <w:szCs w:val="24"/>
          <w:lang w:val="pl-PL"/>
        </w:rPr>
        <w:t xml:space="preserve">, </w:t>
      </w:r>
      <w:proofErr w:type="spellStart"/>
      <w:r w:rsidRPr="004A64AA">
        <w:rPr>
          <w:szCs w:val="24"/>
          <w:lang w:val="pl-PL"/>
        </w:rPr>
        <w:t>content</w:t>
      </w:r>
      <w:proofErr w:type="spellEnd"/>
      <w:r w:rsidRPr="004A64AA">
        <w:rPr>
          <w:szCs w:val="24"/>
          <w:lang w:val="pl-PL"/>
        </w:rPr>
        <w:t>: Odpowiednio tytuł, opis i pełna treść artykułu.</w:t>
      </w:r>
    </w:p>
    <w:p w14:paraId="5DFB707A" w14:textId="77777777" w:rsidR="006324B5" w:rsidRPr="004A64AA" w:rsidRDefault="006324B5" w:rsidP="00DA48A2">
      <w:pPr>
        <w:numPr>
          <w:ilvl w:val="1"/>
          <w:numId w:val="54"/>
        </w:numPr>
        <w:rPr>
          <w:szCs w:val="24"/>
        </w:rPr>
      </w:pPr>
      <w:r w:rsidRPr="004A64AA">
        <w:rPr>
          <w:szCs w:val="24"/>
        </w:rPr>
        <w:t xml:space="preserve">url: Link do </w:t>
      </w:r>
      <w:proofErr w:type="spellStart"/>
      <w:r w:rsidRPr="004A64AA">
        <w:rPr>
          <w:szCs w:val="24"/>
        </w:rPr>
        <w:t>artykułu</w:t>
      </w:r>
      <w:proofErr w:type="spellEnd"/>
      <w:r w:rsidRPr="004A64AA">
        <w:rPr>
          <w:szCs w:val="24"/>
        </w:rPr>
        <w:t>.</w:t>
      </w:r>
    </w:p>
    <w:p w14:paraId="1216EF4F" w14:textId="77777777" w:rsidR="006324B5" w:rsidRPr="004A64AA" w:rsidRDefault="006324B5" w:rsidP="00DA48A2">
      <w:pPr>
        <w:numPr>
          <w:ilvl w:val="1"/>
          <w:numId w:val="54"/>
        </w:numPr>
        <w:rPr>
          <w:szCs w:val="24"/>
        </w:rPr>
      </w:pPr>
      <w:proofErr w:type="spellStart"/>
      <w:r w:rsidRPr="004A64AA">
        <w:rPr>
          <w:szCs w:val="24"/>
        </w:rPr>
        <w:t>publishedAt</w:t>
      </w:r>
      <w:proofErr w:type="spellEnd"/>
      <w:r w:rsidRPr="004A64AA">
        <w:rPr>
          <w:szCs w:val="24"/>
        </w:rPr>
        <w:t xml:space="preserve">: Data </w:t>
      </w:r>
      <w:proofErr w:type="spellStart"/>
      <w:r w:rsidRPr="004A64AA">
        <w:rPr>
          <w:szCs w:val="24"/>
        </w:rPr>
        <w:t>publikacji</w:t>
      </w:r>
      <w:proofErr w:type="spellEnd"/>
      <w:r w:rsidRPr="004A64AA">
        <w:rPr>
          <w:szCs w:val="24"/>
        </w:rPr>
        <w:t xml:space="preserve"> </w:t>
      </w:r>
      <w:proofErr w:type="spellStart"/>
      <w:r w:rsidRPr="004A64AA">
        <w:rPr>
          <w:szCs w:val="24"/>
        </w:rPr>
        <w:t>artykułu</w:t>
      </w:r>
      <w:proofErr w:type="spellEnd"/>
      <w:r w:rsidRPr="004A64AA">
        <w:rPr>
          <w:szCs w:val="24"/>
        </w:rPr>
        <w:t>.</w:t>
      </w:r>
    </w:p>
    <w:p w14:paraId="14E76E43" w14:textId="77777777" w:rsidR="006324B5" w:rsidRDefault="006324B5" w:rsidP="00DA48A2">
      <w:pPr>
        <w:numPr>
          <w:ilvl w:val="1"/>
          <w:numId w:val="54"/>
        </w:numPr>
        <w:rPr>
          <w:szCs w:val="24"/>
          <w:lang w:val="pl-PL"/>
        </w:rPr>
      </w:pPr>
      <w:proofErr w:type="spellStart"/>
      <w:r w:rsidRPr="004A64AA">
        <w:rPr>
          <w:szCs w:val="24"/>
          <w:lang w:val="pl-PL"/>
        </w:rPr>
        <w:t>topic</w:t>
      </w:r>
      <w:proofErr w:type="spellEnd"/>
      <w:r w:rsidRPr="004A64AA">
        <w:rPr>
          <w:szCs w:val="24"/>
          <w:lang w:val="pl-PL"/>
        </w:rPr>
        <w:t>: Tematyka artykułu (np. „</w:t>
      </w:r>
      <w:proofErr w:type="spellStart"/>
      <w:r w:rsidRPr="004A64AA">
        <w:rPr>
          <w:szCs w:val="24"/>
          <w:lang w:val="pl-PL"/>
        </w:rPr>
        <w:t>blockchain</w:t>
      </w:r>
      <w:proofErr w:type="spellEnd"/>
      <w:r w:rsidRPr="004A64AA">
        <w:rPr>
          <w:szCs w:val="24"/>
          <w:lang w:val="pl-PL"/>
        </w:rPr>
        <w:t>”), wskazująca, z jakiego obszaru pochodzi artykuł.</w:t>
      </w:r>
    </w:p>
    <w:p w14:paraId="0D7DBB89" w14:textId="77777777" w:rsidR="00DA48A2" w:rsidRPr="004A64AA" w:rsidRDefault="00DA48A2" w:rsidP="00DA48A2">
      <w:pPr>
        <w:tabs>
          <w:tab w:val="clear" w:pos="709"/>
        </w:tabs>
        <w:ind w:left="1440"/>
        <w:rPr>
          <w:szCs w:val="24"/>
          <w:lang w:val="pl-PL"/>
        </w:rPr>
      </w:pPr>
    </w:p>
    <w:p w14:paraId="2B903D47" w14:textId="77777777" w:rsidR="006324B5" w:rsidRPr="004A64AA" w:rsidRDefault="006324B5" w:rsidP="00DA48A2">
      <w:pPr>
        <w:numPr>
          <w:ilvl w:val="0"/>
          <w:numId w:val="54"/>
        </w:numPr>
        <w:rPr>
          <w:szCs w:val="24"/>
        </w:rPr>
      </w:pPr>
      <w:r w:rsidRPr="004A64AA">
        <w:rPr>
          <w:b/>
          <w:bCs/>
          <w:szCs w:val="24"/>
        </w:rPr>
        <w:t xml:space="preserve">Pola </w:t>
      </w:r>
      <w:proofErr w:type="spellStart"/>
      <w:r w:rsidRPr="004A64AA">
        <w:rPr>
          <w:b/>
          <w:bCs/>
          <w:szCs w:val="24"/>
        </w:rPr>
        <w:t>wektorowe</w:t>
      </w:r>
      <w:proofErr w:type="spellEnd"/>
      <w:r w:rsidRPr="004A64AA">
        <w:rPr>
          <w:szCs w:val="24"/>
        </w:rPr>
        <w:t>:</w:t>
      </w:r>
    </w:p>
    <w:p w14:paraId="578BA3B5" w14:textId="77777777" w:rsidR="006324B5" w:rsidRPr="004A64AA" w:rsidRDefault="006324B5" w:rsidP="00DA48A2">
      <w:pPr>
        <w:numPr>
          <w:ilvl w:val="1"/>
          <w:numId w:val="54"/>
        </w:numPr>
        <w:rPr>
          <w:szCs w:val="24"/>
          <w:lang w:val="pl-PL"/>
        </w:rPr>
      </w:pPr>
      <w:proofErr w:type="spellStart"/>
      <w:r w:rsidRPr="004A64AA">
        <w:rPr>
          <w:szCs w:val="24"/>
          <w:lang w:val="pl-PL"/>
        </w:rPr>
        <w:t>title_vector</w:t>
      </w:r>
      <w:proofErr w:type="spellEnd"/>
      <w:r w:rsidRPr="004A64AA">
        <w:rPr>
          <w:szCs w:val="24"/>
          <w:lang w:val="pl-PL"/>
        </w:rPr>
        <w:t xml:space="preserve">, </w:t>
      </w:r>
      <w:proofErr w:type="spellStart"/>
      <w:r w:rsidRPr="004A64AA">
        <w:rPr>
          <w:szCs w:val="24"/>
          <w:lang w:val="pl-PL"/>
        </w:rPr>
        <w:t>description_vector</w:t>
      </w:r>
      <w:proofErr w:type="spellEnd"/>
      <w:r w:rsidRPr="004A64AA">
        <w:rPr>
          <w:szCs w:val="24"/>
          <w:lang w:val="pl-PL"/>
        </w:rPr>
        <w:t xml:space="preserve">, </w:t>
      </w:r>
      <w:proofErr w:type="spellStart"/>
      <w:r w:rsidRPr="004A64AA">
        <w:rPr>
          <w:szCs w:val="24"/>
          <w:lang w:val="pl-PL"/>
        </w:rPr>
        <w:t>content_vector</w:t>
      </w:r>
      <w:proofErr w:type="spellEnd"/>
      <w:r w:rsidRPr="004A64AA">
        <w:rPr>
          <w:szCs w:val="24"/>
          <w:lang w:val="pl-PL"/>
        </w:rPr>
        <w:t>: Wektory reprezentujące semantyczne znaczenie tytułu, opisu oraz pełnej treści artykułu. Wektory te mają 384 wymiary, a ich konfiguracja umożliwia wyszukiwanie semantyczne oparte na podobieństwie kosinusowym.</w:t>
      </w:r>
    </w:p>
    <w:p w14:paraId="23144B92" w14:textId="77777777" w:rsidR="006324B5" w:rsidRPr="004A64AA" w:rsidRDefault="006324B5" w:rsidP="00ED0964">
      <w:pPr>
        <w:rPr>
          <w:szCs w:val="24"/>
          <w:lang w:val="pl-PL"/>
        </w:rPr>
      </w:pPr>
      <w:r w:rsidRPr="004A64AA">
        <w:rPr>
          <w:szCs w:val="24"/>
          <w:lang w:val="pl-PL"/>
        </w:rPr>
        <w:t xml:space="preserve">Wszystkie przetworzone dokumenty po wgraniu do indeksu </w:t>
      </w:r>
      <w:proofErr w:type="spellStart"/>
      <w:r w:rsidRPr="004A64AA">
        <w:rPr>
          <w:szCs w:val="24"/>
          <w:lang w:val="pl-PL"/>
        </w:rPr>
        <w:t>Elasticsearch</w:t>
      </w:r>
      <w:proofErr w:type="spellEnd"/>
      <w:r w:rsidRPr="004A64AA">
        <w:rPr>
          <w:szCs w:val="24"/>
          <w:lang w:val="pl-PL"/>
        </w:rPr>
        <w:t xml:space="preserve"> są gotowe do dalszych operacji wyszukiwania i analizy w systemie RAG, wspierając zarówno klasyczne wyszukiwanie </w:t>
      </w:r>
      <w:proofErr w:type="spellStart"/>
      <w:r w:rsidRPr="004A64AA">
        <w:rPr>
          <w:szCs w:val="24"/>
          <w:lang w:val="pl-PL"/>
        </w:rPr>
        <w:t>pełnotekstowe</w:t>
      </w:r>
      <w:proofErr w:type="spellEnd"/>
      <w:r w:rsidRPr="004A64AA">
        <w:rPr>
          <w:szCs w:val="24"/>
          <w:lang w:val="pl-PL"/>
        </w:rPr>
        <w:t>, jak i zaawansowane wyszukiwanie semantyczne oparte na wektorach.</w:t>
      </w:r>
    </w:p>
    <w:p w14:paraId="5CA3DA55" w14:textId="77777777" w:rsidR="00544814" w:rsidRPr="004A64AA" w:rsidRDefault="00544814" w:rsidP="00ED0964">
      <w:pPr>
        <w:rPr>
          <w:szCs w:val="24"/>
          <w:lang w:val="pl-PL"/>
        </w:rPr>
      </w:pPr>
    </w:p>
    <w:p w14:paraId="14FBD4DC" w14:textId="77777777" w:rsidR="00C6487E" w:rsidRPr="004A64AA" w:rsidRDefault="00C6487E" w:rsidP="00DA48A2">
      <w:pPr>
        <w:pStyle w:val="Heading2"/>
        <w:rPr>
          <w:lang w:val="pl-PL"/>
        </w:rPr>
      </w:pPr>
      <w:bookmarkStart w:id="40" w:name="_Toc182759523"/>
      <w:r w:rsidRPr="004A64AA">
        <w:rPr>
          <w:lang w:val="pl-PL"/>
        </w:rPr>
        <w:t>3</w:t>
      </w:r>
      <w:r w:rsidR="00DA48A2">
        <w:rPr>
          <w:lang w:val="pl-PL"/>
        </w:rPr>
        <w:t>.6.</w:t>
      </w:r>
      <w:r w:rsidRPr="004A64AA">
        <w:rPr>
          <w:lang w:val="pl-PL"/>
        </w:rPr>
        <w:t xml:space="preserve"> Cykl życia danych w projekcie</w:t>
      </w:r>
      <w:bookmarkEnd w:id="40"/>
    </w:p>
    <w:p w14:paraId="1C21B791" w14:textId="77777777" w:rsidR="00C6487E" w:rsidRPr="004A64AA" w:rsidRDefault="00DA48A2" w:rsidP="00ED0964">
      <w:pPr>
        <w:rPr>
          <w:szCs w:val="24"/>
          <w:lang w:val="pl-PL"/>
        </w:rPr>
      </w:pPr>
      <w:r>
        <w:rPr>
          <w:szCs w:val="24"/>
          <w:lang w:val="pl-PL"/>
        </w:rPr>
        <w:tab/>
      </w:r>
      <w:r w:rsidR="00C6487E" w:rsidRPr="004A64AA">
        <w:rPr>
          <w:szCs w:val="24"/>
          <w:lang w:val="pl-PL"/>
        </w:rPr>
        <w:t>W projekcie zastosowano cotygodniowy cykl aktualizacji danych, aby zapewnić dostęp do najnowszych informacji ze świata technologii. Stałe odnawianie danych pozwala systemowi generować odpowiedzi na podstawie aktualnych wydarzeń i trendów, co jest kluczowe w kontekście dynamicznie zmieniających się branż, takich jak technologia i IT. Proces ten jest możliwy dzięki regularnie uruchamianemu, zautomatyzowanemu przepływowi ETL (</w:t>
      </w:r>
      <w:proofErr w:type="spellStart"/>
      <w:r w:rsidR="00C6487E" w:rsidRPr="004A64AA">
        <w:rPr>
          <w:szCs w:val="24"/>
          <w:lang w:val="pl-PL"/>
        </w:rPr>
        <w:t>Extract</w:t>
      </w:r>
      <w:proofErr w:type="spellEnd"/>
      <w:r w:rsidR="00C6487E" w:rsidRPr="004A64AA">
        <w:rPr>
          <w:szCs w:val="24"/>
          <w:lang w:val="pl-PL"/>
        </w:rPr>
        <w:t xml:space="preserve">, </w:t>
      </w:r>
      <w:proofErr w:type="spellStart"/>
      <w:r w:rsidR="00C6487E" w:rsidRPr="004A64AA">
        <w:rPr>
          <w:szCs w:val="24"/>
          <w:lang w:val="pl-PL"/>
        </w:rPr>
        <w:t>Transform</w:t>
      </w:r>
      <w:proofErr w:type="spellEnd"/>
      <w:r w:rsidR="00C6487E" w:rsidRPr="004A64AA">
        <w:rPr>
          <w:szCs w:val="24"/>
          <w:lang w:val="pl-PL"/>
        </w:rPr>
        <w:t xml:space="preserve">, </w:t>
      </w:r>
      <w:proofErr w:type="spellStart"/>
      <w:r w:rsidR="00C6487E" w:rsidRPr="004A64AA">
        <w:rPr>
          <w:szCs w:val="24"/>
          <w:lang w:val="pl-PL"/>
        </w:rPr>
        <w:t>Load</w:t>
      </w:r>
      <w:proofErr w:type="spellEnd"/>
      <w:r w:rsidR="00C6487E" w:rsidRPr="004A64AA">
        <w:rPr>
          <w:szCs w:val="24"/>
          <w:lang w:val="pl-PL"/>
        </w:rPr>
        <w:t>).</w:t>
      </w:r>
    </w:p>
    <w:p w14:paraId="548BFFA1" w14:textId="77777777" w:rsidR="00C6487E" w:rsidRPr="004A64AA" w:rsidRDefault="00C6487E" w:rsidP="00ED0964">
      <w:pPr>
        <w:rPr>
          <w:szCs w:val="24"/>
        </w:rPr>
      </w:pPr>
      <w:r w:rsidRPr="004A64AA">
        <w:rPr>
          <w:szCs w:val="24"/>
          <w:lang w:val="pl-PL"/>
        </w:rPr>
        <w:t xml:space="preserve">Po wdrożeniu systemu w środowisku chmurowym cykl ETL będzie działał automatycznie, zgodnie z harmonogramem ustalonym dla aktualizacji. </w:t>
      </w:r>
      <w:r w:rsidRPr="004A64AA">
        <w:rPr>
          <w:szCs w:val="24"/>
        </w:rPr>
        <w:t xml:space="preserve">System </w:t>
      </w:r>
      <w:proofErr w:type="spellStart"/>
      <w:r w:rsidRPr="004A64AA">
        <w:rPr>
          <w:szCs w:val="24"/>
        </w:rPr>
        <w:t>samodzielnie</w:t>
      </w:r>
      <w:proofErr w:type="spellEnd"/>
      <w:r w:rsidRPr="004A64AA">
        <w:rPr>
          <w:szCs w:val="24"/>
        </w:rPr>
        <w:t>:</w:t>
      </w:r>
    </w:p>
    <w:p w14:paraId="19DAA80B" w14:textId="77777777" w:rsidR="00C6487E" w:rsidRPr="004A64AA" w:rsidRDefault="00C6487E" w:rsidP="00DA48A2">
      <w:pPr>
        <w:numPr>
          <w:ilvl w:val="0"/>
          <w:numId w:val="57"/>
        </w:numPr>
        <w:tabs>
          <w:tab w:val="clear" w:pos="709"/>
        </w:tabs>
        <w:rPr>
          <w:szCs w:val="24"/>
          <w:lang w:val="pl-PL"/>
        </w:rPr>
      </w:pPr>
      <w:r w:rsidRPr="004A64AA">
        <w:rPr>
          <w:b/>
          <w:bCs/>
          <w:szCs w:val="24"/>
          <w:lang w:val="pl-PL"/>
        </w:rPr>
        <w:t>Usuwa stare dane</w:t>
      </w:r>
      <w:r w:rsidRPr="004A64AA">
        <w:rPr>
          <w:szCs w:val="24"/>
          <w:lang w:val="pl-PL"/>
        </w:rPr>
        <w:t>: Przed załadowaniem nowych danych, system czyści indeks, usuwając starsze artykuły, co zapewnia, że tylko aktualne informacje są przechowywane i dostępne do wyszukiwania.</w:t>
      </w:r>
    </w:p>
    <w:p w14:paraId="746D7EB1" w14:textId="77777777" w:rsidR="00C6487E" w:rsidRPr="004A64AA" w:rsidRDefault="00C6487E" w:rsidP="00DA48A2">
      <w:pPr>
        <w:numPr>
          <w:ilvl w:val="0"/>
          <w:numId w:val="57"/>
        </w:numPr>
        <w:tabs>
          <w:tab w:val="clear" w:pos="709"/>
        </w:tabs>
        <w:rPr>
          <w:szCs w:val="24"/>
          <w:lang w:val="pl-PL"/>
        </w:rPr>
      </w:pPr>
      <w:r w:rsidRPr="004A64AA">
        <w:rPr>
          <w:b/>
          <w:bCs/>
          <w:szCs w:val="24"/>
          <w:lang w:val="pl-PL"/>
        </w:rPr>
        <w:lastRenderedPageBreak/>
        <w:t>Ekstrakcja</w:t>
      </w:r>
      <w:r w:rsidRPr="004A64AA">
        <w:rPr>
          <w:szCs w:val="24"/>
          <w:lang w:val="pl-PL"/>
        </w:rPr>
        <w:t>: Pobiera nowe artykuły z News API dla określonych tematów technologicznych.</w:t>
      </w:r>
    </w:p>
    <w:p w14:paraId="27A23E32" w14:textId="77777777" w:rsidR="00C6487E" w:rsidRPr="004A64AA" w:rsidRDefault="00C6487E" w:rsidP="00DA48A2">
      <w:pPr>
        <w:numPr>
          <w:ilvl w:val="0"/>
          <w:numId w:val="57"/>
        </w:numPr>
        <w:tabs>
          <w:tab w:val="clear" w:pos="709"/>
        </w:tabs>
        <w:rPr>
          <w:szCs w:val="24"/>
          <w:lang w:val="pl-PL"/>
        </w:rPr>
      </w:pPr>
      <w:r w:rsidRPr="004A64AA">
        <w:rPr>
          <w:b/>
          <w:bCs/>
          <w:szCs w:val="24"/>
          <w:lang w:val="pl-PL"/>
        </w:rPr>
        <w:t>Transformacja</w:t>
      </w:r>
      <w:r w:rsidRPr="004A64AA">
        <w:rPr>
          <w:szCs w:val="24"/>
          <w:lang w:val="pl-PL"/>
        </w:rPr>
        <w:t>: Przetwarza te artykuły, tworząc dla nich odpowiednie wektory oraz dodając metadane.</w:t>
      </w:r>
    </w:p>
    <w:p w14:paraId="1638BB3D" w14:textId="77777777" w:rsidR="00C6487E" w:rsidRPr="004A64AA" w:rsidRDefault="00C6487E" w:rsidP="00DA48A2">
      <w:pPr>
        <w:numPr>
          <w:ilvl w:val="0"/>
          <w:numId w:val="57"/>
        </w:numPr>
        <w:tabs>
          <w:tab w:val="clear" w:pos="709"/>
        </w:tabs>
        <w:rPr>
          <w:szCs w:val="24"/>
          <w:lang w:val="pl-PL"/>
        </w:rPr>
      </w:pPr>
      <w:r w:rsidRPr="004A64AA">
        <w:rPr>
          <w:b/>
          <w:bCs/>
          <w:szCs w:val="24"/>
          <w:lang w:val="pl-PL"/>
        </w:rPr>
        <w:t>Ładowanie</w:t>
      </w:r>
      <w:r w:rsidRPr="004A64AA">
        <w:rPr>
          <w:szCs w:val="24"/>
          <w:lang w:val="pl-PL"/>
        </w:rPr>
        <w:t xml:space="preserve">: Wgrywa zaktualizowane dokumenty do bazy </w:t>
      </w:r>
      <w:proofErr w:type="spellStart"/>
      <w:r w:rsidRPr="004A64AA">
        <w:rPr>
          <w:szCs w:val="24"/>
          <w:lang w:val="pl-PL"/>
        </w:rPr>
        <w:t>Elasticsearch</w:t>
      </w:r>
      <w:proofErr w:type="spellEnd"/>
      <w:r w:rsidRPr="004A64AA">
        <w:rPr>
          <w:szCs w:val="24"/>
          <w:lang w:val="pl-PL"/>
        </w:rPr>
        <w:t>, zastępując stare dane.</w:t>
      </w:r>
    </w:p>
    <w:p w14:paraId="1973DA0C" w14:textId="77777777" w:rsidR="00C6487E" w:rsidRPr="004A64AA" w:rsidRDefault="00C6487E" w:rsidP="00ED0964">
      <w:pPr>
        <w:rPr>
          <w:szCs w:val="24"/>
          <w:lang w:val="pl-PL"/>
        </w:rPr>
      </w:pPr>
      <w:r w:rsidRPr="004A64AA">
        <w:rPr>
          <w:szCs w:val="24"/>
          <w:lang w:val="pl-PL"/>
        </w:rPr>
        <w:t>Tak zorganizowany cykl życia danych w projekcie nie wymaga ingerencji manualnej, a system pozostaje na bieżąco dzięki automatycznym aktualizacjom danych.</w:t>
      </w:r>
    </w:p>
    <w:p w14:paraId="0C80AB65" w14:textId="77777777" w:rsidR="006644A0" w:rsidRPr="004A64AA" w:rsidRDefault="006644A0" w:rsidP="00ED0964">
      <w:pPr>
        <w:rPr>
          <w:szCs w:val="24"/>
          <w:lang w:val="pl-PL"/>
        </w:rPr>
      </w:pPr>
    </w:p>
    <w:p w14:paraId="3F3BFB89" w14:textId="77777777" w:rsidR="00795309" w:rsidRPr="004A64AA" w:rsidRDefault="00795309" w:rsidP="00ED0964">
      <w:pPr>
        <w:rPr>
          <w:szCs w:val="24"/>
          <w:lang w:val="pl-PL"/>
        </w:rPr>
      </w:pPr>
    </w:p>
    <w:p w14:paraId="7B2D994C" w14:textId="77777777" w:rsidR="00C06D3A" w:rsidRPr="004A64AA" w:rsidRDefault="00C06D3A" w:rsidP="00ED0964">
      <w:pPr>
        <w:rPr>
          <w:szCs w:val="24"/>
          <w:lang w:val="pl-PL"/>
        </w:rPr>
      </w:pPr>
    </w:p>
    <w:sectPr w:rsidR="00C06D3A" w:rsidRPr="004A64AA" w:rsidSect="00BA42BA">
      <w:pgSz w:w="11906" w:h="16838"/>
      <w:pgMar w:top="1418" w:right="1418" w:bottom="1418" w:left="1418" w:header="709" w:footer="709" w:gutter="284"/>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951B5" w14:textId="77777777" w:rsidR="00392FDD" w:rsidRDefault="00392FDD">
      <w:pPr>
        <w:spacing w:line="240" w:lineRule="auto"/>
      </w:pPr>
      <w:r>
        <w:separator/>
      </w:r>
    </w:p>
  </w:endnote>
  <w:endnote w:type="continuationSeparator" w:id="0">
    <w:p w14:paraId="7ED4E0D3" w14:textId="77777777" w:rsidR="00392FDD" w:rsidRDefault="00392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8FDDB" w14:textId="77777777" w:rsidR="00392FDD" w:rsidRDefault="00392FDD">
      <w:pPr>
        <w:spacing w:line="240" w:lineRule="auto"/>
      </w:pPr>
      <w:r>
        <w:separator/>
      </w:r>
    </w:p>
  </w:footnote>
  <w:footnote w:type="continuationSeparator" w:id="0">
    <w:p w14:paraId="696F616D" w14:textId="77777777" w:rsidR="00392FDD" w:rsidRDefault="00392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5387"/>
    <w:multiLevelType w:val="hybridMultilevel"/>
    <w:tmpl w:val="7504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21F"/>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0772"/>
    <w:multiLevelType w:val="hybridMultilevel"/>
    <w:tmpl w:val="1076D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214B2"/>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3321CA"/>
    <w:multiLevelType w:val="hybridMultilevel"/>
    <w:tmpl w:val="3D06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C0EEF"/>
    <w:multiLevelType w:val="hybridMultilevel"/>
    <w:tmpl w:val="35F0B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351B6"/>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0B1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76311F"/>
    <w:multiLevelType w:val="multilevel"/>
    <w:tmpl w:val="426C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B6F78"/>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7D11B6"/>
    <w:multiLevelType w:val="multilevel"/>
    <w:tmpl w:val="3F3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2311B"/>
    <w:multiLevelType w:val="hybridMultilevel"/>
    <w:tmpl w:val="E620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A0EF6"/>
    <w:multiLevelType w:val="multilevel"/>
    <w:tmpl w:val="6CC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21053"/>
    <w:multiLevelType w:val="multilevel"/>
    <w:tmpl w:val="DB2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D6E88"/>
    <w:multiLevelType w:val="multilevel"/>
    <w:tmpl w:val="490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74A34"/>
    <w:multiLevelType w:val="multilevel"/>
    <w:tmpl w:val="BD2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F5172"/>
    <w:multiLevelType w:val="hybridMultilevel"/>
    <w:tmpl w:val="4CA0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A234C"/>
    <w:multiLevelType w:val="hybridMultilevel"/>
    <w:tmpl w:val="8FD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C6F02"/>
    <w:multiLevelType w:val="multilevel"/>
    <w:tmpl w:val="FE5C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E4E70"/>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B84196A"/>
    <w:multiLevelType w:val="multilevel"/>
    <w:tmpl w:val="5108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E08E1"/>
    <w:multiLevelType w:val="hybridMultilevel"/>
    <w:tmpl w:val="7C4C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054807"/>
    <w:multiLevelType w:val="multilevel"/>
    <w:tmpl w:val="0160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707B2"/>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B5647"/>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5332F"/>
    <w:multiLevelType w:val="multilevel"/>
    <w:tmpl w:val="8ED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D57DA"/>
    <w:multiLevelType w:val="hybridMultilevel"/>
    <w:tmpl w:val="2AA6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D81B57"/>
    <w:multiLevelType w:val="multilevel"/>
    <w:tmpl w:val="3E5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E18EC"/>
    <w:multiLevelType w:val="hybridMultilevel"/>
    <w:tmpl w:val="814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AC5CB8"/>
    <w:multiLevelType w:val="multilevel"/>
    <w:tmpl w:val="B59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C6B64"/>
    <w:multiLevelType w:val="hybridMultilevel"/>
    <w:tmpl w:val="0AA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DB1410"/>
    <w:multiLevelType w:val="multilevel"/>
    <w:tmpl w:val="C002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837772"/>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0A0863"/>
    <w:multiLevelType w:val="multilevel"/>
    <w:tmpl w:val="B71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B26FE"/>
    <w:multiLevelType w:val="multilevel"/>
    <w:tmpl w:val="27F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72AE2"/>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7694C40"/>
    <w:multiLevelType w:val="hybridMultilevel"/>
    <w:tmpl w:val="156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ED0471"/>
    <w:multiLevelType w:val="hybridMultilevel"/>
    <w:tmpl w:val="324C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2726F5"/>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B85937"/>
    <w:multiLevelType w:val="multilevel"/>
    <w:tmpl w:val="C332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03126A"/>
    <w:multiLevelType w:val="multilevel"/>
    <w:tmpl w:val="5CF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E164B"/>
    <w:multiLevelType w:val="hybridMultilevel"/>
    <w:tmpl w:val="4B7E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8D20C3"/>
    <w:multiLevelType w:val="hybridMultilevel"/>
    <w:tmpl w:val="0302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1D515B"/>
    <w:multiLevelType w:val="hybridMultilevel"/>
    <w:tmpl w:val="D270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31707C"/>
    <w:multiLevelType w:val="multilevel"/>
    <w:tmpl w:val="19E8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A3B48"/>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4A3D35"/>
    <w:multiLevelType w:val="multilevel"/>
    <w:tmpl w:val="C3B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173D9"/>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39D53D4"/>
    <w:multiLevelType w:val="multilevel"/>
    <w:tmpl w:val="880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50645B"/>
    <w:multiLevelType w:val="hybridMultilevel"/>
    <w:tmpl w:val="6DD0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24416E"/>
    <w:multiLevelType w:val="hybridMultilevel"/>
    <w:tmpl w:val="C0449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E6265C0"/>
    <w:multiLevelType w:val="multilevel"/>
    <w:tmpl w:val="FFBA4C5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F9B5D11"/>
    <w:multiLevelType w:val="hybridMultilevel"/>
    <w:tmpl w:val="36CA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783415"/>
    <w:multiLevelType w:val="multilevel"/>
    <w:tmpl w:val="8A7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ED26B7"/>
    <w:multiLevelType w:val="multilevel"/>
    <w:tmpl w:val="E8A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A358E"/>
    <w:multiLevelType w:val="hybridMultilevel"/>
    <w:tmpl w:val="E446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F102FA"/>
    <w:multiLevelType w:val="hybridMultilevel"/>
    <w:tmpl w:val="57E4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06236">
    <w:abstractNumId w:val="2"/>
  </w:num>
  <w:num w:numId="2" w16cid:durableId="990140503">
    <w:abstractNumId w:val="23"/>
  </w:num>
  <w:num w:numId="3" w16cid:durableId="941572388">
    <w:abstractNumId w:val="27"/>
  </w:num>
  <w:num w:numId="4" w16cid:durableId="1407534322">
    <w:abstractNumId w:val="10"/>
  </w:num>
  <w:num w:numId="5" w16cid:durableId="831290548">
    <w:abstractNumId w:val="48"/>
  </w:num>
  <w:num w:numId="6" w16cid:durableId="1355114471">
    <w:abstractNumId w:val="29"/>
  </w:num>
  <w:num w:numId="7" w16cid:durableId="1559977767">
    <w:abstractNumId w:val="18"/>
  </w:num>
  <w:num w:numId="8" w16cid:durableId="598755877">
    <w:abstractNumId w:val="15"/>
  </w:num>
  <w:num w:numId="9" w16cid:durableId="667290350">
    <w:abstractNumId w:val="54"/>
  </w:num>
  <w:num w:numId="10" w16cid:durableId="1958490563">
    <w:abstractNumId w:val="39"/>
  </w:num>
  <w:num w:numId="11" w16cid:durableId="1404910686">
    <w:abstractNumId w:val="40"/>
  </w:num>
  <w:num w:numId="12" w16cid:durableId="305403354">
    <w:abstractNumId w:val="31"/>
  </w:num>
  <w:num w:numId="13" w16cid:durableId="215627228">
    <w:abstractNumId w:val="12"/>
  </w:num>
  <w:num w:numId="14" w16cid:durableId="2099597127">
    <w:abstractNumId w:val="13"/>
  </w:num>
  <w:num w:numId="15" w16cid:durableId="407582183">
    <w:abstractNumId w:val="22"/>
  </w:num>
  <w:num w:numId="16" w16cid:durableId="509562511">
    <w:abstractNumId w:val="8"/>
  </w:num>
  <w:num w:numId="17" w16cid:durableId="120654898">
    <w:abstractNumId w:val="20"/>
  </w:num>
  <w:num w:numId="18" w16cid:durableId="270628561">
    <w:abstractNumId w:val="34"/>
  </w:num>
  <w:num w:numId="19" w16cid:durableId="137041632">
    <w:abstractNumId w:val="25"/>
  </w:num>
  <w:num w:numId="20" w16cid:durableId="941955225">
    <w:abstractNumId w:val="33"/>
  </w:num>
  <w:num w:numId="21" w16cid:durableId="1642734613">
    <w:abstractNumId w:val="14"/>
  </w:num>
  <w:num w:numId="22" w16cid:durableId="1647318304">
    <w:abstractNumId w:val="44"/>
  </w:num>
  <w:num w:numId="23" w16cid:durableId="545678909">
    <w:abstractNumId w:val="53"/>
  </w:num>
  <w:num w:numId="24" w16cid:durableId="1886717704">
    <w:abstractNumId w:val="41"/>
  </w:num>
  <w:num w:numId="25" w16cid:durableId="1985427300">
    <w:abstractNumId w:val="50"/>
  </w:num>
  <w:num w:numId="26" w16cid:durableId="986282846">
    <w:abstractNumId w:val="55"/>
  </w:num>
  <w:num w:numId="27" w16cid:durableId="296254277">
    <w:abstractNumId w:val="30"/>
  </w:num>
  <w:num w:numId="28" w16cid:durableId="1686904266">
    <w:abstractNumId w:val="21"/>
  </w:num>
  <w:num w:numId="29" w16cid:durableId="2105179386">
    <w:abstractNumId w:val="17"/>
  </w:num>
  <w:num w:numId="30" w16cid:durableId="1446533852">
    <w:abstractNumId w:val="49"/>
  </w:num>
  <w:num w:numId="31" w16cid:durableId="10383021">
    <w:abstractNumId w:val="56"/>
  </w:num>
  <w:num w:numId="32" w16cid:durableId="959267430">
    <w:abstractNumId w:val="11"/>
  </w:num>
  <w:num w:numId="33" w16cid:durableId="51976050">
    <w:abstractNumId w:val="0"/>
  </w:num>
  <w:num w:numId="34" w16cid:durableId="731927789">
    <w:abstractNumId w:val="42"/>
  </w:num>
  <w:num w:numId="35" w16cid:durableId="1223442234">
    <w:abstractNumId w:val="16"/>
  </w:num>
  <w:num w:numId="36" w16cid:durableId="1188566795">
    <w:abstractNumId w:val="36"/>
  </w:num>
  <w:num w:numId="37" w16cid:durableId="1117404638">
    <w:abstractNumId w:val="5"/>
  </w:num>
  <w:num w:numId="38" w16cid:durableId="1014694509">
    <w:abstractNumId w:val="4"/>
  </w:num>
  <w:num w:numId="39" w16cid:durableId="1235623010">
    <w:abstractNumId w:val="3"/>
  </w:num>
  <w:num w:numId="40" w16cid:durableId="231240667">
    <w:abstractNumId w:val="52"/>
  </w:num>
  <w:num w:numId="41" w16cid:durableId="1739865237">
    <w:abstractNumId w:val="7"/>
  </w:num>
  <w:num w:numId="42" w16cid:durableId="1548562789">
    <w:abstractNumId w:val="28"/>
  </w:num>
  <w:num w:numId="43" w16cid:durableId="866915966">
    <w:abstractNumId w:val="37"/>
  </w:num>
  <w:num w:numId="44" w16cid:durableId="518861158">
    <w:abstractNumId w:val="26"/>
  </w:num>
  <w:num w:numId="45" w16cid:durableId="1530602425">
    <w:abstractNumId w:val="43"/>
  </w:num>
  <w:num w:numId="46" w16cid:durableId="712656469">
    <w:abstractNumId w:val="46"/>
  </w:num>
  <w:num w:numId="47" w16cid:durableId="1559514256">
    <w:abstractNumId w:val="32"/>
  </w:num>
  <w:num w:numId="48" w16cid:durableId="141823035">
    <w:abstractNumId w:val="24"/>
  </w:num>
  <w:num w:numId="49" w16cid:durableId="1407262982">
    <w:abstractNumId w:val="38"/>
  </w:num>
  <w:num w:numId="50" w16cid:durableId="693073044">
    <w:abstractNumId w:val="1"/>
  </w:num>
  <w:num w:numId="51" w16cid:durableId="720326442">
    <w:abstractNumId w:val="51"/>
  </w:num>
  <w:num w:numId="52" w16cid:durableId="883177243">
    <w:abstractNumId w:val="47"/>
  </w:num>
  <w:num w:numId="53" w16cid:durableId="1409424434">
    <w:abstractNumId w:val="6"/>
  </w:num>
  <w:num w:numId="54" w16cid:durableId="1792895394">
    <w:abstractNumId w:val="45"/>
  </w:num>
  <w:num w:numId="55" w16cid:durableId="767046109">
    <w:abstractNumId w:val="19"/>
  </w:num>
  <w:num w:numId="56" w16cid:durableId="565914049">
    <w:abstractNumId w:val="35"/>
  </w:num>
  <w:num w:numId="57" w16cid:durableId="1036206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C84"/>
    <w:rsid w:val="000020C1"/>
    <w:rsid w:val="000069C3"/>
    <w:rsid w:val="00011D6F"/>
    <w:rsid w:val="000138ED"/>
    <w:rsid w:val="000320CB"/>
    <w:rsid w:val="000338C7"/>
    <w:rsid w:val="0003513E"/>
    <w:rsid w:val="00035989"/>
    <w:rsid w:val="00040E6D"/>
    <w:rsid w:val="00047FA4"/>
    <w:rsid w:val="000500CB"/>
    <w:rsid w:val="000539A0"/>
    <w:rsid w:val="00056423"/>
    <w:rsid w:val="000617F1"/>
    <w:rsid w:val="00061FC2"/>
    <w:rsid w:val="00062ACD"/>
    <w:rsid w:val="00064DB6"/>
    <w:rsid w:val="00065E4C"/>
    <w:rsid w:val="00067447"/>
    <w:rsid w:val="00074D4A"/>
    <w:rsid w:val="00075DCD"/>
    <w:rsid w:val="00077D2E"/>
    <w:rsid w:val="0008140D"/>
    <w:rsid w:val="000926F6"/>
    <w:rsid w:val="00096186"/>
    <w:rsid w:val="000A0A97"/>
    <w:rsid w:val="000A122F"/>
    <w:rsid w:val="000A4BCD"/>
    <w:rsid w:val="000B0980"/>
    <w:rsid w:val="000B5394"/>
    <w:rsid w:val="000C05BF"/>
    <w:rsid w:val="000C08C7"/>
    <w:rsid w:val="000E4B45"/>
    <w:rsid w:val="000E5642"/>
    <w:rsid w:val="000F1042"/>
    <w:rsid w:val="000F29B7"/>
    <w:rsid w:val="000F69D6"/>
    <w:rsid w:val="001021C4"/>
    <w:rsid w:val="0010390F"/>
    <w:rsid w:val="00110F43"/>
    <w:rsid w:val="00115835"/>
    <w:rsid w:val="00121208"/>
    <w:rsid w:val="00122A55"/>
    <w:rsid w:val="00123A61"/>
    <w:rsid w:val="00124C54"/>
    <w:rsid w:val="001255EC"/>
    <w:rsid w:val="00127930"/>
    <w:rsid w:val="001310D3"/>
    <w:rsid w:val="001328F6"/>
    <w:rsid w:val="00135B61"/>
    <w:rsid w:val="00135FB5"/>
    <w:rsid w:val="001405C3"/>
    <w:rsid w:val="00144BBD"/>
    <w:rsid w:val="0014715E"/>
    <w:rsid w:val="00150C70"/>
    <w:rsid w:val="00151BA0"/>
    <w:rsid w:val="00152274"/>
    <w:rsid w:val="00164B68"/>
    <w:rsid w:val="00164D4A"/>
    <w:rsid w:val="00167FF3"/>
    <w:rsid w:val="00172FB0"/>
    <w:rsid w:val="00173B3B"/>
    <w:rsid w:val="00173D07"/>
    <w:rsid w:val="00175B1A"/>
    <w:rsid w:val="0017744D"/>
    <w:rsid w:val="00177D85"/>
    <w:rsid w:val="001815C0"/>
    <w:rsid w:val="00182413"/>
    <w:rsid w:val="00184B8C"/>
    <w:rsid w:val="001861AF"/>
    <w:rsid w:val="0018633B"/>
    <w:rsid w:val="00186CBF"/>
    <w:rsid w:val="00187109"/>
    <w:rsid w:val="00190004"/>
    <w:rsid w:val="00190986"/>
    <w:rsid w:val="00190ADF"/>
    <w:rsid w:val="00190F33"/>
    <w:rsid w:val="001912A8"/>
    <w:rsid w:val="001937AB"/>
    <w:rsid w:val="001976A3"/>
    <w:rsid w:val="001A16F0"/>
    <w:rsid w:val="001A223B"/>
    <w:rsid w:val="001A5919"/>
    <w:rsid w:val="001A65F2"/>
    <w:rsid w:val="001A6EA4"/>
    <w:rsid w:val="001B6170"/>
    <w:rsid w:val="001C1BE7"/>
    <w:rsid w:val="001C3A52"/>
    <w:rsid w:val="001C4353"/>
    <w:rsid w:val="001D6363"/>
    <w:rsid w:val="001E0320"/>
    <w:rsid w:val="001E0D6E"/>
    <w:rsid w:val="001E2237"/>
    <w:rsid w:val="001E2CD1"/>
    <w:rsid w:val="001E307A"/>
    <w:rsid w:val="001E588A"/>
    <w:rsid w:val="001E7333"/>
    <w:rsid w:val="001F00B4"/>
    <w:rsid w:val="001F29B8"/>
    <w:rsid w:val="001F7C6A"/>
    <w:rsid w:val="00201D2D"/>
    <w:rsid w:val="00205737"/>
    <w:rsid w:val="002067A6"/>
    <w:rsid w:val="00207C9D"/>
    <w:rsid w:val="00216CA9"/>
    <w:rsid w:val="0022215F"/>
    <w:rsid w:val="002228DB"/>
    <w:rsid w:val="002269FB"/>
    <w:rsid w:val="00226B82"/>
    <w:rsid w:val="002339E4"/>
    <w:rsid w:val="002357BC"/>
    <w:rsid w:val="0023623E"/>
    <w:rsid w:val="00236B23"/>
    <w:rsid w:val="00236FB5"/>
    <w:rsid w:val="00240CF2"/>
    <w:rsid w:val="002415C3"/>
    <w:rsid w:val="0024288D"/>
    <w:rsid w:val="00242DC8"/>
    <w:rsid w:val="0024445C"/>
    <w:rsid w:val="00245FC0"/>
    <w:rsid w:val="00254DF5"/>
    <w:rsid w:val="00257727"/>
    <w:rsid w:val="0026206F"/>
    <w:rsid w:val="002641C4"/>
    <w:rsid w:val="00264F21"/>
    <w:rsid w:val="00266F14"/>
    <w:rsid w:val="0027545E"/>
    <w:rsid w:val="0027635C"/>
    <w:rsid w:val="00282E61"/>
    <w:rsid w:val="002836C7"/>
    <w:rsid w:val="00284D46"/>
    <w:rsid w:val="00285B25"/>
    <w:rsid w:val="0028610F"/>
    <w:rsid w:val="00286282"/>
    <w:rsid w:val="00290AB7"/>
    <w:rsid w:val="00292A05"/>
    <w:rsid w:val="002933B1"/>
    <w:rsid w:val="0029437E"/>
    <w:rsid w:val="00296D98"/>
    <w:rsid w:val="00297744"/>
    <w:rsid w:val="002A0EBC"/>
    <w:rsid w:val="002A3533"/>
    <w:rsid w:val="002A4BAD"/>
    <w:rsid w:val="002B5D36"/>
    <w:rsid w:val="002B71F1"/>
    <w:rsid w:val="002B7642"/>
    <w:rsid w:val="002C562B"/>
    <w:rsid w:val="002C5961"/>
    <w:rsid w:val="002D1F64"/>
    <w:rsid w:val="002D2C13"/>
    <w:rsid w:val="002D7578"/>
    <w:rsid w:val="002E01E8"/>
    <w:rsid w:val="002E0431"/>
    <w:rsid w:val="002E3167"/>
    <w:rsid w:val="002F3A40"/>
    <w:rsid w:val="002F62F2"/>
    <w:rsid w:val="002F6478"/>
    <w:rsid w:val="002F7BED"/>
    <w:rsid w:val="0030252F"/>
    <w:rsid w:val="0030429D"/>
    <w:rsid w:val="00306BF4"/>
    <w:rsid w:val="003070F5"/>
    <w:rsid w:val="0031343B"/>
    <w:rsid w:val="00315158"/>
    <w:rsid w:val="00317105"/>
    <w:rsid w:val="00320BD0"/>
    <w:rsid w:val="00327E37"/>
    <w:rsid w:val="00334271"/>
    <w:rsid w:val="00336A46"/>
    <w:rsid w:val="00340C08"/>
    <w:rsid w:val="003454E6"/>
    <w:rsid w:val="003458EF"/>
    <w:rsid w:val="00347EA8"/>
    <w:rsid w:val="00370EA5"/>
    <w:rsid w:val="00372511"/>
    <w:rsid w:val="00373126"/>
    <w:rsid w:val="00373A3A"/>
    <w:rsid w:val="00375168"/>
    <w:rsid w:val="003766E4"/>
    <w:rsid w:val="00382626"/>
    <w:rsid w:val="00383BEA"/>
    <w:rsid w:val="00383C32"/>
    <w:rsid w:val="0038496B"/>
    <w:rsid w:val="00386B6E"/>
    <w:rsid w:val="003874B4"/>
    <w:rsid w:val="00391766"/>
    <w:rsid w:val="00391848"/>
    <w:rsid w:val="00392FDD"/>
    <w:rsid w:val="003A1BE1"/>
    <w:rsid w:val="003A283D"/>
    <w:rsid w:val="003A4AC8"/>
    <w:rsid w:val="003A70A3"/>
    <w:rsid w:val="003B1612"/>
    <w:rsid w:val="003B1AA9"/>
    <w:rsid w:val="003B323F"/>
    <w:rsid w:val="003B5414"/>
    <w:rsid w:val="003B5BC8"/>
    <w:rsid w:val="003C2F15"/>
    <w:rsid w:val="003C4DA9"/>
    <w:rsid w:val="003C55A4"/>
    <w:rsid w:val="003C6C76"/>
    <w:rsid w:val="003C76B0"/>
    <w:rsid w:val="003D23A5"/>
    <w:rsid w:val="003D757E"/>
    <w:rsid w:val="003E2536"/>
    <w:rsid w:val="003E2BFE"/>
    <w:rsid w:val="003E2E63"/>
    <w:rsid w:val="003E70DF"/>
    <w:rsid w:val="003F5379"/>
    <w:rsid w:val="004023CB"/>
    <w:rsid w:val="00402EB7"/>
    <w:rsid w:val="004048CF"/>
    <w:rsid w:val="0041085A"/>
    <w:rsid w:val="00414B81"/>
    <w:rsid w:val="00414D65"/>
    <w:rsid w:val="004169BD"/>
    <w:rsid w:val="00420785"/>
    <w:rsid w:val="00432B9C"/>
    <w:rsid w:val="004343CA"/>
    <w:rsid w:val="0043460F"/>
    <w:rsid w:val="00437801"/>
    <w:rsid w:val="00444B8C"/>
    <w:rsid w:val="00444CA8"/>
    <w:rsid w:val="00451CDD"/>
    <w:rsid w:val="00452108"/>
    <w:rsid w:val="00452F15"/>
    <w:rsid w:val="004539C0"/>
    <w:rsid w:val="00455428"/>
    <w:rsid w:val="004642D9"/>
    <w:rsid w:val="0046453E"/>
    <w:rsid w:val="004649D3"/>
    <w:rsid w:val="0046762B"/>
    <w:rsid w:val="00471194"/>
    <w:rsid w:val="004714F3"/>
    <w:rsid w:val="004736C3"/>
    <w:rsid w:val="00486E20"/>
    <w:rsid w:val="00493EFF"/>
    <w:rsid w:val="004944F9"/>
    <w:rsid w:val="00495BD6"/>
    <w:rsid w:val="004A0CEB"/>
    <w:rsid w:val="004A324B"/>
    <w:rsid w:val="004A417B"/>
    <w:rsid w:val="004A4D9B"/>
    <w:rsid w:val="004A5253"/>
    <w:rsid w:val="004A64AA"/>
    <w:rsid w:val="004A7A64"/>
    <w:rsid w:val="004B216E"/>
    <w:rsid w:val="004B3DAD"/>
    <w:rsid w:val="004B4C73"/>
    <w:rsid w:val="004B6A6F"/>
    <w:rsid w:val="004C1945"/>
    <w:rsid w:val="004C6EDB"/>
    <w:rsid w:val="004C74C4"/>
    <w:rsid w:val="004D1564"/>
    <w:rsid w:val="004D3F52"/>
    <w:rsid w:val="004F039F"/>
    <w:rsid w:val="004F03A2"/>
    <w:rsid w:val="004F2724"/>
    <w:rsid w:val="004F4B98"/>
    <w:rsid w:val="00505E54"/>
    <w:rsid w:val="00506568"/>
    <w:rsid w:val="005210B7"/>
    <w:rsid w:val="00521BB7"/>
    <w:rsid w:val="0052278E"/>
    <w:rsid w:val="00524A27"/>
    <w:rsid w:val="00526E8D"/>
    <w:rsid w:val="005273D0"/>
    <w:rsid w:val="0053427B"/>
    <w:rsid w:val="00534577"/>
    <w:rsid w:val="005372FD"/>
    <w:rsid w:val="00540225"/>
    <w:rsid w:val="00544617"/>
    <w:rsid w:val="00544814"/>
    <w:rsid w:val="00546FFD"/>
    <w:rsid w:val="00547CA9"/>
    <w:rsid w:val="005505B4"/>
    <w:rsid w:val="00551325"/>
    <w:rsid w:val="005536D4"/>
    <w:rsid w:val="00555766"/>
    <w:rsid w:val="00561BFD"/>
    <w:rsid w:val="005639FB"/>
    <w:rsid w:val="00564030"/>
    <w:rsid w:val="005646D8"/>
    <w:rsid w:val="00567571"/>
    <w:rsid w:val="00567A38"/>
    <w:rsid w:val="00571D25"/>
    <w:rsid w:val="00571DCE"/>
    <w:rsid w:val="00574434"/>
    <w:rsid w:val="00574F72"/>
    <w:rsid w:val="005805CB"/>
    <w:rsid w:val="00585305"/>
    <w:rsid w:val="00585777"/>
    <w:rsid w:val="00587A2B"/>
    <w:rsid w:val="00592F21"/>
    <w:rsid w:val="00597649"/>
    <w:rsid w:val="005A1CDB"/>
    <w:rsid w:val="005A27E0"/>
    <w:rsid w:val="005A6D46"/>
    <w:rsid w:val="005B09D9"/>
    <w:rsid w:val="005B3F15"/>
    <w:rsid w:val="005B4F7E"/>
    <w:rsid w:val="005B6516"/>
    <w:rsid w:val="005C06BA"/>
    <w:rsid w:val="005C0EF4"/>
    <w:rsid w:val="005C3D58"/>
    <w:rsid w:val="005C57DA"/>
    <w:rsid w:val="005C6276"/>
    <w:rsid w:val="005D2CAB"/>
    <w:rsid w:val="005D7BA0"/>
    <w:rsid w:val="005E272F"/>
    <w:rsid w:val="005E3E31"/>
    <w:rsid w:val="005F04F5"/>
    <w:rsid w:val="005F0A28"/>
    <w:rsid w:val="005F5F2A"/>
    <w:rsid w:val="0060789C"/>
    <w:rsid w:val="00611492"/>
    <w:rsid w:val="006127DA"/>
    <w:rsid w:val="00621652"/>
    <w:rsid w:val="00621B35"/>
    <w:rsid w:val="00622BE9"/>
    <w:rsid w:val="0062592C"/>
    <w:rsid w:val="00627A68"/>
    <w:rsid w:val="006324B5"/>
    <w:rsid w:val="0065021D"/>
    <w:rsid w:val="00657658"/>
    <w:rsid w:val="006643D7"/>
    <w:rsid w:val="006644A0"/>
    <w:rsid w:val="006659C1"/>
    <w:rsid w:val="006663C3"/>
    <w:rsid w:val="00667DAC"/>
    <w:rsid w:val="006807BB"/>
    <w:rsid w:val="00680F36"/>
    <w:rsid w:val="00681BF8"/>
    <w:rsid w:val="006826F7"/>
    <w:rsid w:val="00683A17"/>
    <w:rsid w:val="00691C43"/>
    <w:rsid w:val="00697144"/>
    <w:rsid w:val="006A717C"/>
    <w:rsid w:val="006A75B6"/>
    <w:rsid w:val="006C2ACF"/>
    <w:rsid w:val="006D01A8"/>
    <w:rsid w:val="006D2C63"/>
    <w:rsid w:val="006D45BB"/>
    <w:rsid w:val="006D4E3F"/>
    <w:rsid w:val="006D5429"/>
    <w:rsid w:val="006D6B48"/>
    <w:rsid w:val="006D6CB0"/>
    <w:rsid w:val="006E3012"/>
    <w:rsid w:val="006E4022"/>
    <w:rsid w:val="006E4266"/>
    <w:rsid w:val="006E5490"/>
    <w:rsid w:val="006E5E6D"/>
    <w:rsid w:val="006E66EA"/>
    <w:rsid w:val="006E7865"/>
    <w:rsid w:val="006F0A1D"/>
    <w:rsid w:val="006F3DE6"/>
    <w:rsid w:val="006F3F9E"/>
    <w:rsid w:val="00701C25"/>
    <w:rsid w:val="00702B05"/>
    <w:rsid w:val="00702F89"/>
    <w:rsid w:val="00704149"/>
    <w:rsid w:val="007100DB"/>
    <w:rsid w:val="00713CC7"/>
    <w:rsid w:val="00714197"/>
    <w:rsid w:val="00720D46"/>
    <w:rsid w:val="00724AD4"/>
    <w:rsid w:val="007271D8"/>
    <w:rsid w:val="007300BA"/>
    <w:rsid w:val="0073663A"/>
    <w:rsid w:val="00741F6B"/>
    <w:rsid w:val="00744707"/>
    <w:rsid w:val="00744EDD"/>
    <w:rsid w:val="00745DBB"/>
    <w:rsid w:val="00745FB0"/>
    <w:rsid w:val="0075067F"/>
    <w:rsid w:val="00752CFB"/>
    <w:rsid w:val="00754B76"/>
    <w:rsid w:val="00757F50"/>
    <w:rsid w:val="0076267E"/>
    <w:rsid w:val="00764838"/>
    <w:rsid w:val="00767BDD"/>
    <w:rsid w:val="00767EF5"/>
    <w:rsid w:val="00770367"/>
    <w:rsid w:val="00771A0F"/>
    <w:rsid w:val="007813FA"/>
    <w:rsid w:val="0078244E"/>
    <w:rsid w:val="00782727"/>
    <w:rsid w:val="00786347"/>
    <w:rsid w:val="007865AF"/>
    <w:rsid w:val="00790DA1"/>
    <w:rsid w:val="0079334F"/>
    <w:rsid w:val="00794266"/>
    <w:rsid w:val="00794D7D"/>
    <w:rsid w:val="00795309"/>
    <w:rsid w:val="007975D5"/>
    <w:rsid w:val="0079774A"/>
    <w:rsid w:val="007A11DB"/>
    <w:rsid w:val="007A2113"/>
    <w:rsid w:val="007A3ECD"/>
    <w:rsid w:val="007A7FE3"/>
    <w:rsid w:val="007B1744"/>
    <w:rsid w:val="007B489A"/>
    <w:rsid w:val="007B5029"/>
    <w:rsid w:val="007B60BD"/>
    <w:rsid w:val="007B6ED6"/>
    <w:rsid w:val="007C1BE3"/>
    <w:rsid w:val="007C5E3B"/>
    <w:rsid w:val="007C66AF"/>
    <w:rsid w:val="007C66DB"/>
    <w:rsid w:val="007C785D"/>
    <w:rsid w:val="007D04B2"/>
    <w:rsid w:val="007D06E0"/>
    <w:rsid w:val="007D12A1"/>
    <w:rsid w:val="007D2911"/>
    <w:rsid w:val="007D4412"/>
    <w:rsid w:val="007D4FBA"/>
    <w:rsid w:val="007D58C5"/>
    <w:rsid w:val="007E236F"/>
    <w:rsid w:val="007E3D39"/>
    <w:rsid w:val="007F0882"/>
    <w:rsid w:val="007F375E"/>
    <w:rsid w:val="007F59DD"/>
    <w:rsid w:val="00800163"/>
    <w:rsid w:val="008025F7"/>
    <w:rsid w:val="00806471"/>
    <w:rsid w:val="00810E7F"/>
    <w:rsid w:val="00812058"/>
    <w:rsid w:val="00812D21"/>
    <w:rsid w:val="0081413F"/>
    <w:rsid w:val="0081500E"/>
    <w:rsid w:val="00824844"/>
    <w:rsid w:val="00831256"/>
    <w:rsid w:val="00833EA7"/>
    <w:rsid w:val="00833F13"/>
    <w:rsid w:val="00835238"/>
    <w:rsid w:val="00837D18"/>
    <w:rsid w:val="00840661"/>
    <w:rsid w:val="00841BEB"/>
    <w:rsid w:val="00841D97"/>
    <w:rsid w:val="00846052"/>
    <w:rsid w:val="0085256F"/>
    <w:rsid w:val="008543DA"/>
    <w:rsid w:val="00856E32"/>
    <w:rsid w:val="00857D74"/>
    <w:rsid w:val="008606E1"/>
    <w:rsid w:val="00864757"/>
    <w:rsid w:val="00867F9D"/>
    <w:rsid w:val="00870326"/>
    <w:rsid w:val="00872BCA"/>
    <w:rsid w:val="008749E7"/>
    <w:rsid w:val="008764EA"/>
    <w:rsid w:val="00876529"/>
    <w:rsid w:val="00876DD9"/>
    <w:rsid w:val="00877C84"/>
    <w:rsid w:val="00880A5F"/>
    <w:rsid w:val="00880D92"/>
    <w:rsid w:val="00890FED"/>
    <w:rsid w:val="00891669"/>
    <w:rsid w:val="00891DDE"/>
    <w:rsid w:val="00892C3F"/>
    <w:rsid w:val="00893023"/>
    <w:rsid w:val="00897D56"/>
    <w:rsid w:val="008A0BDB"/>
    <w:rsid w:val="008A2500"/>
    <w:rsid w:val="008A344C"/>
    <w:rsid w:val="008B1636"/>
    <w:rsid w:val="008B21ED"/>
    <w:rsid w:val="008B2816"/>
    <w:rsid w:val="008B2CA2"/>
    <w:rsid w:val="008B3C96"/>
    <w:rsid w:val="008B4C39"/>
    <w:rsid w:val="008B5133"/>
    <w:rsid w:val="008B537F"/>
    <w:rsid w:val="008C1018"/>
    <w:rsid w:val="008C4C12"/>
    <w:rsid w:val="008C4EC5"/>
    <w:rsid w:val="008D4859"/>
    <w:rsid w:val="008D665C"/>
    <w:rsid w:val="008E1458"/>
    <w:rsid w:val="008E1E2F"/>
    <w:rsid w:val="008E2AAB"/>
    <w:rsid w:val="008E5B9E"/>
    <w:rsid w:val="008E7CCC"/>
    <w:rsid w:val="008F3BCD"/>
    <w:rsid w:val="008F4486"/>
    <w:rsid w:val="008F59F0"/>
    <w:rsid w:val="008F7BAE"/>
    <w:rsid w:val="00903602"/>
    <w:rsid w:val="00904C7B"/>
    <w:rsid w:val="00906AFD"/>
    <w:rsid w:val="00912999"/>
    <w:rsid w:val="00921721"/>
    <w:rsid w:val="00924512"/>
    <w:rsid w:val="009252DB"/>
    <w:rsid w:val="00926BED"/>
    <w:rsid w:val="00932A4A"/>
    <w:rsid w:val="00932FCF"/>
    <w:rsid w:val="00933671"/>
    <w:rsid w:val="0093706C"/>
    <w:rsid w:val="009410A8"/>
    <w:rsid w:val="0094310F"/>
    <w:rsid w:val="009431D6"/>
    <w:rsid w:val="00944B03"/>
    <w:rsid w:val="00946671"/>
    <w:rsid w:val="009472E2"/>
    <w:rsid w:val="00947B7F"/>
    <w:rsid w:val="009504F2"/>
    <w:rsid w:val="00950AEF"/>
    <w:rsid w:val="00950FC9"/>
    <w:rsid w:val="009551FD"/>
    <w:rsid w:val="00955B8C"/>
    <w:rsid w:val="00956F54"/>
    <w:rsid w:val="009575B1"/>
    <w:rsid w:val="00962B60"/>
    <w:rsid w:val="00962CC4"/>
    <w:rsid w:val="00963393"/>
    <w:rsid w:val="00966EE3"/>
    <w:rsid w:val="00977791"/>
    <w:rsid w:val="009814E8"/>
    <w:rsid w:val="00981E55"/>
    <w:rsid w:val="00984BD3"/>
    <w:rsid w:val="0098658D"/>
    <w:rsid w:val="00990106"/>
    <w:rsid w:val="009915DB"/>
    <w:rsid w:val="00991C99"/>
    <w:rsid w:val="0099350B"/>
    <w:rsid w:val="00995455"/>
    <w:rsid w:val="0099654B"/>
    <w:rsid w:val="00997BB2"/>
    <w:rsid w:val="009A101E"/>
    <w:rsid w:val="009A5766"/>
    <w:rsid w:val="009B157C"/>
    <w:rsid w:val="009B24C5"/>
    <w:rsid w:val="009B2686"/>
    <w:rsid w:val="009B72C3"/>
    <w:rsid w:val="009C1970"/>
    <w:rsid w:val="009C3087"/>
    <w:rsid w:val="009C314D"/>
    <w:rsid w:val="009C3B6E"/>
    <w:rsid w:val="009C466E"/>
    <w:rsid w:val="009C507C"/>
    <w:rsid w:val="009C6919"/>
    <w:rsid w:val="009D2BDA"/>
    <w:rsid w:val="009D4497"/>
    <w:rsid w:val="009D67EE"/>
    <w:rsid w:val="009E100B"/>
    <w:rsid w:val="009E1A3D"/>
    <w:rsid w:val="009E22B3"/>
    <w:rsid w:val="009E34EF"/>
    <w:rsid w:val="009E557F"/>
    <w:rsid w:val="009F0258"/>
    <w:rsid w:val="009F4B9B"/>
    <w:rsid w:val="009F4F10"/>
    <w:rsid w:val="009F7A2F"/>
    <w:rsid w:val="00A01057"/>
    <w:rsid w:val="00A02788"/>
    <w:rsid w:val="00A02EC2"/>
    <w:rsid w:val="00A0600D"/>
    <w:rsid w:val="00A062A7"/>
    <w:rsid w:val="00A07A5F"/>
    <w:rsid w:val="00A131C2"/>
    <w:rsid w:val="00A131C4"/>
    <w:rsid w:val="00A13B99"/>
    <w:rsid w:val="00A22694"/>
    <w:rsid w:val="00A22913"/>
    <w:rsid w:val="00A2296A"/>
    <w:rsid w:val="00A23AD3"/>
    <w:rsid w:val="00A24C7F"/>
    <w:rsid w:val="00A25F11"/>
    <w:rsid w:val="00A27CED"/>
    <w:rsid w:val="00A30385"/>
    <w:rsid w:val="00A348ED"/>
    <w:rsid w:val="00A35878"/>
    <w:rsid w:val="00A40EEB"/>
    <w:rsid w:val="00A41E9E"/>
    <w:rsid w:val="00A436FD"/>
    <w:rsid w:val="00A4585A"/>
    <w:rsid w:val="00A510F6"/>
    <w:rsid w:val="00A51834"/>
    <w:rsid w:val="00A5196B"/>
    <w:rsid w:val="00A54479"/>
    <w:rsid w:val="00A61A06"/>
    <w:rsid w:val="00A61C12"/>
    <w:rsid w:val="00A67E53"/>
    <w:rsid w:val="00A806CC"/>
    <w:rsid w:val="00A931DB"/>
    <w:rsid w:val="00A9347A"/>
    <w:rsid w:val="00A944BF"/>
    <w:rsid w:val="00A94F0A"/>
    <w:rsid w:val="00A9504D"/>
    <w:rsid w:val="00A97A93"/>
    <w:rsid w:val="00AA2072"/>
    <w:rsid w:val="00AA337D"/>
    <w:rsid w:val="00AA37E3"/>
    <w:rsid w:val="00AA3D4B"/>
    <w:rsid w:val="00AA57EE"/>
    <w:rsid w:val="00AA5B10"/>
    <w:rsid w:val="00AA6518"/>
    <w:rsid w:val="00AA77F2"/>
    <w:rsid w:val="00AB5882"/>
    <w:rsid w:val="00AB7729"/>
    <w:rsid w:val="00AC0375"/>
    <w:rsid w:val="00AC08F4"/>
    <w:rsid w:val="00AC171E"/>
    <w:rsid w:val="00AC2C48"/>
    <w:rsid w:val="00AC4953"/>
    <w:rsid w:val="00AC6BB7"/>
    <w:rsid w:val="00AC7DC4"/>
    <w:rsid w:val="00AD2611"/>
    <w:rsid w:val="00AD54B1"/>
    <w:rsid w:val="00AE1FD8"/>
    <w:rsid w:val="00AF2903"/>
    <w:rsid w:val="00AF3645"/>
    <w:rsid w:val="00AF3BFB"/>
    <w:rsid w:val="00B032FD"/>
    <w:rsid w:val="00B0333A"/>
    <w:rsid w:val="00B034EF"/>
    <w:rsid w:val="00B05D94"/>
    <w:rsid w:val="00B104A8"/>
    <w:rsid w:val="00B10506"/>
    <w:rsid w:val="00B10DD0"/>
    <w:rsid w:val="00B13945"/>
    <w:rsid w:val="00B13F58"/>
    <w:rsid w:val="00B14845"/>
    <w:rsid w:val="00B22E38"/>
    <w:rsid w:val="00B2332D"/>
    <w:rsid w:val="00B236DB"/>
    <w:rsid w:val="00B23CB4"/>
    <w:rsid w:val="00B24937"/>
    <w:rsid w:val="00B2613E"/>
    <w:rsid w:val="00B30B2D"/>
    <w:rsid w:val="00B322DB"/>
    <w:rsid w:val="00B3650B"/>
    <w:rsid w:val="00B441A0"/>
    <w:rsid w:val="00B467F4"/>
    <w:rsid w:val="00B47B2C"/>
    <w:rsid w:val="00B51499"/>
    <w:rsid w:val="00B54B15"/>
    <w:rsid w:val="00B57967"/>
    <w:rsid w:val="00B65C72"/>
    <w:rsid w:val="00B673F9"/>
    <w:rsid w:val="00B67804"/>
    <w:rsid w:val="00B70608"/>
    <w:rsid w:val="00B7126B"/>
    <w:rsid w:val="00B729AD"/>
    <w:rsid w:val="00B74417"/>
    <w:rsid w:val="00B76790"/>
    <w:rsid w:val="00B802A3"/>
    <w:rsid w:val="00B8092F"/>
    <w:rsid w:val="00B80A70"/>
    <w:rsid w:val="00B8201F"/>
    <w:rsid w:val="00B906DE"/>
    <w:rsid w:val="00B914F9"/>
    <w:rsid w:val="00B92036"/>
    <w:rsid w:val="00BA02C2"/>
    <w:rsid w:val="00BA3B3F"/>
    <w:rsid w:val="00BA42BA"/>
    <w:rsid w:val="00BA4347"/>
    <w:rsid w:val="00BA6555"/>
    <w:rsid w:val="00BA7894"/>
    <w:rsid w:val="00BB0006"/>
    <w:rsid w:val="00BB5C08"/>
    <w:rsid w:val="00BB5D87"/>
    <w:rsid w:val="00BD1B99"/>
    <w:rsid w:val="00BD6B6A"/>
    <w:rsid w:val="00BD7CBC"/>
    <w:rsid w:val="00BE0DC0"/>
    <w:rsid w:val="00BE6844"/>
    <w:rsid w:val="00BF52D4"/>
    <w:rsid w:val="00C0061C"/>
    <w:rsid w:val="00C026D9"/>
    <w:rsid w:val="00C06D3A"/>
    <w:rsid w:val="00C06F4B"/>
    <w:rsid w:val="00C07E82"/>
    <w:rsid w:val="00C112CF"/>
    <w:rsid w:val="00C149EB"/>
    <w:rsid w:val="00C20C66"/>
    <w:rsid w:val="00C23E3A"/>
    <w:rsid w:val="00C25F34"/>
    <w:rsid w:val="00C30501"/>
    <w:rsid w:val="00C30CCC"/>
    <w:rsid w:val="00C4099F"/>
    <w:rsid w:val="00C413CF"/>
    <w:rsid w:val="00C41AFB"/>
    <w:rsid w:val="00C42359"/>
    <w:rsid w:val="00C427C0"/>
    <w:rsid w:val="00C4324E"/>
    <w:rsid w:val="00C552EB"/>
    <w:rsid w:val="00C60BE7"/>
    <w:rsid w:val="00C615F0"/>
    <w:rsid w:val="00C64547"/>
    <w:rsid w:val="00C6487E"/>
    <w:rsid w:val="00C64A31"/>
    <w:rsid w:val="00C72222"/>
    <w:rsid w:val="00C76D56"/>
    <w:rsid w:val="00C77823"/>
    <w:rsid w:val="00C8075D"/>
    <w:rsid w:val="00C80C81"/>
    <w:rsid w:val="00C835DA"/>
    <w:rsid w:val="00C9027A"/>
    <w:rsid w:val="00C9325A"/>
    <w:rsid w:val="00C932C7"/>
    <w:rsid w:val="00C971F8"/>
    <w:rsid w:val="00CA0F96"/>
    <w:rsid w:val="00CA2F89"/>
    <w:rsid w:val="00CA555E"/>
    <w:rsid w:val="00CA6EB2"/>
    <w:rsid w:val="00CA78B7"/>
    <w:rsid w:val="00CB140A"/>
    <w:rsid w:val="00CB1ACD"/>
    <w:rsid w:val="00CB7E3C"/>
    <w:rsid w:val="00CC6CF3"/>
    <w:rsid w:val="00CC7D63"/>
    <w:rsid w:val="00CD03F4"/>
    <w:rsid w:val="00CD10F3"/>
    <w:rsid w:val="00CD1731"/>
    <w:rsid w:val="00CD2A31"/>
    <w:rsid w:val="00CD616C"/>
    <w:rsid w:val="00CD627A"/>
    <w:rsid w:val="00CD637E"/>
    <w:rsid w:val="00CD79FC"/>
    <w:rsid w:val="00CE22BA"/>
    <w:rsid w:val="00CE3381"/>
    <w:rsid w:val="00CE33DF"/>
    <w:rsid w:val="00CE487A"/>
    <w:rsid w:val="00CE48E5"/>
    <w:rsid w:val="00CE664D"/>
    <w:rsid w:val="00CF3718"/>
    <w:rsid w:val="00CF746A"/>
    <w:rsid w:val="00D005A3"/>
    <w:rsid w:val="00D006FC"/>
    <w:rsid w:val="00D0293C"/>
    <w:rsid w:val="00D118FA"/>
    <w:rsid w:val="00D1307E"/>
    <w:rsid w:val="00D13CCE"/>
    <w:rsid w:val="00D164C0"/>
    <w:rsid w:val="00D247A1"/>
    <w:rsid w:val="00D251E8"/>
    <w:rsid w:val="00D30464"/>
    <w:rsid w:val="00D346E4"/>
    <w:rsid w:val="00D35607"/>
    <w:rsid w:val="00D40522"/>
    <w:rsid w:val="00D42560"/>
    <w:rsid w:val="00D47F04"/>
    <w:rsid w:val="00D5120B"/>
    <w:rsid w:val="00D531CE"/>
    <w:rsid w:val="00D532BF"/>
    <w:rsid w:val="00D53748"/>
    <w:rsid w:val="00D6034B"/>
    <w:rsid w:val="00D60B6A"/>
    <w:rsid w:val="00D6408E"/>
    <w:rsid w:val="00D6556A"/>
    <w:rsid w:val="00D73E34"/>
    <w:rsid w:val="00D74D2E"/>
    <w:rsid w:val="00D74EC5"/>
    <w:rsid w:val="00D74F99"/>
    <w:rsid w:val="00D7617E"/>
    <w:rsid w:val="00D865E1"/>
    <w:rsid w:val="00D87D4D"/>
    <w:rsid w:val="00D91F8E"/>
    <w:rsid w:val="00DA3566"/>
    <w:rsid w:val="00DA48A2"/>
    <w:rsid w:val="00DB26A5"/>
    <w:rsid w:val="00DB2EFA"/>
    <w:rsid w:val="00DB3A48"/>
    <w:rsid w:val="00DB7100"/>
    <w:rsid w:val="00DC2095"/>
    <w:rsid w:val="00DC2A3A"/>
    <w:rsid w:val="00DC2AC6"/>
    <w:rsid w:val="00DC5E27"/>
    <w:rsid w:val="00DC6BCA"/>
    <w:rsid w:val="00DC7336"/>
    <w:rsid w:val="00DD006E"/>
    <w:rsid w:val="00DD026B"/>
    <w:rsid w:val="00DD2435"/>
    <w:rsid w:val="00DD52C8"/>
    <w:rsid w:val="00DE2E5B"/>
    <w:rsid w:val="00DE303B"/>
    <w:rsid w:val="00DE33CE"/>
    <w:rsid w:val="00DE3CA1"/>
    <w:rsid w:val="00DE4B4D"/>
    <w:rsid w:val="00DF0E1A"/>
    <w:rsid w:val="00DF0E6B"/>
    <w:rsid w:val="00DF7CEE"/>
    <w:rsid w:val="00E01263"/>
    <w:rsid w:val="00E03B71"/>
    <w:rsid w:val="00E10236"/>
    <w:rsid w:val="00E16303"/>
    <w:rsid w:val="00E239DC"/>
    <w:rsid w:val="00E26C7E"/>
    <w:rsid w:val="00E33E90"/>
    <w:rsid w:val="00E35989"/>
    <w:rsid w:val="00E35C63"/>
    <w:rsid w:val="00E36217"/>
    <w:rsid w:val="00E379E1"/>
    <w:rsid w:val="00E418C5"/>
    <w:rsid w:val="00E43FF5"/>
    <w:rsid w:val="00E454C2"/>
    <w:rsid w:val="00E45DC7"/>
    <w:rsid w:val="00E532B2"/>
    <w:rsid w:val="00E658F3"/>
    <w:rsid w:val="00E73C99"/>
    <w:rsid w:val="00E75CF4"/>
    <w:rsid w:val="00E81A69"/>
    <w:rsid w:val="00E82718"/>
    <w:rsid w:val="00E86AD0"/>
    <w:rsid w:val="00E9149F"/>
    <w:rsid w:val="00E9189C"/>
    <w:rsid w:val="00E96362"/>
    <w:rsid w:val="00EA230E"/>
    <w:rsid w:val="00EA7BB4"/>
    <w:rsid w:val="00EB0314"/>
    <w:rsid w:val="00EB3C23"/>
    <w:rsid w:val="00EB5A15"/>
    <w:rsid w:val="00EB73CA"/>
    <w:rsid w:val="00EC0071"/>
    <w:rsid w:val="00EC0865"/>
    <w:rsid w:val="00EC33E3"/>
    <w:rsid w:val="00EC423B"/>
    <w:rsid w:val="00EC570D"/>
    <w:rsid w:val="00EC6CA7"/>
    <w:rsid w:val="00ED0964"/>
    <w:rsid w:val="00ED099A"/>
    <w:rsid w:val="00ED56AE"/>
    <w:rsid w:val="00ED58E4"/>
    <w:rsid w:val="00ED7A49"/>
    <w:rsid w:val="00EE6AF0"/>
    <w:rsid w:val="00EE7790"/>
    <w:rsid w:val="00EF2848"/>
    <w:rsid w:val="00EF28D0"/>
    <w:rsid w:val="00EF4F08"/>
    <w:rsid w:val="00F00A7C"/>
    <w:rsid w:val="00F01468"/>
    <w:rsid w:val="00F04B63"/>
    <w:rsid w:val="00F05739"/>
    <w:rsid w:val="00F124D3"/>
    <w:rsid w:val="00F12EB6"/>
    <w:rsid w:val="00F12FF7"/>
    <w:rsid w:val="00F150EF"/>
    <w:rsid w:val="00F163F9"/>
    <w:rsid w:val="00F16C9F"/>
    <w:rsid w:val="00F16E92"/>
    <w:rsid w:val="00F205DF"/>
    <w:rsid w:val="00F21752"/>
    <w:rsid w:val="00F22E71"/>
    <w:rsid w:val="00F25E3B"/>
    <w:rsid w:val="00F264A3"/>
    <w:rsid w:val="00F265F0"/>
    <w:rsid w:val="00F30ED3"/>
    <w:rsid w:val="00F32AF3"/>
    <w:rsid w:val="00F36615"/>
    <w:rsid w:val="00F368E4"/>
    <w:rsid w:val="00F42124"/>
    <w:rsid w:val="00F50DCB"/>
    <w:rsid w:val="00F51D28"/>
    <w:rsid w:val="00F555EB"/>
    <w:rsid w:val="00F6438A"/>
    <w:rsid w:val="00F657AE"/>
    <w:rsid w:val="00F66737"/>
    <w:rsid w:val="00F6722B"/>
    <w:rsid w:val="00F7129E"/>
    <w:rsid w:val="00F72221"/>
    <w:rsid w:val="00F7277A"/>
    <w:rsid w:val="00F72792"/>
    <w:rsid w:val="00F75856"/>
    <w:rsid w:val="00F81E97"/>
    <w:rsid w:val="00F839D8"/>
    <w:rsid w:val="00F84F9A"/>
    <w:rsid w:val="00F860C0"/>
    <w:rsid w:val="00F86A1C"/>
    <w:rsid w:val="00F91DCF"/>
    <w:rsid w:val="00F94D3D"/>
    <w:rsid w:val="00F95255"/>
    <w:rsid w:val="00F954AE"/>
    <w:rsid w:val="00F96B5B"/>
    <w:rsid w:val="00FA5142"/>
    <w:rsid w:val="00FA5F83"/>
    <w:rsid w:val="00FA641C"/>
    <w:rsid w:val="00FB0492"/>
    <w:rsid w:val="00FB0D35"/>
    <w:rsid w:val="00FB4E8D"/>
    <w:rsid w:val="00FB4ED9"/>
    <w:rsid w:val="00FB504B"/>
    <w:rsid w:val="00FB72F9"/>
    <w:rsid w:val="00FC2E1A"/>
    <w:rsid w:val="00FC4D9C"/>
    <w:rsid w:val="00FC6ED1"/>
    <w:rsid w:val="00FD0918"/>
    <w:rsid w:val="00FD2664"/>
    <w:rsid w:val="00FD5D06"/>
    <w:rsid w:val="00FD693E"/>
    <w:rsid w:val="00FD6D7A"/>
    <w:rsid w:val="00FE1521"/>
    <w:rsid w:val="00FE1906"/>
    <w:rsid w:val="00FE3D94"/>
    <w:rsid w:val="00FF0265"/>
    <w:rsid w:val="00FF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BA24C"/>
  <w15:chartTrackingRefBased/>
  <w15:docId w15:val="{27D6D658-9F06-4B9B-BAF0-FDD14D4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B5"/>
    <w:pPr>
      <w:tabs>
        <w:tab w:val="left" w:pos="709"/>
      </w:tabs>
      <w:autoSpaceDE w:val="0"/>
      <w:autoSpaceDN w:val="0"/>
      <w:spacing w:line="360" w:lineRule="auto"/>
      <w:jc w:val="both"/>
    </w:pPr>
    <w:rPr>
      <w:sz w:val="24"/>
      <w:szCs w:val="26"/>
      <w:lang w:eastAsia="pl-PL"/>
    </w:rPr>
  </w:style>
  <w:style w:type="paragraph" w:styleId="Heading1">
    <w:name w:val="heading 1"/>
    <w:basedOn w:val="Normal"/>
    <w:next w:val="Normal"/>
    <w:link w:val="Heading1Char"/>
    <w:uiPriority w:val="99"/>
    <w:qFormat/>
    <w:rsid w:val="00C552EB"/>
    <w:pPr>
      <w:keepNext/>
      <w:suppressAutoHyphens/>
      <w:outlineLvl w:val="0"/>
    </w:pPr>
    <w:rPr>
      <w:b/>
      <w:bCs/>
      <w:kern w:val="32"/>
      <w:szCs w:val="32"/>
    </w:rPr>
  </w:style>
  <w:style w:type="paragraph" w:styleId="Heading2">
    <w:name w:val="heading 2"/>
    <w:basedOn w:val="Normal"/>
    <w:next w:val="Normal"/>
    <w:link w:val="Heading2Char"/>
    <w:uiPriority w:val="99"/>
    <w:qFormat/>
    <w:rsid w:val="00C552EB"/>
    <w:pPr>
      <w:keepNext/>
      <w:suppressAutoHyphens/>
      <w:ind w:left="709" w:hanging="709"/>
      <w:outlineLvl w:val="1"/>
    </w:pPr>
    <w:rPr>
      <w:b/>
      <w:bCs/>
    </w:rPr>
  </w:style>
  <w:style w:type="paragraph" w:styleId="Heading3">
    <w:name w:val="heading 3"/>
    <w:basedOn w:val="Normal"/>
    <w:next w:val="Normal"/>
    <w:link w:val="Heading3Char"/>
    <w:uiPriority w:val="99"/>
    <w:qFormat/>
    <w:rsid w:val="00266F14"/>
    <w:pPr>
      <w:keepNext/>
      <w:suppressAutoHyphens/>
      <w:ind w:left="709" w:hanging="709"/>
      <w:jc w:val="left"/>
      <w:outlineLvl w:val="2"/>
    </w:pPr>
    <w:rPr>
      <w:b/>
      <w:bCs/>
      <w:iCs/>
    </w:rPr>
  </w:style>
  <w:style w:type="paragraph" w:styleId="Heading4">
    <w:name w:val="heading 4"/>
    <w:basedOn w:val="Normal"/>
    <w:next w:val="Normal"/>
    <w:link w:val="Heading4Char"/>
    <w:uiPriority w:val="99"/>
    <w:qFormat/>
    <w:rsid w:val="00266F14"/>
    <w:pPr>
      <w:keepNext/>
      <w:suppressAutoHyphens/>
      <w:ind w:left="709" w:hanging="709"/>
      <w:jc w:val="left"/>
      <w:outlineLvl w:val="3"/>
    </w:pPr>
    <w:rPr>
      <w:b/>
      <w:iCs/>
    </w:rPr>
  </w:style>
  <w:style w:type="paragraph" w:styleId="Heading5">
    <w:name w:val="heading 5"/>
    <w:basedOn w:val="Normal"/>
    <w:next w:val="Normal"/>
    <w:link w:val="Heading5Char"/>
    <w:uiPriority w:val="99"/>
    <w:qFormat/>
    <w:rsid w:val="00555766"/>
    <w:pPr>
      <w:keepNext/>
      <w:suppressAutoHyphens/>
      <w:spacing w:before="240" w:after="60"/>
      <w:jc w:val="left"/>
      <w:outlineLvl w:val="4"/>
    </w:pPr>
  </w:style>
  <w:style w:type="paragraph" w:styleId="Heading6">
    <w:name w:val="heading 6"/>
    <w:basedOn w:val="Normal"/>
    <w:next w:val="Normal"/>
    <w:link w:val="Heading6Char"/>
    <w:uiPriority w:val="99"/>
    <w:qFormat/>
    <w:rsid w:val="00555766"/>
    <w:pPr>
      <w:keepNext/>
      <w:suppressAutoHyphens/>
      <w:jc w:val="center"/>
      <w:outlineLvl w:val="5"/>
    </w:pPr>
    <w:rPr>
      <w:cap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552EB"/>
    <w:rPr>
      <w:b/>
      <w:bCs/>
      <w:kern w:val="32"/>
      <w:sz w:val="24"/>
      <w:szCs w:val="32"/>
      <w:lang w:eastAsia="pl-PL"/>
    </w:rPr>
  </w:style>
  <w:style w:type="character" w:customStyle="1" w:styleId="Heading2Char">
    <w:name w:val="Heading 2 Char"/>
    <w:link w:val="Heading2"/>
    <w:uiPriority w:val="99"/>
    <w:rsid w:val="00C552EB"/>
    <w:rPr>
      <w:b/>
      <w:bCs/>
      <w:sz w:val="24"/>
      <w:szCs w:val="26"/>
      <w:lang w:eastAsia="pl-PL"/>
    </w:rPr>
  </w:style>
  <w:style w:type="character" w:customStyle="1" w:styleId="Heading3Char">
    <w:name w:val="Heading 3 Char"/>
    <w:link w:val="Heading3"/>
    <w:uiPriority w:val="99"/>
    <w:rsid w:val="00266F14"/>
    <w:rPr>
      <w:b/>
      <w:bCs/>
      <w:iCs/>
      <w:sz w:val="24"/>
      <w:szCs w:val="26"/>
      <w:lang w:eastAsia="pl-PL"/>
    </w:rPr>
  </w:style>
  <w:style w:type="character" w:customStyle="1" w:styleId="Heading4Char">
    <w:name w:val="Heading 4 Char"/>
    <w:link w:val="Heading4"/>
    <w:uiPriority w:val="99"/>
    <w:rsid w:val="00266F14"/>
    <w:rPr>
      <w:b/>
      <w:iCs/>
      <w:sz w:val="24"/>
      <w:szCs w:val="26"/>
      <w:lang w:eastAsia="pl-PL"/>
    </w:rPr>
  </w:style>
  <w:style w:type="character" w:customStyle="1" w:styleId="Heading5Char">
    <w:name w:val="Heading 5 Char"/>
    <w:link w:val="Heading5"/>
    <w:uiPriority w:val="9"/>
    <w:semiHidden/>
    <w:rsid w:val="00555766"/>
    <w:rPr>
      <w:sz w:val="26"/>
      <w:szCs w:val="26"/>
      <w:lang w:val="pl-PL" w:eastAsia="pl-PL" w:bidi="ar-SA"/>
    </w:rPr>
  </w:style>
  <w:style w:type="character" w:customStyle="1" w:styleId="Heading6Char">
    <w:name w:val="Heading 6 Char"/>
    <w:link w:val="Heading6"/>
    <w:uiPriority w:val="9"/>
    <w:semiHidden/>
    <w:rsid w:val="00555766"/>
    <w:rPr>
      <w:caps/>
      <w:sz w:val="22"/>
      <w:szCs w:val="22"/>
      <w:lang w:val="pl-PL" w:eastAsia="pl-PL" w:bidi="ar-SA"/>
    </w:rPr>
  </w:style>
  <w:style w:type="paragraph" w:customStyle="1" w:styleId="Nazwajednostkiuczelnianej">
    <w:name w:val="Nazwa jednostki uczelnianej"/>
    <w:basedOn w:val="Autorpracy"/>
    <w:uiPriority w:val="99"/>
    <w:rPr>
      <w:b w:val="0"/>
      <w:bCs/>
      <w:sz w:val="26"/>
      <w:szCs w:val="26"/>
    </w:rPr>
  </w:style>
  <w:style w:type="paragraph" w:customStyle="1" w:styleId="Autorpracy">
    <w:name w:val="Autor pracy"/>
    <w:basedOn w:val="Tytupolskipracy"/>
    <w:link w:val="AutorpracyZnak"/>
    <w:uiPriority w:val="99"/>
    <w:qFormat/>
    <w:rsid w:val="005D7BA0"/>
    <w:rPr>
      <w:szCs w:val="32"/>
    </w:rPr>
  </w:style>
  <w:style w:type="paragraph" w:customStyle="1" w:styleId="Tytupolskipracy">
    <w:name w:val="Tytuł polski pracy"/>
    <w:basedOn w:val="Normal"/>
    <w:next w:val="Normal"/>
    <w:link w:val="TytupolskipracyZnak"/>
    <w:uiPriority w:val="99"/>
    <w:qFormat/>
    <w:rsid w:val="00216CA9"/>
    <w:pPr>
      <w:suppressAutoHyphens/>
      <w:jc w:val="center"/>
    </w:pPr>
    <w:rPr>
      <w:b/>
      <w:sz w:val="36"/>
    </w:rPr>
  </w:style>
  <w:style w:type="character" w:customStyle="1" w:styleId="TytupolskipracyZnak">
    <w:name w:val="Tytuł polski pracy Znak"/>
    <w:link w:val="Tytupolskipracy"/>
    <w:uiPriority w:val="99"/>
    <w:rsid w:val="00216CA9"/>
    <w:rPr>
      <w:b/>
      <w:sz w:val="36"/>
      <w:szCs w:val="26"/>
      <w:lang w:val="de-DE"/>
    </w:rPr>
  </w:style>
  <w:style w:type="character" w:customStyle="1" w:styleId="AutorpracyZnak">
    <w:name w:val="Autor pracy Znak"/>
    <w:link w:val="Autorpracy"/>
    <w:uiPriority w:val="99"/>
    <w:rsid w:val="005D7BA0"/>
    <w:rPr>
      <w:sz w:val="32"/>
      <w:szCs w:val="32"/>
    </w:rPr>
  </w:style>
  <w:style w:type="paragraph" w:customStyle="1" w:styleId="Miejsceirokpowstaniapracy">
    <w:name w:val="Miejsce i rok powstania pracy"/>
    <w:basedOn w:val="Autorpracy"/>
    <w:uiPriority w:val="99"/>
    <w:qFormat/>
    <w:rsid w:val="00506568"/>
    <w:rPr>
      <w:sz w:val="28"/>
      <w:szCs w:val="26"/>
    </w:rPr>
  </w:style>
  <w:style w:type="paragraph" w:styleId="TOC1">
    <w:name w:val="toc 1"/>
    <w:basedOn w:val="Normal"/>
    <w:next w:val="Normal"/>
    <w:autoRedefine/>
    <w:uiPriority w:val="39"/>
    <w:pPr>
      <w:tabs>
        <w:tab w:val="clear" w:pos="709"/>
      </w:tabs>
    </w:pPr>
  </w:style>
  <w:style w:type="paragraph" w:customStyle="1" w:styleId="Wydzia">
    <w:name w:val="Wydział"/>
    <w:basedOn w:val="Normal"/>
    <w:next w:val="Normal"/>
    <w:qFormat/>
    <w:rsid w:val="00144BBD"/>
    <w:pPr>
      <w:ind w:left="709"/>
      <w:jc w:val="right"/>
    </w:pPr>
    <w:rPr>
      <w:b/>
      <w:sz w:val="32"/>
      <w:szCs w:val="32"/>
      <w:lang w:val="pl-PL"/>
    </w:rPr>
  </w:style>
  <w:style w:type="paragraph" w:customStyle="1" w:styleId="Pracapodkierunkiem">
    <w:name w:val="Praca pod kierunkiem"/>
    <w:basedOn w:val="Normal"/>
    <w:uiPriority w:val="99"/>
    <w:qFormat/>
    <w:rsid w:val="00C07E82"/>
    <w:pPr>
      <w:suppressAutoHyphens/>
      <w:jc w:val="right"/>
    </w:pPr>
  </w:style>
  <w:style w:type="character" w:customStyle="1" w:styleId="WykazliteraturyZnak">
    <w:name w:val="Wykaz literatury Znak"/>
    <w:link w:val="Wykazliteratury"/>
    <w:rsid w:val="00065E4C"/>
    <w:rPr>
      <w:sz w:val="22"/>
      <w:szCs w:val="22"/>
      <w:lang w:val="de-DE" w:eastAsia="pl-PL" w:bidi="ar-SA"/>
    </w:rPr>
  </w:style>
  <w:style w:type="paragraph" w:customStyle="1" w:styleId="Wykazliteratury">
    <w:name w:val="Wykaz literatury"/>
    <w:basedOn w:val="TableofAuthorities"/>
    <w:link w:val="WykazliteraturyZnak"/>
    <w:rsid w:val="00065E4C"/>
    <w:rPr>
      <w:lang w:val="de-DE"/>
    </w:rPr>
  </w:style>
  <w:style w:type="paragraph" w:styleId="TableofAuthorities">
    <w:name w:val="table of authorities"/>
    <w:basedOn w:val="Normal"/>
    <w:next w:val="Normal"/>
    <w:uiPriority w:val="99"/>
    <w:semiHidden/>
    <w:rsid w:val="00173D07"/>
    <w:pPr>
      <w:tabs>
        <w:tab w:val="clear" w:pos="709"/>
      </w:tabs>
      <w:spacing w:line="390" w:lineRule="atLeast"/>
      <w:ind w:left="709" w:hanging="709"/>
    </w:pPr>
    <w:rPr>
      <w:sz w:val="22"/>
      <w:szCs w:val="22"/>
    </w:rPr>
  </w:style>
  <w:style w:type="paragraph" w:customStyle="1" w:styleId="Cytatwcity">
    <w:name w:val="Cytat wcięty"/>
    <w:basedOn w:val="Normal"/>
    <w:uiPriority w:val="99"/>
    <w:pPr>
      <w:spacing w:line="390" w:lineRule="atLeast"/>
      <w:ind w:left="709" w:right="709"/>
    </w:pPr>
    <w:rPr>
      <w:sz w:val="22"/>
      <w:szCs w:val="22"/>
    </w:rPr>
  </w:style>
  <w:style w:type="paragraph" w:styleId="Footer">
    <w:name w:val="footer"/>
    <w:basedOn w:val="Normal"/>
    <w:link w:val="FooterChar"/>
    <w:uiPriority w:val="99"/>
    <w:pPr>
      <w:tabs>
        <w:tab w:val="clear" w:pos="709"/>
        <w:tab w:val="center" w:pos="4536"/>
        <w:tab w:val="right" w:pos="9072"/>
      </w:tabs>
    </w:pPr>
  </w:style>
  <w:style w:type="character" w:customStyle="1" w:styleId="FooterChar">
    <w:name w:val="Footer Char"/>
    <w:link w:val="Footer"/>
    <w:uiPriority w:val="99"/>
    <w:semiHidden/>
    <w:rPr>
      <w:sz w:val="26"/>
      <w:szCs w:val="26"/>
      <w:lang w:val="pl-PL" w:eastAsia="pl-PL"/>
    </w:rPr>
  </w:style>
  <w:style w:type="character" w:styleId="PageNumber">
    <w:name w:val="page number"/>
    <w:basedOn w:val="DefaultParagraphFont"/>
    <w:uiPriority w:val="99"/>
  </w:style>
  <w:style w:type="paragraph" w:customStyle="1" w:styleId="Tytutabeli">
    <w:name w:val="Tytuł tabeli"/>
    <w:basedOn w:val="Normal"/>
    <w:uiPriority w:val="99"/>
    <w:pPr>
      <w:spacing w:line="390" w:lineRule="atLeast"/>
      <w:ind w:left="1077" w:hanging="1077"/>
      <w:jc w:val="left"/>
    </w:pPr>
    <w:rPr>
      <w:sz w:val="22"/>
      <w:szCs w:val="22"/>
    </w:rPr>
  </w:style>
  <w:style w:type="paragraph" w:customStyle="1" w:styleId="SpistreciTableofcontent">
    <w:name w:val="Spis treści Table of content"/>
    <w:basedOn w:val="Normal"/>
    <w:next w:val="Normal"/>
    <w:qFormat/>
    <w:rsid w:val="00A94F0A"/>
    <w:pPr>
      <w:jc w:val="center"/>
    </w:pPr>
    <w:rPr>
      <w:b/>
      <w:sz w:val="28"/>
    </w:rPr>
  </w:style>
  <w:style w:type="paragraph" w:styleId="TOC2">
    <w:name w:val="toc 2"/>
    <w:basedOn w:val="Normal"/>
    <w:next w:val="Normal"/>
    <w:autoRedefine/>
    <w:uiPriority w:val="39"/>
    <w:pPr>
      <w:tabs>
        <w:tab w:val="clear" w:pos="709"/>
      </w:tabs>
      <w:ind w:left="260"/>
    </w:pPr>
  </w:style>
  <w:style w:type="paragraph" w:styleId="TOC3">
    <w:name w:val="toc 3"/>
    <w:basedOn w:val="Normal"/>
    <w:next w:val="Normal"/>
    <w:autoRedefine/>
    <w:uiPriority w:val="39"/>
    <w:pPr>
      <w:tabs>
        <w:tab w:val="clear" w:pos="709"/>
      </w:tabs>
      <w:ind w:left="520"/>
    </w:pPr>
  </w:style>
  <w:style w:type="paragraph" w:styleId="TOC4">
    <w:name w:val="toc 4"/>
    <w:basedOn w:val="Normal"/>
    <w:next w:val="Normal"/>
    <w:autoRedefine/>
    <w:uiPriority w:val="99"/>
    <w:semiHidden/>
    <w:pPr>
      <w:tabs>
        <w:tab w:val="clear" w:pos="709"/>
      </w:tabs>
      <w:ind w:left="780"/>
    </w:pPr>
  </w:style>
  <w:style w:type="paragraph" w:styleId="FootnoteText">
    <w:name w:val="footnote text"/>
    <w:basedOn w:val="Normal"/>
    <w:link w:val="FootnoteTextChar"/>
    <w:uiPriority w:val="99"/>
    <w:semiHidden/>
    <w:rsid w:val="00F01468"/>
    <w:rPr>
      <w:sz w:val="20"/>
      <w:szCs w:val="22"/>
    </w:rPr>
  </w:style>
  <w:style w:type="character" w:customStyle="1" w:styleId="FootnoteTextChar">
    <w:name w:val="Footnote Text Char"/>
    <w:link w:val="FootnoteText"/>
    <w:uiPriority w:val="99"/>
    <w:semiHidden/>
    <w:rsid w:val="00F01468"/>
    <w:rPr>
      <w:szCs w:val="22"/>
      <w:lang w:val="en-US"/>
    </w:rPr>
  </w:style>
  <w:style w:type="character" w:styleId="FootnoteReference">
    <w:name w:val="footnote reference"/>
    <w:uiPriority w:val="99"/>
    <w:semiHidden/>
    <w:rsid w:val="00327E37"/>
    <w:rPr>
      <w:vertAlign w:val="superscript"/>
    </w:rPr>
  </w:style>
  <w:style w:type="paragraph" w:customStyle="1" w:styleId="Numeralbumu">
    <w:name w:val="Numer albumu"/>
    <w:basedOn w:val="Autorpracy"/>
    <w:next w:val="Normal"/>
    <w:uiPriority w:val="99"/>
    <w:rsid w:val="00144BBD"/>
    <w:rPr>
      <w:b w:val="0"/>
      <w:sz w:val="28"/>
      <w:szCs w:val="22"/>
    </w:rPr>
  </w:style>
  <w:style w:type="character" w:styleId="Hyperlink">
    <w:name w:val="Hyperlink"/>
    <w:uiPriority w:val="99"/>
    <w:rsid w:val="008E2AAB"/>
    <w:rPr>
      <w:color w:val="0000FF"/>
      <w:u w:val="single"/>
    </w:rPr>
  </w:style>
  <w:style w:type="paragraph" w:customStyle="1" w:styleId="Rodzajpracydyplomowej">
    <w:name w:val="Rodzaj pracy dyplomowej"/>
    <w:basedOn w:val="Normal"/>
    <w:next w:val="Normal"/>
    <w:qFormat/>
    <w:rsid w:val="004B6A6F"/>
    <w:pPr>
      <w:jc w:val="center"/>
    </w:pPr>
    <w:rPr>
      <w:sz w:val="28"/>
      <w:szCs w:val="24"/>
      <w:lang w:val="pl-PL"/>
    </w:rPr>
  </w:style>
  <w:style w:type="paragraph" w:styleId="BalloonText">
    <w:name w:val="Balloon Text"/>
    <w:aliases w:val=" Znak"/>
    <w:basedOn w:val="Normal"/>
    <w:link w:val="BalloonTextChar"/>
    <w:uiPriority w:val="99"/>
    <w:semiHidden/>
    <w:unhideWhenUsed/>
    <w:rsid w:val="00A25F11"/>
    <w:pPr>
      <w:spacing w:line="240" w:lineRule="auto"/>
    </w:pPr>
    <w:rPr>
      <w:rFonts w:ascii="Tahoma" w:hAnsi="Tahoma" w:cs="Tahoma"/>
      <w:sz w:val="16"/>
      <w:szCs w:val="16"/>
    </w:rPr>
  </w:style>
  <w:style w:type="character" w:customStyle="1" w:styleId="BalloonTextChar">
    <w:name w:val="Balloon Text Char"/>
    <w:aliases w:val=" Znak Char"/>
    <w:link w:val="BalloonText"/>
    <w:uiPriority w:val="99"/>
    <w:semiHidden/>
    <w:rsid w:val="00A25F11"/>
    <w:rPr>
      <w:rFonts w:ascii="Tahoma" w:hAnsi="Tahoma" w:cs="Tahoma"/>
      <w:sz w:val="16"/>
      <w:szCs w:val="16"/>
    </w:rPr>
  </w:style>
  <w:style w:type="paragraph" w:customStyle="1" w:styleId="Scientificsupervisor">
    <w:name w:val="Scientific supervisor"/>
    <w:basedOn w:val="Normal"/>
    <w:next w:val="Normal"/>
    <w:qFormat/>
    <w:rsid w:val="005E3E31"/>
    <w:pPr>
      <w:jc w:val="right"/>
    </w:pPr>
    <w:rPr>
      <w:b/>
      <w:szCs w:val="24"/>
    </w:rPr>
  </w:style>
  <w:style w:type="paragraph" w:customStyle="1" w:styleId="Tytustopienaukowypopolskuiminazwiskoopiekuna">
    <w:name w:val="Tytuł stopień naukowy po polsku imię nazwisko opiekuna"/>
    <w:basedOn w:val="Normal"/>
    <w:next w:val="Normal"/>
    <w:qFormat/>
    <w:rsid w:val="001A223B"/>
    <w:pPr>
      <w:jc w:val="right"/>
    </w:pPr>
    <w:rPr>
      <w:b/>
      <w:szCs w:val="24"/>
      <w:lang w:val="pl-PL"/>
    </w:rPr>
  </w:style>
  <w:style w:type="paragraph" w:customStyle="1" w:styleId="Promotorpracy">
    <w:name w:val="Promotor pracy"/>
    <w:basedOn w:val="Autorpracy"/>
    <w:next w:val="Normal"/>
    <w:link w:val="PromotorpracyZnak"/>
    <w:qFormat/>
    <w:rsid w:val="00182413"/>
    <w:pPr>
      <w:jc w:val="right"/>
    </w:pPr>
    <w:rPr>
      <w:sz w:val="26"/>
      <w:szCs w:val="26"/>
    </w:rPr>
  </w:style>
  <w:style w:type="character" w:customStyle="1" w:styleId="PromotorpracyZnak">
    <w:name w:val="Promotor pracy Znak"/>
    <w:link w:val="Promotorpracy"/>
    <w:rsid w:val="00182413"/>
    <w:rPr>
      <w:sz w:val="26"/>
      <w:szCs w:val="26"/>
      <w:lang w:val="pl-PL" w:eastAsia="pl-PL" w:bidi="ar-SA"/>
    </w:rPr>
  </w:style>
  <w:style w:type="paragraph" w:customStyle="1" w:styleId="Zatwerdzeniepracy">
    <w:name w:val="Zatwerdzenie pracy"/>
    <w:basedOn w:val="Normal"/>
    <w:next w:val="Normal"/>
    <w:qFormat/>
    <w:rsid w:val="0018633B"/>
    <w:pPr>
      <w:spacing w:line="480" w:lineRule="auto"/>
      <w:jc w:val="right"/>
    </w:pPr>
    <w:rPr>
      <w:i/>
      <w:szCs w:val="24"/>
      <w:lang w:val="pl-PL"/>
    </w:rPr>
  </w:style>
  <w:style w:type="paragraph" w:customStyle="1" w:styleId="Tytuangielskipracy">
    <w:name w:val="Tytuł angielski pracy"/>
    <w:basedOn w:val="Tytupolskipracy"/>
    <w:next w:val="Normal"/>
    <w:uiPriority w:val="99"/>
    <w:qFormat/>
    <w:rsid w:val="008E1E2F"/>
    <w:rPr>
      <w:bCs/>
      <w:szCs w:val="32"/>
    </w:rPr>
  </w:style>
  <w:style w:type="paragraph" w:customStyle="1" w:styleId="Miejsceidatazatwierdzenia">
    <w:name w:val="Miejsce i data zatwierdzenia"/>
    <w:basedOn w:val="Normal"/>
    <w:next w:val="Normal"/>
    <w:qFormat/>
    <w:rsid w:val="0018633B"/>
    <w:pPr>
      <w:spacing w:line="480" w:lineRule="auto"/>
      <w:jc w:val="right"/>
    </w:pPr>
    <w:rPr>
      <w:szCs w:val="24"/>
    </w:rPr>
  </w:style>
  <w:style w:type="paragraph" w:customStyle="1" w:styleId="Miejscowoirokpowstaniapracy">
    <w:name w:val="Miejscowość i rok powstania pracy"/>
    <w:basedOn w:val="Normal"/>
    <w:next w:val="Normal"/>
    <w:qFormat/>
    <w:rsid w:val="0018633B"/>
    <w:pPr>
      <w:jc w:val="center"/>
    </w:pPr>
    <w:rPr>
      <w:sz w:val="28"/>
      <w:szCs w:val="28"/>
    </w:rPr>
  </w:style>
  <w:style w:type="paragraph" w:customStyle="1" w:styleId="Nagweknadtabel">
    <w:name w:val="Nagłówek nad tabelą"/>
    <w:basedOn w:val="Normal"/>
    <w:next w:val="Normal"/>
    <w:qFormat/>
    <w:rsid w:val="002A4BAD"/>
    <w:rPr>
      <w:b/>
      <w:bCs/>
      <w:sz w:val="22"/>
      <w:szCs w:val="20"/>
      <w:lang w:val="pl-PL"/>
    </w:rPr>
  </w:style>
  <w:style w:type="paragraph" w:customStyle="1" w:styleId="Nagwekpodrysunkiemschematem">
    <w:name w:val="Nagłówek pod rysunkiem schematem"/>
    <w:basedOn w:val="Normal"/>
    <w:next w:val="Normal"/>
    <w:qFormat/>
    <w:rsid w:val="002A4BAD"/>
    <w:rPr>
      <w:b/>
      <w:bCs/>
      <w:sz w:val="22"/>
      <w:szCs w:val="20"/>
      <w:lang w:val="pl-PL"/>
    </w:rPr>
  </w:style>
  <w:style w:type="paragraph" w:customStyle="1" w:styleId="Kierunekfilologia">
    <w:name w:val="Kierunek filologia"/>
    <w:basedOn w:val="Normal"/>
    <w:next w:val="Normal"/>
    <w:qFormat/>
    <w:rsid w:val="00B673F9"/>
    <w:pPr>
      <w:ind w:left="709"/>
      <w:jc w:val="right"/>
    </w:pPr>
    <w:rPr>
      <w:sz w:val="28"/>
      <w:szCs w:val="24"/>
      <w:lang w:val="pl-PL"/>
    </w:rPr>
  </w:style>
  <w:style w:type="paragraph" w:customStyle="1" w:styleId="Opiekunnaukowy">
    <w:name w:val="Opiekun naukowy"/>
    <w:basedOn w:val="Normal"/>
    <w:next w:val="Normal"/>
    <w:qFormat/>
    <w:rsid w:val="00CD1731"/>
    <w:pPr>
      <w:jc w:val="right"/>
    </w:pPr>
    <w:rPr>
      <w:b/>
      <w:szCs w:val="24"/>
      <w:lang w:val="pl-PL"/>
    </w:rPr>
  </w:style>
  <w:style w:type="paragraph" w:customStyle="1" w:styleId="Numeralbumustudenta">
    <w:name w:val="Numer albumu studenta"/>
    <w:basedOn w:val="Normal"/>
    <w:next w:val="Normal"/>
    <w:qFormat/>
    <w:rsid w:val="002415C3"/>
    <w:pPr>
      <w:jc w:val="center"/>
    </w:pPr>
    <w:rPr>
      <w:sz w:val="28"/>
      <w:szCs w:val="24"/>
      <w:lang w:val="pl-PL"/>
    </w:rPr>
  </w:style>
  <w:style w:type="paragraph" w:customStyle="1" w:styleId="Odsyaczdotyczcyrdainformacji">
    <w:name w:val="Odsyłacz dotyczący źródła informacji"/>
    <w:basedOn w:val="Normal"/>
    <w:next w:val="Normal"/>
    <w:qFormat/>
    <w:rsid w:val="00C64547"/>
    <w:rPr>
      <w:sz w:val="20"/>
      <w:lang w:val="pl-PL"/>
    </w:rPr>
  </w:style>
  <w:style w:type="paragraph" w:customStyle="1" w:styleId="Owiadczeniestudenta">
    <w:name w:val="Oświadczenie studenta"/>
    <w:basedOn w:val="Normal"/>
    <w:next w:val="Normal"/>
    <w:qFormat/>
    <w:rsid w:val="00A0600D"/>
    <w:pPr>
      <w:spacing w:before="120" w:after="240"/>
      <w:jc w:val="center"/>
    </w:pPr>
    <w:rPr>
      <w:b/>
      <w:bCs/>
      <w:lang w:val="pl-PL"/>
    </w:rPr>
  </w:style>
  <w:style w:type="table" w:styleId="TableGrid">
    <w:name w:val="Table Grid"/>
    <w:basedOn w:val="TableNormal"/>
    <w:uiPriority w:val="39"/>
    <w:rsid w:val="00173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328F6"/>
    <w:rPr>
      <w:sz w:val="16"/>
      <w:szCs w:val="16"/>
    </w:rPr>
  </w:style>
  <w:style w:type="paragraph" w:styleId="CommentText">
    <w:name w:val="annotation text"/>
    <w:basedOn w:val="Normal"/>
    <w:link w:val="CommentTextChar"/>
    <w:uiPriority w:val="99"/>
    <w:unhideWhenUsed/>
    <w:rsid w:val="001328F6"/>
    <w:rPr>
      <w:sz w:val="20"/>
      <w:szCs w:val="20"/>
    </w:rPr>
  </w:style>
  <w:style w:type="character" w:customStyle="1" w:styleId="CommentTextChar">
    <w:name w:val="Comment Text Char"/>
    <w:link w:val="CommentText"/>
    <w:uiPriority w:val="99"/>
    <w:rsid w:val="001328F6"/>
    <w:rPr>
      <w:lang w:val="en-US"/>
    </w:rPr>
  </w:style>
  <w:style w:type="paragraph" w:styleId="CommentSubject">
    <w:name w:val="annotation subject"/>
    <w:basedOn w:val="CommentText"/>
    <w:next w:val="CommentText"/>
    <w:link w:val="CommentSubjectChar"/>
    <w:uiPriority w:val="99"/>
    <w:semiHidden/>
    <w:unhideWhenUsed/>
    <w:rsid w:val="001328F6"/>
    <w:rPr>
      <w:b/>
      <w:bCs/>
    </w:rPr>
  </w:style>
  <w:style w:type="character" w:customStyle="1" w:styleId="CommentSubjectChar">
    <w:name w:val="Comment Subject Char"/>
    <w:link w:val="CommentSubject"/>
    <w:uiPriority w:val="99"/>
    <w:semiHidden/>
    <w:rsid w:val="001328F6"/>
    <w:rPr>
      <w:b/>
      <w:bCs/>
      <w:lang w:val="en-US"/>
    </w:rPr>
  </w:style>
  <w:style w:type="paragraph" w:customStyle="1" w:styleId="Default">
    <w:name w:val="Default"/>
    <w:rsid w:val="00713CC7"/>
    <w:pPr>
      <w:autoSpaceDE w:val="0"/>
      <w:autoSpaceDN w:val="0"/>
      <w:adjustRightInd w:val="0"/>
    </w:pPr>
    <w:rPr>
      <w:rFonts w:ascii="Calibri" w:hAnsi="Calibri" w:cs="Calibri"/>
      <w:color w:val="000000"/>
      <w:sz w:val="24"/>
      <w:szCs w:val="24"/>
      <w:lang w:val="pl-PL" w:eastAsia="pl-PL"/>
    </w:rPr>
  </w:style>
  <w:style w:type="character" w:styleId="UnresolvedMention">
    <w:name w:val="Unresolved Mention"/>
    <w:uiPriority w:val="99"/>
    <w:semiHidden/>
    <w:unhideWhenUsed/>
    <w:rsid w:val="00B24937"/>
    <w:rPr>
      <w:color w:val="605E5C"/>
      <w:shd w:val="clear" w:color="auto" w:fill="E1DFDD"/>
    </w:rPr>
  </w:style>
  <w:style w:type="paragraph" w:styleId="Header">
    <w:name w:val="header"/>
    <w:basedOn w:val="Normal"/>
    <w:link w:val="HeaderChar"/>
    <w:uiPriority w:val="99"/>
    <w:unhideWhenUsed/>
    <w:rsid w:val="00BA42BA"/>
    <w:pPr>
      <w:tabs>
        <w:tab w:val="clear" w:pos="709"/>
        <w:tab w:val="center" w:pos="4703"/>
        <w:tab w:val="right" w:pos="9406"/>
      </w:tabs>
    </w:pPr>
  </w:style>
  <w:style w:type="character" w:customStyle="1" w:styleId="HeaderChar">
    <w:name w:val="Header Char"/>
    <w:link w:val="Header"/>
    <w:uiPriority w:val="99"/>
    <w:rsid w:val="00BA42BA"/>
    <w:rPr>
      <w:sz w:val="24"/>
      <w:szCs w:val="26"/>
      <w:lang w:eastAsia="pl-PL"/>
    </w:rPr>
  </w:style>
  <w:style w:type="paragraph" w:styleId="TOCHeading">
    <w:name w:val="TOC Heading"/>
    <w:basedOn w:val="Heading1"/>
    <w:next w:val="Normal"/>
    <w:uiPriority w:val="39"/>
    <w:unhideWhenUsed/>
    <w:qFormat/>
    <w:rsid w:val="00DA48A2"/>
    <w:pPr>
      <w:keepLines/>
      <w:tabs>
        <w:tab w:val="clear" w:pos="709"/>
      </w:tabs>
      <w:suppressAutoHyphens w:val="0"/>
      <w:autoSpaceDE/>
      <w:autoSpaceDN/>
      <w:spacing w:before="240" w:line="259" w:lineRule="auto"/>
      <w:jc w:val="left"/>
      <w:outlineLvl w:val="9"/>
    </w:pPr>
    <w:rPr>
      <w:rFonts w:ascii="Aptos Display" w:hAnsi="Aptos Display"/>
      <w:b w:val="0"/>
      <w:bCs w:val="0"/>
      <w:color w:val="0F4761"/>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3254">
      <w:bodyDiv w:val="1"/>
      <w:marLeft w:val="0"/>
      <w:marRight w:val="0"/>
      <w:marTop w:val="0"/>
      <w:marBottom w:val="0"/>
      <w:divBdr>
        <w:top w:val="none" w:sz="0" w:space="0" w:color="auto"/>
        <w:left w:val="none" w:sz="0" w:space="0" w:color="auto"/>
        <w:bottom w:val="none" w:sz="0" w:space="0" w:color="auto"/>
        <w:right w:val="none" w:sz="0" w:space="0" w:color="auto"/>
      </w:divBdr>
    </w:div>
    <w:div w:id="172842573">
      <w:bodyDiv w:val="1"/>
      <w:marLeft w:val="0"/>
      <w:marRight w:val="0"/>
      <w:marTop w:val="0"/>
      <w:marBottom w:val="0"/>
      <w:divBdr>
        <w:top w:val="none" w:sz="0" w:space="0" w:color="auto"/>
        <w:left w:val="none" w:sz="0" w:space="0" w:color="auto"/>
        <w:bottom w:val="none" w:sz="0" w:space="0" w:color="auto"/>
        <w:right w:val="none" w:sz="0" w:space="0" w:color="auto"/>
      </w:divBdr>
    </w:div>
    <w:div w:id="196695823">
      <w:bodyDiv w:val="1"/>
      <w:marLeft w:val="0"/>
      <w:marRight w:val="0"/>
      <w:marTop w:val="0"/>
      <w:marBottom w:val="0"/>
      <w:divBdr>
        <w:top w:val="none" w:sz="0" w:space="0" w:color="auto"/>
        <w:left w:val="none" w:sz="0" w:space="0" w:color="auto"/>
        <w:bottom w:val="none" w:sz="0" w:space="0" w:color="auto"/>
        <w:right w:val="none" w:sz="0" w:space="0" w:color="auto"/>
      </w:divBdr>
    </w:div>
    <w:div w:id="259679675">
      <w:bodyDiv w:val="1"/>
      <w:marLeft w:val="0"/>
      <w:marRight w:val="0"/>
      <w:marTop w:val="0"/>
      <w:marBottom w:val="0"/>
      <w:divBdr>
        <w:top w:val="none" w:sz="0" w:space="0" w:color="auto"/>
        <w:left w:val="none" w:sz="0" w:space="0" w:color="auto"/>
        <w:bottom w:val="none" w:sz="0" w:space="0" w:color="auto"/>
        <w:right w:val="none" w:sz="0" w:space="0" w:color="auto"/>
      </w:divBdr>
    </w:div>
    <w:div w:id="285504008">
      <w:bodyDiv w:val="1"/>
      <w:marLeft w:val="0"/>
      <w:marRight w:val="0"/>
      <w:marTop w:val="0"/>
      <w:marBottom w:val="0"/>
      <w:divBdr>
        <w:top w:val="none" w:sz="0" w:space="0" w:color="auto"/>
        <w:left w:val="none" w:sz="0" w:space="0" w:color="auto"/>
        <w:bottom w:val="none" w:sz="0" w:space="0" w:color="auto"/>
        <w:right w:val="none" w:sz="0" w:space="0" w:color="auto"/>
      </w:divBdr>
    </w:div>
    <w:div w:id="367803108">
      <w:marLeft w:val="0"/>
      <w:marRight w:val="0"/>
      <w:marTop w:val="0"/>
      <w:marBottom w:val="0"/>
      <w:divBdr>
        <w:top w:val="none" w:sz="0" w:space="0" w:color="auto"/>
        <w:left w:val="none" w:sz="0" w:space="0" w:color="auto"/>
        <w:bottom w:val="none" w:sz="0" w:space="0" w:color="auto"/>
        <w:right w:val="none" w:sz="0" w:space="0" w:color="auto"/>
      </w:divBdr>
    </w:div>
    <w:div w:id="412894443">
      <w:bodyDiv w:val="1"/>
      <w:marLeft w:val="0"/>
      <w:marRight w:val="0"/>
      <w:marTop w:val="0"/>
      <w:marBottom w:val="0"/>
      <w:divBdr>
        <w:top w:val="none" w:sz="0" w:space="0" w:color="auto"/>
        <w:left w:val="none" w:sz="0" w:space="0" w:color="auto"/>
        <w:bottom w:val="none" w:sz="0" w:space="0" w:color="auto"/>
        <w:right w:val="none" w:sz="0" w:space="0" w:color="auto"/>
      </w:divBdr>
    </w:div>
    <w:div w:id="431899173">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528685248">
      <w:bodyDiv w:val="1"/>
      <w:marLeft w:val="0"/>
      <w:marRight w:val="0"/>
      <w:marTop w:val="0"/>
      <w:marBottom w:val="0"/>
      <w:divBdr>
        <w:top w:val="none" w:sz="0" w:space="0" w:color="auto"/>
        <w:left w:val="none" w:sz="0" w:space="0" w:color="auto"/>
        <w:bottom w:val="none" w:sz="0" w:space="0" w:color="auto"/>
        <w:right w:val="none" w:sz="0" w:space="0" w:color="auto"/>
      </w:divBdr>
    </w:div>
    <w:div w:id="589123464">
      <w:bodyDiv w:val="1"/>
      <w:marLeft w:val="0"/>
      <w:marRight w:val="0"/>
      <w:marTop w:val="0"/>
      <w:marBottom w:val="0"/>
      <w:divBdr>
        <w:top w:val="none" w:sz="0" w:space="0" w:color="auto"/>
        <w:left w:val="none" w:sz="0" w:space="0" w:color="auto"/>
        <w:bottom w:val="none" w:sz="0" w:space="0" w:color="auto"/>
        <w:right w:val="none" w:sz="0" w:space="0" w:color="auto"/>
      </w:divBdr>
    </w:div>
    <w:div w:id="636108400">
      <w:bodyDiv w:val="1"/>
      <w:marLeft w:val="0"/>
      <w:marRight w:val="0"/>
      <w:marTop w:val="0"/>
      <w:marBottom w:val="0"/>
      <w:divBdr>
        <w:top w:val="none" w:sz="0" w:space="0" w:color="auto"/>
        <w:left w:val="none" w:sz="0" w:space="0" w:color="auto"/>
        <w:bottom w:val="none" w:sz="0" w:space="0" w:color="auto"/>
        <w:right w:val="none" w:sz="0" w:space="0" w:color="auto"/>
      </w:divBdr>
    </w:div>
    <w:div w:id="743452049">
      <w:bodyDiv w:val="1"/>
      <w:marLeft w:val="0"/>
      <w:marRight w:val="0"/>
      <w:marTop w:val="0"/>
      <w:marBottom w:val="0"/>
      <w:divBdr>
        <w:top w:val="none" w:sz="0" w:space="0" w:color="auto"/>
        <w:left w:val="none" w:sz="0" w:space="0" w:color="auto"/>
        <w:bottom w:val="none" w:sz="0" w:space="0" w:color="auto"/>
        <w:right w:val="none" w:sz="0" w:space="0" w:color="auto"/>
      </w:divBdr>
      <w:divsChild>
        <w:div w:id="2111125726">
          <w:marLeft w:val="0"/>
          <w:marRight w:val="0"/>
          <w:marTop w:val="0"/>
          <w:marBottom w:val="0"/>
          <w:divBdr>
            <w:top w:val="none" w:sz="0" w:space="0" w:color="auto"/>
            <w:left w:val="none" w:sz="0" w:space="0" w:color="auto"/>
            <w:bottom w:val="none" w:sz="0" w:space="0" w:color="auto"/>
            <w:right w:val="none" w:sz="0" w:space="0" w:color="auto"/>
          </w:divBdr>
          <w:divsChild>
            <w:div w:id="322049459">
              <w:marLeft w:val="0"/>
              <w:marRight w:val="0"/>
              <w:marTop w:val="0"/>
              <w:marBottom w:val="0"/>
              <w:divBdr>
                <w:top w:val="none" w:sz="0" w:space="0" w:color="auto"/>
                <w:left w:val="none" w:sz="0" w:space="0" w:color="auto"/>
                <w:bottom w:val="none" w:sz="0" w:space="0" w:color="auto"/>
                <w:right w:val="none" w:sz="0" w:space="0" w:color="auto"/>
              </w:divBdr>
              <w:divsChild>
                <w:div w:id="1147085627">
                  <w:marLeft w:val="0"/>
                  <w:marRight w:val="0"/>
                  <w:marTop w:val="0"/>
                  <w:marBottom w:val="0"/>
                  <w:divBdr>
                    <w:top w:val="none" w:sz="0" w:space="0" w:color="auto"/>
                    <w:left w:val="none" w:sz="0" w:space="0" w:color="auto"/>
                    <w:bottom w:val="none" w:sz="0" w:space="0" w:color="auto"/>
                    <w:right w:val="none" w:sz="0" w:space="0" w:color="auto"/>
                  </w:divBdr>
                  <w:divsChild>
                    <w:div w:id="345598255">
                      <w:marLeft w:val="0"/>
                      <w:marRight w:val="0"/>
                      <w:marTop w:val="0"/>
                      <w:marBottom w:val="0"/>
                      <w:divBdr>
                        <w:top w:val="none" w:sz="0" w:space="0" w:color="auto"/>
                        <w:left w:val="none" w:sz="0" w:space="0" w:color="auto"/>
                        <w:bottom w:val="none" w:sz="0" w:space="0" w:color="auto"/>
                        <w:right w:val="none" w:sz="0" w:space="0" w:color="auto"/>
                      </w:divBdr>
                      <w:divsChild>
                        <w:div w:id="535043975">
                          <w:marLeft w:val="0"/>
                          <w:marRight w:val="0"/>
                          <w:marTop w:val="0"/>
                          <w:marBottom w:val="0"/>
                          <w:divBdr>
                            <w:top w:val="none" w:sz="0" w:space="0" w:color="auto"/>
                            <w:left w:val="none" w:sz="0" w:space="0" w:color="auto"/>
                            <w:bottom w:val="none" w:sz="0" w:space="0" w:color="auto"/>
                            <w:right w:val="none" w:sz="0" w:space="0" w:color="auto"/>
                          </w:divBdr>
                          <w:divsChild>
                            <w:div w:id="1679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043720">
      <w:bodyDiv w:val="1"/>
      <w:marLeft w:val="0"/>
      <w:marRight w:val="0"/>
      <w:marTop w:val="0"/>
      <w:marBottom w:val="0"/>
      <w:divBdr>
        <w:top w:val="none" w:sz="0" w:space="0" w:color="auto"/>
        <w:left w:val="none" w:sz="0" w:space="0" w:color="auto"/>
        <w:bottom w:val="none" w:sz="0" w:space="0" w:color="auto"/>
        <w:right w:val="none" w:sz="0" w:space="0" w:color="auto"/>
      </w:divBdr>
      <w:divsChild>
        <w:div w:id="1249382946">
          <w:marLeft w:val="0"/>
          <w:marRight w:val="0"/>
          <w:marTop w:val="0"/>
          <w:marBottom w:val="0"/>
          <w:divBdr>
            <w:top w:val="none" w:sz="0" w:space="0" w:color="auto"/>
            <w:left w:val="none" w:sz="0" w:space="0" w:color="auto"/>
            <w:bottom w:val="none" w:sz="0" w:space="0" w:color="auto"/>
            <w:right w:val="none" w:sz="0" w:space="0" w:color="auto"/>
          </w:divBdr>
          <w:divsChild>
            <w:div w:id="149907635">
              <w:marLeft w:val="0"/>
              <w:marRight w:val="0"/>
              <w:marTop w:val="0"/>
              <w:marBottom w:val="0"/>
              <w:divBdr>
                <w:top w:val="none" w:sz="0" w:space="0" w:color="auto"/>
                <w:left w:val="none" w:sz="0" w:space="0" w:color="auto"/>
                <w:bottom w:val="none" w:sz="0" w:space="0" w:color="auto"/>
                <w:right w:val="none" w:sz="0" w:space="0" w:color="auto"/>
              </w:divBdr>
              <w:divsChild>
                <w:div w:id="304359257">
                  <w:marLeft w:val="0"/>
                  <w:marRight w:val="0"/>
                  <w:marTop w:val="0"/>
                  <w:marBottom w:val="0"/>
                  <w:divBdr>
                    <w:top w:val="none" w:sz="0" w:space="0" w:color="auto"/>
                    <w:left w:val="none" w:sz="0" w:space="0" w:color="auto"/>
                    <w:bottom w:val="none" w:sz="0" w:space="0" w:color="auto"/>
                    <w:right w:val="none" w:sz="0" w:space="0" w:color="auto"/>
                  </w:divBdr>
                  <w:divsChild>
                    <w:div w:id="256210516">
                      <w:marLeft w:val="0"/>
                      <w:marRight w:val="0"/>
                      <w:marTop w:val="0"/>
                      <w:marBottom w:val="0"/>
                      <w:divBdr>
                        <w:top w:val="none" w:sz="0" w:space="0" w:color="auto"/>
                        <w:left w:val="none" w:sz="0" w:space="0" w:color="auto"/>
                        <w:bottom w:val="none" w:sz="0" w:space="0" w:color="auto"/>
                        <w:right w:val="none" w:sz="0" w:space="0" w:color="auto"/>
                      </w:divBdr>
                      <w:divsChild>
                        <w:div w:id="559752822">
                          <w:marLeft w:val="0"/>
                          <w:marRight w:val="0"/>
                          <w:marTop w:val="0"/>
                          <w:marBottom w:val="0"/>
                          <w:divBdr>
                            <w:top w:val="none" w:sz="0" w:space="0" w:color="auto"/>
                            <w:left w:val="none" w:sz="0" w:space="0" w:color="auto"/>
                            <w:bottom w:val="none" w:sz="0" w:space="0" w:color="auto"/>
                            <w:right w:val="none" w:sz="0" w:space="0" w:color="auto"/>
                          </w:divBdr>
                          <w:divsChild>
                            <w:div w:id="8292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9790">
      <w:bodyDiv w:val="1"/>
      <w:marLeft w:val="0"/>
      <w:marRight w:val="0"/>
      <w:marTop w:val="0"/>
      <w:marBottom w:val="0"/>
      <w:divBdr>
        <w:top w:val="none" w:sz="0" w:space="0" w:color="auto"/>
        <w:left w:val="none" w:sz="0" w:space="0" w:color="auto"/>
        <w:bottom w:val="none" w:sz="0" w:space="0" w:color="auto"/>
        <w:right w:val="none" w:sz="0" w:space="0" w:color="auto"/>
      </w:divBdr>
    </w:div>
    <w:div w:id="890189554">
      <w:bodyDiv w:val="1"/>
      <w:marLeft w:val="0"/>
      <w:marRight w:val="0"/>
      <w:marTop w:val="0"/>
      <w:marBottom w:val="0"/>
      <w:divBdr>
        <w:top w:val="none" w:sz="0" w:space="0" w:color="auto"/>
        <w:left w:val="none" w:sz="0" w:space="0" w:color="auto"/>
        <w:bottom w:val="none" w:sz="0" w:space="0" w:color="auto"/>
        <w:right w:val="none" w:sz="0" w:space="0" w:color="auto"/>
      </w:divBdr>
    </w:div>
    <w:div w:id="902133587">
      <w:bodyDiv w:val="1"/>
      <w:marLeft w:val="0"/>
      <w:marRight w:val="0"/>
      <w:marTop w:val="0"/>
      <w:marBottom w:val="0"/>
      <w:divBdr>
        <w:top w:val="none" w:sz="0" w:space="0" w:color="auto"/>
        <w:left w:val="none" w:sz="0" w:space="0" w:color="auto"/>
        <w:bottom w:val="none" w:sz="0" w:space="0" w:color="auto"/>
        <w:right w:val="none" w:sz="0" w:space="0" w:color="auto"/>
      </w:divBdr>
    </w:div>
    <w:div w:id="942608283">
      <w:bodyDiv w:val="1"/>
      <w:marLeft w:val="0"/>
      <w:marRight w:val="0"/>
      <w:marTop w:val="0"/>
      <w:marBottom w:val="0"/>
      <w:divBdr>
        <w:top w:val="none" w:sz="0" w:space="0" w:color="auto"/>
        <w:left w:val="none" w:sz="0" w:space="0" w:color="auto"/>
        <w:bottom w:val="none" w:sz="0" w:space="0" w:color="auto"/>
        <w:right w:val="none" w:sz="0" w:space="0" w:color="auto"/>
      </w:divBdr>
    </w:div>
    <w:div w:id="954601106">
      <w:bodyDiv w:val="1"/>
      <w:marLeft w:val="0"/>
      <w:marRight w:val="0"/>
      <w:marTop w:val="0"/>
      <w:marBottom w:val="0"/>
      <w:divBdr>
        <w:top w:val="none" w:sz="0" w:space="0" w:color="auto"/>
        <w:left w:val="none" w:sz="0" w:space="0" w:color="auto"/>
        <w:bottom w:val="none" w:sz="0" w:space="0" w:color="auto"/>
        <w:right w:val="none" w:sz="0" w:space="0" w:color="auto"/>
      </w:divBdr>
    </w:div>
    <w:div w:id="1038241712">
      <w:bodyDiv w:val="1"/>
      <w:marLeft w:val="0"/>
      <w:marRight w:val="0"/>
      <w:marTop w:val="0"/>
      <w:marBottom w:val="0"/>
      <w:divBdr>
        <w:top w:val="none" w:sz="0" w:space="0" w:color="auto"/>
        <w:left w:val="none" w:sz="0" w:space="0" w:color="auto"/>
        <w:bottom w:val="none" w:sz="0" w:space="0" w:color="auto"/>
        <w:right w:val="none" w:sz="0" w:space="0" w:color="auto"/>
      </w:divBdr>
      <w:divsChild>
        <w:div w:id="1330524879">
          <w:marLeft w:val="0"/>
          <w:marRight w:val="0"/>
          <w:marTop w:val="0"/>
          <w:marBottom w:val="0"/>
          <w:divBdr>
            <w:top w:val="none" w:sz="0" w:space="0" w:color="auto"/>
            <w:left w:val="none" w:sz="0" w:space="0" w:color="auto"/>
            <w:bottom w:val="none" w:sz="0" w:space="0" w:color="auto"/>
            <w:right w:val="none" w:sz="0" w:space="0" w:color="auto"/>
          </w:divBdr>
          <w:divsChild>
            <w:div w:id="1570264159">
              <w:marLeft w:val="0"/>
              <w:marRight w:val="0"/>
              <w:marTop w:val="0"/>
              <w:marBottom w:val="0"/>
              <w:divBdr>
                <w:top w:val="none" w:sz="0" w:space="0" w:color="auto"/>
                <w:left w:val="none" w:sz="0" w:space="0" w:color="auto"/>
                <w:bottom w:val="none" w:sz="0" w:space="0" w:color="auto"/>
                <w:right w:val="none" w:sz="0" w:space="0" w:color="auto"/>
              </w:divBdr>
              <w:divsChild>
                <w:div w:id="1837187522">
                  <w:marLeft w:val="0"/>
                  <w:marRight w:val="0"/>
                  <w:marTop w:val="0"/>
                  <w:marBottom w:val="0"/>
                  <w:divBdr>
                    <w:top w:val="none" w:sz="0" w:space="0" w:color="auto"/>
                    <w:left w:val="none" w:sz="0" w:space="0" w:color="auto"/>
                    <w:bottom w:val="none" w:sz="0" w:space="0" w:color="auto"/>
                    <w:right w:val="none" w:sz="0" w:space="0" w:color="auto"/>
                  </w:divBdr>
                  <w:divsChild>
                    <w:div w:id="584726378">
                      <w:marLeft w:val="0"/>
                      <w:marRight w:val="0"/>
                      <w:marTop w:val="0"/>
                      <w:marBottom w:val="0"/>
                      <w:divBdr>
                        <w:top w:val="none" w:sz="0" w:space="0" w:color="auto"/>
                        <w:left w:val="none" w:sz="0" w:space="0" w:color="auto"/>
                        <w:bottom w:val="none" w:sz="0" w:space="0" w:color="auto"/>
                        <w:right w:val="none" w:sz="0" w:space="0" w:color="auto"/>
                      </w:divBdr>
                      <w:divsChild>
                        <w:div w:id="1541044387">
                          <w:marLeft w:val="0"/>
                          <w:marRight w:val="0"/>
                          <w:marTop w:val="0"/>
                          <w:marBottom w:val="0"/>
                          <w:divBdr>
                            <w:top w:val="none" w:sz="0" w:space="0" w:color="auto"/>
                            <w:left w:val="none" w:sz="0" w:space="0" w:color="auto"/>
                            <w:bottom w:val="none" w:sz="0" w:space="0" w:color="auto"/>
                            <w:right w:val="none" w:sz="0" w:space="0" w:color="auto"/>
                          </w:divBdr>
                          <w:divsChild>
                            <w:div w:id="19242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77115">
      <w:bodyDiv w:val="1"/>
      <w:marLeft w:val="0"/>
      <w:marRight w:val="0"/>
      <w:marTop w:val="0"/>
      <w:marBottom w:val="0"/>
      <w:divBdr>
        <w:top w:val="none" w:sz="0" w:space="0" w:color="auto"/>
        <w:left w:val="none" w:sz="0" w:space="0" w:color="auto"/>
        <w:bottom w:val="none" w:sz="0" w:space="0" w:color="auto"/>
        <w:right w:val="none" w:sz="0" w:space="0" w:color="auto"/>
      </w:divBdr>
    </w:div>
    <w:div w:id="1129938726">
      <w:bodyDiv w:val="1"/>
      <w:marLeft w:val="0"/>
      <w:marRight w:val="0"/>
      <w:marTop w:val="0"/>
      <w:marBottom w:val="0"/>
      <w:divBdr>
        <w:top w:val="none" w:sz="0" w:space="0" w:color="auto"/>
        <w:left w:val="none" w:sz="0" w:space="0" w:color="auto"/>
        <w:bottom w:val="none" w:sz="0" w:space="0" w:color="auto"/>
        <w:right w:val="none" w:sz="0" w:space="0" w:color="auto"/>
      </w:divBdr>
    </w:div>
    <w:div w:id="1274482963">
      <w:bodyDiv w:val="1"/>
      <w:marLeft w:val="0"/>
      <w:marRight w:val="0"/>
      <w:marTop w:val="0"/>
      <w:marBottom w:val="0"/>
      <w:divBdr>
        <w:top w:val="none" w:sz="0" w:space="0" w:color="auto"/>
        <w:left w:val="none" w:sz="0" w:space="0" w:color="auto"/>
        <w:bottom w:val="none" w:sz="0" w:space="0" w:color="auto"/>
        <w:right w:val="none" w:sz="0" w:space="0" w:color="auto"/>
      </w:divBdr>
    </w:div>
    <w:div w:id="1276793999">
      <w:bodyDiv w:val="1"/>
      <w:marLeft w:val="0"/>
      <w:marRight w:val="0"/>
      <w:marTop w:val="0"/>
      <w:marBottom w:val="0"/>
      <w:divBdr>
        <w:top w:val="none" w:sz="0" w:space="0" w:color="auto"/>
        <w:left w:val="none" w:sz="0" w:space="0" w:color="auto"/>
        <w:bottom w:val="none" w:sz="0" w:space="0" w:color="auto"/>
        <w:right w:val="none" w:sz="0" w:space="0" w:color="auto"/>
      </w:divBdr>
    </w:div>
    <w:div w:id="1345471499">
      <w:bodyDiv w:val="1"/>
      <w:marLeft w:val="0"/>
      <w:marRight w:val="0"/>
      <w:marTop w:val="0"/>
      <w:marBottom w:val="0"/>
      <w:divBdr>
        <w:top w:val="none" w:sz="0" w:space="0" w:color="auto"/>
        <w:left w:val="none" w:sz="0" w:space="0" w:color="auto"/>
        <w:bottom w:val="none" w:sz="0" w:space="0" w:color="auto"/>
        <w:right w:val="none" w:sz="0" w:space="0" w:color="auto"/>
      </w:divBdr>
    </w:div>
    <w:div w:id="1399666329">
      <w:bodyDiv w:val="1"/>
      <w:marLeft w:val="0"/>
      <w:marRight w:val="0"/>
      <w:marTop w:val="0"/>
      <w:marBottom w:val="0"/>
      <w:divBdr>
        <w:top w:val="none" w:sz="0" w:space="0" w:color="auto"/>
        <w:left w:val="none" w:sz="0" w:space="0" w:color="auto"/>
        <w:bottom w:val="none" w:sz="0" w:space="0" w:color="auto"/>
        <w:right w:val="none" w:sz="0" w:space="0" w:color="auto"/>
      </w:divBdr>
    </w:div>
    <w:div w:id="1430615005">
      <w:bodyDiv w:val="1"/>
      <w:marLeft w:val="0"/>
      <w:marRight w:val="0"/>
      <w:marTop w:val="0"/>
      <w:marBottom w:val="0"/>
      <w:divBdr>
        <w:top w:val="none" w:sz="0" w:space="0" w:color="auto"/>
        <w:left w:val="none" w:sz="0" w:space="0" w:color="auto"/>
        <w:bottom w:val="none" w:sz="0" w:space="0" w:color="auto"/>
        <w:right w:val="none" w:sz="0" w:space="0" w:color="auto"/>
      </w:divBdr>
    </w:div>
    <w:div w:id="1478453102">
      <w:bodyDiv w:val="1"/>
      <w:marLeft w:val="0"/>
      <w:marRight w:val="0"/>
      <w:marTop w:val="0"/>
      <w:marBottom w:val="0"/>
      <w:divBdr>
        <w:top w:val="none" w:sz="0" w:space="0" w:color="auto"/>
        <w:left w:val="none" w:sz="0" w:space="0" w:color="auto"/>
        <w:bottom w:val="none" w:sz="0" w:space="0" w:color="auto"/>
        <w:right w:val="none" w:sz="0" w:space="0" w:color="auto"/>
      </w:divBdr>
    </w:div>
    <w:div w:id="1548836801">
      <w:bodyDiv w:val="1"/>
      <w:marLeft w:val="0"/>
      <w:marRight w:val="0"/>
      <w:marTop w:val="0"/>
      <w:marBottom w:val="0"/>
      <w:divBdr>
        <w:top w:val="none" w:sz="0" w:space="0" w:color="auto"/>
        <w:left w:val="none" w:sz="0" w:space="0" w:color="auto"/>
        <w:bottom w:val="none" w:sz="0" w:space="0" w:color="auto"/>
        <w:right w:val="none" w:sz="0" w:space="0" w:color="auto"/>
      </w:divBdr>
    </w:div>
    <w:div w:id="1559586657">
      <w:bodyDiv w:val="1"/>
      <w:marLeft w:val="0"/>
      <w:marRight w:val="0"/>
      <w:marTop w:val="0"/>
      <w:marBottom w:val="0"/>
      <w:divBdr>
        <w:top w:val="none" w:sz="0" w:space="0" w:color="auto"/>
        <w:left w:val="none" w:sz="0" w:space="0" w:color="auto"/>
        <w:bottom w:val="none" w:sz="0" w:space="0" w:color="auto"/>
        <w:right w:val="none" w:sz="0" w:space="0" w:color="auto"/>
      </w:divBdr>
    </w:div>
    <w:div w:id="1566718313">
      <w:bodyDiv w:val="1"/>
      <w:marLeft w:val="0"/>
      <w:marRight w:val="0"/>
      <w:marTop w:val="0"/>
      <w:marBottom w:val="0"/>
      <w:divBdr>
        <w:top w:val="none" w:sz="0" w:space="0" w:color="auto"/>
        <w:left w:val="none" w:sz="0" w:space="0" w:color="auto"/>
        <w:bottom w:val="none" w:sz="0" w:space="0" w:color="auto"/>
        <w:right w:val="none" w:sz="0" w:space="0" w:color="auto"/>
      </w:divBdr>
    </w:div>
    <w:div w:id="1657150976">
      <w:bodyDiv w:val="1"/>
      <w:marLeft w:val="0"/>
      <w:marRight w:val="0"/>
      <w:marTop w:val="0"/>
      <w:marBottom w:val="0"/>
      <w:divBdr>
        <w:top w:val="none" w:sz="0" w:space="0" w:color="auto"/>
        <w:left w:val="none" w:sz="0" w:space="0" w:color="auto"/>
        <w:bottom w:val="none" w:sz="0" w:space="0" w:color="auto"/>
        <w:right w:val="none" w:sz="0" w:space="0" w:color="auto"/>
      </w:divBdr>
      <w:divsChild>
        <w:div w:id="547029395">
          <w:marLeft w:val="0"/>
          <w:marRight w:val="0"/>
          <w:marTop w:val="0"/>
          <w:marBottom w:val="0"/>
          <w:divBdr>
            <w:top w:val="none" w:sz="0" w:space="0" w:color="auto"/>
            <w:left w:val="none" w:sz="0" w:space="0" w:color="auto"/>
            <w:bottom w:val="none" w:sz="0" w:space="0" w:color="auto"/>
            <w:right w:val="none" w:sz="0" w:space="0" w:color="auto"/>
          </w:divBdr>
          <w:divsChild>
            <w:div w:id="945499614">
              <w:marLeft w:val="0"/>
              <w:marRight w:val="0"/>
              <w:marTop w:val="0"/>
              <w:marBottom w:val="0"/>
              <w:divBdr>
                <w:top w:val="none" w:sz="0" w:space="0" w:color="auto"/>
                <w:left w:val="none" w:sz="0" w:space="0" w:color="auto"/>
                <w:bottom w:val="none" w:sz="0" w:space="0" w:color="auto"/>
                <w:right w:val="none" w:sz="0" w:space="0" w:color="auto"/>
              </w:divBdr>
              <w:divsChild>
                <w:div w:id="1322927173">
                  <w:marLeft w:val="0"/>
                  <w:marRight w:val="0"/>
                  <w:marTop w:val="0"/>
                  <w:marBottom w:val="0"/>
                  <w:divBdr>
                    <w:top w:val="none" w:sz="0" w:space="0" w:color="auto"/>
                    <w:left w:val="none" w:sz="0" w:space="0" w:color="auto"/>
                    <w:bottom w:val="none" w:sz="0" w:space="0" w:color="auto"/>
                    <w:right w:val="none" w:sz="0" w:space="0" w:color="auto"/>
                  </w:divBdr>
                  <w:divsChild>
                    <w:div w:id="818308018">
                      <w:marLeft w:val="0"/>
                      <w:marRight w:val="0"/>
                      <w:marTop w:val="0"/>
                      <w:marBottom w:val="0"/>
                      <w:divBdr>
                        <w:top w:val="none" w:sz="0" w:space="0" w:color="auto"/>
                        <w:left w:val="none" w:sz="0" w:space="0" w:color="auto"/>
                        <w:bottom w:val="none" w:sz="0" w:space="0" w:color="auto"/>
                        <w:right w:val="none" w:sz="0" w:space="0" w:color="auto"/>
                      </w:divBdr>
                      <w:divsChild>
                        <w:div w:id="2027243086">
                          <w:marLeft w:val="0"/>
                          <w:marRight w:val="0"/>
                          <w:marTop w:val="0"/>
                          <w:marBottom w:val="0"/>
                          <w:divBdr>
                            <w:top w:val="none" w:sz="0" w:space="0" w:color="auto"/>
                            <w:left w:val="none" w:sz="0" w:space="0" w:color="auto"/>
                            <w:bottom w:val="none" w:sz="0" w:space="0" w:color="auto"/>
                            <w:right w:val="none" w:sz="0" w:space="0" w:color="auto"/>
                          </w:divBdr>
                          <w:divsChild>
                            <w:div w:id="1111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54138">
      <w:bodyDiv w:val="1"/>
      <w:marLeft w:val="0"/>
      <w:marRight w:val="0"/>
      <w:marTop w:val="0"/>
      <w:marBottom w:val="0"/>
      <w:divBdr>
        <w:top w:val="none" w:sz="0" w:space="0" w:color="auto"/>
        <w:left w:val="none" w:sz="0" w:space="0" w:color="auto"/>
        <w:bottom w:val="none" w:sz="0" w:space="0" w:color="auto"/>
        <w:right w:val="none" w:sz="0" w:space="0" w:color="auto"/>
      </w:divBdr>
      <w:divsChild>
        <w:div w:id="826358210">
          <w:marLeft w:val="0"/>
          <w:marRight w:val="0"/>
          <w:marTop w:val="0"/>
          <w:marBottom w:val="0"/>
          <w:divBdr>
            <w:top w:val="none" w:sz="0" w:space="0" w:color="auto"/>
            <w:left w:val="none" w:sz="0" w:space="0" w:color="auto"/>
            <w:bottom w:val="none" w:sz="0" w:space="0" w:color="auto"/>
            <w:right w:val="none" w:sz="0" w:space="0" w:color="auto"/>
          </w:divBdr>
          <w:divsChild>
            <w:div w:id="1942371443">
              <w:marLeft w:val="0"/>
              <w:marRight w:val="0"/>
              <w:marTop w:val="0"/>
              <w:marBottom w:val="0"/>
              <w:divBdr>
                <w:top w:val="none" w:sz="0" w:space="0" w:color="auto"/>
                <w:left w:val="none" w:sz="0" w:space="0" w:color="auto"/>
                <w:bottom w:val="none" w:sz="0" w:space="0" w:color="auto"/>
                <w:right w:val="none" w:sz="0" w:space="0" w:color="auto"/>
              </w:divBdr>
              <w:divsChild>
                <w:div w:id="487092258">
                  <w:marLeft w:val="0"/>
                  <w:marRight w:val="0"/>
                  <w:marTop w:val="0"/>
                  <w:marBottom w:val="0"/>
                  <w:divBdr>
                    <w:top w:val="none" w:sz="0" w:space="0" w:color="auto"/>
                    <w:left w:val="none" w:sz="0" w:space="0" w:color="auto"/>
                    <w:bottom w:val="none" w:sz="0" w:space="0" w:color="auto"/>
                    <w:right w:val="none" w:sz="0" w:space="0" w:color="auto"/>
                  </w:divBdr>
                  <w:divsChild>
                    <w:div w:id="1641766079">
                      <w:marLeft w:val="0"/>
                      <w:marRight w:val="0"/>
                      <w:marTop w:val="0"/>
                      <w:marBottom w:val="0"/>
                      <w:divBdr>
                        <w:top w:val="none" w:sz="0" w:space="0" w:color="auto"/>
                        <w:left w:val="none" w:sz="0" w:space="0" w:color="auto"/>
                        <w:bottom w:val="none" w:sz="0" w:space="0" w:color="auto"/>
                        <w:right w:val="none" w:sz="0" w:space="0" w:color="auto"/>
                      </w:divBdr>
                      <w:divsChild>
                        <w:div w:id="1924684175">
                          <w:marLeft w:val="0"/>
                          <w:marRight w:val="0"/>
                          <w:marTop w:val="0"/>
                          <w:marBottom w:val="0"/>
                          <w:divBdr>
                            <w:top w:val="none" w:sz="0" w:space="0" w:color="auto"/>
                            <w:left w:val="none" w:sz="0" w:space="0" w:color="auto"/>
                            <w:bottom w:val="none" w:sz="0" w:space="0" w:color="auto"/>
                            <w:right w:val="none" w:sz="0" w:space="0" w:color="auto"/>
                          </w:divBdr>
                          <w:divsChild>
                            <w:div w:id="14813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068060">
      <w:bodyDiv w:val="1"/>
      <w:marLeft w:val="0"/>
      <w:marRight w:val="0"/>
      <w:marTop w:val="0"/>
      <w:marBottom w:val="0"/>
      <w:divBdr>
        <w:top w:val="none" w:sz="0" w:space="0" w:color="auto"/>
        <w:left w:val="none" w:sz="0" w:space="0" w:color="auto"/>
        <w:bottom w:val="none" w:sz="0" w:space="0" w:color="auto"/>
        <w:right w:val="none" w:sz="0" w:space="0" w:color="auto"/>
      </w:divBdr>
    </w:div>
    <w:div w:id="1899778342">
      <w:bodyDiv w:val="1"/>
      <w:marLeft w:val="0"/>
      <w:marRight w:val="0"/>
      <w:marTop w:val="0"/>
      <w:marBottom w:val="0"/>
      <w:divBdr>
        <w:top w:val="none" w:sz="0" w:space="0" w:color="auto"/>
        <w:left w:val="none" w:sz="0" w:space="0" w:color="auto"/>
        <w:bottom w:val="none" w:sz="0" w:space="0" w:color="auto"/>
        <w:right w:val="none" w:sz="0" w:space="0" w:color="auto"/>
      </w:divBdr>
    </w:div>
    <w:div w:id="2003509393">
      <w:bodyDiv w:val="1"/>
      <w:marLeft w:val="0"/>
      <w:marRight w:val="0"/>
      <w:marTop w:val="0"/>
      <w:marBottom w:val="0"/>
      <w:divBdr>
        <w:top w:val="none" w:sz="0" w:space="0" w:color="auto"/>
        <w:left w:val="none" w:sz="0" w:space="0" w:color="auto"/>
        <w:bottom w:val="none" w:sz="0" w:space="0" w:color="auto"/>
        <w:right w:val="none" w:sz="0" w:space="0" w:color="auto"/>
      </w:divBdr>
    </w:div>
    <w:div w:id="2048530540">
      <w:bodyDiv w:val="1"/>
      <w:marLeft w:val="0"/>
      <w:marRight w:val="0"/>
      <w:marTop w:val="0"/>
      <w:marBottom w:val="0"/>
      <w:divBdr>
        <w:top w:val="none" w:sz="0" w:space="0" w:color="auto"/>
        <w:left w:val="none" w:sz="0" w:space="0" w:color="auto"/>
        <w:bottom w:val="none" w:sz="0" w:space="0" w:color="auto"/>
        <w:right w:val="none" w:sz="0" w:space="0" w:color="auto"/>
      </w:divBdr>
    </w:div>
    <w:div w:id="2122408345">
      <w:bodyDiv w:val="1"/>
      <w:marLeft w:val="0"/>
      <w:marRight w:val="0"/>
      <w:marTop w:val="0"/>
      <w:marBottom w:val="0"/>
      <w:divBdr>
        <w:top w:val="none" w:sz="0" w:space="0" w:color="auto"/>
        <w:left w:val="none" w:sz="0" w:space="0" w:color="auto"/>
        <w:bottom w:val="none" w:sz="0" w:space="0" w:color="auto"/>
        <w:right w:val="none" w:sz="0" w:space="0" w:color="auto"/>
      </w:divBdr>
      <w:divsChild>
        <w:div w:id="1756049461">
          <w:marLeft w:val="0"/>
          <w:marRight w:val="0"/>
          <w:marTop w:val="0"/>
          <w:marBottom w:val="0"/>
          <w:divBdr>
            <w:top w:val="none" w:sz="0" w:space="0" w:color="auto"/>
            <w:left w:val="none" w:sz="0" w:space="0" w:color="auto"/>
            <w:bottom w:val="none" w:sz="0" w:space="0" w:color="auto"/>
            <w:right w:val="none" w:sz="0" w:space="0" w:color="auto"/>
          </w:divBdr>
          <w:divsChild>
            <w:div w:id="940379560">
              <w:marLeft w:val="0"/>
              <w:marRight w:val="0"/>
              <w:marTop w:val="0"/>
              <w:marBottom w:val="0"/>
              <w:divBdr>
                <w:top w:val="none" w:sz="0" w:space="0" w:color="auto"/>
                <w:left w:val="none" w:sz="0" w:space="0" w:color="auto"/>
                <w:bottom w:val="none" w:sz="0" w:space="0" w:color="auto"/>
                <w:right w:val="none" w:sz="0" w:space="0" w:color="auto"/>
              </w:divBdr>
              <w:divsChild>
                <w:div w:id="835456816">
                  <w:marLeft w:val="0"/>
                  <w:marRight w:val="0"/>
                  <w:marTop w:val="0"/>
                  <w:marBottom w:val="0"/>
                  <w:divBdr>
                    <w:top w:val="none" w:sz="0" w:space="0" w:color="auto"/>
                    <w:left w:val="none" w:sz="0" w:space="0" w:color="auto"/>
                    <w:bottom w:val="none" w:sz="0" w:space="0" w:color="auto"/>
                    <w:right w:val="none" w:sz="0" w:space="0" w:color="auto"/>
                  </w:divBdr>
                  <w:divsChild>
                    <w:div w:id="1410350045">
                      <w:marLeft w:val="0"/>
                      <w:marRight w:val="0"/>
                      <w:marTop w:val="0"/>
                      <w:marBottom w:val="0"/>
                      <w:divBdr>
                        <w:top w:val="none" w:sz="0" w:space="0" w:color="auto"/>
                        <w:left w:val="none" w:sz="0" w:space="0" w:color="auto"/>
                        <w:bottom w:val="none" w:sz="0" w:space="0" w:color="auto"/>
                        <w:right w:val="none" w:sz="0" w:space="0" w:color="auto"/>
                      </w:divBdr>
                      <w:divsChild>
                        <w:div w:id="779108822">
                          <w:marLeft w:val="0"/>
                          <w:marRight w:val="0"/>
                          <w:marTop w:val="0"/>
                          <w:marBottom w:val="0"/>
                          <w:divBdr>
                            <w:top w:val="none" w:sz="0" w:space="0" w:color="auto"/>
                            <w:left w:val="none" w:sz="0" w:space="0" w:color="auto"/>
                            <w:bottom w:val="none" w:sz="0" w:space="0" w:color="auto"/>
                            <w:right w:val="none" w:sz="0" w:space="0" w:color="auto"/>
                          </w:divBdr>
                          <w:divsChild>
                            <w:div w:id="21294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090994DA9F92240A0FB891C5C05655C" ma:contentTypeVersion="7" ma:contentTypeDescription="Utwórz nowy dokument." ma:contentTypeScope="" ma:versionID="72f701b5e34d3f5e7f8231cc45a5a5b7">
  <xsd:schema xmlns:xsd="http://www.w3.org/2001/XMLSchema" xmlns:xs="http://www.w3.org/2001/XMLSchema" xmlns:p="http://schemas.microsoft.com/office/2006/metadata/properties" xmlns:ns2="822b80ae-0e87-4f01-9f6a-612341f9862f" xmlns:ns3="90d9b639-29ae-47e8-a575-9a9f6e43625b" targetNamespace="http://schemas.microsoft.com/office/2006/metadata/properties" ma:root="true" ma:fieldsID="e7090c3df91e9a368fff758958eb312a" ns2:_="" ns3:_="">
    <xsd:import namespace="822b80ae-0e87-4f01-9f6a-612341f9862f"/>
    <xsd:import namespace="90d9b639-29ae-47e8-a575-9a9f6e4362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b80ae-0e87-4f01-9f6a-612341f98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d9b639-29ae-47e8-a575-9a9f6e43625b"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ritefull-cache xmlns="urn:writefull-cache:Suggestions">{"suggestions":{},"typeOfAccount":"freemium"}</writefull-cach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C5D207-5285-4BAF-8AA3-2C10972F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b80ae-0e87-4f01-9f6a-612341f9862f"/>
    <ds:schemaRef ds:uri="90d9b639-29ae-47e8-a575-9a9f6e436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3215A-F0F0-474C-9874-D7D01587A6F5}">
  <ds:schemaRefs>
    <ds:schemaRef ds:uri="urn:writefull-cache:Suggestions"/>
  </ds:schemaRefs>
</ds:datastoreItem>
</file>

<file path=customXml/itemProps3.xml><?xml version="1.0" encoding="utf-8"?>
<ds:datastoreItem xmlns:ds="http://schemas.openxmlformats.org/officeDocument/2006/customXml" ds:itemID="{D89BEE5B-8912-4E1A-B0B4-F8BB5156CBD6}">
  <ds:schemaRefs>
    <ds:schemaRef ds:uri="http://schemas.openxmlformats.org/officeDocument/2006/bibliography"/>
  </ds:schemaRefs>
</ds:datastoreItem>
</file>

<file path=customXml/itemProps4.xml><?xml version="1.0" encoding="utf-8"?>
<ds:datastoreItem xmlns:ds="http://schemas.openxmlformats.org/officeDocument/2006/customXml" ds:itemID="{AAF0A3C6-066E-4E8E-A10D-7C3F9633B399}">
  <ds:schemaRefs>
    <ds:schemaRef ds:uri="http://schemas.microsoft.com/sharepoint/v3/contenttype/forms"/>
  </ds:schemaRefs>
</ds:datastoreItem>
</file>

<file path=customXml/itemProps5.xml><?xml version="1.0" encoding="utf-8"?>
<ds:datastoreItem xmlns:ds="http://schemas.openxmlformats.org/officeDocument/2006/customXml" ds:itemID="{4A8EC91C-8379-422B-A463-A2E7245983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9569</Words>
  <Characters>54545</Characters>
  <Application>Microsoft Office Word</Application>
  <DocSecurity>0</DocSecurity>
  <Lines>454</Lines>
  <Paragraphs>127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1</vt:lpstr>
      <vt:lpstr>1</vt:lpstr>
    </vt:vector>
  </TitlesOfParts>
  <Company>Wrocław</Company>
  <LinksUpToDate>false</LinksUpToDate>
  <CharactersWithSpaces>63987</CharactersWithSpaces>
  <SharedDoc>false</SharedDoc>
  <HLinks>
    <vt:vector size="240" baseType="variant">
      <vt:variant>
        <vt:i4>262233</vt:i4>
      </vt:variant>
      <vt:variant>
        <vt:i4>237</vt:i4>
      </vt:variant>
      <vt:variant>
        <vt:i4>0</vt:i4>
      </vt:variant>
      <vt:variant>
        <vt:i4>5</vt:i4>
      </vt:variant>
      <vt:variant>
        <vt:lpwstr>https://newsapi.org/</vt:lpwstr>
      </vt:variant>
      <vt:variant>
        <vt:lpwstr/>
      </vt:variant>
      <vt:variant>
        <vt:i4>1245235</vt:i4>
      </vt:variant>
      <vt:variant>
        <vt:i4>230</vt:i4>
      </vt:variant>
      <vt:variant>
        <vt:i4>0</vt:i4>
      </vt:variant>
      <vt:variant>
        <vt:i4>5</vt:i4>
      </vt:variant>
      <vt:variant>
        <vt:lpwstr/>
      </vt:variant>
      <vt:variant>
        <vt:lpwstr>_Toc182759523</vt:lpwstr>
      </vt:variant>
      <vt:variant>
        <vt:i4>1245235</vt:i4>
      </vt:variant>
      <vt:variant>
        <vt:i4>224</vt:i4>
      </vt:variant>
      <vt:variant>
        <vt:i4>0</vt:i4>
      </vt:variant>
      <vt:variant>
        <vt:i4>5</vt:i4>
      </vt:variant>
      <vt:variant>
        <vt:lpwstr/>
      </vt:variant>
      <vt:variant>
        <vt:lpwstr>_Toc182759522</vt:lpwstr>
      </vt:variant>
      <vt:variant>
        <vt:i4>1245235</vt:i4>
      </vt:variant>
      <vt:variant>
        <vt:i4>218</vt:i4>
      </vt:variant>
      <vt:variant>
        <vt:i4>0</vt:i4>
      </vt:variant>
      <vt:variant>
        <vt:i4>5</vt:i4>
      </vt:variant>
      <vt:variant>
        <vt:lpwstr/>
      </vt:variant>
      <vt:variant>
        <vt:lpwstr>_Toc182759521</vt:lpwstr>
      </vt:variant>
      <vt:variant>
        <vt:i4>1245235</vt:i4>
      </vt:variant>
      <vt:variant>
        <vt:i4>212</vt:i4>
      </vt:variant>
      <vt:variant>
        <vt:i4>0</vt:i4>
      </vt:variant>
      <vt:variant>
        <vt:i4>5</vt:i4>
      </vt:variant>
      <vt:variant>
        <vt:lpwstr/>
      </vt:variant>
      <vt:variant>
        <vt:lpwstr>_Toc182759520</vt:lpwstr>
      </vt:variant>
      <vt:variant>
        <vt:i4>1048627</vt:i4>
      </vt:variant>
      <vt:variant>
        <vt:i4>206</vt:i4>
      </vt:variant>
      <vt:variant>
        <vt:i4>0</vt:i4>
      </vt:variant>
      <vt:variant>
        <vt:i4>5</vt:i4>
      </vt:variant>
      <vt:variant>
        <vt:lpwstr/>
      </vt:variant>
      <vt:variant>
        <vt:lpwstr>_Toc182759519</vt:lpwstr>
      </vt:variant>
      <vt:variant>
        <vt:i4>1048627</vt:i4>
      </vt:variant>
      <vt:variant>
        <vt:i4>200</vt:i4>
      </vt:variant>
      <vt:variant>
        <vt:i4>0</vt:i4>
      </vt:variant>
      <vt:variant>
        <vt:i4>5</vt:i4>
      </vt:variant>
      <vt:variant>
        <vt:lpwstr/>
      </vt:variant>
      <vt:variant>
        <vt:lpwstr>_Toc182759518</vt:lpwstr>
      </vt:variant>
      <vt:variant>
        <vt:i4>1048627</vt:i4>
      </vt:variant>
      <vt:variant>
        <vt:i4>194</vt:i4>
      </vt:variant>
      <vt:variant>
        <vt:i4>0</vt:i4>
      </vt:variant>
      <vt:variant>
        <vt:i4>5</vt:i4>
      </vt:variant>
      <vt:variant>
        <vt:lpwstr/>
      </vt:variant>
      <vt:variant>
        <vt:lpwstr>_Toc182759517</vt:lpwstr>
      </vt:variant>
      <vt:variant>
        <vt:i4>1048627</vt:i4>
      </vt:variant>
      <vt:variant>
        <vt:i4>188</vt:i4>
      </vt:variant>
      <vt:variant>
        <vt:i4>0</vt:i4>
      </vt:variant>
      <vt:variant>
        <vt:i4>5</vt:i4>
      </vt:variant>
      <vt:variant>
        <vt:lpwstr/>
      </vt:variant>
      <vt:variant>
        <vt:lpwstr>_Toc182759516</vt:lpwstr>
      </vt:variant>
      <vt:variant>
        <vt:i4>1048627</vt:i4>
      </vt:variant>
      <vt:variant>
        <vt:i4>182</vt:i4>
      </vt:variant>
      <vt:variant>
        <vt:i4>0</vt:i4>
      </vt:variant>
      <vt:variant>
        <vt:i4>5</vt:i4>
      </vt:variant>
      <vt:variant>
        <vt:lpwstr/>
      </vt:variant>
      <vt:variant>
        <vt:lpwstr>_Toc182759515</vt:lpwstr>
      </vt:variant>
      <vt:variant>
        <vt:i4>1048627</vt:i4>
      </vt:variant>
      <vt:variant>
        <vt:i4>176</vt:i4>
      </vt:variant>
      <vt:variant>
        <vt:i4>0</vt:i4>
      </vt:variant>
      <vt:variant>
        <vt:i4>5</vt:i4>
      </vt:variant>
      <vt:variant>
        <vt:lpwstr/>
      </vt:variant>
      <vt:variant>
        <vt:lpwstr>_Toc182759514</vt:lpwstr>
      </vt:variant>
      <vt:variant>
        <vt:i4>1048627</vt:i4>
      </vt:variant>
      <vt:variant>
        <vt:i4>170</vt:i4>
      </vt:variant>
      <vt:variant>
        <vt:i4>0</vt:i4>
      </vt:variant>
      <vt:variant>
        <vt:i4>5</vt:i4>
      </vt:variant>
      <vt:variant>
        <vt:lpwstr/>
      </vt:variant>
      <vt:variant>
        <vt:lpwstr>_Toc182759513</vt:lpwstr>
      </vt:variant>
      <vt:variant>
        <vt:i4>1048627</vt:i4>
      </vt:variant>
      <vt:variant>
        <vt:i4>164</vt:i4>
      </vt:variant>
      <vt:variant>
        <vt:i4>0</vt:i4>
      </vt:variant>
      <vt:variant>
        <vt:i4>5</vt:i4>
      </vt:variant>
      <vt:variant>
        <vt:lpwstr/>
      </vt:variant>
      <vt:variant>
        <vt:lpwstr>_Toc182759512</vt:lpwstr>
      </vt:variant>
      <vt:variant>
        <vt:i4>1048627</vt:i4>
      </vt:variant>
      <vt:variant>
        <vt:i4>158</vt:i4>
      </vt:variant>
      <vt:variant>
        <vt:i4>0</vt:i4>
      </vt:variant>
      <vt:variant>
        <vt:i4>5</vt:i4>
      </vt:variant>
      <vt:variant>
        <vt:lpwstr/>
      </vt:variant>
      <vt:variant>
        <vt:lpwstr>_Toc182759511</vt:lpwstr>
      </vt:variant>
      <vt:variant>
        <vt:i4>1048627</vt:i4>
      </vt:variant>
      <vt:variant>
        <vt:i4>152</vt:i4>
      </vt:variant>
      <vt:variant>
        <vt:i4>0</vt:i4>
      </vt:variant>
      <vt:variant>
        <vt:i4>5</vt:i4>
      </vt:variant>
      <vt:variant>
        <vt:lpwstr/>
      </vt:variant>
      <vt:variant>
        <vt:lpwstr>_Toc182759510</vt:lpwstr>
      </vt:variant>
      <vt:variant>
        <vt:i4>1114163</vt:i4>
      </vt:variant>
      <vt:variant>
        <vt:i4>146</vt:i4>
      </vt:variant>
      <vt:variant>
        <vt:i4>0</vt:i4>
      </vt:variant>
      <vt:variant>
        <vt:i4>5</vt:i4>
      </vt:variant>
      <vt:variant>
        <vt:lpwstr/>
      </vt:variant>
      <vt:variant>
        <vt:lpwstr>_Toc182759509</vt:lpwstr>
      </vt:variant>
      <vt:variant>
        <vt:i4>1114163</vt:i4>
      </vt:variant>
      <vt:variant>
        <vt:i4>140</vt:i4>
      </vt:variant>
      <vt:variant>
        <vt:i4>0</vt:i4>
      </vt:variant>
      <vt:variant>
        <vt:i4>5</vt:i4>
      </vt:variant>
      <vt:variant>
        <vt:lpwstr/>
      </vt:variant>
      <vt:variant>
        <vt:lpwstr>_Toc182759508</vt:lpwstr>
      </vt:variant>
      <vt:variant>
        <vt:i4>1114163</vt:i4>
      </vt:variant>
      <vt:variant>
        <vt:i4>134</vt:i4>
      </vt:variant>
      <vt:variant>
        <vt:i4>0</vt:i4>
      </vt:variant>
      <vt:variant>
        <vt:i4>5</vt:i4>
      </vt:variant>
      <vt:variant>
        <vt:lpwstr/>
      </vt:variant>
      <vt:variant>
        <vt:lpwstr>_Toc182759507</vt:lpwstr>
      </vt:variant>
      <vt:variant>
        <vt:i4>1114163</vt:i4>
      </vt:variant>
      <vt:variant>
        <vt:i4>128</vt:i4>
      </vt:variant>
      <vt:variant>
        <vt:i4>0</vt:i4>
      </vt:variant>
      <vt:variant>
        <vt:i4>5</vt:i4>
      </vt:variant>
      <vt:variant>
        <vt:lpwstr/>
      </vt:variant>
      <vt:variant>
        <vt:lpwstr>_Toc182759506</vt:lpwstr>
      </vt:variant>
      <vt:variant>
        <vt:i4>1114163</vt:i4>
      </vt:variant>
      <vt:variant>
        <vt:i4>122</vt:i4>
      </vt:variant>
      <vt:variant>
        <vt:i4>0</vt:i4>
      </vt:variant>
      <vt:variant>
        <vt:i4>5</vt:i4>
      </vt:variant>
      <vt:variant>
        <vt:lpwstr/>
      </vt:variant>
      <vt:variant>
        <vt:lpwstr>_Toc182759505</vt:lpwstr>
      </vt:variant>
      <vt:variant>
        <vt:i4>1114163</vt:i4>
      </vt:variant>
      <vt:variant>
        <vt:i4>116</vt:i4>
      </vt:variant>
      <vt:variant>
        <vt:i4>0</vt:i4>
      </vt:variant>
      <vt:variant>
        <vt:i4>5</vt:i4>
      </vt:variant>
      <vt:variant>
        <vt:lpwstr/>
      </vt:variant>
      <vt:variant>
        <vt:lpwstr>_Toc182759504</vt:lpwstr>
      </vt:variant>
      <vt:variant>
        <vt:i4>1114163</vt:i4>
      </vt:variant>
      <vt:variant>
        <vt:i4>110</vt:i4>
      </vt:variant>
      <vt:variant>
        <vt:i4>0</vt:i4>
      </vt:variant>
      <vt:variant>
        <vt:i4>5</vt:i4>
      </vt:variant>
      <vt:variant>
        <vt:lpwstr/>
      </vt:variant>
      <vt:variant>
        <vt:lpwstr>_Toc182759503</vt:lpwstr>
      </vt:variant>
      <vt:variant>
        <vt:i4>1114163</vt:i4>
      </vt:variant>
      <vt:variant>
        <vt:i4>104</vt:i4>
      </vt:variant>
      <vt:variant>
        <vt:i4>0</vt:i4>
      </vt:variant>
      <vt:variant>
        <vt:i4>5</vt:i4>
      </vt:variant>
      <vt:variant>
        <vt:lpwstr/>
      </vt:variant>
      <vt:variant>
        <vt:lpwstr>_Toc182759502</vt:lpwstr>
      </vt:variant>
      <vt:variant>
        <vt:i4>1114163</vt:i4>
      </vt:variant>
      <vt:variant>
        <vt:i4>98</vt:i4>
      </vt:variant>
      <vt:variant>
        <vt:i4>0</vt:i4>
      </vt:variant>
      <vt:variant>
        <vt:i4>5</vt:i4>
      </vt:variant>
      <vt:variant>
        <vt:lpwstr/>
      </vt:variant>
      <vt:variant>
        <vt:lpwstr>_Toc182759501</vt:lpwstr>
      </vt:variant>
      <vt:variant>
        <vt:i4>1114163</vt:i4>
      </vt:variant>
      <vt:variant>
        <vt:i4>92</vt:i4>
      </vt:variant>
      <vt:variant>
        <vt:i4>0</vt:i4>
      </vt:variant>
      <vt:variant>
        <vt:i4>5</vt:i4>
      </vt:variant>
      <vt:variant>
        <vt:lpwstr/>
      </vt:variant>
      <vt:variant>
        <vt:lpwstr>_Toc182759500</vt:lpwstr>
      </vt:variant>
      <vt:variant>
        <vt:i4>1572914</vt:i4>
      </vt:variant>
      <vt:variant>
        <vt:i4>86</vt:i4>
      </vt:variant>
      <vt:variant>
        <vt:i4>0</vt:i4>
      </vt:variant>
      <vt:variant>
        <vt:i4>5</vt:i4>
      </vt:variant>
      <vt:variant>
        <vt:lpwstr/>
      </vt:variant>
      <vt:variant>
        <vt:lpwstr>_Toc182759499</vt:lpwstr>
      </vt:variant>
      <vt:variant>
        <vt:i4>1572914</vt:i4>
      </vt:variant>
      <vt:variant>
        <vt:i4>80</vt:i4>
      </vt:variant>
      <vt:variant>
        <vt:i4>0</vt:i4>
      </vt:variant>
      <vt:variant>
        <vt:i4>5</vt:i4>
      </vt:variant>
      <vt:variant>
        <vt:lpwstr/>
      </vt:variant>
      <vt:variant>
        <vt:lpwstr>_Toc182759498</vt:lpwstr>
      </vt:variant>
      <vt:variant>
        <vt:i4>1572914</vt:i4>
      </vt:variant>
      <vt:variant>
        <vt:i4>74</vt:i4>
      </vt:variant>
      <vt:variant>
        <vt:i4>0</vt:i4>
      </vt:variant>
      <vt:variant>
        <vt:i4>5</vt:i4>
      </vt:variant>
      <vt:variant>
        <vt:lpwstr/>
      </vt:variant>
      <vt:variant>
        <vt:lpwstr>_Toc182759497</vt:lpwstr>
      </vt:variant>
      <vt:variant>
        <vt:i4>1572914</vt:i4>
      </vt:variant>
      <vt:variant>
        <vt:i4>68</vt:i4>
      </vt:variant>
      <vt:variant>
        <vt:i4>0</vt:i4>
      </vt:variant>
      <vt:variant>
        <vt:i4>5</vt:i4>
      </vt:variant>
      <vt:variant>
        <vt:lpwstr/>
      </vt:variant>
      <vt:variant>
        <vt:lpwstr>_Toc182759496</vt:lpwstr>
      </vt:variant>
      <vt:variant>
        <vt:i4>1572914</vt:i4>
      </vt:variant>
      <vt:variant>
        <vt:i4>62</vt:i4>
      </vt:variant>
      <vt:variant>
        <vt:i4>0</vt:i4>
      </vt:variant>
      <vt:variant>
        <vt:i4>5</vt:i4>
      </vt:variant>
      <vt:variant>
        <vt:lpwstr/>
      </vt:variant>
      <vt:variant>
        <vt:lpwstr>_Toc182759495</vt:lpwstr>
      </vt:variant>
      <vt:variant>
        <vt:i4>1572914</vt:i4>
      </vt:variant>
      <vt:variant>
        <vt:i4>56</vt:i4>
      </vt:variant>
      <vt:variant>
        <vt:i4>0</vt:i4>
      </vt:variant>
      <vt:variant>
        <vt:i4>5</vt:i4>
      </vt:variant>
      <vt:variant>
        <vt:lpwstr/>
      </vt:variant>
      <vt:variant>
        <vt:lpwstr>_Toc182759494</vt:lpwstr>
      </vt:variant>
      <vt:variant>
        <vt:i4>1572914</vt:i4>
      </vt:variant>
      <vt:variant>
        <vt:i4>50</vt:i4>
      </vt:variant>
      <vt:variant>
        <vt:i4>0</vt:i4>
      </vt:variant>
      <vt:variant>
        <vt:i4>5</vt:i4>
      </vt:variant>
      <vt:variant>
        <vt:lpwstr/>
      </vt:variant>
      <vt:variant>
        <vt:lpwstr>_Toc182759493</vt:lpwstr>
      </vt:variant>
      <vt:variant>
        <vt:i4>1572914</vt:i4>
      </vt:variant>
      <vt:variant>
        <vt:i4>44</vt:i4>
      </vt:variant>
      <vt:variant>
        <vt:i4>0</vt:i4>
      </vt:variant>
      <vt:variant>
        <vt:i4>5</vt:i4>
      </vt:variant>
      <vt:variant>
        <vt:lpwstr/>
      </vt:variant>
      <vt:variant>
        <vt:lpwstr>_Toc182759492</vt:lpwstr>
      </vt:variant>
      <vt:variant>
        <vt:i4>1572914</vt:i4>
      </vt:variant>
      <vt:variant>
        <vt:i4>38</vt:i4>
      </vt:variant>
      <vt:variant>
        <vt:i4>0</vt:i4>
      </vt:variant>
      <vt:variant>
        <vt:i4>5</vt:i4>
      </vt:variant>
      <vt:variant>
        <vt:lpwstr/>
      </vt:variant>
      <vt:variant>
        <vt:lpwstr>_Toc182759491</vt:lpwstr>
      </vt:variant>
      <vt:variant>
        <vt:i4>1572914</vt:i4>
      </vt:variant>
      <vt:variant>
        <vt:i4>32</vt:i4>
      </vt:variant>
      <vt:variant>
        <vt:i4>0</vt:i4>
      </vt:variant>
      <vt:variant>
        <vt:i4>5</vt:i4>
      </vt:variant>
      <vt:variant>
        <vt:lpwstr/>
      </vt:variant>
      <vt:variant>
        <vt:lpwstr>_Toc182759490</vt:lpwstr>
      </vt:variant>
      <vt:variant>
        <vt:i4>1638450</vt:i4>
      </vt:variant>
      <vt:variant>
        <vt:i4>26</vt:i4>
      </vt:variant>
      <vt:variant>
        <vt:i4>0</vt:i4>
      </vt:variant>
      <vt:variant>
        <vt:i4>5</vt:i4>
      </vt:variant>
      <vt:variant>
        <vt:lpwstr/>
      </vt:variant>
      <vt:variant>
        <vt:lpwstr>_Toc182759489</vt:lpwstr>
      </vt:variant>
      <vt:variant>
        <vt:i4>1638450</vt:i4>
      </vt:variant>
      <vt:variant>
        <vt:i4>20</vt:i4>
      </vt:variant>
      <vt:variant>
        <vt:i4>0</vt:i4>
      </vt:variant>
      <vt:variant>
        <vt:i4>5</vt:i4>
      </vt:variant>
      <vt:variant>
        <vt:lpwstr/>
      </vt:variant>
      <vt:variant>
        <vt:lpwstr>_Toc182759488</vt:lpwstr>
      </vt:variant>
      <vt:variant>
        <vt:i4>1638450</vt:i4>
      </vt:variant>
      <vt:variant>
        <vt:i4>14</vt:i4>
      </vt:variant>
      <vt:variant>
        <vt:i4>0</vt:i4>
      </vt:variant>
      <vt:variant>
        <vt:i4>5</vt:i4>
      </vt:variant>
      <vt:variant>
        <vt:lpwstr/>
      </vt:variant>
      <vt:variant>
        <vt:lpwstr>_Toc182759487</vt:lpwstr>
      </vt:variant>
      <vt:variant>
        <vt:i4>1638450</vt:i4>
      </vt:variant>
      <vt:variant>
        <vt:i4>8</vt:i4>
      </vt:variant>
      <vt:variant>
        <vt:i4>0</vt:i4>
      </vt:variant>
      <vt:variant>
        <vt:i4>5</vt:i4>
      </vt:variant>
      <vt:variant>
        <vt:lpwstr/>
      </vt:variant>
      <vt:variant>
        <vt:lpwstr>_Toc182759486</vt:lpwstr>
      </vt:variant>
      <vt:variant>
        <vt:i4>1638450</vt:i4>
      </vt:variant>
      <vt:variant>
        <vt:i4>2</vt:i4>
      </vt:variant>
      <vt:variant>
        <vt:i4>0</vt:i4>
      </vt:variant>
      <vt:variant>
        <vt:i4>5</vt:i4>
      </vt:variant>
      <vt:variant>
        <vt:lpwstr/>
      </vt:variant>
      <vt:variant>
        <vt:lpwstr>_Toc182759485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Elżbieta Wąsik</dc:creator>
  <cp:keywords/>
  <dc:description/>
  <cp:lastModifiedBy>Jakub 81704</cp:lastModifiedBy>
  <cp:revision>2</cp:revision>
  <cp:lastPrinted>2023-04-04T10:55:00Z</cp:lastPrinted>
  <dcterms:created xsi:type="dcterms:W3CDTF">2024-11-17T17:21:00Z</dcterms:created>
  <dcterms:modified xsi:type="dcterms:W3CDTF">2024-11-17T17:21:00Z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