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2E6F62FA" w:rsidR="009303D9" w:rsidRPr="008B6524" w:rsidRDefault="005C65FA" w:rsidP="008B6524">
      <w:pPr>
        <w:pStyle w:val="papertitle"/>
        <w:spacing w:before="5pt" w:beforeAutospacing="1" w:after="5pt" w:afterAutospacing="1"/>
        <w:rPr>
          <w:kern w:val="48"/>
        </w:rPr>
      </w:pPr>
      <w:r>
        <w:rPr>
          <w:kern w:val="48"/>
        </w:rPr>
        <w:t>Crowd Analysis for Intelligent Surveillance</w:t>
      </w:r>
    </w:p>
    <w:p w14:paraId="1F960E65" w14:textId="4D88F179" w:rsidR="00D7522C" w:rsidRPr="00CA4392" w:rsidRDefault="00D7522C" w:rsidP="00145CD8">
      <w:pPr>
        <w:pStyle w:val="Author"/>
        <w:spacing w:before="5pt" w:beforeAutospacing="1" w:after="5pt" w:afterAutospacing="1"/>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tbl>
      <w:tblPr>
        <w:tblStyle w:val="TableGrid"/>
        <w:tblpPr w:leftFromText="180" w:rightFromText="180" w:vertAnchor="text" w:horzAnchor="margin" w:tblpXSpec="center" w:tblpY="183"/>
        <w:tblW w:w="503.5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98"/>
        <w:gridCol w:w="4973"/>
      </w:tblGrid>
      <w:tr w:rsidR="00C400A0" w14:paraId="74CB5B8E" w14:textId="77777777" w:rsidTr="00915259">
        <w:trPr>
          <w:trHeight w:val="274"/>
        </w:trPr>
        <w:tc>
          <w:tcPr>
            <w:tcW w:w="254.90pt" w:type="dxa"/>
          </w:tcPr>
          <w:p w14:paraId="482FF77A" w14:textId="77777777" w:rsidR="00C400A0" w:rsidRDefault="00C400A0" w:rsidP="00C400A0">
            <w:r>
              <w:t>Jakub Milasz</w:t>
            </w:r>
          </w:p>
        </w:tc>
        <w:tc>
          <w:tcPr>
            <w:tcW w:w="248.65pt" w:type="dxa"/>
          </w:tcPr>
          <w:p w14:paraId="7335DF7B" w14:textId="49A4FB17" w:rsidR="00C400A0" w:rsidRPr="00C400A0" w:rsidRDefault="00C400A0" w:rsidP="00C400A0">
            <w:proofErr w:type="spellStart"/>
            <w:r w:rsidRPr="00C400A0">
              <w:t>Neelam</w:t>
            </w:r>
            <w:proofErr w:type="spellEnd"/>
            <w:r w:rsidRPr="00C400A0">
              <w:t xml:space="preserve"> </w:t>
            </w:r>
            <w:proofErr w:type="spellStart"/>
            <w:r w:rsidRPr="00C400A0">
              <w:t>Chaplot</w:t>
            </w:r>
            <w:proofErr w:type="spellEnd"/>
          </w:p>
        </w:tc>
      </w:tr>
      <w:tr w:rsidR="00C400A0" w14:paraId="28ACBA5F" w14:textId="77777777" w:rsidTr="00915259">
        <w:trPr>
          <w:trHeight w:val="389"/>
        </w:trPr>
        <w:tc>
          <w:tcPr>
            <w:tcW w:w="254.90pt" w:type="dxa"/>
          </w:tcPr>
          <w:p w14:paraId="388449C0" w14:textId="766AE194" w:rsidR="00C400A0" w:rsidRPr="00C400A0" w:rsidRDefault="00C400A0" w:rsidP="00C400A0">
            <w:pPr>
              <w:rPr>
                <w:lang w:val="en-US"/>
              </w:rPr>
            </w:pPr>
            <w:r w:rsidRPr="00C400A0">
              <w:rPr>
                <w:i/>
                <w:iCs/>
                <w:sz w:val="18"/>
                <w:szCs w:val="18"/>
                <w:lang w:val="en-US"/>
              </w:rPr>
              <w:t>Student</w:t>
            </w:r>
            <w:r w:rsidR="00D70729">
              <w:rPr>
                <w:i/>
                <w:iCs/>
                <w:sz w:val="18"/>
                <w:szCs w:val="18"/>
                <w:lang w:val="en-US"/>
              </w:rPr>
              <w:t xml:space="preserve">, </w:t>
            </w:r>
            <w:r w:rsidR="00915259" w:rsidRPr="00C400A0">
              <w:rPr>
                <w:i/>
                <w:sz w:val="18"/>
                <w:szCs w:val="18"/>
                <w:lang w:val="en-US"/>
              </w:rPr>
              <w:t>Department of Geoinformatics and Applied Computer Science</w:t>
            </w:r>
            <w:r w:rsidR="00915259">
              <w:rPr>
                <w:i/>
                <w:sz w:val="18"/>
                <w:szCs w:val="18"/>
                <w:lang w:val="en-US"/>
              </w:rPr>
              <w:t>, AGH University of Krakow</w:t>
            </w:r>
          </w:p>
        </w:tc>
        <w:tc>
          <w:tcPr>
            <w:tcW w:w="248.65pt" w:type="dxa"/>
          </w:tcPr>
          <w:p w14:paraId="460E2BA2" w14:textId="0148FA40" w:rsidR="00C400A0" w:rsidRPr="00C400A0" w:rsidRDefault="00915259" w:rsidP="00C400A0">
            <w:pPr>
              <w:rPr>
                <w:lang w:val="en-US"/>
              </w:rPr>
            </w:pPr>
            <w:r w:rsidRPr="00C400A0">
              <w:rPr>
                <w:i/>
                <w:sz w:val="18"/>
                <w:szCs w:val="18"/>
                <w:lang w:val="en-US"/>
              </w:rPr>
              <w:t xml:space="preserve">Department of </w:t>
            </w:r>
            <w:r>
              <w:rPr>
                <w:i/>
                <w:sz w:val="18"/>
                <w:szCs w:val="18"/>
                <w:lang w:val="en-US"/>
              </w:rPr>
              <w:t>Computer Science Engineerin</w:t>
            </w:r>
            <w:r>
              <w:rPr>
                <w:i/>
                <w:sz w:val="18"/>
                <w:szCs w:val="18"/>
                <w:lang w:val="en-US"/>
              </w:rPr>
              <w:t>g, Manipal University Jaipur</w:t>
            </w:r>
          </w:p>
        </w:tc>
      </w:tr>
      <w:tr w:rsidR="00C400A0" w14:paraId="780803A8" w14:textId="77777777" w:rsidTr="00915259">
        <w:tc>
          <w:tcPr>
            <w:tcW w:w="254.90pt" w:type="dxa"/>
          </w:tcPr>
          <w:p w14:paraId="0576A429" w14:textId="1959B533" w:rsidR="00C400A0" w:rsidRPr="00C400A0" w:rsidRDefault="00915259" w:rsidP="00915259">
            <w:pPr>
              <w:rPr>
                <w:lang w:val="en-US"/>
              </w:rPr>
            </w:pPr>
            <w:proofErr w:type="spellStart"/>
            <w:r w:rsidRPr="009C531C">
              <w:rPr>
                <w:i/>
                <w:iCs/>
                <w:sz w:val="18"/>
                <w:szCs w:val="18"/>
              </w:rPr>
              <w:t>Krak</w:t>
            </w:r>
            <w:r>
              <w:rPr>
                <w:i/>
                <w:iCs/>
                <w:sz w:val="18"/>
                <w:szCs w:val="18"/>
              </w:rPr>
              <w:t>o</w:t>
            </w:r>
            <w:r w:rsidRPr="009C531C">
              <w:rPr>
                <w:i/>
                <w:iCs/>
                <w:sz w:val="18"/>
                <w:szCs w:val="18"/>
              </w:rPr>
              <w:t>w</w:t>
            </w:r>
            <w:proofErr w:type="spellEnd"/>
            <w:r w:rsidRPr="009C531C">
              <w:rPr>
                <w:i/>
                <w:iCs/>
                <w:sz w:val="18"/>
                <w:szCs w:val="18"/>
              </w:rPr>
              <w:t>, Poland</w:t>
            </w:r>
          </w:p>
        </w:tc>
        <w:tc>
          <w:tcPr>
            <w:tcW w:w="248.65pt" w:type="dxa"/>
          </w:tcPr>
          <w:p w14:paraId="33845D9C" w14:textId="4A0412FB" w:rsidR="00C400A0" w:rsidRPr="00C400A0" w:rsidRDefault="00915259" w:rsidP="00C400A0">
            <w:pPr>
              <w:rPr>
                <w:lang w:val="en-US"/>
              </w:rPr>
            </w:pPr>
            <w:proofErr w:type="spellStart"/>
            <w:r>
              <w:rPr>
                <w:i/>
                <w:iCs/>
                <w:sz w:val="18"/>
                <w:szCs w:val="18"/>
              </w:rPr>
              <w:t>Jaipur</w:t>
            </w:r>
            <w:proofErr w:type="spellEnd"/>
            <w:r>
              <w:rPr>
                <w:i/>
                <w:iCs/>
                <w:sz w:val="18"/>
                <w:szCs w:val="18"/>
              </w:rPr>
              <w:t xml:space="preserve">, </w:t>
            </w:r>
            <w:proofErr w:type="spellStart"/>
            <w:r>
              <w:rPr>
                <w:i/>
                <w:iCs/>
                <w:sz w:val="18"/>
                <w:szCs w:val="18"/>
              </w:rPr>
              <w:t>India</w:t>
            </w:r>
            <w:proofErr w:type="spellEnd"/>
          </w:p>
        </w:tc>
      </w:tr>
      <w:tr w:rsidR="00915259" w14:paraId="00A54592" w14:textId="77777777" w:rsidTr="00915259">
        <w:tc>
          <w:tcPr>
            <w:tcW w:w="254.90pt" w:type="dxa"/>
          </w:tcPr>
          <w:p w14:paraId="66814A00" w14:textId="48442045" w:rsidR="00915259" w:rsidRPr="00C400A0" w:rsidRDefault="00915259" w:rsidP="00915259">
            <w:pPr>
              <w:rPr>
                <w:lang w:val="en-US"/>
              </w:rPr>
            </w:pPr>
            <w:r w:rsidRPr="00C400A0">
              <w:rPr>
                <w:sz w:val="18"/>
                <w:szCs w:val="18"/>
                <w:lang w:val="en-US"/>
              </w:rPr>
              <w:t>milasz@student.agh.edu.pl</w:t>
            </w:r>
          </w:p>
        </w:tc>
        <w:tc>
          <w:tcPr>
            <w:tcW w:w="248.65pt" w:type="dxa"/>
          </w:tcPr>
          <w:p w14:paraId="0900D984" w14:textId="5D107F03" w:rsidR="00915259" w:rsidRPr="00C400A0" w:rsidRDefault="00915259" w:rsidP="00915259">
            <w:pPr>
              <w:rPr>
                <w:lang w:val="en-US"/>
              </w:rPr>
            </w:pPr>
            <w:r w:rsidRPr="000D26A2">
              <w:rPr>
                <w:sz w:val="18"/>
                <w:szCs w:val="18"/>
                <w:lang w:val="en-US"/>
              </w:rPr>
              <w:t>neelam.chaplot@jaipur.manipal.edu</w:t>
            </w:r>
          </w:p>
        </w:tc>
      </w:tr>
    </w:tbl>
    <w:p w14:paraId="1FCCE042" w14:textId="7C17B23D" w:rsidR="001A3B3D" w:rsidRPr="00F847A6" w:rsidRDefault="00BD670B" w:rsidP="005372BA">
      <w:pPr>
        <w:pStyle w:val="Author"/>
        <w:spacing w:before="0pt"/>
        <w:rPr>
          <w:sz w:val="18"/>
          <w:szCs w:val="18"/>
        </w:rPr>
      </w:pPr>
      <w:r>
        <w:rPr>
          <w:sz w:val="18"/>
          <w:szCs w:val="18"/>
        </w:rPr>
        <w:br w:type="column"/>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183FC660" w:rsidR="004D72B5" w:rsidRPr="00FF4B51" w:rsidRDefault="009303D9" w:rsidP="00381595">
      <w:pPr>
        <w:pStyle w:val="Abstract"/>
        <w:ind w:firstLine="0pt"/>
        <w:rPr>
          <w:i/>
          <w:iCs/>
        </w:rPr>
      </w:pPr>
      <w:r w:rsidRPr="00FF4B51">
        <w:rPr>
          <w:i/>
          <w:iCs/>
        </w:rPr>
        <w:t>Abstract</w:t>
      </w:r>
      <w:r w:rsidR="00381595" w:rsidRPr="00FF4B51">
        <w:rPr>
          <w:i/>
          <w:iCs/>
        </w:rPr>
        <w:t xml:space="preserve"> – </w:t>
      </w:r>
      <w:r w:rsidR="008E4FBB">
        <w:rPr>
          <w:i/>
          <w:iCs/>
        </w:rPr>
        <w:t>c</w:t>
      </w:r>
      <w:r w:rsidR="008E4FBB" w:rsidRPr="008E4FBB">
        <w:rPr>
          <w:i/>
          <w:iCs/>
        </w:rPr>
        <w:t>rowd management has become a s</w:t>
      </w:r>
      <w:r w:rsidR="00C314B8">
        <w:rPr>
          <w:i/>
          <w:iCs/>
        </w:rPr>
        <w:t>ubs</w:t>
      </w:r>
      <w:r w:rsidR="008E4FBB" w:rsidRPr="008E4FBB">
        <w:rPr>
          <w:i/>
          <w:iCs/>
        </w:rPr>
        <w:t>t</w:t>
      </w:r>
      <w:r w:rsidR="00C314B8">
        <w:rPr>
          <w:i/>
          <w:iCs/>
        </w:rPr>
        <w:t>antial</w:t>
      </w:r>
      <w:r w:rsidR="008E4FBB" w:rsidRPr="008E4FBB">
        <w:rPr>
          <w:i/>
          <w:iCs/>
        </w:rPr>
        <w:t xml:space="preserve"> challenge in recent times, as an increasing number of events often lead to decreased safety.</w:t>
      </w:r>
      <w:r w:rsidR="00FF4B51">
        <w:rPr>
          <w:i/>
        </w:rPr>
        <w:t xml:space="preserve"> </w:t>
      </w:r>
      <w:r w:rsidR="00FF4B51" w:rsidRPr="00FF4B51">
        <w:rPr>
          <w:i/>
        </w:rPr>
        <w:t xml:space="preserve">In this research the crowd prediction using various transfer learning models is proposed. </w:t>
      </w:r>
      <w:r w:rsidR="00FF4B51">
        <w:rPr>
          <w:i/>
        </w:rPr>
        <w:t>The paper illustrates comparison of these models for the same dataset. First,</w:t>
      </w:r>
      <w:r w:rsidR="00656318">
        <w:rPr>
          <w:i/>
        </w:rPr>
        <w:t xml:space="preserve"> </w:t>
      </w:r>
      <w:r w:rsidR="00FF4B51">
        <w:rPr>
          <w:i/>
        </w:rPr>
        <w:t xml:space="preserve">image preprocessing and data augmentation is applied. Then, transfer learning models are trained </w:t>
      </w:r>
      <w:r w:rsidR="00B52371">
        <w:rPr>
          <w:i/>
        </w:rPr>
        <w:t>and evaluated using Mean Squared Error, Root Mean Squared Error, Mean Absolute Error and R</w:t>
      </w:r>
      <w:r w:rsidR="0019045C">
        <w:rPr>
          <w:i/>
        </w:rPr>
        <w:t>-</w:t>
      </w:r>
      <w:r w:rsidR="00B52371">
        <w:rPr>
          <w:i/>
        </w:rPr>
        <w:t>squared metrics. For each model training curves are illustrated. Finally, the Explainable Artificial Intelligence is applied</w:t>
      </w:r>
      <w:r w:rsidR="006116AF">
        <w:rPr>
          <w:i/>
        </w:rPr>
        <w:t xml:space="preserve"> </w:t>
      </w:r>
      <w:r w:rsidR="006116AF" w:rsidRPr="006116AF">
        <w:rPr>
          <w:i/>
          <w:iCs/>
        </w:rPr>
        <w:t>–</w:t>
      </w:r>
      <w:r w:rsidR="006116AF" w:rsidRPr="00FF4B51">
        <w:rPr>
          <w:i/>
          <w:iCs/>
        </w:rPr>
        <w:t xml:space="preserve"> </w:t>
      </w:r>
      <w:r w:rsidR="00B52371">
        <w:rPr>
          <w:i/>
        </w:rPr>
        <w:t>specifically Grad-CAM method</w:t>
      </w:r>
      <w:r w:rsidR="006116AF" w:rsidRPr="00FF4B51">
        <w:rPr>
          <w:i/>
          <w:iCs/>
        </w:rPr>
        <w:t xml:space="preserve"> – </w:t>
      </w:r>
      <w:r w:rsidR="00C0289E">
        <w:rPr>
          <w:i/>
        </w:rPr>
        <w:t>in order to see how models mak</w:t>
      </w:r>
      <w:r w:rsidR="005E1F0D">
        <w:rPr>
          <w:i/>
        </w:rPr>
        <w:t>e</w:t>
      </w:r>
      <w:r w:rsidR="00C0289E">
        <w:rPr>
          <w:i/>
        </w:rPr>
        <w:t xml:space="preserve"> decisions.</w:t>
      </w:r>
    </w:p>
    <w:p w14:paraId="1A521F3C" w14:textId="1522276C" w:rsidR="009303D9" w:rsidRPr="00D632BE" w:rsidRDefault="0025069C" w:rsidP="006B6B66">
      <w:pPr>
        <w:pStyle w:val="Heading1"/>
      </w:pPr>
      <w:r>
        <w:t>I</w:t>
      </w:r>
      <w:r w:rsidR="009303D9" w:rsidRPr="00D632BE">
        <w:t>ntroduction</w:t>
      </w:r>
    </w:p>
    <w:p w14:paraId="5B84FB04" w14:textId="3C63CAEC" w:rsidR="009303D9" w:rsidRPr="00046835" w:rsidRDefault="00046835" w:rsidP="00046835">
      <w:pPr>
        <w:jc w:val="both"/>
      </w:pPr>
      <w:r w:rsidRPr="00F71485">
        <w:t xml:space="preserve">These days, we often face a problem of overcrowded or congested areas. This problem commonly occurs in public places or during the various events. The safety decreases due to the large number of people in one place. It becomes easier to pickpocketing or carrying out terrorist attacks. </w:t>
      </w:r>
      <w:r>
        <w:t xml:space="preserve">Moreover, crowd aids </w:t>
      </w:r>
      <w:r w:rsidRPr="00EC1AF8">
        <w:t>the spread of infectious diseases</w:t>
      </w:r>
      <w:r>
        <w:t xml:space="preserve"> and leads to epidemic or pandemic. </w:t>
      </w:r>
      <w:r w:rsidRPr="00F71485">
        <w:t>Therefore, it is very important to create a system</w:t>
      </w:r>
      <w:r>
        <w:t xml:space="preserve"> which improves security. For this reason, the Deep Learning methods can be applied. It can be suitable approach because these methods are widely used in different cases successfully.</w:t>
      </w:r>
      <w:r w:rsidRPr="00F71485">
        <w:t xml:space="preserve"> </w:t>
      </w:r>
      <w:r>
        <w:t>The system,</w:t>
      </w:r>
      <w:r w:rsidRPr="00F71485">
        <w:t xml:space="preserve"> based on images from cameras, will provide results from which conclusions can be drawn and security can be improved.</w:t>
      </w:r>
      <w:r>
        <w:t xml:space="preserve"> </w:t>
      </w:r>
      <w:r w:rsidRPr="00F71485">
        <w:t>One component of the system can be the prediction of the number of people in an image. This will help us determine the current number of people in a given area. It will be possible to estimate suitable threshold above which additional security measures should be introduced. For this purpose, we will compare different methods which can be used for this problem. Then, we will apply Explainable Artificial Intelligence which will help us to understand the operation of the methods in more detail.</w:t>
      </w:r>
      <w:r>
        <w:t xml:space="preserve"> Finally, we will compare results given by Explainable Artificial Intelligence and draw proper conclusions.</w:t>
      </w:r>
    </w:p>
    <w:p w14:paraId="7C5D0763" w14:textId="3E01BECF" w:rsidR="009303D9" w:rsidRDefault="00046835" w:rsidP="00046835">
      <w:pPr>
        <w:pStyle w:val="Heading1"/>
      </w:pPr>
      <w:r>
        <w:t>Literature Review</w:t>
      </w:r>
    </w:p>
    <w:p w14:paraId="44454AB9" w14:textId="77777777" w:rsidR="00046835" w:rsidRDefault="00046835" w:rsidP="00046835">
      <w:pPr>
        <w:jc w:val="both"/>
      </w:pPr>
      <w:r w:rsidRPr="00F71485">
        <w:t>In the literature lots of methods are described for crowd estimation. Here there are some of them.</w:t>
      </w:r>
    </w:p>
    <w:p w14:paraId="315077D2" w14:textId="63B033A1" w:rsidR="00046835" w:rsidRPr="00766BEC" w:rsidRDefault="00046835" w:rsidP="00046835">
      <w:pPr>
        <w:jc w:val="both"/>
      </w:pPr>
      <w:r>
        <w:t>Aman Ahmed et al. [</w:t>
      </w:r>
      <w:r w:rsidR="00C15C08">
        <w:t>1</w:t>
      </w:r>
      <w:r>
        <w:t xml:space="preserve">] </w:t>
      </w:r>
      <w:r w:rsidR="005372BA">
        <w:t>proposed in 2021</w:t>
      </w:r>
      <w:r>
        <w:t xml:space="preserve"> approach included two modules with two models. The first one was </w:t>
      </w:r>
      <w:proofErr w:type="spellStart"/>
      <w:r>
        <w:t>MobileNet</w:t>
      </w:r>
      <w:proofErr w:type="spellEnd"/>
      <w:r>
        <w:t xml:space="preserve"> combined with Single Shot Detectors (SSDs) used for identifying, tracking and counting people in the image. For this purpose, Unique Person Detection Algorithm was applied. After extracting the part with person, the age and gender classification was performed. In this module they used VGG16 model. For age classification, they used dataset with </w:t>
      </w:r>
      <w:r w:rsidRPr="000C6FCC">
        <w:t xml:space="preserve">15910 JPG </w:t>
      </w:r>
      <w:r>
        <w:t>and</w:t>
      </w:r>
      <w:r w:rsidRPr="000C6FCC">
        <w:t xml:space="preserve"> PNG</w:t>
      </w:r>
      <w:r>
        <w:t xml:space="preserve"> images divided into three classes: 1-30, 30-60 and 60+. For gender classification</w:t>
      </w:r>
      <w:r w:rsidRPr="000C6FCC">
        <w:t xml:space="preserve">, they used dataset with 3966 JPG images </w:t>
      </w:r>
      <w:r>
        <w:t>divided into two classes</w:t>
      </w:r>
      <w:r w:rsidRPr="000C6FCC">
        <w:t xml:space="preserve">: </w:t>
      </w:r>
      <w:r>
        <w:t xml:space="preserve">male and female. In both cases the test size was 0.2 and the training </w:t>
      </w:r>
      <w:r>
        <w:t xml:space="preserve">size was 0.8. </w:t>
      </w:r>
      <w:r w:rsidRPr="00935015">
        <w:t>For age classification, an accuracy of 69% was achieved, while for gender classification it was 90%.</w:t>
      </w:r>
      <w:r>
        <w:t xml:space="preserve"> </w:t>
      </w:r>
      <w:r w:rsidRPr="00766BEC">
        <w:t>The authors attributed the classification inaccuracies to the quality of the images.</w:t>
      </w:r>
    </w:p>
    <w:p w14:paraId="77117A3E" w14:textId="236F885F" w:rsidR="00046835" w:rsidRDefault="00046835" w:rsidP="00046835">
      <w:pPr>
        <w:jc w:val="both"/>
      </w:pPr>
      <w:r w:rsidRPr="00A70E91">
        <w:t xml:space="preserve">Yingying Zhang et al. </w:t>
      </w:r>
      <w:r w:rsidRPr="00896B65">
        <w:t>[</w:t>
      </w:r>
      <w:r w:rsidR="00C15C08">
        <w:t>2</w:t>
      </w:r>
      <w:r w:rsidRPr="00896B65">
        <w:t>] p</w:t>
      </w:r>
      <w:r>
        <w:t xml:space="preserve">roposed Multi-Column Convolutional Neural Network (MCNN) which estimated crowd using density maps. Each column in the network employs specific filters of different sizes in order to adapt to various heads size in image </w:t>
      </w:r>
      <w:r w:rsidRPr="004D521D">
        <w:t>caused by perspective</w:t>
      </w:r>
      <w:r>
        <w:t xml:space="preserve">. They also compared their conception with other methods such as: LBP+RR </w:t>
      </w:r>
      <w:r w:rsidRPr="00F71485">
        <w:t>(Local Binary Pattern + Ridge Regression),</w:t>
      </w:r>
      <w:r>
        <w:t xml:space="preserve"> MCNN-CCR and another CNN-based method designed to handle variations in scenes for crowd estimation. For training model they used </w:t>
      </w:r>
      <w:proofErr w:type="spellStart"/>
      <w:r>
        <w:t>ShanghaiTech</w:t>
      </w:r>
      <w:proofErr w:type="spellEnd"/>
      <w:r>
        <w:t xml:space="preserve"> dataset with 1198 images divided into part A and part B. For model evaluation and comparison with others, Mean Absolute Error and Mean Square Error were applied. </w:t>
      </w:r>
      <w:r w:rsidRPr="002658AA">
        <w:t>The MCNN model achieved the best results among all methods</w:t>
      </w:r>
      <w:r>
        <w:t xml:space="preserve">. </w:t>
      </w:r>
      <w:r w:rsidRPr="0012019E">
        <w:t xml:space="preserve">For </w:t>
      </w:r>
      <w:r>
        <w:t xml:space="preserve">part </w:t>
      </w:r>
      <w:r w:rsidRPr="0012019E">
        <w:t>A</w:t>
      </w:r>
      <w:r>
        <w:t>,</w:t>
      </w:r>
      <w:r w:rsidRPr="0012019E">
        <w:t xml:space="preserve"> the error values were: MAE = 110</w:t>
      </w:r>
      <w:r>
        <w:t>.</w:t>
      </w:r>
      <w:r w:rsidRPr="0012019E">
        <w:t xml:space="preserve">2 </w:t>
      </w:r>
      <w:r>
        <w:t>and</w:t>
      </w:r>
      <w:r w:rsidRPr="0012019E">
        <w:t xml:space="preserve"> MSE = 173</w:t>
      </w:r>
      <w:r>
        <w:t>.</w:t>
      </w:r>
      <w:r w:rsidRPr="0012019E">
        <w:t>2</w:t>
      </w:r>
      <w:r>
        <w:t>, while for part B</w:t>
      </w:r>
      <w:r w:rsidRPr="0012019E">
        <w:t>: MAE</w:t>
      </w:r>
      <w:r w:rsidR="00454753">
        <w:t> </w:t>
      </w:r>
      <w:r w:rsidRPr="0012019E">
        <w:t>=</w:t>
      </w:r>
      <w:r w:rsidR="00454753">
        <w:t xml:space="preserve"> </w:t>
      </w:r>
      <w:r w:rsidRPr="0012019E">
        <w:t>26</w:t>
      </w:r>
      <w:r>
        <w:t>.</w:t>
      </w:r>
      <w:r w:rsidRPr="0012019E">
        <w:t xml:space="preserve">4 </w:t>
      </w:r>
      <w:r>
        <w:t>and</w:t>
      </w:r>
      <w:r w:rsidRPr="0012019E">
        <w:t xml:space="preserve"> MSE = 41</w:t>
      </w:r>
      <w:r>
        <w:t>.</w:t>
      </w:r>
      <w:r w:rsidRPr="0012019E">
        <w:t xml:space="preserve">3. </w:t>
      </w:r>
      <w:r w:rsidRPr="00C50A15">
        <w:t>They emphasize that their model can also be applied to other datasets.</w:t>
      </w:r>
    </w:p>
    <w:p w14:paraId="37048A95" w14:textId="43AF34CC" w:rsidR="00046835" w:rsidRDefault="00046835" w:rsidP="00046835">
      <w:pPr>
        <w:jc w:val="both"/>
      </w:pPr>
      <w:r w:rsidRPr="00994382">
        <w:t>Zhiqiang Zhao et al. [</w:t>
      </w:r>
      <w:r w:rsidR="00C15C08">
        <w:t>3</w:t>
      </w:r>
      <w:r w:rsidRPr="00994382">
        <w:t xml:space="preserve">] proposed Cross-Level Dilated Convolutional Neural Network (CL-DCNN). Method is used mainly for crowd counting tasks. The network </w:t>
      </w:r>
      <w:r w:rsidR="00A20111">
        <w:t xml:space="preserve">is based on </w:t>
      </w:r>
      <w:r w:rsidRPr="00994382">
        <w:t>three key components: the backbone module, Dilated Contextual Modules (DCMs) and a fully connected layer. They use density map and gave the loss function formula.</w:t>
      </w:r>
      <w:r>
        <w:t xml:space="preserve"> They compared CL-DCNN with other methods</w:t>
      </w:r>
      <w:r w:rsidRPr="00994382">
        <w:t xml:space="preserve"> </w:t>
      </w:r>
      <w:r>
        <w:t>using two metrics:</w:t>
      </w:r>
      <w:r w:rsidRPr="00994382">
        <w:t xml:space="preserve"> Root Mean Squared Error (RMSE) and Mean Absolute Error (MAE). They tested their approach on various datasets including </w:t>
      </w:r>
      <w:proofErr w:type="spellStart"/>
      <w:r w:rsidRPr="00994382">
        <w:t>ShanghaiTech</w:t>
      </w:r>
      <w:proofErr w:type="spellEnd"/>
      <w:r w:rsidRPr="00994382">
        <w:t xml:space="preserve"> dataset.</w:t>
      </w:r>
      <w:r>
        <w:t xml:space="preserve"> </w:t>
      </w:r>
      <w:r w:rsidRPr="00994382">
        <w:t xml:space="preserve">On </w:t>
      </w:r>
      <w:r>
        <w:t>this dataset,</w:t>
      </w:r>
      <w:r w:rsidR="00454753">
        <w:t> </w:t>
      </w:r>
      <w:r w:rsidRPr="00994382">
        <w:t>CL</w:t>
      </w:r>
      <w:r w:rsidR="00454753">
        <w:t>-</w:t>
      </w:r>
      <w:r w:rsidRPr="00994382">
        <w:t>DCNN got the best MAE on part A</w:t>
      </w:r>
      <w:r>
        <w:t xml:space="preserve"> which was</w:t>
      </w:r>
      <w:r w:rsidRPr="00994382">
        <w:t xml:space="preserve"> 52.6</w:t>
      </w:r>
      <w:r>
        <w:t xml:space="preserve">. </w:t>
      </w:r>
      <w:r w:rsidRPr="00A45A9E">
        <w:t xml:space="preserve">The authors made also some comparison with different number of DCMs. For part A of </w:t>
      </w:r>
      <w:proofErr w:type="spellStart"/>
      <w:r w:rsidRPr="00A45A9E">
        <w:t>ShanghaiTech</w:t>
      </w:r>
      <w:proofErr w:type="spellEnd"/>
      <w:r w:rsidRPr="00A45A9E">
        <w:t xml:space="preserve"> Dataset the best is one, and for part </w:t>
      </w:r>
      <w:proofErr w:type="spellStart"/>
      <w:r w:rsidRPr="00A45A9E">
        <w:t>B</w:t>
      </w:r>
      <w:proofErr w:type="spellEnd"/>
      <w:r w:rsidRPr="00A45A9E">
        <w:t xml:space="preserve"> the best is three. They also checked the Backbones such as </w:t>
      </w:r>
      <w:proofErr w:type="spellStart"/>
      <w:r w:rsidRPr="00A45A9E">
        <w:t>AlexNet</w:t>
      </w:r>
      <w:proofErr w:type="spellEnd"/>
      <w:r w:rsidRPr="00A45A9E">
        <w:t xml:space="preserve">, VGG16 and ResNet50. VGG16 got the best results on both parts of </w:t>
      </w:r>
      <w:proofErr w:type="spellStart"/>
      <w:r w:rsidRPr="00A45A9E">
        <w:t>ShanghaiTech</w:t>
      </w:r>
      <w:proofErr w:type="spellEnd"/>
      <w:r w:rsidRPr="00A45A9E">
        <w:t xml:space="preserve"> </w:t>
      </w:r>
      <w:r w:rsidR="00F774A8">
        <w:t>d</w:t>
      </w:r>
      <w:r w:rsidRPr="00A45A9E">
        <w:t>ataset.</w:t>
      </w:r>
    </w:p>
    <w:p w14:paraId="1A565713" w14:textId="5044FA98" w:rsidR="005E67CE" w:rsidRPr="00046835" w:rsidRDefault="00C95EB6" w:rsidP="00046835">
      <w:pPr>
        <w:jc w:val="both"/>
      </w:pPr>
      <w:r w:rsidRPr="00C95EB6">
        <w:t xml:space="preserve">Sharath S.V. et al. [4] describe the problem of crowd counting. For this purpose, they used a VGG16 model with transfer learning, pre-trained on ImageNet images. The dataset used for their experiments was the </w:t>
      </w:r>
      <w:proofErr w:type="spellStart"/>
      <w:r w:rsidRPr="00C95EB6">
        <w:t>ShanghaiTech</w:t>
      </w:r>
      <w:proofErr w:type="spellEnd"/>
      <w:r w:rsidRPr="00C95EB6">
        <w:t xml:space="preserve"> dataset, divided into two parts containing crowd images. The authors had to preprocess the dataset into a form suitable for training. This involved image normalization and resizing to</w:t>
      </w:r>
      <w:r w:rsidR="006168B4">
        <w:t> </w:t>
      </w:r>
      <w:r w:rsidRPr="00C95EB6">
        <w:t>224 × 224 × 3. They also performed data augmentation, including flips, rotation, translation, cropping, and the</w:t>
      </w:r>
      <w:r w:rsidR="006168B4">
        <w:t> </w:t>
      </w:r>
      <w:r w:rsidRPr="00C95EB6">
        <w:t>addition of Gaussian noise.</w:t>
      </w:r>
      <w:r>
        <w:t xml:space="preserve"> </w:t>
      </w:r>
      <w:r w:rsidRPr="00C95EB6">
        <w:t xml:space="preserve">The model architecture consists of 16 layers with </w:t>
      </w:r>
      <w:proofErr w:type="spellStart"/>
      <w:r w:rsidRPr="00C95EB6">
        <w:t>ReLU</w:t>
      </w:r>
      <w:proofErr w:type="spellEnd"/>
      <w:r w:rsidRPr="00C95EB6">
        <w:t xml:space="preserve"> activation. After the convolutional layers, Max</w:t>
      </w:r>
      <w:r w:rsidR="00944AA5">
        <w:t xml:space="preserve"> </w:t>
      </w:r>
      <w:r w:rsidRPr="00C95EB6">
        <w:t>Pooling with stride 2 is applied. The number of</w:t>
      </w:r>
      <w:r w:rsidR="008F70C0">
        <w:t> </w:t>
      </w:r>
      <w:r w:rsidRPr="00C95EB6">
        <w:t xml:space="preserve">filters in the layers increases in the order 64, 128, 256, 512 and then decreases in reverse order. The last layer has 1 filter and generates a heatmap. The model was </w:t>
      </w:r>
      <w:r w:rsidRPr="00C95EB6">
        <w:lastRenderedPageBreak/>
        <w:t xml:space="preserve">trained on 300 images and tested on 182. </w:t>
      </w:r>
      <w:r w:rsidR="00EA0990">
        <w:t xml:space="preserve">Authors set all obligatory parameters and used </w:t>
      </w:r>
      <w:proofErr w:type="spellStart"/>
      <w:r w:rsidR="00EA0990">
        <w:t>e</w:t>
      </w:r>
      <w:r w:rsidRPr="00C95EB6">
        <w:t>uclidean</w:t>
      </w:r>
      <w:proofErr w:type="spellEnd"/>
      <w:r w:rsidRPr="00C95EB6">
        <w:t xml:space="preserve"> distance as the loss function, and MSE as the evaluation metric. The model was trained for 50, 100, and 150 epochs. The best results were obtained </w:t>
      </w:r>
      <w:r w:rsidR="00310736">
        <w:t>with</w:t>
      </w:r>
      <w:r w:rsidRPr="00C95EB6">
        <w:t xml:space="preserve"> 50 epochs, with 83% training accuracy and 79% validation accuracy.</w:t>
      </w:r>
    </w:p>
    <w:p w14:paraId="17F150FC" w14:textId="541435A5" w:rsidR="009303D9" w:rsidRDefault="00EE40C1" w:rsidP="006B6B66">
      <w:pPr>
        <w:pStyle w:val="Heading1"/>
      </w:pPr>
      <w:r>
        <w:t>Methodology</w:t>
      </w:r>
    </w:p>
    <w:p w14:paraId="2A5EC647" w14:textId="10E95169" w:rsidR="00EE40C1" w:rsidRDefault="00EE40C1" w:rsidP="00EE40C1">
      <w:pPr>
        <w:jc w:val="both"/>
      </w:pPr>
      <w:r w:rsidRPr="00F71485">
        <w:t xml:space="preserve">Data was collected from </w:t>
      </w:r>
      <w:proofErr w:type="spellStart"/>
      <w:r w:rsidRPr="00F71485">
        <w:t>ShanghaiTech</w:t>
      </w:r>
      <w:proofErr w:type="spellEnd"/>
      <w:r w:rsidRPr="00F71485">
        <w:t xml:space="preserve"> dataset as described in Dataset paragraph. Then preprocessing was done and various models such as VGG16, </w:t>
      </w:r>
      <w:proofErr w:type="spellStart"/>
      <w:r w:rsidRPr="00F71485">
        <w:t>MobileNet</w:t>
      </w:r>
      <w:proofErr w:type="spellEnd"/>
      <w:r w:rsidRPr="00F71485">
        <w:t xml:space="preserve">, EfficientNetB7, </w:t>
      </w:r>
      <w:proofErr w:type="spellStart"/>
      <w:r w:rsidRPr="00F71485">
        <w:t>Xception</w:t>
      </w:r>
      <w:proofErr w:type="spellEnd"/>
      <w:r w:rsidRPr="00F71485">
        <w:t xml:space="preserve"> were implemented with the training set and the test set.</w:t>
      </w:r>
    </w:p>
    <w:p w14:paraId="68DE949B" w14:textId="2DAA4042" w:rsidR="00EE40C1" w:rsidRPr="00EC1AF8" w:rsidRDefault="00EE40C1" w:rsidP="00EE40C1">
      <w:pPr>
        <w:keepNext/>
      </w:pPr>
      <w:r w:rsidRPr="00EC1AF8">
        <w:rPr>
          <w:noProof/>
        </w:rPr>
        <w:drawing>
          <wp:inline distT="0" distB="0" distL="0" distR="0" wp14:anchorId="6CF48462" wp14:editId="043D7A69">
            <wp:extent cx="2385391" cy="3516546"/>
            <wp:effectExtent l="0" t="0" r="0" b="8255"/>
            <wp:docPr id="632888039" name="Picture 1" descr="A diagram of a proces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2888039" name="Picture 1" descr="A diagram of a process&#10;&#10;AI-generated content may be incorrect."/>
                    <pic:cNvPicPr/>
                  </pic:nvPicPr>
                  <pic:blipFill>
                    <a:blip r:embed="rId9"/>
                    <a:stretch>
                      <a:fillRect/>
                    </a:stretch>
                  </pic:blipFill>
                  <pic:spPr>
                    <a:xfrm>
                      <a:off x="0" y="0"/>
                      <a:ext cx="2420034" cy="3567617"/>
                    </a:xfrm>
                    <a:prstGeom prst="rect">
                      <a:avLst/>
                    </a:prstGeom>
                  </pic:spPr>
                </pic:pic>
              </a:graphicData>
            </a:graphic>
          </wp:inline>
        </w:drawing>
      </w:r>
    </w:p>
    <w:p w14:paraId="3DF7F811" w14:textId="1391603A" w:rsidR="00EE40C1" w:rsidRPr="002B4904" w:rsidRDefault="00EE40C1" w:rsidP="00EE40C1">
      <w:pPr>
        <w:pStyle w:val="Caption"/>
        <w:jc w:val="center"/>
        <w:rPr>
          <w:color w:val="3B3838" w:themeColor="background2" w:themeShade="40"/>
          <w:sz w:val="20"/>
          <w:szCs w:val="20"/>
          <w:lang w:val="en-US"/>
        </w:rPr>
      </w:pPr>
      <w:r w:rsidRPr="002B4904">
        <w:rPr>
          <w:color w:val="3B3838" w:themeColor="background2" w:themeShade="40"/>
          <w:sz w:val="20"/>
          <w:szCs w:val="20"/>
          <w:lang w:val="en-US"/>
        </w:rPr>
        <w:t xml:space="preserve">Figure 1: Architecture Diagram for crowd counting </w:t>
      </w:r>
    </w:p>
    <w:p w14:paraId="36DD7502" w14:textId="2367A09C" w:rsidR="00EE40C1" w:rsidRDefault="00EE40C1" w:rsidP="00EE40C1">
      <w:pPr>
        <w:pStyle w:val="Heading2"/>
      </w:pPr>
      <w:r>
        <w:t>Dataset</w:t>
      </w:r>
    </w:p>
    <w:p w14:paraId="7F86949B" w14:textId="42BD573A" w:rsidR="00EE40C1" w:rsidRDefault="00EE40C1" w:rsidP="00EE40C1">
      <w:pPr>
        <w:jc w:val="both"/>
      </w:pPr>
      <w:r w:rsidRPr="00F71485">
        <w:t xml:space="preserve">The </w:t>
      </w:r>
      <w:proofErr w:type="spellStart"/>
      <w:r w:rsidRPr="00F71485">
        <w:t>ShanghaiTech</w:t>
      </w:r>
      <w:proofErr w:type="spellEnd"/>
      <w:r w:rsidRPr="00F71485">
        <w:t xml:space="preserve"> dataset was </w:t>
      </w:r>
      <w:r w:rsidR="00A466F0">
        <w:t>taken</w:t>
      </w:r>
      <w:r w:rsidRPr="00F71485">
        <w:t xml:space="preserve"> from Kaggle. It </w:t>
      </w:r>
      <w:r w:rsidR="00AA497A">
        <w:t>encompasses</w:t>
      </w:r>
      <w:r w:rsidRPr="00F71485">
        <w:t xml:space="preserve"> 1198 annotated images with a total of 330165 labeled head</w:t>
      </w:r>
      <w:r w:rsidR="008761DA">
        <w:t xml:space="preserve"> loca</w:t>
      </w:r>
      <w:r w:rsidRPr="00F71485">
        <w:t xml:space="preserve">tions. The dataset </w:t>
      </w:r>
      <w:r w:rsidR="00A466F0">
        <w:t>contains</w:t>
      </w:r>
      <w:r w:rsidRPr="00F71485">
        <w:t xml:space="preserve"> two parts: Part A (more crowded, 300 training and 182 testing images) and Part B (less crowded, 400 training and 316 testing images)</w:t>
      </w:r>
      <w:r w:rsidRPr="00E20824">
        <w:t>.</w:t>
      </w:r>
      <w:r>
        <w:t xml:space="preserve"> </w:t>
      </w:r>
      <w:r w:rsidRPr="00E20824">
        <w:t>Images from Part</w:t>
      </w:r>
      <w:r>
        <w:t xml:space="preserve"> </w:t>
      </w:r>
      <w:r w:rsidRPr="00E20824">
        <w:t xml:space="preserve">A were </w:t>
      </w:r>
      <w:r w:rsidR="000063F2">
        <w:t>gather</w:t>
      </w:r>
      <w:r w:rsidR="005F2542">
        <w:t>ed</w:t>
      </w:r>
      <w:r w:rsidRPr="00E20824">
        <w:t xml:space="preserve"> from the Internet, while images from Part</w:t>
      </w:r>
      <w:r>
        <w:t xml:space="preserve"> </w:t>
      </w:r>
      <w:r w:rsidRPr="00E20824">
        <w:t xml:space="preserve">B were </w:t>
      </w:r>
      <w:r w:rsidR="000063F2">
        <w:t>gather</w:t>
      </w:r>
      <w:r w:rsidR="005F2542">
        <w:t>ed</w:t>
      </w:r>
      <w:r w:rsidRPr="00E20824">
        <w:t xml:space="preserve"> on the busy streets of Shanghai.</w:t>
      </w:r>
      <w:r>
        <w:t xml:space="preserve"> In part A the range of number of people in images is form 33 to 3139 and in part </w:t>
      </w:r>
      <w:proofErr w:type="spellStart"/>
      <w:r>
        <w:t>B</w:t>
      </w:r>
      <w:proofErr w:type="spellEnd"/>
      <w:r>
        <w:t xml:space="preserve"> the range is from 9 to 578. </w:t>
      </w:r>
      <w:r w:rsidRPr="00F71485">
        <w:t xml:space="preserve">Each part contains also </w:t>
      </w:r>
      <w:proofErr w:type="spellStart"/>
      <w:r w:rsidRPr="00F71485">
        <w:t>ground_truth</w:t>
      </w:r>
      <w:proofErr w:type="spellEnd"/>
      <w:r w:rsidRPr="00F71485">
        <w:t xml:space="preserve"> directory with location of peoples’ heads on the image. For this specific problem only part B was used.</w:t>
      </w:r>
    </w:p>
    <w:p w14:paraId="650E7185" w14:textId="77777777" w:rsidR="00D72091" w:rsidRDefault="00D72091" w:rsidP="00EE40C1">
      <w:pPr>
        <w:jc w:val="both"/>
      </w:pPr>
    </w:p>
    <w:p w14:paraId="72D17A12" w14:textId="14DA011F" w:rsidR="00731F9E" w:rsidRDefault="00731F9E" w:rsidP="00EE40C1">
      <w:pPr>
        <w:jc w:val="both"/>
      </w:pPr>
    </w:p>
    <w:p w14:paraId="1362915D" w14:textId="77777777" w:rsidR="00731F9E" w:rsidRDefault="00731F9E" w:rsidP="00EE40C1">
      <w:pPr>
        <w:jc w:val="both"/>
      </w:pPr>
    </w:p>
    <w:p w14:paraId="24A5E5C0" w14:textId="77777777" w:rsidR="00D72091" w:rsidRDefault="00D72091" w:rsidP="00EE40C1">
      <w:pPr>
        <w:jc w:val="both"/>
      </w:pPr>
    </w:p>
    <w:p w14:paraId="03ED44DC" w14:textId="77777777" w:rsidR="00026FB9" w:rsidRPr="00F71485" w:rsidRDefault="00026FB9" w:rsidP="00EE40C1">
      <w:pPr>
        <w:jc w:val="both"/>
      </w:pPr>
    </w:p>
    <w:p w14:paraId="72B0BDD2" w14:textId="2534AB66" w:rsidR="00EE40C1" w:rsidRDefault="00EE40C1" w:rsidP="00EE40C1">
      <w:pPr>
        <w:jc w:val="both"/>
      </w:pPr>
      <w:r>
        <w:rPr>
          <w:noProof/>
        </w:rPr>
        <w:drawing>
          <wp:anchor distT="0" distB="0" distL="114300" distR="114300" simplePos="0" relativeHeight="251670016" behindDoc="1" locked="0" layoutInCell="1" allowOverlap="1" wp14:anchorId="0958B0B9" wp14:editId="6C58E6C0">
            <wp:simplePos x="0" y="0"/>
            <wp:positionH relativeFrom="column">
              <wp:posOffset>1437005</wp:posOffset>
            </wp:positionH>
            <wp:positionV relativeFrom="paragraph">
              <wp:posOffset>0</wp:posOffset>
            </wp:positionV>
            <wp:extent cx="1238885" cy="234950"/>
            <wp:effectExtent l="0" t="0" r="0" b="0"/>
            <wp:wrapNone/>
            <wp:docPr id="501009553" name="Text Box 1"/>
            <wp:cNvGraphicFramePr/>
            <a:graphic xmlns:a="http://purl.oclc.org/ooxml/drawingml/main">
              <a:graphicData uri="http://schemas.microsoft.com/office/word/2010/wordprocessingShape">
                <wp:wsp>
                  <wp:cNvSpPr txBox="1"/>
                  <wp:spPr>
                    <a:xfrm>
                      <a:off x="0" y="0"/>
                      <a:ext cx="1238885" cy="234950"/>
                    </a:xfrm>
                    <a:prstGeom prst="rect">
                      <a:avLst/>
                    </a:prstGeom>
                    <a:solidFill>
                      <a:prstClr val="white"/>
                    </a:solidFill>
                    <a:ln>
                      <a:noFill/>
                    </a:ln>
                  </wp:spPr>
                  <wp:txbx>
                    <wne:txbxContent>
                      <w:p w14:paraId="31B6A9FF" w14:textId="6A1992DF" w:rsidR="00EE40C1" w:rsidRPr="000B5441" w:rsidRDefault="00EE40C1" w:rsidP="00EE40C1">
                        <w:pPr>
                          <w:pStyle w:val="Caption"/>
                          <w:jc w:val="center"/>
                          <w:rPr>
                            <w:rFonts w:ascii="Times New Roman" w:eastAsia="SimSun" w:hAnsi="Times New Roman" w:cs="Times New Roman"/>
                            <w:noProof/>
                            <w:kern w:val="0"/>
                            <w:sz w:val="20"/>
                            <w:szCs w:val="20"/>
                            <w14:ligatures w14:val="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7968" behindDoc="1" locked="0" layoutInCell="1" allowOverlap="1" wp14:anchorId="38E2F398" wp14:editId="5C96CB34">
            <wp:simplePos x="0" y="0"/>
            <wp:positionH relativeFrom="margin">
              <wp:align>left</wp:align>
            </wp:positionH>
            <wp:positionV relativeFrom="paragraph">
              <wp:posOffset>6350</wp:posOffset>
            </wp:positionV>
            <wp:extent cx="1238250" cy="146050"/>
            <wp:effectExtent l="0" t="0" r="0" b="6350"/>
            <wp:wrapNone/>
            <wp:docPr id="969295676" name="Text Box 1"/>
            <wp:cNvGraphicFramePr/>
            <a:graphic xmlns:a="http://purl.oclc.org/ooxml/drawingml/main">
              <a:graphicData uri="http://schemas.microsoft.com/office/word/2010/wordprocessingShape">
                <wp:wsp>
                  <wp:cNvSpPr txBox="1"/>
                  <wp:spPr>
                    <a:xfrm>
                      <a:off x="0" y="0"/>
                      <a:ext cx="1238250" cy="146050"/>
                    </a:xfrm>
                    <a:prstGeom prst="rect">
                      <a:avLst/>
                    </a:prstGeom>
                    <a:solidFill>
                      <a:prstClr val="white"/>
                    </a:solidFill>
                    <a:ln>
                      <a:noFill/>
                    </a:ln>
                  </wp:spPr>
                  <wp:txbx>
                    <wne:txbxContent>
                      <w:p w14:paraId="13E99412" w14:textId="141A06CE" w:rsidR="00EE40C1" w:rsidRPr="00C53475" w:rsidRDefault="00EE40C1" w:rsidP="00EE40C1">
                        <w:pPr>
                          <w:pStyle w:val="Caption"/>
                          <w:jc w:val="center"/>
                          <w:rPr>
                            <w:rFonts w:ascii="Times New Roman" w:eastAsia="SimSun" w:hAnsi="Times New Roman" w:cs="Times New Roman"/>
                            <w:noProof/>
                            <w:kern w:val="0"/>
                            <w:sz w:val="20"/>
                            <w:szCs w:val="20"/>
                            <w14:ligatures w14:val="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52208D64" w14:textId="245B0DEA" w:rsidR="00F15F8B" w:rsidRDefault="00F15F8B" w:rsidP="00EE40C1">
      <w:pPr>
        <w:jc w:val="both"/>
      </w:pPr>
      <w:r>
        <w:rPr>
          <w:noProof/>
        </w:rPr>
        <w:drawing>
          <wp:anchor distT="0" distB="0" distL="114300" distR="114300" simplePos="0" relativeHeight="251680256" behindDoc="1" locked="0" layoutInCell="1" allowOverlap="1" wp14:anchorId="2F0D6BC2" wp14:editId="0510A2BC">
            <wp:simplePos x="0" y="0"/>
            <wp:positionH relativeFrom="column">
              <wp:posOffset>20320</wp:posOffset>
            </wp:positionH>
            <wp:positionV relativeFrom="paragraph">
              <wp:posOffset>3175</wp:posOffset>
            </wp:positionV>
            <wp:extent cx="1350010" cy="165100"/>
            <wp:effectExtent l="0" t="0" r="2540" b="6350"/>
            <wp:wrapNone/>
            <wp:docPr id="1421863656" name="Text Box 1"/>
            <wp:cNvGraphicFramePr/>
            <a:graphic xmlns:a="http://purl.oclc.org/ooxml/drawingml/main">
              <a:graphicData uri="http://schemas.microsoft.com/office/word/2010/wordprocessingShape">
                <wp:wsp>
                  <wp:cNvSpPr txBox="1"/>
                  <wp:spPr>
                    <a:xfrm>
                      <a:off x="0" y="0"/>
                      <a:ext cx="1350010" cy="165100"/>
                    </a:xfrm>
                    <a:prstGeom prst="rect">
                      <a:avLst/>
                    </a:prstGeom>
                    <a:solidFill>
                      <a:prstClr val="white"/>
                    </a:solidFill>
                    <a:ln>
                      <a:noFill/>
                    </a:ln>
                  </wp:spPr>
                  <wp:txbx>
                    <wne:txbxContent>
                      <w:p w14:paraId="684E706E" w14:textId="67096314"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a)</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2304" behindDoc="1" locked="0" layoutInCell="1" allowOverlap="1" wp14:anchorId="5FEC2106" wp14:editId="2F3E61BA">
            <wp:simplePos x="0" y="0"/>
            <wp:positionH relativeFrom="column">
              <wp:posOffset>1661795</wp:posOffset>
            </wp:positionH>
            <wp:positionV relativeFrom="paragraph">
              <wp:posOffset>0</wp:posOffset>
            </wp:positionV>
            <wp:extent cx="1350010" cy="158750"/>
            <wp:effectExtent l="0" t="0" r="2540" b="0"/>
            <wp:wrapNone/>
            <wp:docPr id="430608237" name="Text Box 1"/>
            <wp:cNvGraphicFramePr/>
            <a:graphic xmlns:a="http://purl.oclc.org/ooxml/drawingml/main">
              <a:graphicData uri="http://schemas.microsoft.com/office/word/2010/wordprocessingShape">
                <wp:wsp>
                  <wp:cNvSpPr txBox="1"/>
                  <wp:spPr>
                    <a:xfrm>
                      <a:off x="0" y="0"/>
                      <a:ext cx="1350010" cy="158750"/>
                    </a:xfrm>
                    <a:prstGeom prst="rect">
                      <a:avLst/>
                    </a:prstGeom>
                    <a:solidFill>
                      <a:prstClr val="white"/>
                    </a:solidFill>
                    <a:ln>
                      <a:noFill/>
                    </a:ln>
                  </wp:spPr>
                  <wp:txbx>
                    <wne:txbxContent>
                      <w:p w14:paraId="2BE89F1F" w14:textId="6F2CA0D9"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b)</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B7F2319" w14:textId="35E1252E" w:rsidR="00F15F8B" w:rsidRDefault="00F15F8B" w:rsidP="00EE40C1">
      <w:pPr>
        <w:jc w:val="both"/>
      </w:pPr>
      <w:r w:rsidRPr="00BE650E">
        <w:rPr>
          <w:noProof/>
        </w:rPr>
        <w:drawing>
          <wp:anchor distT="0" distB="0" distL="114300" distR="114300" simplePos="0" relativeHeight="251674112" behindDoc="1" locked="0" layoutInCell="1" allowOverlap="1" wp14:anchorId="17D76DEC" wp14:editId="59415153">
            <wp:simplePos x="0" y="0"/>
            <wp:positionH relativeFrom="column">
              <wp:align>right</wp:align>
            </wp:positionH>
            <wp:positionV relativeFrom="paragraph">
              <wp:posOffset>71755</wp:posOffset>
            </wp:positionV>
            <wp:extent cx="1350000" cy="1011600"/>
            <wp:effectExtent l="0" t="0" r="3175" b="0"/>
            <wp:wrapNone/>
            <wp:docPr id="1714309846" name="Obraz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000" cy="10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A82">
        <w:rPr>
          <w:noProof/>
        </w:rPr>
        <w:drawing>
          <wp:anchor distT="0" distB="0" distL="114300" distR="114300" simplePos="0" relativeHeight="251672064" behindDoc="1" locked="0" layoutInCell="1" allowOverlap="1" wp14:anchorId="5ACA049D" wp14:editId="53E472EE">
            <wp:simplePos x="0" y="0"/>
            <wp:positionH relativeFrom="column">
              <wp:posOffset>3810</wp:posOffset>
            </wp:positionH>
            <wp:positionV relativeFrom="paragraph">
              <wp:posOffset>82550</wp:posOffset>
            </wp:positionV>
            <wp:extent cx="1342800" cy="1008000"/>
            <wp:effectExtent l="0" t="0" r="0" b="1905"/>
            <wp:wrapNone/>
            <wp:docPr id="533325635" name="Obraz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3325635" name="Obraz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28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61B5E" w14:textId="3073BE1E" w:rsidR="00F15F8B" w:rsidRDefault="00F15F8B" w:rsidP="00EE40C1">
      <w:pPr>
        <w:jc w:val="both"/>
      </w:pPr>
    </w:p>
    <w:p w14:paraId="1CD4B414" w14:textId="09520853" w:rsidR="00F15F8B" w:rsidRDefault="00F15F8B" w:rsidP="00EE40C1">
      <w:pPr>
        <w:jc w:val="both"/>
      </w:pPr>
    </w:p>
    <w:p w14:paraId="3E30D18C" w14:textId="35FB6EDD" w:rsidR="00F15F8B" w:rsidRDefault="00F15F8B" w:rsidP="00EE40C1">
      <w:pPr>
        <w:jc w:val="both"/>
      </w:pPr>
    </w:p>
    <w:p w14:paraId="4829319B" w14:textId="4ECB924B" w:rsidR="00F15F8B" w:rsidRDefault="00F15F8B" w:rsidP="00EE40C1">
      <w:pPr>
        <w:jc w:val="both"/>
      </w:pPr>
    </w:p>
    <w:p w14:paraId="73D53306" w14:textId="19AC509D" w:rsidR="00F15F8B" w:rsidRDefault="00F15F8B" w:rsidP="00EE40C1">
      <w:pPr>
        <w:jc w:val="both"/>
      </w:pPr>
    </w:p>
    <w:p w14:paraId="644FA63F" w14:textId="723B524C" w:rsidR="00F15F8B" w:rsidRDefault="00F15F8B" w:rsidP="00EE40C1">
      <w:pPr>
        <w:jc w:val="both"/>
      </w:pPr>
    </w:p>
    <w:p w14:paraId="2BA285C0" w14:textId="7839ADF9" w:rsidR="00F15F8B" w:rsidRDefault="00F15F8B" w:rsidP="00EE40C1">
      <w:pPr>
        <w:jc w:val="both"/>
      </w:pPr>
    </w:p>
    <w:p w14:paraId="2128FCB6" w14:textId="4065D9B9" w:rsidR="00F15F8B" w:rsidRDefault="00F15F8B" w:rsidP="00EE40C1">
      <w:pPr>
        <w:jc w:val="both"/>
      </w:pPr>
      <w:r>
        <w:rPr>
          <w:noProof/>
        </w:rPr>
        <w:drawing>
          <wp:anchor distT="0" distB="0" distL="114300" distR="114300" simplePos="0" relativeHeight="251686400" behindDoc="1" locked="0" layoutInCell="1" allowOverlap="1" wp14:anchorId="3525D5F0" wp14:editId="39DD3D3B">
            <wp:simplePos x="0" y="0"/>
            <wp:positionH relativeFrom="column">
              <wp:posOffset>1699895</wp:posOffset>
            </wp:positionH>
            <wp:positionV relativeFrom="paragraph">
              <wp:posOffset>31750</wp:posOffset>
            </wp:positionV>
            <wp:extent cx="1350010" cy="158750"/>
            <wp:effectExtent l="0" t="0" r="2540" b="0"/>
            <wp:wrapNone/>
            <wp:docPr id="273583495" name="Text Box 1"/>
            <wp:cNvGraphicFramePr/>
            <a:graphic xmlns:a="http://purl.oclc.org/ooxml/drawingml/main">
              <a:graphicData uri="http://schemas.microsoft.com/office/word/2010/wordprocessingShape">
                <wp:wsp>
                  <wp:cNvSpPr txBox="1"/>
                  <wp:spPr>
                    <a:xfrm>
                      <a:off x="0" y="0"/>
                      <a:ext cx="1350010" cy="158750"/>
                    </a:xfrm>
                    <a:prstGeom prst="rect">
                      <a:avLst/>
                    </a:prstGeom>
                    <a:solidFill>
                      <a:prstClr val="white"/>
                    </a:solidFill>
                    <a:ln>
                      <a:noFill/>
                    </a:ln>
                  </wp:spPr>
                  <wp:txbx>
                    <wne:txbxContent>
                      <w:p w14:paraId="3A95611D" w14:textId="11D071AF"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d)</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4352" behindDoc="1" locked="0" layoutInCell="1" allowOverlap="1" wp14:anchorId="27561328" wp14:editId="0555A118">
            <wp:simplePos x="0" y="0"/>
            <wp:positionH relativeFrom="column">
              <wp:posOffset>22225</wp:posOffset>
            </wp:positionH>
            <wp:positionV relativeFrom="paragraph">
              <wp:posOffset>28575</wp:posOffset>
            </wp:positionV>
            <wp:extent cx="1350010" cy="152400"/>
            <wp:effectExtent l="0" t="0" r="2540" b="0"/>
            <wp:wrapNone/>
            <wp:docPr id="1674710405" name="Text Box 1"/>
            <wp:cNvGraphicFramePr/>
            <a:graphic xmlns:a="http://purl.oclc.org/ooxml/drawingml/main">
              <a:graphicData uri="http://schemas.microsoft.com/office/word/2010/wordprocessingShape">
                <wp:wsp>
                  <wp:cNvSpPr txBox="1"/>
                  <wp:spPr>
                    <a:xfrm>
                      <a:off x="0" y="0"/>
                      <a:ext cx="1350010" cy="152400"/>
                    </a:xfrm>
                    <a:prstGeom prst="rect">
                      <a:avLst/>
                    </a:prstGeom>
                    <a:solidFill>
                      <a:prstClr val="white"/>
                    </a:solidFill>
                    <a:ln>
                      <a:noFill/>
                    </a:ln>
                  </wp:spPr>
                  <wp:txbx>
                    <wne:txbxContent>
                      <w:p w14:paraId="622DD278" w14:textId="5420EE66"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c)</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37BBFFAD" w14:textId="05A47263" w:rsidR="00F15F8B" w:rsidRDefault="00F15F8B" w:rsidP="00EE40C1">
      <w:pPr>
        <w:jc w:val="both"/>
      </w:pPr>
      <w:r w:rsidRPr="00BE650E">
        <w:rPr>
          <w:noProof/>
        </w:rPr>
        <w:drawing>
          <wp:anchor distT="0" distB="0" distL="114300" distR="114300" simplePos="0" relativeHeight="251678208" behindDoc="1" locked="0" layoutInCell="1" allowOverlap="1" wp14:anchorId="5BBA9A12" wp14:editId="04685D0C">
            <wp:simplePos x="0" y="0"/>
            <wp:positionH relativeFrom="column">
              <wp:align>right</wp:align>
            </wp:positionH>
            <wp:positionV relativeFrom="paragraph">
              <wp:posOffset>79375</wp:posOffset>
            </wp:positionV>
            <wp:extent cx="1353600" cy="1015200"/>
            <wp:effectExtent l="0" t="0" r="0" b="0"/>
            <wp:wrapNone/>
            <wp:docPr id="659769434" name="Obraz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3600" cy="10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650E">
        <w:rPr>
          <w:noProof/>
        </w:rPr>
        <w:drawing>
          <wp:anchor distT="0" distB="0" distL="114300" distR="114300" simplePos="0" relativeHeight="251676160" behindDoc="1" locked="0" layoutInCell="1" allowOverlap="1" wp14:anchorId="289214BF" wp14:editId="4923FB31">
            <wp:simplePos x="0" y="0"/>
            <wp:positionH relativeFrom="column">
              <wp:posOffset>0</wp:posOffset>
            </wp:positionH>
            <wp:positionV relativeFrom="paragraph">
              <wp:posOffset>75565</wp:posOffset>
            </wp:positionV>
            <wp:extent cx="1364400" cy="1022400"/>
            <wp:effectExtent l="0" t="0" r="7620" b="6350"/>
            <wp:wrapNone/>
            <wp:docPr id="1018344410" name="Obraz 8" descr="Obraz zawierający obuwie, ubrania, kobieta, osob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8344410" name="Obraz 8" descr="Obraz zawierający obuwie, ubrania, kobieta, osoba&#10;&#10;Zawartość wygenerowana przez AI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4400" cy="102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25797" w14:textId="058B937B" w:rsidR="00F15F8B" w:rsidRDefault="00F15F8B" w:rsidP="00EE40C1">
      <w:pPr>
        <w:jc w:val="both"/>
      </w:pPr>
    </w:p>
    <w:p w14:paraId="6748E855" w14:textId="2CBF30E8" w:rsidR="00F15F8B" w:rsidRDefault="00F15F8B" w:rsidP="00EE40C1">
      <w:pPr>
        <w:jc w:val="both"/>
      </w:pPr>
    </w:p>
    <w:p w14:paraId="1C61C5D1" w14:textId="5715EF74" w:rsidR="00F15F8B" w:rsidRDefault="00F15F8B" w:rsidP="00EE40C1">
      <w:pPr>
        <w:jc w:val="both"/>
      </w:pPr>
    </w:p>
    <w:p w14:paraId="7748C55A" w14:textId="3E9146A1" w:rsidR="00F15F8B" w:rsidRDefault="00F15F8B" w:rsidP="00EE40C1">
      <w:pPr>
        <w:jc w:val="both"/>
      </w:pPr>
    </w:p>
    <w:p w14:paraId="3C90DBE9" w14:textId="650A580A" w:rsidR="00F15F8B" w:rsidRDefault="00F15F8B" w:rsidP="00EE40C1">
      <w:pPr>
        <w:jc w:val="both"/>
      </w:pPr>
    </w:p>
    <w:p w14:paraId="73C392D5" w14:textId="24FC731F" w:rsidR="00F15F8B" w:rsidRDefault="00F15F8B" w:rsidP="00EE40C1">
      <w:pPr>
        <w:jc w:val="both"/>
      </w:pPr>
    </w:p>
    <w:p w14:paraId="59A2D2FA" w14:textId="77777777" w:rsidR="00F15F8B" w:rsidRDefault="00F15F8B" w:rsidP="00F15F8B">
      <w:pPr>
        <w:keepNext/>
        <w:jc w:val="both"/>
      </w:pPr>
    </w:p>
    <w:p w14:paraId="3A25206F" w14:textId="67F8948D" w:rsidR="00F15F8B" w:rsidRPr="002B4904" w:rsidRDefault="00F15F8B" w:rsidP="00F15F8B">
      <w:pPr>
        <w:pStyle w:val="Caption"/>
        <w:rPr>
          <w:color w:val="3B3838" w:themeColor="background2" w:themeShade="40"/>
          <w:lang w:val="en-US"/>
        </w:rPr>
      </w:pPr>
      <w:r w:rsidRPr="002B4904">
        <w:rPr>
          <w:color w:val="3B3838" w:themeColor="background2" w:themeShade="40"/>
          <w:sz w:val="20"/>
          <w:szCs w:val="20"/>
          <w:lang w:val="en-US"/>
        </w:rPr>
        <w:t xml:space="preserve">Figure 2: Sample dataset from </w:t>
      </w:r>
      <w:proofErr w:type="spellStart"/>
      <w:r w:rsidRPr="002B4904">
        <w:rPr>
          <w:color w:val="3B3838" w:themeColor="background2" w:themeShade="40"/>
          <w:sz w:val="20"/>
          <w:szCs w:val="20"/>
          <w:lang w:val="en-US"/>
        </w:rPr>
        <w:t>ShanghaiTech</w:t>
      </w:r>
      <w:proofErr w:type="spellEnd"/>
      <w:r w:rsidRPr="002B4904">
        <w:rPr>
          <w:color w:val="3B3838" w:themeColor="background2" w:themeShade="40"/>
          <w:sz w:val="20"/>
          <w:szCs w:val="20"/>
          <w:lang w:val="en-US"/>
        </w:rPr>
        <w:t xml:space="preserve"> dataset: a) 29 people, b) 90 people, c) 156 people, d) 238 people</w:t>
      </w:r>
    </w:p>
    <w:p w14:paraId="460E1C63" w14:textId="3DA54A53" w:rsidR="00F15F8B" w:rsidRDefault="00B04923" w:rsidP="00B04923">
      <w:pPr>
        <w:pStyle w:val="Heading2"/>
      </w:pPr>
      <w:r>
        <w:t>Image preprocessing</w:t>
      </w:r>
    </w:p>
    <w:p w14:paraId="5576FC6B" w14:textId="1025625A" w:rsidR="00B04923" w:rsidRDefault="00B04923" w:rsidP="00B04923">
      <w:pPr>
        <w:jc w:val="both"/>
      </w:pPr>
      <w:r w:rsidRPr="00F71485">
        <w:t>Before starting the training, it was necessary to prepare the training set containing images adapted to training. Due to different sizes of images, all images had to be rescaled to size 224</w:t>
      </w:r>
      <w:r w:rsidR="00C01DD6">
        <w:t xml:space="preserve"> </w:t>
      </w:r>
      <w:r w:rsidR="00C01DD6" w:rsidRPr="00C95EB6">
        <w:t>×</w:t>
      </w:r>
      <w:r w:rsidR="00C01DD6">
        <w:t xml:space="preserve"> </w:t>
      </w:r>
      <w:r w:rsidRPr="00F71485">
        <w:t>224</w:t>
      </w:r>
      <w:r w:rsidR="00C01DD6">
        <w:t xml:space="preserve"> </w:t>
      </w:r>
      <w:r w:rsidR="00C01DD6" w:rsidRPr="00C95EB6">
        <w:t>×</w:t>
      </w:r>
      <w:r w:rsidR="00C01DD6">
        <w:t xml:space="preserve"> 3</w:t>
      </w:r>
      <w:r w:rsidRPr="00F71485">
        <w:t>, because</w:t>
      </w:r>
      <w:r>
        <w:t xml:space="preserve"> most of</w:t>
      </w:r>
      <w:r w:rsidRPr="00F71485">
        <w:t xml:space="preserve"> the transfer learning models were trained on such images. Rescaling with preserving the original length and width using black padding was attempted but it had no influence on final model effectiveness. Therefore, this approach was abandoned due to optimization considerations. During image scaling, the L</w:t>
      </w:r>
      <w:r>
        <w:t>anczos</w:t>
      </w:r>
      <w:r w:rsidRPr="00F71485">
        <w:t xml:space="preserve"> </w:t>
      </w:r>
      <w:r>
        <w:t>resampling</w:t>
      </w:r>
      <w:r w:rsidRPr="00F71485">
        <w:t xml:space="preserve"> was applied in order to maintain appropriate quality.</w:t>
      </w:r>
      <w:r>
        <w:t xml:space="preserve"> This is the technique for interpolating which offering superior image quality compared to simpler methods </w:t>
      </w:r>
      <w:r w:rsidRPr="0076735C">
        <w:t>like nearest neighbor and bilinear interpolation.</w:t>
      </w:r>
      <w:r w:rsidRPr="00F71485">
        <w:t xml:space="preserve"> </w:t>
      </w:r>
      <w:r>
        <w:t xml:space="preserve">Each model has specific requirements related to images such as range of pixels values. Therefore, every model has package in </w:t>
      </w:r>
      <w:proofErr w:type="spellStart"/>
      <w:r>
        <w:t>Keras</w:t>
      </w:r>
      <w:proofErr w:type="spellEnd"/>
      <w:r>
        <w:t xml:space="preserve"> with specific method </w:t>
      </w:r>
      <w:proofErr w:type="spellStart"/>
      <w:r w:rsidRPr="00704989">
        <w:rPr>
          <w:i/>
          <w:iCs/>
        </w:rPr>
        <w:t>preprocess_input</w:t>
      </w:r>
      <w:proofErr w:type="spellEnd"/>
      <w:r>
        <w:t xml:space="preserve">. </w:t>
      </w:r>
      <w:r w:rsidRPr="00F71485">
        <w:t xml:space="preserve">Every image was assigned the number of people present in it, which was obtained from the corresponding file from </w:t>
      </w:r>
      <w:proofErr w:type="spellStart"/>
      <w:r w:rsidRPr="00F71485">
        <w:t>ground_truth</w:t>
      </w:r>
      <w:proofErr w:type="spellEnd"/>
      <w:r w:rsidRPr="00F71485">
        <w:t xml:space="preserve"> directory.</w:t>
      </w:r>
    </w:p>
    <w:p w14:paraId="361DE36D" w14:textId="77777777" w:rsidR="00B04923" w:rsidRDefault="00B04923" w:rsidP="00B04923">
      <w:pPr>
        <w:jc w:val="both"/>
      </w:pPr>
    </w:p>
    <w:p w14:paraId="4E2CD522" w14:textId="77777777" w:rsidR="00B04923" w:rsidRDefault="00B04923" w:rsidP="00522E8B">
      <w:pPr>
        <w:keepNext/>
      </w:pPr>
      <w:r w:rsidRPr="00A57EE2">
        <w:rPr>
          <w:noProof/>
          <w:color w:val="3B3838" w:themeColor="background2" w:themeShade="40"/>
        </w:rPr>
        <w:drawing>
          <wp:inline distT="0" distB="0" distL="0" distR="0" wp14:anchorId="13D19CE2" wp14:editId="7C49A6E2">
            <wp:extent cx="2264400" cy="1699200"/>
            <wp:effectExtent l="0" t="0" r="3175" b="0"/>
            <wp:docPr id="1763475815" name="Obraz 4" descr="Obraz zawierający ubrania, obuwie, osoba, na wolnym powietrzu&#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3475815" name="Obraz 4" descr="Obraz zawierający ubrania, obuwie, osoba, na wolnym powietrzu&#10;&#10;Zawartość wygenerowana przez AI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4400" cy="1699200"/>
                    </a:xfrm>
                    <a:prstGeom prst="rect">
                      <a:avLst/>
                    </a:prstGeom>
                    <a:noFill/>
                    <a:ln>
                      <a:noFill/>
                    </a:ln>
                  </pic:spPr>
                </pic:pic>
              </a:graphicData>
            </a:graphic>
          </wp:inline>
        </w:drawing>
      </w:r>
    </w:p>
    <w:p w14:paraId="6D826AA6" w14:textId="45C34216" w:rsidR="00B04923" w:rsidRPr="002B4904" w:rsidRDefault="00B04923" w:rsidP="00522E8B">
      <w:pPr>
        <w:pStyle w:val="Caption"/>
        <w:jc w:val="center"/>
        <w:rPr>
          <w:color w:val="3B3838" w:themeColor="background2" w:themeShade="40"/>
          <w:sz w:val="20"/>
          <w:szCs w:val="20"/>
        </w:rPr>
      </w:pPr>
      <w:proofErr w:type="spellStart"/>
      <w:r w:rsidRPr="002B4904">
        <w:rPr>
          <w:color w:val="3B3838" w:themeColor="background2" w:themeShade="40"/>
          <w:sz w:val="20"/>
          <w:szCs w:val="20"/>
        </w:rPr>
        <w:t>Figure</w:t>
      </w:r>
      <w:proofErr w:type="spellEnd"/>
      <w:r w:rsidRPr="002B4904">
        <w:rPr>
          <w:color w:val="3B3838" w:themeColor="background2" w:themeShade="40"/>
          <w:sz w:val="20"/>
          <w:szCs w:val="20"/>
        </w:rPr>
        <w:t xml:space="preserve"> 3.1.: Image </w:t>
      </w:r>
      <w:proofErr w:type="spellStart"/>
      <w:r w:rsidRPr="002B4904">
        <w:rPr>
          <w:color w:val="3B3838" w:themeColor="background2" w:themeShade="40"/>
          <w:sz w:val="20"/>
          <w:szCs w:val="20"/>
        </w:rPr>
        <w:t>before</w:t>
      </w:r>
      <w:proofErr w:type="spellEnd"/>
      <w:r w:rsidRPr="002B4904">
        <w:rPr>
          <w:color w:val="3B3838" w:themeColor="background2" w:themeShade="40"/>
          <w:sz w:val="20"/>
          <w:szCs w:val="20"/>
        </w:rPr>
        <w:t xml:space="preserve"> </w:t>
      </w:r>
      <w:proofErr w:type="spellStart"/>
      <w:r w:rsidRPr="002B4904">
        <w:rPr>
          <w:color w:val="3B3838" w:themeColor="background2" w:themeShade="40"/>
          <w:sz w:val="20"/>
          <w:szCs w:val="20"/>
        </w:rPr>
        <w:t>preprocessing</w:t>
      </w:r>
      <w:proofErr w:type="spellEnd"/>
      <w:r w:rsidRPr="002B4904">
        <w:rPr>
          <w:color w:val="3B3838" w:themeColor="background2" w:themeShade="40"/>
          <w:sz w:val="20"/>
          <w:szCs w:val="20"/>
        </w:rPr>
        <w:t>.</w:t>
      </w:r>
    </w:p>
    <w:p w14:paraId="5D78FC16" w14:textId="77777777" w:rsidR="00F15F8B" w:rsidRDefault="00F15F8B" w:rsidP="00B04923">
      <w:pPr>
        <w:jc w:val="both"/>
      </w:pPr>
    </w:p>
    <w:p w14:paraId="36724EA5" w14:textId="77777777" w:rsidR="00B04923" w:rsidRDefault="00B04923" w:rsidP="00B04923">
      <w:pPr>
        <w:jc w:val="both"/>
      </w:pPr>
    </w:p>
    <w:p w14:paraId="57158BF1" w14:textId="77777777" w:rsidR="00B04923" w:rsidRDefault="00B04923" w:rsidP="00522E8B">
      <w:pPr>
        <w:keepNext/>
      </w:pPr>
      <w:r w:rsidRPr="00A35403">
        <w:rPr>
          <w:noProof/>
        </w:rPr>
        <w:lastRenderedPageBreak/>
        <w:drawing>
          <wp:inline distT="0" distB="0" distL="0" distR="0" wp14:anchorId="3C77B33E" wp14:editId="32C64B75">
            <wp:extent cx="1731600" cy="1731600"/>
            <wp:effectExtent l="0" t="0" r="2540" b="2540"/>
            <wp:docPr id="1647970269" name="Obraz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7970269" name=""/>
                    <pic:cNvPicPr/>
                  </pic:nvPicPr>
                  <pic:blipFill>
                    <a:blip r:embed="rId15"/>
                    <a:stretch>
                      <a:fillRect/>
                    </a:stretch>
                  </pic:blipFill>
                  <pic:spPr>
                    <a:xfrm>
                      <a:off x="0" y="0"/>
                      <a:ext cx="1731600" cy="1731600"/>
                    </a:xfrm>
                    <a:prstGeom prst="rect">
                      <a:avLst/>
                    </a:prstGeom>
                  </pic:spPr>
                </pic:pic>
              </a:graphicData>
            </a:graphic>
          </wp:inline>
        </w:drawing>
      </w:r>
    </w:p>
    <w:p w14:paraId="5FBF1D6C" w14:textId="4667C5A8" w:rsidR="00B04923" w:rsidRDefault="00B04923" w:rsidP="00522E8B">
      <w:pPr>
        <w:pStyle w:val="Caption"/>
        <w:jc w:val="center"/>
        <w:rPr>
          <w:color w:val="3B3838" w:themeColor="background2" w:themeShade="40"/>
          <w:sz w:val="20"/>
          <w:szCs w:val="20"/>
          <w:lang w:val="en-US"/>
        </w:rPr>
      </w:pPr>
      <w:r w:rsidRPr="00F71485">
        <w:rPr>
          <w:color w:val="3B3838" w:themeColor="background2" w:themeShade="40"/>
          <w:sz w:val="20"/>
          <w:szCs w:val="20"/>
          <w:lang w:val="en-US"/>
        </w:rPr>
        <w:t xml:space="preserve">Figure </w:t>
      </w:r>
      <w:r>
        <w:rPr>
          <w:color w:val="3B3838" w:themeColor="background2" w:themeShade="40"/>
          <w:sz w:val="20"/>
          <w:szCs w:val="20"/>
          <w:lang w:val="en-US"/>
        </w:rPr>
        <w:t>3.2.</w:t>
      </w:r>
      <w:r w:rsidRPr="00F71485">
        <w:rPr>
          <w:color w:val="3B3838" w:themeColor="background2" w:themeShade="40"/>
          <w:sz w:val="20"/>
          <w:szCs w:val="20"/>
          <w:lang w:val="en-US"/>
        </w:rPr>
        <w:t>: Image after preprocessing</w:t>
      </w:r>
    </w:p>
    <w:p w14:paraId="4B6252C8" w14:textId="329A0C19" w:rsidR="00B04923" w:rsidRDefault="00B04923" w:rsidP="00B04923">
      <w:pPr>
        <w:pStyle w:val="Heading2"/>
      </w:pPr>
      <w:r>
        <w:t>Data Augmentation</w:t>
      </w:r>
    </w:p>
    <w:p w14:paraId="7BC0E1AE" w14:textId="3738CCF7" w:rsidR="00B04923" w:rsidRDefault="00B04923" w:rsidP="00B04923">
      <w:pPr>
        <w:jc w:val="both"/>
      </w:pPr>
      <w:r w:rsidRPr="00F71485">
        <w:t>Data augmentation was performed on the training set in order to introduce some variety in data. It consisted of random flip with horizontal direction, random zoom and random rotation, both with a 10% coefficient. Moreover, the order of images in training set is shuffled for each epoch so that the model would not learn from the order of images.</w:t>
      </w:r>
    </w:p>
    <w:p w14:paraId="1AC1A7F1" w14:textId="6B4834E2" w:rsidR="002A72A2" w:rsidRDefault="00B04923" w:rsidP="002A72A2">
      <w:pPr>
        <w:pStyle w:val="Heading2"/>
      </w:pPr>
      <w:r>
        <w:t>Models</w:t>
      </w:r>
    </w:p>
    <w:p w14:paraId="5C2EBABF" w14:textId="77777777" w:rsidR="002A72A2" w:rsidRPr="002A72A2" w:rsidRDefault="002A72A2" w:rsidP="0032051B">
      <w:pPr>
        <w:jc w:val="both"/>
      </w:pPr>
    </w:p>
    <w:p w14:paraId="76FCD89D" w14:textId="32DFB6BD" w:rsidR="00B04923" w:rsidRDefault="00B04923" w:rsidP="00B04923">
      <w:pPr>
        <w:pStyle w:val="ListParagraph"/>
        <w:numPr>
          <w:ilvl w:val="0"/>
          <w:numId w:val="25"/>
        </w:numPr>
        <w:jc w:val="both"/>
      </w:pPr>
      <w:r>
        <w:t>VGG16</w:t>
      </w:r>
    </w:p>
    <w:p w14:paraId="259FDAD9" w14:textId="31D6E615" w:rsidR="00B04923" w:rsidRPr="000254E0" w:rsidRDefault="00B04923" w:rsidP="00B04923">
      <w:pPr>
        <w:jc w:val="both"/>
      </w:pPr>
      <w:r w:rsidRPr="00B04923">
        <w:t>This</w:t>
      </w:r>
      <w:r w:rsidRPr="00CA148B">
        <w:t xml:space="preserve"> is</w:t>
      </w:r>
      <w:r>
        <w:t xml:space="preserve"> a convolutional neural network architecture proposed by</w:t>
      </w:r>
      <w:r w:rsidRPr="00CA148B">
        <w:t xml:space="preserve"> Visual Geometry Group (VGG) at the University of Oxford.</w:t>
      </w:r>
      <w:r>
        <w:t xml:space="preserve"> Th</w:t>
      </w:r>
      <w:r w:rsidR="000063F2">
        <w:t>e model is simple and</w:t>
      </w:r>
      <w:r w:rsidRPr="00CA148B">
        <w:t xml:space="preserve"> achieve</w:t>
      </w:r>
      <w:r w:rsidR="000063F2">
        <w:t>s</w:t>
      </w:r>
      <w:r w:rsidRPr="00CA148B">
        <w:t xml:space="preserve"> strong performance on various</w:t>
      </w:r>
      <w:r w:rsidR="000063F2">
        <w:t xml:space="preserve"> computer vision tasks</w:t>
      </w:r>
      <w:r w:rsidRPr="00CA148B">
        <w:t>.</w:t>
      </w:r>
      <w:r w:rsidR="00522E8B">
        <w:t xml:space="preserve"> </w:t>
      </w:r>
      <w:r w:rsidRPr="00F71485">
        <w:t>Th</w:t>
      </w:r>
      <w:r w:rsidR="00522E8B">
        <w:t>e</w:t>
      </w:r>
      <w:r w:rsidRPr="00F71485">
        <w:t xml:space="preserve"> model contains 21 layers: 13 convolutional layers, 3 fully-connected layers and 5 Max Pooling layers. The name comes from 16 weighted layers. Convolutional layers have filter</w:t>
      </w:r>
      <w:r>
        <w:t>s</w:t>
      </w:r>
      <w:r w:rsidRPr="00F71485">
        <w:t xml:space="preserve"> size of 3</w:t>
      </w:r>
      <w:r w:rsidR="00975787">
        <w:t xml:space="preserve"> </w:t>
      </w:r>
      <w:r w:rsidR="00975787" w:rsidRPr="00C95EB6">
        <w:t>×</w:t>
      </w:r>
      <w:r w:rsidR="00975787">
        <w:t xml:space="preserve"> </w:t>
      </w:r>
      <w:r w:rsidRPr="00F71485">
        <w:t>3 with stride 1 and  Max Pooling layers have filter</w:t>
      </w:r>
      <w:r>
        <w:t>s</w:t>
      </w:r>
      <w:r w:rsidRPr="00F71485">
        <w:t xml:space="preserve"> size of 2</w:t>
      </w:r>
      <w:r w:rsidR="00975787">
        <w:t xml:space="preserve"> </w:t>
      </w:r>
      <w:r w:rsidR="00975787" w:rsidRPr="00C95EB6">
        <w:t>×</w:t>
      </w:r>
      <w:r w:rsidR="00975787">
        <w:t xml:space="preserve"> </w:t>
      </w:r>
      <w:r w:rsidRPr="00F71485">
        <w:t>2 with stride 2. Convolutional layers are divided into 5 internal parts</w:t>
      </w:r>
      <w:r>
        <w:t>. After each part the</w:t>
      </w:r>
      <w:r w:rsidRPr="00F71485">
        <w:t xml:space="preserve"> </w:t>
      </w:r>
      <w:r w:rsidR="00944AA5">
        <w:t>M</w:t>
      </w:r>
      <w:r w:rsidRPr="00F71485">
        <w:t xml:space="preserve">ax </w:t>
      </w:r>
      <w:r w:rsidR="00944AA5">
        <w:t>P</w:t>
      </w:r>
      <w:r w:rsidRPr="00F71485">
        <w:t>ooling</w:t>
      </w:r>
      <w:r>
        <w:t xml:space="preserve"> is applied</w:t>
      </w:r>
      <w:r w:rsidRPr="00F71485">
        <w:t xml:space="preserve">. </w:t>
      </w:r>
      <w:r>
        <w:t>Layers in these parts contain different number of filters:</w:t>
      </w:r>
    </w:p>
    <w:p w14:paraId="009B6C7C" w14:textId="77777777" w:rsidR="00B04923" w:rsidRDefault="00B04923" w:rsidP="00B04923">
      <w:pPr>
        <w:pStyle w:val="ListParagraph"/>
        <w:numPr>
          <w:ilvl w:val="0"/>
          <w:numId w:val="26"/>
        </w:numPr>
        <w:spacing w:after="8pt" w:line="13.90pt" w:lineRule="auto"/>
        <w:jc w:val="both"/>
      </w:pPr>
      <w:r>
        <w:t>Conv-1 layer: 64 filters</w:t>
      </w:r>
    </w:p>
    <w:p w14:paraId="659D869E" w14:textId="77777777" w:rsidR="00B04923" w:rsidRPr="000C1228" w:rsidRDefault="00B04923" w:rsidP="00B04923">
      <w:pPr>
        <w:pStyle w:val="ListParagraph"/>
        <w:numPr>
          <w:ilvl w:val="0"/>
          <w:numId w:val="26"/>
        </w:numPr>
        <w:spacing w:after="8pt" w:line="13.90pt" w:lineRule="auto"/>
        <w:jc w:val="both"/>
      </w:pPr>
      <w:r>
        <w:t>Conv-2 layer: 128 filters</w:t>
      </w:r>
    </w:p>
    <w:p w14:paraId="674256BB" w14:textId="77777777" w:rsidR="00B04923" w:rsidRPr="000C1228" w:rsidRDefault="00B04923" w:rsidP="00B04923">
      <w:pPr>
        <w:pStyle w:val="ListParagraph"/>
        <w:numPr>
          <w:ilvl w:val="0"/>
          <w:numId w:val="26"/>
        </w:numPr>
        <w:spacing w:after="8pt" w:line="13.90pt" w:lineRule="auto"/>
        <w:jc w:val="both"/>
      </w:pPr>
      <w:r>
        <w:t>Conv-3 layer: 256 filters</w:t>
      </w:r>
    </w:p>
    <w:p w14:paraId="7706287C" w14:textId="77777777" w:rsidR="00B04923" w:rsidRPr="000C1228" w:rsidRDefault="00B04923" w:rsidP="00B04923">
      <w:pPr>
        <w:pStyle w:val="ListParagraph"/>
        <w:numPr>
          <w:ilvl w:val="0"/>
          <w:numId w:val="26"/>
        </w:numPr>
        <w:spacing w:after="8pt" w:line="13.90pt" w:lineRule="auto"/>
        <w:jc w:val="both"/>
      </w:pPr>
      <w:r>
        <w:t>Conv-4 layer: 512 filters</w:t>
      </w:r>
    </w:p>
    <w:p w14:paraId="424C141C" w14:textId="77777777" w:rsidR="00B04923" w:rsidRDefault="00B04923" w:rsidP="00B04923">
      <w:pPr>
        <w:pStyle w:val="ListParagraph"/>
        <w:numPr>
          <w:ilvl w:val="0"/>
          <w:numId w:val="26"/>
        </w:numPr>
        <w:spacing w:after="8pt" w:line="13.90pt" w:lineRule="auto"/>
        <w:jc w:val="both"/>
      </w:pPr>
      <w:r>
        <w:t>Conv-5 layer: 512 filters</w:t>
      </w:r>
    </w:p>
    <w:p w14:paraId="2006E5AE" w14:textId="307A17B8" w:rsidR="00B04923" w:rsidRDefault="00B04923" w:rsidP="002A72A2">
      <w:pPr>
        <w:jc w:val="both"/>
      </w:pPr>
      <w:r w:rsidRPr="00BD5104">
        <w:t xml:space="preserve">The parameter </w:t>
      </w:r>
      <w:proofErr w:type="spellStart"/>
      <w:r w:rsidRPr="006F47B8">
        <w:rPr>
          <w:i/>
          <w:iCs/>
        </w:rPr>
        <w:t>include_top</w:t>
      </w:r>
      <w:proofErr w:type="spellEnd"/>
      <w:r>
        <w:t xml:space="preserve"> set to </w:t>
      </w:r>
      <w:r w:rsidRPr="006F47B8">
        <w:rPr>
          <w:i/>
          <w:iCs/>
        </w:rPr>
        <w:t>False</w:t>
      </w:r>
      <w:r>
        <w:t xml:space="preserve"> excludes 3 fully connected layers.</w:t>
      </w:r>
    </w:p>
    <w:p w14:paraId="6E2496EE" w14:textId="77777777" w:rsidR="002A72A2" w:rsidRDefault="002A72A2" w:rsidP="002A72A2">
      <w:pPr>
        <w:jc w:val="both"/>
      </w:pPr>
    </w:p>
    <w:p w14:paraId="762E9562" w14:textId="29F4F7DB" w:rsidR="00B04923" w:rsidRDefault="00B04923" w:rsidP="00B04923">
      <w:pPr>
        <w:pStyle w:val="ListParagraph"/>
        <w:numPr>
          <w:ilvl w:val="0"/>
          <w:numId w:val="25"/>
        </w:numPr>
        <w:jc w:val="both"/>
      </w:pPr>
      <w:proofErr w:type="spellStart"/>
      <w:r>
        <w:t>MobileNet</w:t>
      </w:r>
      <w:proofErr w:type="spellEnd"/>
    </w:p>
    <w:p w14:paraId="4E375D84" w14:textId="420DF42D" w:rsidR="00B04923" w:rsidRDefault="00BF2343" w:rsidP="00B04923">
      <w:pPr>
        <w:jc w:val="both"/>
      </w:pPr>
      <w:proofErr w:type="spellStart"/>
      <w:r w:rsidRPr="00BF2343">
        <w:t>MobileNet</w:t>
      </w:r>
      <w:proofErr w:type="spellEnd"/>
      <w:r w:rsidRPr="00BF2343">
        <w:t xml:space="preserve"> is a simple</w:t>
      </w:r>
      <w:r>
        <w:t xml:space="preserve"> and</w:t>
      </w:r>
      <w:r w:rsidRPr="00BF2343">
        <w:t xml:space="preserve"> effective</w:t>
      </w:r>
      <w:r>
        <w:t xml:space="preserve"> convolutional</w:t>
      </w:r>
      <w:r w:rsidRPr="00BF2343">
        <w:t xml:space="preserve"> neural network used in mobile vision applications. It is applied</w:t>
      </w:r>
      <w:r>
        <w:t>, among others</w:t>
      </w:r>
      <w:r w:rsidRPr="00BF2343">
        <w:t xml:space="preserve"> to object detection and classification.</w:t>
      </w:r>
      <w:r>
        <w:t xml:space="preserve"> </w:t>
      </w:r>
      <w:r w:rsidR="00D72091">
        <w:t xml:space="preserve">It was published in 2017. </w:t>
      </w:r>
      <w:r w:rsidR="00B04923" w:rsidRPr="006F47B8">
        <w:t>Th</w:t>
      </w:r>
      <w:r w:rsidR="00551EA8">
        <w:t>e</w:t>
      </w:r>
      <w:r w:rsidR="00B04923" w:rsidRPr="006F47B8">
        <w:t xml:space="preserve"> model is based o</w:t>
      </w:r>
      <w:r w:rsidR="00B04923">
        <w:t xml:space="preserve">n depth-wise separable convolution blocks which includes depth-wise convolution </w:t>
      </w:r>
      <w:r w:rsidR="00551EA8">
        <w:t xml:space="preserve">for </w:t>
      </w:r>
      <w:r w:rsidR="00B04923">
        <w:t>appl</w:t>
      </w:r>
      <w:r w:rsidR="00551EA8">
        <w:t>ying</w:t>
      </w:r>
      <w:r w:rsidR="00B04923">
        <w:t xml:space="preserve"> single filter for each input channel and then point-wise convolution – computes output linear combination from depth-wise using 1</w:t>
      </w:r>
      <w:r w:rsidR="00D72091">
        <w:t xml:space="preserve"> </w:t>
      </w:r>
      <w:r w:rsidR="00D72091" w:rsidRPr="00C95EB6">
        <w:t>×</w:t>
      </w:r>
      <w:r w:rsidR="00D72091">
        <w:t xml:space="preserve"> </w:t>
      </w:r>
      <w:r w:rsidR="00B04923">
        <w:t xml:space="preserve">1 convolution. It contains in total approximately 90 layers, where 28 are convolutional and the rest is related to batch normalization or padding. </w:t>
      </w:r>
      <w:r w:rsidR="00B04923" w:rsidRPr="00E1475E">
        <w:t>The c</w:t>
      </w:r>
      <w:r w:rsidR="00B04923">
        <w:t>onvolutional layers specification is as follows:</w:t>
      </w:r>
    </w:p>
    <w:p w14:paraId="3D0B6F5D" w14:textId="69C13C98" w:rsidR="00B04923" w:rsidRDefault="00B04923" w:rsidP="00B04923">
      <w:pPr>
        <w:pStyle w:val="ListParagraph"/>
        <w:numPr>
          <w:ilvl w:val="0"/>
          <w:numId w:val="27"/>
        </w:numPr>
        <w:spacing w:after="8pt" w:line="13.90pt" w:lineRule="auto"/>
        <w:jc w:val="both"/>
      </w:pPr>
      <w:r>
        <w:t>One s</w:t>
      </w:r>
      <w:r w:rsidRPr="00E1475E">
        <w:t>tandard convolution layer with s</w:t>
      </w:r>
      <w:r>
        <w:t>ize of 3</w:t>
      </w:r>
      <w:r w:rsidR="00C01DD6">
        <w:t xml:space="preserve"> </w:t>
      </w:r>
      <w:r w:rsidR="00C01DD6" w:rsidRPr="00C95EB6">
        <w:t>×</w:t>
      </w:r>
      <w:r w:rsidR="00C01DD6">
        <w:t xml:space="preserve"> </w:t>
      </w:r>
      <w:r>
        <w:t>3 filter, stride 2, 3 input channels and 32 output channels</w:t>
      </w:r>
    </w:p>
    <w:p w14:paraId="7ABC1787" w14:textId="16EC88DC" w:rsidR="00B04923" w:rsidRDefault="00B04923" w:rsidP="00B04923">
      <w:pPr>
        <w:pStyle w:val="ListParagraph"/>
        <w:numPr>
          <w:ilvl w:val="0"/>
          <w:numId w:val="27"/>
        </w:numPr>
        <w:spacing w:after="8pt" w:line="13.90pt" w:lineRule="auto"/>
        <w:jc w:val="both"/>
      </w:pPr>
      <w:r>
        <w:t>Depth-wise convolution– size of 3</w:t>
      </w:r>
      <w:r w:rsidR="00C01DD6">
        <w:t xml:space="preserve"> </w:t>
      </w:r>
      <w:r w:rsidR="00C01DD6" w:rsidRPr="00C95EB6">
        <w:t>×</w:t>
      </w:r>
      <w:r w:rsidR="00C01DD6">
        <w:t xml:space="preserve"> </w:t>
      </w:r>
      <w:r>
        <w:t>3 filters</w:t>
      </w:r>
    </w:p>
    <w:p w14:paraId="1CDF8098" w14:textId="7766C3B9" w:rsidR="00B04923" w:rsidRDefault="00B04923" w:rsidP="00B04923">
      <w:pPr>
        <w:pStyle w:val="ListParagraph"/>
        <w:numPr>
          <w:ilvl w:val="0"/>
          <w:numId w:val="27"/>
        </w:numPr>
        <w:spacing w:after="8pt" w:line="13.90pt" w:lineRule="auto"/>
        <w:jc w:val="both"/>
      </w:pPr>
      <w:r>
        <w:t>Point-wise convolution – size of 1</w:t>
      </w:r>
      <w:r w:rsidR="00C01DD6">
        <w:t xml:space="preserve"> </w:t>
      </w:r>
      <w:r w:rsidR="00C01DD6" w:rsidRPr="00C95EB6">
        <w:t>×</w:t>
      </w:r>
      <w:r w:rsidR="00C01DD6">
        <w:t xml:space="preserve"> </w:t>
      </w:r>
      <w:r>
        <w:t>1 filters</w:t>
      </w:r>
    </w:p>
    <w:p w14:paraId="45550615" w14:textId="77777777" w:rsidR="00B04923" w:rsidRPr="00E1475E" w:rsidRDefault="00B04923" w:rsidP="00B04923">
      <w:pPr>
        <w:jc w:val="both"/>
      </w:pPr>
      <w:r>
        <w:t xml:space="preserve">After that, the Global Average Pooling is applied, but in this case </w:t>
      </w:r>
      <w:proofErr w:type="spellStart"/>
      <w:r w:rsidRPr="00E1475E">
        <w:rPr>
          <w:i/>
          <w:iCs/>
        </w:rPr>
        <w:t>include_top</w:t>
      </w:r>
      <w:proofErr w:type="spellEnd"/>
      <w:r>
        <w:t xml:space="preserve"> parameter is set as </w:t>
      </w:r>
      <w:r>
        <w:rPr>
          <w:i/>
          <w:iCs/>
        </w:rPr>
        <w:t>False</w:t>
      </w:r>
      <w:r>
        <w:t xml:space="preserve"> and because of that GAP and further layers are not applied in execution.</w:t>
      </w:r>
    </w:p>
    <w:p w14:paraId="52C55978" w14:textId="69D73CAD" w:rsidR="00B04923" w:rsidRDefault="00B04923" w:rsidP="00B04923">
      <w:pPr>
        <w:pStyle w:val="ListParagraph"/>
        <w:jc w:val="both"/>
      </w:pPr>
    </w:p>
    <w:p w14:paraId="52A45851" w14:textId="67C0C4B1" w:rsidR="00B04923" w:rsidRDefault="00B04923" w:rsidP="00B04923">
      <w:pPr>
        <w:pStyle w:val="ListParagraph"/>
        <w:numPr>
          <w:ilvl w:val="0"/>
          <w:numId w:val="25"/>
        </w:numPr>
        <w:jc w:val="both"/>
      </w:pPr>
      <w:r>
        <w:t>EfficientNetB7</w:t>
      </w:r>
    </w:p>
    <w:p w14:paraId="080FFCD8" w14:textId="1ADD36E3" w:rsidR="00B04923" w:rsidRDefault="00B04923" w:rsidP="00B04923">
      <w:pPr>
        <w:jc w:val="both"/>
      </w:pPr>
      <w:r>
        <w:t xml:space="preserve">This </w:t>
      </w:r>
      <w:r w:rsidRPr="003D65E5">
        <w:t>is convolutional model (</w:t>
      </w:r>
      <w:proofErr w:type="spellStart"/>
      <w:r w:rsidRPr="003D65E5">
        <w:t>ConvNet</w:t>
      </w:r>
      <w:proofErr w:type="spellEnd"/>
      <w:r w:rsidRPr="003D65E5">
        <w:t>)</w:t>
      </w:r>
      <w:r w:rsidR="008C687A">
        <w:t>. The main objective of the m</w:t>
      </w:r>
      <w:r w:rsidR="002B7C1E">
        <w:t>ethod</w:t>
      </w:r>
      <w:r w:rsidR="008C687A">
        <w:t xml:space="preserve"> is</w:t>
      </w:r>
      <w:r w:rsidR="00F2777B">
        <w:t xml:space="preserve"> to</w:t>
      </w:r>
      <w:r w:rsidRPr="003D65E5">
        <w:t xml:space="preserve"> scal</w:t>
      </w:r>
      <w:r w:rsidR="00F2777B">
        <w:t>e</w:t>
      </w:r>
      <w:r w:rsidR="008C687A">
        <w:t xml:space="preserve"> </w:t>
      </w:r>
      <w:r w:rsidRPr="003D65E5">
        <w:t>all dimensions of depth</w:t>
      </w:r>
      <w:r>
        <w:t xml:space="preserve">, </w:t>
      </w:r>
      <w:r w:rsidRPr="003D65E5">
        <w:t>width</w:t>
      </w:r>
      <w:r>
        <w:t xml:space="preserve"> and </w:t>
      </w:r>
      <w:r w:rsidRPr="003D65E5">
        <w:t>resolution using a simple</w:t>
      </w:r>
      <w:r w:rsidR="00006448">
        <w:t xml:space="preserve"> and</w:t>
      </w:r>
      <w:r w:rsidRPr="003D65E5">
        <w:t xml:space="preserve"> effective compound coefficient.</w:t>
      </w:r>
      <w:r>
        <w:t xml:space="preserve"> </w:t>
      </w:r>
      <w:r w:rsidRPr="0098753F">
        <w:t xml:space="preserve">Model </w:t>
      </w:r>
      <w:r>
        <w:t>includes total</w:t>
      </w:r>
      <w:r w:rsidRPr="0098753F">
        <w:t xml:space="preserve"> 813 layers. It i</w:t>
      </w:r>
      <w:r>
        <w:t xml:space="preserve">s based on 7 blocks with </w:t>
      </w:r>
      <w:proofErr w:type="spellStart"/>
      <w:r>
        <w:t>MBConv</w:t>
      </w:r>
      <w:proofErr w:type="spellEnd"/>
      <w:r>
        <w:t xml:space="preserve"> (</w:t>
      </w:r>
      <w:r w:rsidRPr="0098753F">
        <w:t>Mobile Inverted Bottleneck Convolution</w:t>
      </w:r>
      <w:r>
        <w:t xml:space="preserve">). </w:t>
      </w:r>
      <w:r w:rsidRPr="0098753F">
        <w:t>Within the block t</w:t>
      </w:r>
      <w:r>
        <w:t>here are:</w:t>
      </w:r>
    </w:p>
    <w:p w14:paraId="6863A271" w14:textId="11E69CEF" w:rsidR="00B04923" w:rsidRPr="00F628C5" w:rsidRDefault="00B04923" w:rsidP="002A72A2">
      <w:pPr>
        <w:pStyle w:val="ListParagraph"/>
        <w:numPr>
          <w:ilvl w:val="0"/>
          <w:numId w:val="34"/>
        </w:numPr>
        <w:spacing w:after="8pt" w:line="13.90pt" w:lineRule="auto"/>
        <w:jc w:val="both"/>
      </w:pPr>
      <w:r w:rsidRPr="00F628C5">
        <w:t>channel expansion with size of 1</w:t>
      </w:r>
      <w:r w:rsidR="00C01DD6">
        <w:t xml:space="preserve"> </w:t>
      </w:r>
      <w:r w:rsidR="00C01DD6" w:rsidRPr="00C95EB6">
        <w:t>×</w:t>
      </w:r>
      <w:r w:rsidR="00C01DD6">
        <w:t xml:space="preserve"> </w:t>
      </w:r>
      <w:r w:rsidRPr="00F628C5">
        <w:t>1 convolution</w:t>
      </w:r>
    </w:p>
    <w:p w14:paraId="515BADD2" w14:textId="7B2631CE" w:rsidR="00B04923" w:rsidRDefault="00B04923" w:rsidP="002A72A2">
      <w:pPr>
        <w:pStyle w:val="ListParagraph"/>
        <w:numPr>
          <w:ilvl w:val="0"/>
          <w:numId w:val="34"/>
        </w:numPr>
        <w:spacing w:line="13.90pt" w:lineRule="auto"/>
        <w:jc w:val="both"/>
      </w:pPr>
      <w:r>
        <w:t>s</w:t>
      </w:r>
      <w:r w:rsidRPr="0098753F">
        <w:t>ize of 3</w:t>
      </w:r>
      <w:r w:rsidR="00C01DD6">
        <w:t xml:space="preserve"> </w:t>
      </w:r>
      <w:r w:rsidR="00C01DD6" w:rsidRPr="00C95EB6">
        <w:t>×</w:t>
      </w:r>
      <w:r w:rsidR="00C01DD6">
        <w:t xml:space="preserve"> </w:t>
      </w:r>
      <w:r w:rsidRPr="0098753F">
        <w:t>3 and 5</w:t>
      </w:r>
      <w:r w:rsidR="00C01DD6">
        <w:t xml:space="preserve"> </w:t>
      </w:r>
      <w:r w:rsidR="00C01DD6" w:rsidRPr="00C95EB6">
        <w:t>×</w:t>
      </w:r>
      <w:r w:rsidR="00C01DD6">
        <w:t xml:space="preserve"> </w:t>
      </w:r>
      <w:r>
        <w:t>5 filters</w:t>
      </w:r>
    </w:p>
    <w:p w14:paraId="4528279B" w14:textId="77777777" w:rsidR="00B04923" w:rsidRDefault="00B04923" w:rsidP="002A72A2">
      <w:pPr>
        <w:pStyle w:val="ListParagraph"/>
        <w:numPr>
          <w:ilvl w:val="0"/>
          <w:numId w:val="34"/>
        </w:numPr>
        <w:spacing w:line="13.90pt" w:lineRule="auto"/>
        <w:jc w:val="both"/>
      </w:pPr>
      <w:r>
        <w:t>squeeze-and-excitation</w:t>
      </w:r>
    </w:p>
    <w:p w14:paraId="308448BD" w14:textId="4388D0FF" w:rsidR="00B04923" w:rsidRPr="00F628C5" w:rsidRDefault="00B04923" w:rsidP="002A72A2">
      <w:pPr>
        <w:pStyle w:val="ListParagraph"/>
        <w:numPr>
          <w:ilvl w:val="0"/>
          <w:numId w:val="34"/>
        </w:numPr>
        <w:spacing w:line="13.90pt" w:lineRule="auto"/>
        <w:jc w:val="both"/>
      </w:pPr>
      <w:r>
        <w:t>p</w:t>
      </w:r>
      <w:r w:rsidRPr="00F628C5">
        <w:t xml:space="preserve">rojection to fewer channels using </w:t>
      </w:r>
      <w:r>
        <w:t xml:space="preserve">size of </w:t>
      </w:r>
      <w:r w:rsidRPr="00F628C5">
        <w:t>1</w:t>
      </w:r>
      <w:r w:rsidR="00C01DD6">
        <w:t xml:space="preserve"> </w:t>
      </w:r>
      <w:r w:rsidR="00C01DD6" w:rsidRPr="00C95EB6">
        <w:t>×</w:t>
      </w:r>
      <w:r w:rsidR="00C01DD6">
        <w:t xml:space="preserve"> </w:t>
      </w:r>
      <w:r w:rsidRPr="00F628C5">
        <w:t>1 convolution</w:t>
      </w:r>
    </w:p>
    <w:p w14:paraId="2F23E623" w14:textId="4C21BFD5" w:rsidR="00B04923" w:rsidRDefault="00B04923" w:rsidP="002A72A2">
      <w:pPr>
        <w:jc w:val="both"/>
      </w:pPr>
      <w:r>
        <w:t xml:space="preserve">At the end there is a GlobalAveragePooling2D, but it and following layers as well will be excluded because of </w:t>
      </w:r>
      <w:proofErr w:type="spellStart"/>
      <w:r w:rsidRPr="00424795">
        <w:rPr>
          <w:i/>
          <w:iCs/>
        </w:rPr>
        <w:t>include_top</w:t>
      </w:r>
      <w:proofErr w:type="spellEnd"/>
      <w:r>
        <w:t xml:space="preserve"> parameter.</w:t>
      </w:r>
    </w:p>
    <w:p w14:paraId="720EE147" w14:textId="77777777" w:rsidR="002A72A2" w:rsidRDefault="002A72A2" w:rsidP="002A72A2">
      <w:pPr>
        <w:jc w:val="both"/>
      </w:pPr>
    </w:p>
    <w:p w14:paraId="56FB14BA" w14:textId="394F63D7" w:rsidR="00B04923" w:rsidRDefault="00B04923" w:rsidP="00B04923">
      <w:pPr>
        <w:pStyle w:val="ListParagraph"/>
        <w:numPr>
          <w:ilvl w:val="0"/>
          <w:numId w:val="25"/>
        </w:numPr>
        <w:jc w:val="both"/>
      </w:pPr>
      <w:proofErr w:type="spellStart"/>
      <w:r>
        <w:t>Xception</w:t>
      </w:r>
      <w:proofErr w:type="spellEnd"/>
    </w:p>
    <w:p w14:paraId="29235721" w14:textId="41A86B51" w:rsidR="00B04923" w:rsidRDefault="00B04923" w:rsidP="00B04923">
      <w:pPr>
        <w:jc w:val="both"/>
      </w:pPr>
      <w:r>
        <w:t xml:space="preserve">This </w:t>
      </w:r>
      <w:r w:rsidRPr="00557430">
        <w:t>is</w:t>
      </w:r>
      <w:r>
        <w:t xml:space="preserve"> an another computer vision model. It is</w:t>
      </w:r>
      <w:r w:rsidRPr="00557430">
        <w:t xml:space="preserve"> a successor of Inception architecture.</w:t>
      </w:r>
      <w:r>
        <w:t xml:space="preserve"> The </w:t>
      </w:r>
      <w:r w:rsidRPr="00557430">
        <w:t>model</w:t>
      </w:r>
      <w:r>
        <w:t xml:space="preserve"> was</w:t>
      </w:r>
      <w:r w:rsidRPr="00557430">
        <w:t xml:space="preserve"> </w:t>
      </w:r>
      <w:r w:rsidR="00464148">
        <w:t>evolved</w:t>
      </w:r>
      <w:r w:rsidRPr="00557430">
        <w:t xml:space="preserve"> by Francois Chollet at Google</w:t>
      </w:r>
      <w:r>
        <w:t xml:space="preserve">, who </w:t>
      </w:r>
      <w:r w:rsidRPr="00557430">
        <w:t>continu</w:t>
      </w:r>
      <w:r>
        <w:t>ed</w:t>
      </w:r>
      <w:r w:rsidRPr="00557430">
        <w:t xml:space="preserve"> </w:t>
      </w:r>
      <w:r w:rsidR="00BC0598">
        <w:t>success</w:t>
      </w:r>
      <w:r w:rsidRPr="00557430">
        <w:t xml:space="preserve"> of</w:t>
      </w:r>
      <w:r>
        <w:t xml:space="preserve"> the</w:t>
      </w:r>
      <w:r w:rsidRPr="00557430">
        <w:t xml:space="preserve"> Inception architecture and further perfect</w:t>
      </w:r>
      <w:r>
        <w:t>ed</w:t>
      </w:r>
      <w:r w:rsidRPr="00557430">
        <w:t xml:space="preserve"> it.</w:t>
      </w:r>
      <w:r>
        <w:t xml:space="preserve"> </w:t>
      </w:r>
      <w:proofErr w:type="spellStart"/>
      <w:r w:rsidRPr="003F5831">
        <w:t>Xception</w:t>
      </w:r>
      <w:proofErr w:type="spellEnd"/>
      <w:r w:rsidRPr="003F5831">
        <w:t xml:space="preserve"> replaces in</w:t>
      </w:r>
      <w:r>
        <w:t>ception modules</w:t>
      </w:r>
      <w:r w:rsidRPr="003F5831">
        <w:t xml:space="preserve"> with depth</w:t>
      </w:r>
      <w:r>
        <w:t>-</w:t>
      </w:r>
      <w:r w:rsidRPr="003F5831">
        <w:t>wise separable convolution layers</w:t>
      </w:r>
      <w:r>
        <w:t xml:space="preserve">. </w:t>
      </w:r>
      <w:r w:rsidRPr="000E573E">
        <w:t>This model contains approximately 126 l</w:t>
      </w:r>
      <w:r>
        <w:t>ayers. It has 3 main components:</w:t>
      </w:r>
    </w:p>
    <w:p w14:paraId="4BD24CAD" w14:textId="51BD89FE" w:rsidR="00B04923" w:rsidRPr="000E573E" w:rsidRDefault="00B04923" w:rsidP="00B04923">
      <w:pPr>
        <w:pStyle w:val="ListParagraph"/>
        <w:numPr>
          <w:ilvl w:val="0"/>
          <w:numId w:val="29"/>
        </w:numPr>
        <w:spacing w:after="8pt" w:line="13.90pt" w:lineRule="auto"/>
        <w:jc w:val="both"/>
      </w:pPr>
      <w:r>
        <w:t>Entry Flow -</w:t>
      </w:r>
      <w:r w:rsidRPr="000E573E">
        <w:t xml:space="preserve"> </w:t>
      </w:r>
      <w:r w:rsidR="003E398A">
        <w:t xml:space="preserve">it </w:t>
      </w:r>
      <w:r w:rsidRPr="00F71485">
        <w:t>convolutional layer used with 32 different filters</w:t>
      </w:r>
      <w:r>
        <w:t xml:space="preserve"> size of 3</w:t>
      </w:r>
      <w:r w:rsidR="00C01DD6">
        <w:t xml:space="preserve"> </w:t>
      </w:r>
      <w:r w:rsidR="00C01DD6" w:rsidRPr="00C95EB6">
        <w:t>×</w:t>
      </w:r>
      <w:r w:rsidR="00C01DD6">
        <w:t xml:space="preserve"> </w:t>
      </w:r>
      <w:r>
        <w:t>3</w:t>
      </w:r>
      <w:r w:rsidRPr="00F71485">
        <w:t xml:space="preserve"> and stride 2</w:t>
      </w:r>
      <w:r w:rsidR="003E398A">
        <w:t xml:space="preserve">. This is </w:t>
      </w:r>
      <w:r w:rsidRPr="00F71485">
        <w:t>followed by another convolutional layer with 64 filters</w:t>
      </w:r>
      <w:r>
        <w:t xml:space="preserve"> size of 3</w:t>
      </w:r>
      <w:r w:rsidR="00C01DD6">
        <w:t xml:space="preserve"> </w:t>
      </w:r>
      <w:r w:rsidR="00C01DD6" w:rsidRPr="00C95EB6">
        <w:t>×</w:t>
      </w:r>
      <w:r w:rsidR="00C01DD6">
        <w:t xml:space="preserve"> </w:t>
      </w:r>
      <w:r>
        <w:t>3</w:t>
      </w:r>
      <w:r w:rsidR="002A2C20">
        <w:t>, activated with</w:t>
      </w:r>
      <w:r w:rsidRPr="00F71485">
        <w:t xml:space="preserve"> </w:t>
      </w:r>
      <w:proofErr w:type="spellStart"/>
      <w:r w:rsidRPr="00F71485">
        <w:t>ReLU</w:t>
      </w:r>
      <w:proofErr w:type="spellEnd"/>
      <w:r w:rsidRPr="00F71485">
        <w:t xml:space="preserve">. </w:t>
      </w:r>
      <w:r w:rsidR="001C2D71">
        <w:t>Then</w:t>
      </w:r>
      <w:r w:rsidRPr="00F71485">
        <w:t xml:space="preserve">, the modified </w:t>
      </w:r>
      <w:proofErr w:type="spellStart"/>
      <w:r w:rsidRPr="00F71485">
        <w:t>depthwise</w:t>
      </w:r>
      <w:proofErr w:type="spellEnd"/>
      <w:r w:rsidRPr="00F71485">
        <w:t xml:space="preserve"> separable convolution layer is applied</w:t>
      </w:r>
      <w:r w:rsidR="001C2D71">
        <w:t>, combined with</w:t>
      </w:r>
      <w:r w:rsidRPr="00F71485">
        <w:t xml:space="preserve"> the 1</w:t>
      </w:r>
      <w:r w:rsidR="00FF03AC">
        <w:t xml:space="preserve"> </w:t>
      </w:r>
      <w:r w:rsidR="00FF03AC" w:rsidRPr="00C95EB6">
        <w:t>×</w:t>
      </w:r>
      <w:r w:rsidR="00FF03AC">
        <w:t xml:space="preserve"> </w:t>
      </w:r>
      <w:r w:rsidRPr="00F71485">
        <w:t xml:space="preserve">1 convolution layer and stride 2. </w:t>
      </w:r>
      <w:r w:rsidR="00B67FB9">
        <w:t xml:space="preserve">Finally, the size of the feature map is reduced by </w:t>
      </w:r>
      <w:r w:rsidRPr="00F71485">
        <w:t xml:space="preserve">Max </w:t>
      </w:r>
      <w:r w:rsidR="00F006D7">
        <w:t>P</w:t>
      </w:r>
      <w:r w:rsidRPr="00F71485">
        <w:t xml:space="preserve">ooling </w:t>
      </w:r>
      <w:r>
        <w:t xml:space="preserve">size of </w:t>
      </w:r>
      <w:r w:rsidRPr="00F71485">
        <w:t>3</w:t>
      </w:r>
      <w:r w:rsidR="00C01DD6">
        <w:t xml:space="preserve"> </w:t>
      </w:r>
      <w:r w:rsidR="00C01DD6" w:rsidRPr="00C95EB6">
        <w:t>×</w:t>
      </w:r>
      <w:r w:rsidR="00C01DD6">
        <w:t xml:space="preserve"> </w:t>
      </w:r>
      <w:r w:rsidRPr="00F71485">
        <w:t>3 with stride</w:t>
      </w:r>
      <w:r>
        <w:t xml:space="preserve"> </w:t>
      </w:r>
      <w:r w:rsidRPr="00F71485">
        <w:t>2.</w:t>
      </w:r>
    </w:p>
    <w:p w14:paraId="5DD471D2" w14:textId="68F63F45" w:rsidR="00B04923" w:rsidRPr="000E573E" w:rsidRDefault="00B04923" w:rsidP="00B04923">
      <w:pPr>
        <w:pStyle w:val="ListParagraph"/>
        <w:numPr>
          <w:ilvl w:val="0"/>
          <w:numId w:val="29"/>
        </w:numPr>
        <w:spacing w:after="8pt" w:line="13.90pt" w:lineRule="auto"/>
        <w:jc w:val="both"/>
      </w:pPr>
      <w:r>
        <w:t xml:space="preserve">Middle Flow – </w:t>
      </w:r>
      <w:r w:rsidRPr="00F71485">
        <w:t>depth</w:t>
      </w:r>
      <w:r>
        <w:t>-</w:t>
      </w:r>
      <w:r w:rsidRPr="00F71485">
        <w:t>wise separable convolution with 728 filters</w:t>
      </w:r>
      <w:r>
        <w:t xml:space="preserve"> with</w:t>
      </w:r>
      <w:r w:rsidRPr="00F71485">
        <w:t xml:space="preserve"> </w:t>
      </w:r>
      <w:r>
        <w:t xml:space="preserve">size of </w:t>
      </w:r>
      <w:r w:rsidRPr="00F71485">
        <w:t>3</w:t>
      </w:r>
      <w:r w:rsidR="00C01DD6">
        <w:t xml:space="preserve"> </w:t>
      </w:r>
      <w:r w:rsidR="00C01DD6" w:rsidRPr="00C95EB6">
        <w:t>×</w:t>
      </w:r>
      <w:r w:rsidR="00C01DD6">
        <w:t xml:space="preserve"> </w:t>
      </w:r>
      <w:r w:rsidRPr="00F71485">
        <w:t>3 kernel</w:t>
      </w:r>
      <w:r w:rsidR="00A72454">
        <w:t xml:space="preserve"> and activated with </w:t>
      </w:r>
      <w:proofErr w:type="spellStart"/>
      <w:r w:rsidR="00A72454">
        <w:t>ReLU</w:t>
      </w:r>
      <w:proofErr w:type="spellEnd"/>
      <w:r w:rsidRPr="00F71485">
        <w:t xml:space="preserve">. </w:t>
      </w:r>
      <w:r w:rsidRPr="000E573E">
        <w:t>The block is repeated 8 times.</w:t>
      </w:r>
    </w:p>
    <w:p w14:paraId="3A1F717C" w14:textId="54E65508" w:rsidR="00B04923" w:rsidRPr="000E573E" w:rsidRDefault="00B04923" w:rsidP="00E25DE6">
      <w:pPr>
        <w:pStyle w:val="ListParagraph"/>
        <w:numPr>
          <w:ilvl w:val="0"/>
          <w:numId w:val="30"/>
        </w:numPr>
        <w:spacing w:line="13.90pt" w:lineRule="auto"/>
        <w:jc w:val="both"/>
      </w:pPr>
      <w:r>
        <w:t xml:space="preserve">Exit Flow - </w:t>
      </w:r>
      <w:r w:rsidRPr="00F71485">
        <w:t xml:space="preserve">separable convolution </w:t>
      </w:r>
      <w:r w:rsidR="009E11E3">
        <w:t>which contains</w:t>
      </w:r>
      <w:r w:rsidRPr="00F71485">
        <w:t xml:space="preserve"> 728, 1024, 1536, and 2048 filters</w:t>
      </w:r>
      <w:r w:rsidR="001F4C8C">
        <w:t xml:space="preserve">, </w:t>
      </w:r>
      <w:r w:rsidR="001F4C8C" w:rsidRPr="001F4C8C">
        <w:t>all using 3 × 3 kernels, to extract increasingly complex features.</w:t>
      </w:r>
    </w:p>
    <w:p w14:paraId="124157B8" w14:textId="3CCBAB1F" w:rsidR="00FF03AC" w:rsidRPr="00557430" w:rsidRDefault="00B04923" w:rsidP="00E25DE6">
      <w:pPr>
        <w:jc w:val="both"/>
      </w:pPr>
      <w:r w:rsidRPr="000E573E">
        <w:t>After that G</w:t>
      </w:r>
      <w:r>
        <w:t xml:space="preserve">lobal </w:t>
      </w:r>
      <w:r w:rsidRPr="000E573E">
        <w:t>A</w:t>
      </w:r>
      <w:r>
        <w:t xml:space="preserve">verage </w:t>
      </w:r>
      <w:r w:rsidRPr="000E573E">
        <w:t>P</w:t>
      </w:r>
      <w:r>
        <w:t>ooling</w:t>
      </w:r>
      <w:r w:rsidRPr="000E573E">
        <w:t xml:space="preserve"> i</w:t>
      </w:r>
      <w:r>
        <w:t>s applied</w:t>
      </w:r>
      <w:r w:rsidRPr="000E573E">
        <w:t xml:space="preserve">, </w:t>
      </w:r>
      <w:r>
        <w:t>but here</w:t>
      </w:r>
      <w:r w:rsidRPr="000E573E">
        <w:t xml:space="preserve"> </w:t>
      </w:r>
      <w:proofErr w:type="spellStart"/>
      <w:r w:rsidRPr="000E573E">
        <w:rPr>
          <w:i/>
          <w:iCs/>
        </w:rPr>
        <w:t>include_top</w:t>
      </w:r>
      <w:proofErr w:type="spellEnd"/>
      <w:r>
        <w:t xml:space="preserve"> is </w:t>
      </w:r>
      <w:r w:rsidRPr="000E573E">
        <w:rPr>
          <w:i/>
          <w:iCs/>
        </w:rPr>
        <w:t>False</w:t>
      </w:r>
      <w:r>
        <w:t>, so GAP and following layers are not implemented.</w:t>
      </w:r>
    </w:p>
    <w:p w14:paraId="3F4EADF5" w14:textId="2D54A116" w:rsidR="00FF03AC" w:rsidRPr="00F71485" w:rsidRDefault="00B04923" w:rsidP="00B04923">
      <w:pPr>
        <w:jc w:val="both"/>
      </w:pPr>
      <w:r w:rsidRPr="00F71485">
        <w:t>All models are built using a specific base architecture derived from transfer learning, with each base model pre-trained on the ImageNet dataset. The top layer</w:t>
      </w:r>
      <w:r>
        <w:t>s</w:t>
      </w:r>
      <w:r w:rsidRPr="00F71485">
        <w:t xml:space="preserve"> for classification </w:t>
      </w:r>
      <w:r>
        <w:t>are excluded</w:t>
      </w:r>
      <w:r w:rsidRPr="00F71485">
        <w:t>. The</w:t>
      </w:r>
      <w:r>
        <w:t>refore, the</w:t>
      </w:r>
      <w:r w:rsidRPr="00F71485">
        <w:t xml:space="preserve"> architecture </w:t>
      </w:r>
      <w:r>
        <w:t>of each model</w:t>
      </w:r>
      <w:r w:rsidRPr="00F71485">
        <w:t xml:space="preserve"> </w:t>
      </w:r>
      <w:r>
        <w:t>is</w:t>
      </w:r>
      <w:r w:rsidRPr="00F71485">
        <w:t xml:space="preserve"> as follows:</w:t>
      </w:r>
    </w:p>
    <w:p w14:paraId="6FE282B1" w14:textId="77777777" w:rsidR="00B04923" w:rsidRPr="00F71485" w:rsidRDefault="00B04923" w:rsidP="00B04923">
      <w:pPr>
        <w:pStyle w:val="ListParagraph"/>
        <w:numPr>
          <w:ilvl w:val="0"/>
          <w:numId w:val="31"/>
        </w:numPr>
        <w:spacing w:after="8pt" w:line="13.90pt" w:lineRule="auto"/>
        <w:jc w:val="both"/>
      </w:pPr>
      <w:r w:rsidRPr="00F71485">
        <w:rPr>
          <w:b/>
          <w:bCs/>
        </w:rPr>
        <w:t>Base Model</w:t>
      </w:r>
      <w:r w:rsidRPr="00F71485">
        <w:t xml:space="preserve"> (pre-trained on ImageNet, used as a feature extractor)</w:t>
      </w:r>
    </w:p>
    <w:p w14:paraId="5FBCBE41" w14:textId="77777777" w:rsidR="00B04923" w:rsidRPr="00103F78" w:rsidRDefault="00B04923" w:rsidP="00B04923">
      <w:pPr>
        <w:pStyle w:val="ListParagraph"/>
        <w:numPr>
          <w:ilvl w:val="0"/>
          <w:numId w:val="31"/>
        </w:numPr>
        <w:spacing w:after="8pt" w:line="13.90pt" w:lineRule="auto"/>
        <w:jc w:val="both"/>
      </w:pPr>
      <w:r w:rsidRPr="00103F78">
        <w:rPr>
          <w:b/>
          <w:bCs/>
        </w:rPr>
        <w:t>Flatten Layer</w:t>
      </w:r>
    </w:p>
    <w:p w14:paraId="66DBAA7D" w14:textId="77777777" w:rsidR="00B04923" w:rsidRPr="00103F78" w:rsidRDefault="00B04923" w:rsidP="00B04923">
      <w:pPr>
        <w:pStyle w:val="ListParagraph"/>
        <w:numPr>
          <w:ilvl w:val="0"/>
          <w:numId w:val="31"/>
        </w:numPr>
        <w:spacing w:after="8pt" w:line="13.90pt" w:lineRule="auto"/>
        <w:jc w:val="both"/>
      </w:pPr>
      <w:r w:rsidRPr="00103F78">
        <w:rPr>
          <w:b/>
          <w:bCs/>
        </w:rPr>
        <w:t>Dropout Layer</w:t>
      </w:r>
      <w:r w:rsidRPr="00103F78">
        <w:t xml:space="preserve"> (rate = 0.3)</w:t>
      </w:r>
    </w:p>
    <w:p w14:paraId="14286650" w14:textId="77777777" w:rsidR="00B04923" w:rsidRPr="00F71485" w:rsidRDefault="00B04923" w:rsidP="00E25DE6">
      <w:pPr>
        <w:pStyle w:val="ListParagraph"/>
        <w:numPr>
          <w:ilvl w:val="0"/>
          <w:numId w:val="31"/>
        </w:numPr>
        <w:spacing w:line="13.90pt" w:lineRule="auto"/>
        <w:jc w:val="both"/>
      </w:pPr>
      <w:r w:rsidRPr="00F71485">
        <w:rPr>
          <w:b/>
          <w:bCs/>
        </w:rPr>
        <w:lastRenderedPageBreak/>
        <w:t>Dense Layer</w:t>
      </w:r>
      <w:r w:rsidRPr="00F71485">
        <w:t xml:space="preserve"> with 128 units and </w:t>
      </w:r>
      <w:proofErr w:type="spellStart"/>
      <w:r w:rsidRPr="00F71485">
        <w:t>ReLU</w:t>
      </w:r>
      <w:proofErr w:type="spellEnd"/>
      <w:r w:rsidRPr="00F71485">
        <w:t xml:space="preserve"> activation</w:t>
      </w:r>
    </w:p>
    <w:p w14:paraId="6CE9C9ED" w14:textId="77777777" w:rsidR="00B04923" w:rsidRPr="00103F78" w:rsidRDefault="00B04923" w:rsidP="00E25DE6">
      <w:pPr>
        <w:pStyle w:val="ListParagraph"/>
        <w:numPr>
          <w:ilvl w:val="0"/>
          <w:numId w:val="31"/>
        </w:numPr>
        <w:spacing w:line="13.90pt" w:lineRule="auto"/>
        <w:jc w:val="both"/>
      </w:pPr>
      <w:r w:rsidRPr="00103F78">
        <w:rPr>
          <w:b/>
          <w:bCs/>
        </w:rPr>
        <w:t>Dropout Layer</w:t>
      </w:r>
      <w:r w:rsidRPr="00103F78">
        <w:t xml:space="preserve"> (rate = 0.3)</w:t>
      </w:r>
    </w:p>
    <w:p w14:paraId="5FF47225" w14:textId="77777777" w:rsidR="00B04923" w:rsidRPr="00F71485" w:rsidRDefault="00B04923" w:rsidP="00E25DE6">
      <w:pPr>
        <w:pStyle w:val="ListParagraph"/>
        <w:numPr>
          <w:ilvl w:val="0"/>
          <w:numId w:val="31"/>
        </w:numPr>
        <w:spacing w:line="13.90pt" w:lineRule="auto"/>
        <w:jc w:val="both"/>
      </w:pPr>
      <w:r w:rsidRPr="00F71485">
        <w:rPr>
          <w:b/>
          <w:bCs/>
        </w:rPr>
        <w:t>Dense Layer</w:t>
      </w:r>
      <w:r w:rsidRPr="00F71485">
        <w:t xml:space="preserve"> with 64 units and </w:t>
      </w:r>
      <w:proofErr w:type="spellStart"/>
      <w:r w:rsidRPr="00F71485">
        <w:t>ReLU</w:t>
      </w:r>
      <w:proofErr w:type="spellEnd"/>
      <w:r w:rsidRPr="00F71485">
        <w:t xml:space="preserve"> activation</w:t>
      </w:r>
    </w:p>
    <w:p w14:paraId="3FCBE8C2" w14:textId="77777777" w:rsidR="00B04923" w:rsidRDefault="00B04923" w:rsidP="00E25DE6">
      <w:pPr>
        <w:pStyle w:val="ListParagraph"/>
        <w:numPr>
          <w:ilvl w:val="0"/>
          <w:numId w:val="31"/>
        </w:numPr>
        <w:spacing w:line="13.90pt" w:lineRule="auto"/>
        <w:jc w:val="both"/>
      </w:pPr>
      <w:r w:rsidRPr="00F71485">
        <w:rPr>
          <w:b/>
          <w:bCs/>
        </w:rPr>
        <w:t>Output Layer</w:t>
      </w:r>
      <w:r w:rsidRPr="00F71485">
        <w:t>: Dense layer with 1 unit and linear activation</w:t>
      </w:r>
    </w:p>
    <w:p w14:paraId="5D2DD83B" w14:textId="0B6B3BA8" w:rsidR="009303D9" w:rsidRDefault="005D49C6" w:rsidP="00E25DE6">
      <w:pPr>
        <w:jc w:val="both"/>
      </w:pPr>
      <w:r>
        <w:t xml:space="preserve">It was also tested how results differ if we unfreeze some layers of base model. For VGG16 and </w:t>
      </w:r>
      <w:proofErr w:type="spellStart"/>
      <w:r>
        <w:t>Xception</w:t>
      </w:r>
      <w:proofErr w:type="spellEnd"/>
      <w:r>
        <w:t xml:space="preserve"> 3 layers were unfrozen and for </w:t>
      </w:r>
      <w:proofErr w:type="spellStart"/>
      <w:r>
        <w:t>MobileNet</w:t>
      </w:r>
      <w:proofErr w:type="spellEnd"/>
      <w:r>
        <w:t xml:space="preserve"> and EfficientNetB7 – 30 layers. </w:t>
      </w:r>
      <w:r w:rsidR="00B04923" w:rsidRPr="00B21183">
        <w:t>To ensure reproducibility of the results, the random seed was set to 42 for the TensorFlow, NumPy, and random libraries in all models.</w:t>
      </w:r>
    </w:p>
    <w:p w14:paraId="1E021C8B" w14:textId="4BBDAEAD" w:rsidR="005372BA" w:rsidRDefault="0048244E" w:rsidP="0048244E">
      <w:pPr>
        <w:pStyle w:val="Heading2"/>
      </w:pPr>
      <w:r>
        <w:t>Metrices</w:t>
      </w:r>
    </w:p>
    <w:p w14:paraId="48C810D9" w14:textId="5BCEB012" w:rsidR="00C15C08" w:rsidRDefault="00D45B49" w:rsidP="00D45B49">
      <w:pPr>
        <w:jc w:val="both"/>
      </w:pPr>
      <w:r>
        <w:t>In this section the model evaluation is processed. For this purpose, there were:</w:t>
      </w:r>
      <w:r w:rsidRPr="00F71485">
        <w:t xml:space="preserve"> Mean Squared Error, Mean Absolute Error, R squared and Root Mean Square Error</w:t>
      </w:r>
      <w:r>
        <w:t xml:space="preserve"> are used.</w:t>
      </w:r>
    </w:p>
    <w:p w14:paraId="0D8BD789" w14:textId="17ADF16F" w:rsidR="0048244E" w:rsidRDefault="0048244E" w:rsidP="0048244E">
      <w:pPr>
        <w:pStyle w:val="Heading2"/>
      </w:pPr>
      <w:r>
        <w:t>Explainable AI</w:t>
      </w:r>
    </w:p>
    <w:p w14:paraId="20BA069B" w14:textId="77777777" w:rsidR="0048244E" w:rsidRDefault="0048244E" w:rsidP="0048244E">
      <w:pPr>
        <w:jc w:val="both"/>
      </w:pPr>
      <w:r w:rsidRPr="00F71485">
        <w:t xml:space="preserve">Explainable Artificial Intelligence (XAI) was used in order to see, how models make decisions. This term refers to a set of processes and methods that enable humans to interpret and trust the decisions made by AI systems. It makes  the „black box” of AI more </w:t>
      </w:r>
      <w:proofErr w:type="spellStart"/>
      <w:r w:rsidRPr="00F71485">
        <w:t>understable</w:t>
      </w:r>
      <w:proofErr w:type="spellEnd"/>
      <w:r w:rsidRPr="00F71485">
        <w:t xml:space="preserve"> and transparent. </w:t>
      </w:r>
      <w:r>
        <w:t>For this purpose, the</w:t>
      </w:r>
      <w:r w:rsidRPr="00F71485">
        <w:t xml:space="preserve"> Gradient-weighted Class Activation Map (Grad-CAM) method was used because of its specificity and compatibility with the models. </w:t>
      </w:r>
      <w:r>
        <w:t xml:space="preserve">For research we take the last layer before the last layer from our Base Model architecture. Firstly </w:t>
      </w:r>
      <w:r w:rsidRPr="00904842">
        <w:t>a</w:t>
      </w:r>
      <w:r>
        <w:t xml:space="preserve"> grad </w:t>
      </w:r>
      <w:r w:rsidRPr="00904842">
        <w:t>model that outputs a feature map and the model’s final prediction</w:t>
      </w:r>
      <w:r>
        <w:t xml:space="preserve"> is built</w:t>
      </w:r>
      <w:r w:rsidRPr="00904842">
        <w:t>. Then the loss for Grad-CAM</w:t>
      </w:r>
      <w:r>
        <w:t xml:space="preserve"> is computed</w:t>
      </w:r>
      <w:r w:rsidRPr="00904842">
        <w:t>, using a single scalar since our problem is regression. Next, the gradient between the loss and the feature map</w:t>
      </w:r>
      <w:r>
        <w:t xml:space="preserve"> is calculated</w:t>
      </w:r>
      <w:r w:rsidRPr="00904842">
        <w:t xml:space="preserve">. After that, the gradients over the spatial dimensions </w:t>
      </w:r>
      <w:r>
        <w:t xml:space="preserve">are aggregated </w:t>
      </w:r>
      <w:r w:rsidRPr="00904842">
        <w:t>and</w:t>
      </w:r>
      <w:r>
        <w:t xml:space="preserve"> then</w:t>
      </w:r>
      <w:r w:rsidRPr="00904842">
        <w:t xml:space="preserve"> a weighted sum of the channels </w:t>
      </w:r>
      <w:r>
        <w:t xml:space="preserve">are computed </w:t>
      </w:r>
      <w:r w:rsidRPr="00904842">
        <w:t>to generate the heatmap. Finally, negative values</w:t>
      </w:r>
      <w:r>
        <w:t xml:space="preserve"> are set</w:t>
      </w:r>
      <w:r w:rsidRPr="00904842">
        <w:t xml:space="preserve"> to 0 and the heatmap</w:t>
      </w:r>
      <w:r>
        <w:t xml:space="preserve"> is normalized.</w:t>
      </w:r>
      <w:r w:rsidRPr="005A32E5">
        <w:t xml:space="preserve"> </w:t>
      </w:r>
      <w:r w:rsidRPr="00CB09AA">
        <w:t xml:space="preserve">The main objective of the models is to detect people. </w:t>
      </w:r>
      <w:r>
        <w:t>Therefore, it</w:t>
      </w:r>
      <w:r w:rsidRPr="00F71485">
        <w:t xml:space="preserve"> was checked which areas of the image the last </w:t>
      </w:r>
      <w:r>
        <w:t>layer</w:t>
      </w:r>
      <w:r w:rsidRPr="00F71485">
        <w:t xml:space="preserve"> of the model</w:t>
      </w:r>
      <w:r>
        <w:t xml:space="preserve"> before Flatten</w:t>
      </w:r>
      <w:r w:rsidRPr="00F71485">
        <w:t xml:space="preserve"> considers the most (highest density) and which it considers less significant (lowest density) to predict the result. In the figure below, one can observe how the image is interpreted by different models.</w:t>
      </w:r>
    </w:p>
    <w:p w14:paraId="326327A7" w14:textId="1018D1F2" w:rsidR="00C01DD6" w:rsidRPr="00C01DD6" w:rsidRDefault="0048244E" w:rsidP="000045C8">
      <w:pPr>
        <w:pStyle w:val="Heading1"/>
      </w:pPr>
      <w:r>
        <w:t>Results</w:t>
      </w:r>
    </w:p>
    <w:p w14:paraId="4F0DDDC0" w14:textId="55493793" w:rsidR="0048244E" w:rsidRDefault="007C2E80" w:rsidP="007C2E80">
      <w:pPr>
        <w:pStyle w:val="Heading2"/>
      </w:pPr>
      <w:r>
        <w:t>Results of models</w:t>
      </w:r>
    </w:p>
    <w:p w14:paraId="50543C34" w14:textId="001B19A8" w:rsidR="00D45B49" w:rsidRDefault="00AE1A6E" w:rsidP="00D45B49">
      <w:pPr>
        <w:jc w:val="both"/>
      </w:pPr>
      <w:r>
        <w:t>All results are shown in the table</w:t>
      </w:r>
      <w:r w:rsidR="00E25DE6">
        <w:t>s</w:t>
      </w:r>
      <w:r>
        <w:t xml:space="preserve"> below.</w:t>
      </w:r>
    </w:p>
    <w:p w14:paraId="763055B5" w14:textId="77777777" w:rsidR="00AE1A6E" w:rsidRDefault="00AE1A6E" w:rsidP="00D45B49">
      <w:pPr>
        <w:jc w:val="both"/>
      </w:pPr>
    </w:p>
    <w:tbl>
      <w:tblPr>
        <w:tblStyle w:val="TableGrid"/>
        <w:tblW w:w="0pt" w:type="dxa"/>
        <w:tblLook w:firstRow="1" w:lastRow="0" w:firstColumn="1" w:lastColumn="0" w:noHBand="0" w:noVBand="1"/>
      </w:tblPr>
      <w:tblGrid>
        <w:gridCol w:w="1510"/>
        <w:gridCol w:w="843"/>
        <w:gridCol w:w="830"/>
        <w:gridCol w:w="800"/>
        <w:gridCol w:w="873"/>
      </w:tblGrid>
      <w:tr w:rsidR="00AE1A6E" w14:paraId="0CBF0484" w14:textId="77777777" w:rsidTr="001361B6">
        <w:tc>
          <w:tcPr>
            <w:tcW w:w="104.75pt" w:type="dxa"/>
          </w:tcPr>
          <w:p w14:paraId="2BDFD26D" w14:textId="77777777" w:rsidR="00AE1A6E" w:rsidRPr="00C15C08" w:rsidRDefault="00AE1A6E" w:rsidP="001361B6">
            <w:pPr>
              <w:rPr>
                <w:b/>
                <w:bCs/>
                <w:sz w:val="20"/>
                <w:szCs w:val="20"/>
              </w:rPr>
            </w:pPr>
            <w:r w:rsidRPr="00C15C08">
              <w:rPr>
                <w:b/>
                <w:bCs/>
                <w:sz w:val="20"/>
                <w:szCs w:val="20"/>
              </w:rPr>
              <w:t>Model</w:t>
            </w:r>
          </w:p>
        </w:tc>
        <w:tc>
          <w:tcPr>
            <w:tcW w:w="89.45pt" w:type="dxa"/>
          </w:tcPr>
          <w:p w14:paraId="44986CEC" w14:textId="77777777" w:rsidR="00AE1A6E" w:rsidRPr="00C15C08" w:rsidRDefault="00AE1A6E" w:rsidP="001361B6">
            <w:pPr>
              <w:rPr>
                <w:b/>
                <w:bCs/>
                <w:sz w:val="20"/>
                <w:szCs w:val="20"/>
              </w:rPr>
            </w:pPr>
            <w:r w:rsidRPr="00C15C08">
              <w:rPr>
                <w:b/>
                <w:bCs/>
                <w:sz w:val="20"/>
                <w:szCs w:val="20"/>
              </w:rPr>
              <w:t>MSE</w:t>
            </w:r>
          </w:p>
        </w:tc>
        <w:tc>
          <w:tcPr>
            <w:tcW w:w="88.75pt" w:type="dxa"/>
          </w:tcPr>
          <w:p w14:paraId="269784F5" w14:textId="77777777" w:rsidR="00AE1A6E" w:rsidRPr="00C15C08" w:rsidRDefault="00AE1A6E" w:rsidP="001361B6">
            <w:pPr>
              <w:rPr>
                <w:b/>
                <w:bCs/>
                <w:sz w:val="20"/>
                <w:szCs w:val="20"/>
              </w:rPr>
            </w:pPr>
            <w:r w:rsidRPr="00C15C08">
              <w:rPr>
                <w:b/>
                <w:bCs/>
                <w:sz w:val="20"/>
                <w:szCs w:val="20"/>
              </w:rPr>
              <w:t>MAE</w:t>
            </w:r>
          </w:p>
        </w:tc>
        <w:tc>
          <w:tcPr>
            <w:tcW w:w="88.55pt" w:type="dxa"/>
          </w:tcPr>
          <w:p w14:paraId="1DD48213" w14:textId="77777777" w:rsidR="00AE1A6E" w:rsidRPr="00C15C08" w:rsidRDefault="00AE1A6E" w:rsidP="001361B6">
            <w:pPr>
              <w:rPr>
                <w:b/>
                <w:bCs/>
                <w:sz w:val="20"/>
                <w:szCs w:val="20"/>
              </w:rPr>
            </w:pPr>
            <w:r w:rsidRPr="00C15C08">
              <w:rPr>
                <w:b/>
                <w:bCs/>
                <w:sz w:val="20"/>
                <w:szCs w:val="20"/>
              </w:rPr>
              <w:t>R2</w:t>
            </w:r>
          </w:p>
        </w:tc>
        <w:tc>
          <w:tcPr>
            <w:tcW w:w="81.60pt" w:type="dxa"/>
          </w:tcPr>
          <w:p w14:paraId="7C8EC8EC" w14:textId="77777777" w:rsidR="00AE1A6E" w:rsidRPr="00C15C08" w:rsidRDefault="00AE1A6E" w:rsidP="001361B6">
            <w:pPr>
              <w:rPr>
                <w:b/>
                <w:bCs/>
                <w:sz w:val="20"/>
                <w:szCs w:val="20"/>
              </w:rPr>
            </w:pPr>
            <w:r w:rsidRPr="00C15C08">
              <w:rPr>
                <w:b/>
                <w:bCs/>
                <w:sz w:val="20"/>
                <w:szCs w:val="20"/>
              </w:rPr>
              <w:t>RMSE</w:t>
            </w:r>
          </w:p>
        </w:tc>
      </w:tr>
      <w:tr w:rsidR="00AE1A6E" w14:paraId="527359BF" w14:textId="77777777" w:rsidTr="001361B6">
        <w:tc>
          <w:tcPr>
            <w:tcW w:w="104.75pt" w:type="dxa"/>
          </w:tcPr>
          <w:p w14:paraId="171CFC52" w14:textId="77777777" w:rsidR="00AE1A6E" w:rsidRPr="00C15C08" w:rsidRDefault="00AE1A6E" w:rsidP="001361B6">
            <w:pPr>
              <w:rPr>
                <w:b/>
                <w:bCs/>
                <w:sz w:val="20"/>
                <w:szCs w:val="20"/>
              </w:rPr>
            </w:pPr>
            <w:r w:rsidRPr="00C15C08">
              <w:rPr>
                <w:b/>
                <w:bCs/>
                <w:sz w:val="20"/>
                <w:szCs w:val="20"/>
              </w:rPr>
              <w:t>VGG16</w:t>
            </w:r>
          </w:p>
        </w:tc>
        <w:tc>
          <w:tcPr>
            <w:tcW w:w="89.45pt" w:type="dxa"/>
          </w:tcPr>
          <w:p w14:paraId="4E088A63" w14:textId="77777777" w:rsidR="00AE1A6E" w:rsidRPr="00C15C08" w:rsidRDefault="00AE1A6E" w:rsidP="001361B6">
            <w:pPr>
              <w:rPr>
                <w:b/>
                <w:bCs/>
                <w:sz w:val="20"/>
                <w:szCs w:val="20"/>
              </w:rPr>
            </w:pPr>
            <w:r w:rsidRPr="00C15C08">
              <w:rPr>
                <w:b/>
                <w:bCs/>
                <w:sz w:val="20"/>
                <w:szCs w:val="20"/>
              </w:rPr>
              <w:t>3779</w:t>
            </w:r>
          </w:p>
        </w:tc>
        <w:tc>
          <w:tcPr>
            <w:tcW w:w="88.75pt" w:type="dxa"/>
          </w:tcPr>
          <w:p w14:paraId="38B1E570" w14:textId="77777777" w:rsidR="00AE1A6E" w:rsidRPr="00C15C08" w:rsidRDefault="00AE1A6E" w:rsidP="001361B6">
            <w:pPr>
              <w:rPr>
                <w:sz w:val="20"/>
                <w:szCs w:val="20"/>
              </w:rPr>
            </w:pPr>
            <w:r w:rsidRPr="00C15C08">
              <w:rPr>
                <w:sz w:val="20"/>
                <w:szCs w:val="20"/>
              </w:rPr>
              <w:t>40</w:t>
            </w:r>
          </w:p>
        </w:tc>
        <w:tc>
          <w:tcPr>
            <w:tcW w:w="88.55pt" w:type="dxa"/>
          </w:tcPr>
          <w:p w14:paraId="1BBBBBA0" w14:textId="77777777" w:rsidR="00AE1A6E" w:rsidRPr="00C15C08" w:rsidRDefault="00AE1A6E" w:rsidP="001361B6">
            <w:pPr>
              <w:rPr>
                <w:b/>
                <w:bCs/>
                <w:sz w:val="20"/>
                <w:szCs w:val="20"/>
              </w:rPr>
            </w:pPr>
            <w:r w:rsidRPr="00C15C08">
              <w:rPr>
                <w:b/>
                <w:bCs/>
                <w:sz w:val="20"/>
                <w:szCs w:val="20"/>
              </w:rPr>
              <w:t>0.58</w:t>
            </w:r>
          </w:p>
        </w:tc>
        <w:tc>
          <w:tcPr>
            <w:tcW w:w="81.60pt" w:type="dxa"/>
          </w:tcPr>
          <w:p w14:paraId="0C19BCF9" w14:textId="77777777" w:rsidR="00AE1A6E" w:rsidRPr="00C15C08" w:rsidRDefault="00AE1A6E" w:rsidP="001361B6">
            <w:pPr>
              <w:rPr>
                <w:b/>
                <w:bCs/>
                <w:sz w:val="20"/>
                <w:szCs w:val="20"/>
              </w:rPr>
            </w:pPr>
            <w:r w:rsidRPr="00C15C08">
              <w:rPr>
                <w:b/>
                <w:bCs/>
                <w:sz w:val="20"/>
                <w:szCs w:val="20"/>
              </w:rPr>
              <w:t>61</w:t>
            </w:r>
          </w:p>
        </w:tc>
      </w:tr>
      <w:tr w:rsidR="00AE1A6E" w14:paraId="4F17C4B6" w14:textId="77777777" w:rsidTr="001361B6">
        <w:tc>
          <w:tcPr>
            <w:tcW w:w="104.75pt" w:type="dxa"/>
          </w:tcPr>
          <w:p w14:paraId="2E46E48E" w14:textId="77777777" w:rsidR="00AE1A6E" w:rsidRPr="00C15C08" w:rsidRDefault="00AE1A6E" w:rsidP="001361B6">
            <w:pPr>
              <w:rPr>
                <w:sz w:val="20"/>
                <w:szCs w:val="20"/>
              </w:rPr>
            </w:pPr>
            <w:proofErr w:type="spellStart"/>
            <w:r w:rsidRPr="00C15C08">
              <w:rPr>
                <w:sz w:val="20"/>
                <w:szCs w:val="20"/>
              </w:rPr>
              <w:t>MobileNet</w:t>
            </w:r>
            <w:proofErr w:type="spellEnd"/>
          </w:p>
        </w:tc>
        <w:tc>
          <w:tcPr>
            <w:tcW w:w="89.45pt" w:type="dxa"/>
          </w:tcPr>
          <w:p w14:paraId="70BAF233" w14:textId="77777777" w:rsidR="00AE1A6E" w:rsidRPr="00C15C08" w:rsidRDefault="00AE1A6E" w:rsidP="001361B6">
            <w:pPr>
              <w:rPr>
                <w:sz w:val="20"/>
                <w:szCs w:val="20"/>
              </w:rPr>
            </w:pPr>
            <w:r w:rsidRPr="00C15C08">
              <w:rPr>
                <w:sz w:val="20"/>
                <w:szCs w:val="20"/>
              </w:rPr>
              <w:t>4294</w:t>
            </w:r>
          </w:p>
        </w:tc>
        <w:tc>
          <w:tcPr>
            <w:tcW w:w="88.75pt" w:type="dxa"/>
          </w:tcPr>
          <w:p w14:paraId="4EEA8DD4" w14:textId="77777777" w:rsidR="00AE1A6E" w:rsidRPr="00C15C08" w:rsidRDefault="00AE1A6E" w:rsidP="001361B6">
            <w:pPr>
              <w:rPr>
                <w:b/>
                <w:bCs/>
                <w:sz w:val="20"/>
                <w:szCs w:val="20"/>
              </w:rPr>
            </w:pPr>
            <w:r w:rsidRPr="00C15C08">
              <w:rPr>
                <w:b/>
                <w:bCs/>
                <w:sz w:val="20"/>
                <w:szCs w:val="20"/>
              </w:rPr>
              <w:t>38</w:t>
            </w:r>
          </w:p>
        </w:tc>
        <w:tc>
          <w:tcPr>
            <w:tcW w:w="88.55pt" w:type="dxa"/>
          </w:tcPr>
          <w:p w14:paraId="174FEF3C" w14:textId="77777777" w:rsidR="00AE1A6E" w:rsidRPr="00C15C08" w:rsidRDefault="00AE1A6E" w:rsidP="001361B6">
            <w:pPr>
              <w:rPr>
                <w:sz w:val="20"/>
                <w:szCs w:val="20"/>
              </w:rPr>
            </w:pPr>
            <w:r w:rsidRPr="00C15C08">
              <w:rPr>
                <w:sz w:val="20"/>
                <w:szCs w:val="20"/>
              </w:rPr>
              <w:t>0.53</w:t>
            </w:r>
          </w:p>
        </w:tc>
        <w:tc>
          <w:tcPr>
            <w:tcW w:w="81.60pt" w:type="dxa"/>
          </w:tcPr>
          <w:p w14:paraId="709995E1" w14:textId="77777777" w:rsidR="00AE1A6E" w:rsidRPr="00C15C08" w:rsidRDefault="00AE1A6E" w:rsidP="001361B6">
            <w:pPr>
              <w:rPr>
                <w:sz w:val="20"/>
                <w:szCs w:val="20"/>
              </w:rPr>
            </w:pPr>
            <w:r w:rsidRPr="00C15C08">
              <w:rPr>
                <w:sz w:val="20"/>
                <w:szCs w:val="20"/>
              </w:rPr>
              <w:t>66</w:t>
            </w:r>
          </w:p>
        </w:tc>
      </w:tr>
      <w:tr w:rsidR="00AE1A6E" w14:paraId="7F23A10E" w14:textId="77777777" w:rsidTr="001361B6">
        <w:tc>
          <w:tcPr>
            <w:tcW w:w="104.75pt" w:type="dxa"/>
          </w:tcPr>
          <w:p w14:paraId="5DE24A37" w14:textId="77777777" w:rsidR="00AE1A6E" w:rsidRPr="00C15C08" w:rsidRDefault="00AE1A6E" w:rsidP="001361B6">
            <w:pPr>
              <w:rPr>
                <w:sz w:val="20"/>
                <w:szCs w:val="20"/>
              </w:rPr>
            </w:pPr>
            <w:r w:rsidRPr="00C15C08">
              <w:rPr>
                <w:sz w:val="20"/>
                <w:szCs w:val="20"/>
              </w:rPr>
              <w:t>EfficientNetB7</w:t>
            </w:r>
          </w:p>
        </w:tc>
        <w:tc>
          <w:tcPr>
            <w:tcW w:w="89.45pt" w:type="dxa"/>
          </w:tcPr>
          <w:p w14:paraId="4D46007D" w14:textId="77777777" w:rsidR="00AE1A6E" w:rsidRPr="00C15C08" w:rsidRDefault="00AE1A6E" w:rsidP="001361B6">
            <w:pPr>
              <w:rPr>
                <w:sz w:val="20"/>
                <w:szCs w:val="20"/>
              </w:rPr>
            </w:pPr>
            <w:r w:rsidRPr="00C15C08">
              <w:rPr>
                <w:sz w:val="20"/>
                <w:szCs w:val="20"/>
              </w:rPr>
              <w:t>4832</w:t>
            </w:r>
          </w:p>
        </w:tc>
        <w:tc>
          <w:tcPr>
            <w:tcW w:w="88.75pt" w:type="dxa"/>
          </w:tcPr>
          <w:p w14:paraId="118D9374" w14:textId="77777777" w:rsidR="00AE1A6E" w:rsidRPr="00C15C08" w:rsidRDefault="00AE1A6E" w:rsidP="001361B6">
            <w:pPr>
              <w:rPr>
                <w:sz w:val="20"/>
                <w:szCs w:val="20"/>
              </w:rPr>
            </w:pPr>
            <w:r w:rsidRPr="00C15C08">
              <w:rPr>
                <w:sz w:val="20"/>
                <w:szCs w:val="20"/>
              </w:rPr>
              <w:t>42</w:t>
            </w:r>
          </w:p>
        </w:tc>
        <w:tc>
          <w:tcPr>
            <w:tcW w:w="88.55pt" w:type="dxa"/>
          </w:tcPr>
          <w:p w14:paraId="7F5E8D06" w14:textId="77777777" w:rsidR="00AE1A6E" w:rsidRPr="00C15C08" w:rsidRDefault="00AE1A6E" w:rsidP="001361B6">
            <w:pPr>
              <w:rPr>
                <w:sz w:val="20"/>
                <w:szCs w:val="20"/>
              </w:rPr>
            </w:pPr>
            <w:r w:rsidRPr="00C15C08">
              <w:rPr>
                <w:sz w:val="20"/>
                <w:szCs w:val="20"/>
              </w:rPr>
              <w:t>0.47</w:t>
            </w:r>
          </w:p>
        </w:tc>
        <w:tc>
          <w:tcPr>
            <w:tcW w:w="81.60pt" w:type="dxa"/>
          </w:tcPr>
          <w:p w14:paraId="69550EBF" w14:textId="77777777" w:rsidR="00AE1A6E" w:rsidRPr="00C15C08" w:rsidRDefault="00AE1A6E" w:rsidP="001361B6">
            <w:pPr>
              <w:rPr>
                <w:sz w:val="20"/>
                <w:szCs w:val="20"/>
              </w:rPr>
            </w:pPr>
            <w:r w:rsidRPr="00C15C08">
              <w:rPr>
                <w:sz w:val="20"/>
                <w:szCs w:val="20"/>
              </w:rPr>
              <w:t>70</w:t>
            </w:r>
          </w:p>
        </w:tc>
      </w:tr>
      <w:tr w:rsidR="00AE1A6E" w14:paraId="65A77D52" w14:textId="77777777" w:rsidTr="001361B6">
        <w:tc>
          <w:tcPr>
            <w:tcW w:w="104.75pt" w:type="dxa"/>
          </w:tcPr>
          <w:p w14:paraId="14E696F7" w14:textId="77777777" w:rsidR="00AE1A6E" w:rsidRPr="00C15C08" w:rsidRDefault="00AE1A6E" w:rsidP="001361B6">
            <w:pPr>
              <w:rPr>
                <w:sz w:val="20"/>
                <w:szCs w:val="20"/>
              </w:rPr>
            </w:pPr>
            <w:proofErr w:type="spellStart"/>
            <w:r w:rsidRPr="00C15C08">
              <w:rPr>
                <w:sz w:val="20"/>
                <w:szCs w:val="20"/>
              </w:rPr>
              <w:t>Xception</w:t>
            </w:r>
            <w:proofErr w:type="spellEnd"/>
          </w:p>
        </w:tc>
        <w:tc>
          <w:tcPr>
            <w:tcW w:w="89.45pt" w:type="dxa"/>
          </w:tcPr>
          <w:p w14:paraId="6D3A4563" w14:textId="77777777" w:rsidR="00AE1A6E" w:rsidRPr="00C15C08" w:rsidRDefault="00AE1A6E" w:rsidP="001361B6">
            <w:pPr>
              <w:rPr>
                <w:sz w:val="20"/>
                <w:szCs w:val="20"/>
              </w:rPr>
            </w:pPr>
            <w:r w:rsidRPr="00C15C08">
              <w:rPr>
                <w:sz w:val="20"/>
                <w:szCs w:val="20"/>
              </w:rPr>
              <w:t>6436</w:t>
            </w:r>
          </w:p>
        </w:tc>
        <w:tc>
          <w:tcPr>
            <w:tcW w:w="88.75pt" w:type="dxa"/>
          </w:tcPr>
          <w:p w14:paraId="6F84E7FD" w14:textId="77777777" w:rsidR="00AE1A6E" w:rsidRPr="00C15C08" w:rsidRDefault="00AE1A6E" w:rsidP="001361B6">
            <w:pPr>
              <w:rPr>
                <w:sz w:val="20"/>
                <w:szCs w:val="20"/>
              </w:rPr>
            </w:pPr>
            <w:r w:rsidRPr="00C15C08">
              <w:rPr>
                <w:sz w:val="20"/>
                <w:szCs w:val="20"/>
              </w:rPr>
              <w:t>49</w:t>
            </w:r>
          </w:p>
        </w:tc>
        <w:tc>
          <w:tcPr>
            <w:tcW w:w="88.55pt" w:type="dxa"/>
          </w:tcPr>
          <w:p w14:paraId="58C4CD05" w14:textId="77777777" w:rsidR="00AE1A6E" w:rsidRPr="00C15C08" w:rsidRDefault="00AE1A6E" w:rsidP="001361B6">
            <w:pPr>
              <w:rPr>
                <w:sz w:val="20"/>
                <w:szCs w:val="20"/>
              </w:rPr>
            </w:pPr>
            <w:r w:rsidRPr="00C15C08">
              <w:rPr>
                <w:sz w:val="20"/>
                <w:szCs w:val="20"/>
              </w:rPr>
              <w:t>0.29</w:t>
            </w:r>
          </w:p>
        </w:tc>
        <w:tc>
          <w:tcPr>
            <w:tcW w:w="81.60pt" w:type="dxa"/>
          </w:tcPr>
          <w:p w14:paraId="10FA1941" w14:textId="77777777" w:rsidR="00AE1A6E" w:rsidRPr="00C15C08" w:rsidRDefault="00AE1A6E" w:rsidP="001361B6">
            <w:pPr>
              <w:keepNext/>
              <w:rPr>
                <w:sz w:val="20"/>
                <w:szCs w:val="20"/>
              </w:rPr>
            </w:pPr>
            <w:r w:rsidRPr="00C15C08">
              <w:rPr>
                <w:sz w:val="20"/>
                <w:szCs w:val="20"/>
              </w:rPr>
              <w:t>80</w:t>
            </w:r>
          </w:p>
        </w:tc>
      </w:tr>
    </w:tbl>
    <w:p w14:paraId="694C49F0" w14:textId="22B48BC1" w:rsidR="00C01DD6" w:rsidRPr="00DB2B77" w:rsidRDefault="00AE1A6E" w:rsidP="00DB2B77">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w:t>
      </w:r>
      <w:r>
        <w:rPr>
          <w:color w:val="3B3838" w:themeColor="background2" w:themeShade="40"/>
          <w:sz w:val="20"/>
          <w:szCs w:val="20"/>
          <w:lang w:val="en-US"/>
        </w:rPr>
        <w:t>4.1.</w:t>
      </w:r>
      <w:r w:rsidRPr="00F71485">
        <w:rPr>
          <w:color w:val="3B3838" w:themeColor="background2" w:themeShade="40"/>
          <w:sz w:val="20"/>
          <w:szCs w:val="20"/>
          <w:lang w:val="en-US"/>
        </w:rPr>
        <w:t>: Evaluation: all layers frozen.</w:t>
      </w:r>
    </w:p>
    <w:tbl>
      <w:tblPr>
        <w:tblStyle w:val="TableGrid"/>
        <w:tblW w:w="0pt" w:type="dxa"/>
        <w:tblLook w:firstRow="1" w:lastRow="0" w:firstColumn="1" w:lastColumn="0" w:noHBand="0" w:noVBand="1"/>
      </w:tblPr>
      <w:tblGrid>
        <w:gridCol w:w="1510"/>
        <w:gridCol w:w="843"/>
        <w:gridCol w:w="830"/>
        <w:gridCol w:w="800"/>
        <w:gridCol w:w="873"/>
      </w:tblGrid>
      <w:tr w:rsidR="00AE1A6E" w14:paraId="52B74E3C" w14:textId="77777777" w:rsidTr="001361B6">
        <w:tc>
          <w:tcPr>
            <w:tcW w:w="104.75pt" w:type="dxa"/>
          </w:tcPr>
          <w:p w14:paraId="6C566AB9" w14:textId="77777777" w:rsidR="00AE1A6E" w:rsidRPr="00C15C08" w:rsidRDefault="00AE1A6E" w:rsidP="001361B6">
            <w:pPr>
              <w:rPr>
                <w:b/>
                <w:bCs/>
                <w:sz w:val="20"/>
                <w:szCs w:val="20"/>
              </w:rPr>
            </w:pPr>
            <w:r w:rsidRPr="00C15C08">
              <w:rPr>
                <w:b/>
                <w:bCs/>
                <w:sz w:val="20"/>
                <w:szCs w:val="20"/>
              </w:rPr>
              <w:t>Model</w:t>
            </w:r>
          </w:p>
        </w:tc>
        <w:tc>
          <w:tcPr>
            <w:tcW w:w="89.45pt" w:type="dxa"/>
          </w:tcPr>
          <w:p w14:paraId="4A492A53" w14:textId="77777777" w:rsidR="00AE1A6E" w:rsidRPr="00C15C08" w:rsidRDefault="00AE1A6E" w:rsidP="001361B6">
            <w:pPr>
              <w:rPr>
                <w:b/>
                <w:bCs/>
                <w:sz w:val="20"/>
                <w:szCs w:val="20"/>
              </w:rPr>
            </w:pPr>
            <w:r w:rsidRPr="00C15C08">
              <w:rPr>
                <w:b/>
                <w:bCs/>
                <w:sz w:val="20"/>
                <w:szCs w:val="20"/>
              </w:rPr>
              <w:t>MSE</w:t>
            </w:r>
          </w:p>
        </w:tc>
        <w:tc>
          <w:tcPr>
            <w:tcW w:w="88.75pt" w:type="dxa"/>
          </w:tcPr>
          <w:p w14:paraId="73E99A60" w14:textId="77777777" w:rsidR="00AE1A6E" w:rsidRPr="00C15C08" w:rsidRDefault="00AE1A6E" w:rsidP="001361B6">
            <w:pPr>
              <w:rPr>
                <w:b/>
                <w:bCs/>
                <w:sz w:val="20"/>
                <w:szCs w:val="20"/>
              </w:rPr>
            </w:pPr>
            <w:r w:rsidRPr="00C15C08">
              <w:rPr>
                <w:b/>
                <w:bCs/>
                <w:sz w:val="20"/>
                <w:szCs w:val="20"/>
              </w:rPr>
              <w:t>MAE</w:t>
            </w:r>
          </w:p>
        </w:tc>
        <w:tc>
          <w:tcPr>
            <w:tcW w:w="88.55pt" w:type="dxa"/>
          </w:tcPr>
          <w:p w14:paraId="63D4481D" w14:textId="77777777" w:rsidR="00AE1A6E" w:rsidRPr="00C15C08" w:rsidRDefault="00AE1A6E" w:rsidP="001361B6">
            <w:pPr>
              <w:rPr>
                <w:b/>
                <w:bCs/>
                <w:sz w:val="20"/>
                <w:szCs w:val="20"/>
              </w:rPr>
            </w:pPr>
            <w:r w:rsidRPr="00C15C08">
              <w:rPr>
                <w:b/>
                <w:bCs/>
                <w:sz w:val="20"/>
                <w:szCs w:val="20"/>
              </w:rPr>
              <w:t>R2</w:t>
            </w:r>
          </w:p>
        </w:tc>
        <w:tc>
          <w:tcPr>
            <w:tcW w:w="81.60pt" w:type="dxa"/>
          </w:tcPr>
          <w:p w14:paraId="61DF6875" w14:textId="77777777" w:rsidR="00AE1A6E" w:rsidRPr="00C15C08" w:rsidRDefault="00AE1A6E" w:rsidP="001361B6">
            <w:pPr>
              <w:rPr>
                <w:b/>
                <w:bCs/>
                <w:sz w:val="20"/>
                <w:szCs w:val="20"/>
              </w:rPr>
            </w:pPr>
            <w:r w:rsidRPr="00C15C08">
              <w:rPr>
                <w:b/>
                <w:bCs/>
                <w:sz w:val="20"/>
                <w:szCs w:val="20"/>
              </w:rPr>
              <w:t>RMSE</w:t>
            </w:r>
          </w:p>
        </w:tc>
      </w:tr>
      <w:tr w:rsidR="00AE1A6E" w14:paraId="7DA934E5" w14:textId="77777777" w:rsidTr="001361B6">
        <w:tc>
          <w:tcPr>
            <w:tcW w:w="104.75pt" w:type="dxa"/>
          </w:tcPr>
          <w:p w14:paraId="5D4125B1" w14:textId="77777777" w:rsidR="00AE1A6E" w:rsidRPr="00C15C08" w:rsidRDefault="00AE1A6E" w:rsidP="001361B6">
            <w:pPr>
              <w:rPr>
                <w:b/>
                <w:bCs/>
                <w:sz w:val="20"/>
                <w:szCs w:val="20"/>
              </w:rPr>
            </w:pPr>
            <w:r w:rsidRPr="00C15C08">
              <w:rPr>
                <w:b/>
                <w:bCs/>
                <w:sz w:val="20"/>
                <w:szCs w:val="20"/>
              </w:rPr>
              <w:t>VGG16</w:t>
            </w:r>
          </w:p>
        </w:tc>
        <w:tc>
          <w:tcPr>
            <w:tcW w:w="89.45pt" w:type="dxa"/>
          </w:tcPr>
          <w:p w14:paraId="274FE599" w14:textId="77777777" w:rsidR="00AE1A6E" w:rsidRPr="00C15C08" w:rsidRDefault="00AE1A6E" w:rsidP="001361B6">
            <w:pPr>
              <w:rPr>
                <w:b/>
                <w:bCs/>
                <w:sz w:val="20"/>
                <w:szCs w:val="20"/>
              </w:rPr>
            </w:pPr>
            <w:r w:rsidRPr="00C15C08">
              <w:rPr>
                <w:b/>
                <w:bCs/>
                <w:sz w:val="20"/>
                <w:szCs w:val="20"/>
              </w:rPr>
              <w:t>2140</w:t>
            </w:r>
          </w:p>
        </w:tc>
        <w:tc>
          <w:tcPr>
            <w:tcW w:w="88.75pt" w:type="dxa"/>
          </w:tcPr>
          <w:p w14:paraId="3F27E072" w14:textId="77777777" w:rsidR="00AE1A6E" w:rsidRPr="00C15C08" w:rsidRDefault="00AE1A6E" w:rsidP="001361B6">
            <w:pPr>
              <w:rPr>
                <w:sz w:val="20"/>
                <w:szCs w:val="20"/>
              </w:rPr>
            </w:pPr>
            <w:r w:rsidRPr="00C15C08">
              <w:rPr>
                <w:sz w:val="20"/>
                <w:szCs w:val="20"/>
              </w:rPr>
              <w:t>30</w:t>
            </w:r>
          </w:p>
        </w:tc>
        <w:tc>
          <w:tcPr>
            <w:tcW w:w="88.55pt" w:type="dxa"/>
          </w:tcPr>
          <w:p w14:paraId="77DA424A" w14:textId="77777777" w:rsidR="00AE1A6E" w:rsidRPr="00C15C08" w:rsidRDefault="00AE1A6E" w:rsidP="001361B6">
            <w:pPr>
              <w:rPr>
                <w:b/>
                <w:bCs/>
                <w:sz w:val="20"/>
                <w:szCs w:val="20"/>
              </w:rPr>
            </w:pPr>
            <w:r w:rsidRPr="00C15C08">
              <w:rPr>
                <w:b/>
                <w:bCs/>
                <w:sz w:val="20"/>
                <w:szCs w:val="20"/>
              </w:rPr>
              <w:t>0.76</w:t>
            </w:r>
          </w:p>
        </w:tc>
        <w:tc>
          <w:tcPr>
            <w:tcW w:w="81.60pt" w:type="dxa"/>
          </w:tcPr>
          <w:p w14:paraId="0B2DF8A9" w14:textId="77777777" w:rsidR="00AE1A6E" w:rsidRPr="00C15C08" w:rsidRDefault="00AE1A6E" w:rsidP="001361B6">
            <w:pPr>
              <w:rPr>
                <w:b/>
                <w:bCs/>
                <w:sz w:val="20"/>
                <w:szCs w:val="20"/>
              </w:rPr>
            </w:pPr>
            <w:r w:rsidRPr="00C15C08">
              <w:rPr>
                <w:b/>
                <w:bCs/>
                <w:sz w:val="20"/>
                <w:szCs w:val="20"/>
              </w:rPr>
              <w:t>46</w:t>
            </w:r>
          </w:p>
        </w:tc>
      </w:tr>
      <w:tr w:rsidR="00AE1A6E" w14:paraId="721BE96E" w14:textId="77777777" w:rsidTr="001361B6">
        <w:tc>
          <w:tcPr>
            <w:tcW w:w="104.75pt" w:type="dxa"/>
          </w:tcPr>
          <w:p w14:paraId="5F5F3CA9" w14:textId="77777777" w:rsidR="00AE1A6E" w:rsidRPr="00C15C08" w:rsidRDefault="00AE1A6E" w:rsidP="001361B6">
            <w:pPr>
              <w:rPr>
                <w:sz w:val="20"/>
                <w:szCs w:val="20"/>
              </w:rPr>
            </w:pPr>
            <w:proofErr w:type="spellStart"/>
            <w:r w:rsidRPr="00C15C08">
              <w:rPr>
                <w:sz w:val="20"/>
                <w:szCs w:val="20"/>
              </w:rPr>
              <w:t>MobileNet</w:t>
            </w:r>
            <w:proofErr w:type="spellEnd"/>
          </w:p>
        </w:tc>
        <w:tc>
          <w:tcPr>
            <w:tcW w:w="89.45pt" w:type="dxa"/>
          </w:tcPr>
          <w:p w14:paraId="63A708D1" w14:textId="77777777" w:rsidR="00AE1A6E" w:rsidRPr="00C15C08" w:rsidRDefault="00AE1A6E" w:rsidP="001361B6">
            <w:pPr>
              <w:rPr>
                <w:sz w:val="20"/>
                <w:szCs w:val="20"/>
              </w:rPr>
            </w:pPr>
            <w:r w:rsidRPr="00C15C08">
              <w:rPr>
                <w:sz w:val="20"/>
                <w:szCs w:val="20"/>
              </w:rPr>
              <w:t>2381</w:t>
            </w:r>
          </w:p>
        </w:tc>
        <w:tc>
          <w:tcPr>
            <w:tcW w:w="88.75pt" w:type="dxa"/>
          </w:tcPr>
          <w:p w14:paraId="1A0A2992" w14:textId="77777777" w:rsidR="00AE1A6E" w:rsidRPr="00C15C08" w:rsidRDefault="00AE1A6E" w:rsidP="001361B6">
            <w:pPr>
              <w:rPr>
                <w:b/>
                <w:bCs/>
                <w:sz w:val="20"/>
                <w:szCs w:val="20"/>
              </w:rPr>
            </w:pPr>
            <w:r w:rsidRPr="00C15C08">
              <w:rPr>
                <w:b/>
                <w:bCs/>
                <w:sz w:val="20"/>
                <w:szCs w:val="20"/>
              </w:rPr>
              <w:t>29</w:t>
            </w:r>
          </w:p>
        </w:tc>
        <w:tc>
          <w:tcPr>
            <w:tcW w:w="88.55pt" w:type="dxa"/>
          </w:tcPr>
          <w:p w14:paraId="12E9923F" w14:textId="77777777" w:rsidR="00AE1A6E" w:rsidRPr="00C15C08" w:rsidRDefault="00AE1A6E" w:rsidP="001361B6">
            <w:pPr>
              <w:rPr>
                <w:sz w:val="20"/>
                <w:szCs w:val="20"/>
              </w:rPr>
            </w:pPr>
            <w:r w:rsidRPr="00C15C08">
              <w:rPr>
                <w:sz w:val="20"/>
                <w:szCs w:val="20"/>
              </w:rPr>
              <w:t>0.74</w:t>
            </w:r>
          </w:p>
        </w:tc>
        <w:tc>
          <w:tcPr>
            <w:tcW w:w="81.60pt" w:type="dxa"/>
          </w:tcPr>
          <w:p w14:paraId="259C23F3" w14:textId="77777777" w:rsidR="00AE1A6E" w:rsidRPr="00C15C08" w:rsidRDefault="00AE1A6E" w:rsidP="001361B6">
            <w:pPr>
              <w:rPr>
                <w:sz w:val="20"/>
                <w:szCs w:val="20"/>
              </w:rPr>
            </w:pPr>
            <w:r w:rsidRPr="00C15C08">
              <w:rPr>
                <w:sz w:val="20"/>
                <w:szCs w:val="20"/>
              </w:rPr>
              <w:t>49</w:t>
            </w:r>
          </w:p>
        </w:tc>
      </w:tr>
      <w:tr w:rsidR="00AE1A6E" w14:paraId="014D7877" w14:textId="77777777" w:rsidTr="001361B6">
        <w:tc>
          <w:tcPr>
            <w:tcW w:w="104.75pt" w:type="dxa"/>
          </w:tcPr>
          <w:p w14:paraId="33D71E18" w14:textId="77777777" w:rsidR="00AE1A6E" w:rsidRPr="00C15C08" w:rsidRDefault="00AE1A6E" w:rsidP="001361B6">
            <w:pPr>
              <w:rPr>
                <w:sz w:val="20"/>
                <w:szCs w:val="20"/>
              </w:rPr>
            </w:pPr>
            <w:r w:rsidRPr="00C15C08">
              <w:rPr>
                <w:sz w:val="20"/>
                <w:szCs w:val="20"/>
              </w:rPr>
              <w:t>EfficientNetB7</w:t>
            </w:r>
          </w:p>
        </w:tc>
        <w:tc>
          <w:tcPr>
            <w:tcW w:w="89.45pt" w:type="dxa"/>
          </w:tcPr>
          <w:p w14:paraId="5EAA3F61" w14:textId="77777777" w:rsidR="00AE1A6E" w:rsidRPr="00C15C08" w:rsidRDefault="00AE1A6E" w:rsidP="001361B6">
            <w:pPr>
              <w:rPr>
                <w:sz w:val="20"/>
                <w:szCs w:val="20"/>
              </w:rPr>
            </w:pPr>
            <w:r w:rsidRPr="00C15C08">
              <w:rPr>
                <w:sz w:val="20"/>
                <w:szCs w:val="20"/>
              </w:rPr>
              <w:t>4123</w:t>
            </w:r>
          </w:p>
        </w:tc>
        <w:tc>
          <w:tcPr>
            <w:tcW w:w="88.75pt" w:type="dxa"/>
          </w:tcPr>
          <w:p w14:paraId="444E6313" w14:textId="77777777" w:rsidR="00AE1A6E" w:rsidRPr="00C15C08" w:rsidRDefault="00AE1A6E" w:rsidP="001361B6">
            <w:pPr>
              <w:rPr>
                <w:sz w:val="20"/>
                <w:szCs w:val="20"/>
              </w:rPr>
            </w:pPr>
            <w:r w:rsidRPr="00C15C08">
              <w:rPr>
                <w:sz w:val="20"/>
                <w:szCs w:val="20"/>
              </w:rPr>
              <w:t>40</w:t>
            </w:r>
          </w:p>
        </w:tc>
        <w:tc>
          <w:tcPr>
            <w:tcW w:w="88.55pt" w:type="dxa"/>
          </w:tcPr>
          <w:p w14:paraId="0E3BACE4" w14:textId="77777777" w:rsidR="00AE1A6E" w:rsidRPr="00C15C08" w:rsidRDefault="00AE1A6E" w:rsidP="001361B6">
            <w:pPr>
              <w:rPr>
                <w:sz w:val="20"/>
                <w:szCs w:val="20"/>
              </w:rPr>
            </w:pPr>
            <w:r w:rsidRPr="00C15C08">
              <w:rPr>
                <w:sz w:val="20"/>
                <w:szCs w:val="20"/>
              </w:rPr>
              <w:t>0.54</w:t>
            </w:r>
          </w:p>
        </w:tc>
        <w:tc>
          <w:tcPr>
            <w:tcW w:w="81.60pt" w:type="dxa"/>
          </w:tcPr>
          <w:p w14:paraId="22646A44" w14:textId="77777777" w:rsidR="00AE1A6E" w:rsidRPr="00C15C08" w:rsidRDefault="00AE1A6E" w:rsidP="001361B6">
            <w:pPr>
              <w:rPr>
                <w:sz w:val="20"/>
                <w:szCs w:val="20"/>
              </w:rPr>
            </w:pPr>
            <w:r w:rsidRPr="00C15C08">
              <w:rPr>
                <w:sz w:val="20"/>
                <w:szCs w:val="20"/>
              </w:rPr>
              <w:t>64</w:t>
            </w:r>
          </w:p>
        </w:tc>
      </w:tr>
      <w:tr w:rsidR="00AE1A6E" w14:paraId="40336A9B" w14:textId="77777777" w:rsidTr="001361B6">
        <w:tc>
          <w:tcPr>
            <w:tcW w:w="104.75pt" w:type="dxa"/>
          </w:tcPr>
          <w:p w14:paraId="141324D5" w14:textId="77777777" w:rsidR="00AE1A6E" w:rsidRPr="00C15C08" w:rsidRDefault="00AE1A6E" w:rsidP="001361B6">
            <w:pPr>
              <w:rPr>
                <w:sz w:val="20"/>
                <w:szCs w:val="20"/>
              </w:rPr>
            </w:pPr>
            <w:proofErr w:type="spellStart"/>
            <w:r w:rsidRPr="00C15C08">
              <w:rPr>
                <w:sz w:val="20"/>
                <w:szCs w:val="20"/>
              </w:rPr>
              <w:t>Xception</w:t>
            </w:r>
            <w:proofErr w:type="spellEnd"/>
          </w:p>
        </w:tc>
        <w:tc>
          <w:tcPr>
            <w:tcW w:w="89.45pt" w:type="dxa"/>
          </w:tcPr>
          <w:p w14:paraId="3D78AA51" w14:textId="77777777" w:rsidR="00AE1A6E" w:rsidRPr="00C15C08" w:rsidRDefault="00AE1A6E" w:rsidP="001361B6">
            <w:pPr>
              <w:rPr>
                <w:sz w:val="20"/>
                <w:szCs w:val="20"/>
              </w:rPr>
            </w:pPr>
            <w:r w:rsidRPr="00C15C08">
              <w:rPr>
                <w:sz w:val="20"/>
                <w:szCs w:val="20"/>
              </w:rPr>
              <w:t>3626</w:t>
            </w:r>
          </w:p>
        </w:tc>
        <w:tc>
          <w:tcPr>
            <w:tcW w:w="88.75pt" w:type="dxa"/>
          </w:tcPr>
          <w:p w14:paraId="592AA779" w14:textId="77777777" w:rsidR="00AE1A6E" w:rsidRPr="00C15C08" w:rsidRDefault="00AE1A6E" w:rsidP="001361B6">
            <w:pPr>
              <w:rPr>
                <w:sz w:val="20"/>
                <w:szCs w:val="20"/>
              </w:rPr>
            </w:pPr>
            <w:r w:rsidRPr="00C15C08">
              <w:rPr>
                <w:sz w:val="20"/>
                <w:szCs w:val="20"/>
              </w:rPr>
              <w:t>43</w:t>
            </w:r>
          </w:p>
        </w:tc>
        <w:tc>
          <w:tcPr>
            <w:tcW w:w="88.55pt" w:type="dxa"/>
          </w:tcPr>
          <w:p w14:paraId="5467BE66" w14:textId="77777777" w:rsidR="00AE1A6E" w:rsidRPr="00C15C08" w:rsidRDefault="00AE1A6E" w:rsidP="001361B6">
            <w:pPr>
              <w:rPr>
                <w:sz w:val="20"/>
                <w:szCs w:val="20"/>
              </w:rPr>
            </w:pPr>
            <w:r w:rsidRPr="00C15C08">
              <w:rPr>
                <w:sz w:val="20"/>
                <w:szCs w:val="20"/>
              </w:rPr>
              <w:t>0.60</w:t>
            </w:r>
          </w:p>
        </w:tc>
        <w:tc>
          <w:tcPr>
            <w:tcW w:w="81.60pt" w:type="dxa"/>
          </w:tcPr>
          <w:p w14:paraId="2B00290C" w14:textId="77777777" w:rsidR="00AE1A6E" w:rsidRPr="00C15C08" w:rsidRDefault="00AE1A6E" w:rsidP="001361B6">
            <w:pPr>
              <w:keepNext/>
              <w:rPr>
                <w:sz w:val="20"/>
                <w:szCs w:val="20"/>
              </w:rPr>
            </w:pPr>
            <w:r w:rsidRPr="00C15C08">
              <w:rPr>
                <w:sz w:val="20"/>
                <w:szCs w:val="20"/>
              </w:rPr>
              <w:t>60</w:t>
            </w:r>
          </w:p>
        </w:tc>
      </w:tr>
    </w:tbl>
    <w:p w14:paraId="35421CDB" w14:textId="4CDA32A0" w:rsidR="00AE1A6E" w:rsidRDefault="00AE1A6E" w:rsidP="00AE1A6E">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w:t>
      </w:r>
      <w:r>
        <w:rPr>
          <w:color w:val="3B3838" w:themeColor="background2" w:themeShade="40"/>
          <w:sz w:val="20"/>
          <w:szCs w:val="20"/>
          <w:lang w:val="en-US"/>
        </w:rPr>
        <w:t>4.2.</w:t>
      </w:r>
      <w:r w:rsidRPr="00F71485">
        <w:rPr>
          <w:color w:val="3B3838" w:themeColor="background2" w:themeShade="40"/>
          <w:sz w:val="20"/>
          <w:szCs w:val="20"/>
          <w:lang w:val="en-US"/>
        </w:rPr>
        <w:t>: Evaluation: some layers unfrozen.</w:t>
      </w:r>
    </w:p>
    <w:p w14:paraId="29F925C0" w14:textId="77777777" w:rsidR="00E97580" w:rsidRPr="001B273C" w:rsidRDefault="00E97580" w:rsidP="00E97580">
      <w:r w:rsidRPr="006A4743">
        <w:rPr>
          <w:noProof/>
        </w:rPr>
        <w:drawing>
          <wp:inline distT="0" distB="0" distL="0" distR="0" wp14:anchorId="4F6DA2F6" wp14:editId="30943512">
            <wp:extent cx="3117600" cy="1213200"/>
            <wp:effectExtent l="0" t="0" r="6985" b="6350"/>
            <wp:docPr id="10368098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6809829" name=""/>
                    <pic:cNvPicPr/>
                  </pic:nvPicPr>
                  <pic:blipFill>
                    <a:blip r:embed="rId16"/>
                    <a:stretch>
                      <a:fillRect/>
                    </a:stretch>
                  </pic:blipFill>
                  <pic:spPr>
                    <a:xfrm>
                      <a:off x="0" y="0"/>
                      <a:ext cx="3117600" cy="1213200"/>
                    </a:xfrm>
                    <a:prstGeom prst="rect">
                      <a:avLst/>
                    </a:prstGeom>
                  </pic:spPr>
                </pic:pic>
              </a:graphicData>
            </a:graphic>
          </wp:inline>
        </w:drawing>
      </w:r>
    </w:p>
    <w:p w14:paraId="562A0FEA"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1</w:t>
      </w:r>
      <w:r w:rsidRPr="00F71485">
        <w:rPr>
          <w:color w:val="3B3838" w:themeColor="background2" w:themeShade="40"/>
          <w:sz w:val="20"/>
          <w:szCs w:val="20"/>
          <w:lang w:val="en-US"/>
        </w:rPr>
        <w:t>.: VGG16 training curves with all pre-trained layers frozen.</w:t>
      </w:r>
    </w:p>
    <w:p w14:paraId="26B163B1" w14:textId="77777777" w:rsidR="00E97580" w:rsidRDefault="00E97580" w:rsidP="00E97580">
      <w:pPr>
        <w:keepNext/>
      </w:pPr>
      <w:r w:rsidRPr="00B95CA5">
        <w:rPr>
          <w:noProof/>
        </w:rPr>
        <w:drawing>
          <wp:inline distT="0" distB="0" distL="0" distR="0" wp14:anchorId="082D793E" wp14:editId="42B5E978">
            <wp:extent cx="3258000" cy="1274400"/>
            <wp:effectExtent l="0" t="0" r="0" b="2540"/>
            <wp:docPr id="1924283736" name="Picture 1" descr="A graph of a graph of a graph of a graph of a graph of a graph of a graph of a graph of a graph of a graph of a graph of a graph of a graph of&#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4283736" name="Picture 1" descr="A graph of a graph of a graph of a graph of a graph of a graph of a graph of a graph of a graph of a graph of a graph of a graph of a graph of&#10;&#10;AI-generated content may be incorrect."/>
                    <pic:cNvPicPr/>
                  </pic:nvPicPr>
                  <pic:blipFill>
                    <a:blip r:embed="rId17"/>
                    <a:stretch>
                      <a:fillRect/>
                    </a:stretch>
                  </pic:blipFill>
                  <pic:spPr>
                    <a:xfrm>
                      <a:off x="0" y="0"/>
                      <a:ext cx="3258000" cy="1274400"/>
                    </a:xfrm>
                    <a:prstGeom prst="rect">
                      <a:avLst/>
                    </a:prstGeom>
                  </pic:spPr>
                </pic:pic>
              </a:graphicData>
            </a:graphic>
          </wp:inline>
        </w:drawing>
      </w:r>
    </w:p>
    <w:p w14:paraId="7E4A556A" w14:textId="77777777" w:rsidR="00E97580" w:rsidRPr="00F76C92"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2</w:t>
      </w:r>
      <w:r w:rsidRPr="00F71485">
        <w:rPr>
          <w:color w:val="3B3838" w:themeColor="background2" w:themeShade="40"/>
          <w:sz w:val="20"/>
          <w:szCs w:val="20"/>
          <w:lang w:val="en-US"/>
        </w:rPr>
        <w:t>.: VGG16 training curves with some pre-trained layers unfrozen.</w:t>
      </w:r>
    </w:p>
    <w:p w14:paraId="04BBB4BA" w14:textId="77777777" w:rsidR="00E97580" w:rsidRDefault="00E97580" w:rsidP="00E97580">
      <w:pPr>
        <w:pStyle w:val="Caption"/>
        <w:rPr>
          <w:color w:val="3B3838" w:themeColor="background2" w:themeShade="40"/>
          <w:sz w:val="20"/>
          <w:szCs w:val="20"/>
        </w:rPr>
      </w:pPr>
      <w:r w:rsidRPr="006A4743">
        <w:rPr>
          <w:noProof/>
          <w:color w:val="3B3838" w:themeColor="background2" w:themeShade="40"/>
          <w:sz w:val="20"/>
          <w:szCs w:val="20"/>
        </w:rPr>
        <w:drawing>
          <wp:inline distT="0" distB="0" distL="0" distR="0" wp14:anchorId="792EEB08" wp14:editId="57CA72A4">
            <wp:extent cx="3243600" cy="1256400"/>
            <wp:effectExtent l="0" t="0" r="0" b="1270"/>
            <wp:docPr id="12722771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2277189" name=""/>
                    <pic:cNvPicPr/>
                  </pic:nvPicPr>
                  <pic:blipFill>
                    <a:blip r:embed="rId18"/>
                    <a:stretch>
                      <a:fillRect/>
                    </a:stretch>
                  </pic:blipFill>
                  <pic:spPr>
                    <a:xfrm>
                      <a:off x="0" y="0"/>
                      <a:ext cx="3243600" cy="1256400"/>
                    </a:xfrm>
                    <a:prstGeom prst="rect">
                      <a:avLst/>
                    </a:prstGeom>
                  </pic:spPr>
                </pic:pic>
              </a:graphicData>
            </a:graphic>
          </wp:inline>
        </w:drawing>
      </w:r>
    </w:p>
    <w:p w14:paraId="301108BB"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3</w:t>
      </w:r>
      <w:r w:rsidRPr="00F71485">
        <w:rPr>
          <w:color w:val="3B3838" w:themeColor="background2" w:themeShade="40"/>
          <w:sz w:val="20"/>
          <w:szCs w:val="20"/>
          <w:lang w:val="en-US"/>
        </w:rPr>
        <w:t xml:space="preserve">.: </w:t>
      </w:r>
      <w:proofErr w:type="spellStart"/>
      <w:r w:rsidRPr="00F71485">
        <w:rPr>
          <w:color w:val="3B3838" w:themeColor="background2" w:themeShade="40"/>
          <w:sz w:val="20"/>
          <w:szCs w:val="20"/>
          <w:lang w:val="en-US"/>
        </w:rPr>
        <w:t>MobileNet</w:t>
      </w:r>
      <w:proofErr w:type="spellEnd"/>
      <w:r w:rsidRPr="00F71485">
        <w:rPr>
          <w:color w:val="3B3838" w:themeColor="background2" w:themeShade="40"/>
          <w:sz w:val="20"/>
          <w:szCs w:val="20"/>
          <w:lang w:val="en-US"/>
        </w:rPr>
        <w:t xml:space="preserve"> training curves with all pre-trained layers frozen.</w:t>
      </w:r>
    </w:p>
    <w:p w14:paraId="1888BA83" w14:textId="77777777" w:rsidR="00E97580" w:rsidRPr="00A70E91" w:rsidRDefault="00E97580" w:rsidP="00E97580">
      <w:pPr>
        <w:keepNext/>
      </w:pPr>
      <w:r w:rsidRPr="004A1927">
        <w:rPr>
          <w:noProof/>
        </w:rPr>
        <w:drawing>
          <wp:inline distT="0" distB="0" distL="0" distR="0" wp14:anchorId="2A857DE2" wp14:editId="0C9CD373">
            <wp:extent cx="3240000" cy="1249200"/>
            <wp:effectExtent l="0" t="0" r="0" b="8255"/>
            <wp:docPr id="3929203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2920356" name=""/>
                    <pic:cNvPicPr/>
                  </pic:nvPicPr>
                  <pic:blipFill>
                    <a:blip r:embed="rId19"/>
                    <a:stretch>
                      <a:fillRect/>
                    </a:stretch>
                  </pic:blipFill>
                  <pic:spPr>
                    <a:xfrm>
                      <a:off x="0" y="0"/>
                      <a:ext cx="3240000" cy="1249200"/>
                    </a:xfrm>
                    <a:prstGeom prst="rect">
                      <a:avLst/>
                    </a:prstGeom>
                  </pic:spPr>
                </pic:pic>
              </a:graphicData>
            </a:graphic>
          </wp:inline>
        </w:drawing>
      </w:r>
    </w:p>
    <w:p w14:paraId="5067FF7E"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4</w:t>
      </w:r>
      <w:r w:rsidRPr="00F71485">
        <w:rPr>
          <w:color w:val="3B3838" w:themeColor="background2" w:themeShade="40"/>
          <w:sz w:val="20"/>
          <w:szCs w:val="20"/>
          <w:lang w:val="en-US"/>
        </w:rPr>
        <w:t xml:space="preserve">.: </w:t>
      </w:r>
      <w:proofErr w:type="spellStart"/>
      <w:r w:rsidRPr="00F71485">
        <w:rPr>
          <w:color w:val="3B3838" w:themeColor="background2" w:themeShade="40"/>
          <w:sz w:val="20"/>
          <w:szCs w:val="20"/>
          <w:lang w:val="en-US"/>
        </w:rPr>
        <w:t>MobileNet</w:t>
      </w:r>
      <w:proofErr w:type="spellEnd"/>
      <w:r w:rsidRPr="00F71485">
        <w:rPr>
          <w:color w:val="3B3838" w:themeColor="background2" w:themeShade="40"/>
          <w:sz w:val="20"/>
          <w:szCs w:val="20"/>
          <w:lang w:val="en-US"/>
        </w:rPr>
        <w:t xml:space="preserve"> training curves with some pre-trained layers unfrozen.</w:t>
      </w:r>
    </w:p>
    <w:p w14:paraId="40C15EB0" w14:textId="77777777" w:rsidR="00E97580" w:rsidRDefault="00E97580" w:rsidP="00E97580">
      <w:pPr>
        <w:keepNext/>
      </w:pPr>
      <w:r w:rsidRPr="006A4743">
        <w:rPr>
          <w:noProof/>
        </w:rPr>
        <w:drawing>
          <wp:inline distT="0" distB="0" distL="0" distR="0" wp14:anchorId="1C8E392F" wp14:editId="77689C65">
            <wp:extent cx="3150000" cy="1220400"/>
            <wp:effectExtent l="0" t="0" r="0" b="0"/>
            <wp:docPr id="10540081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4008163" name=""/>
                    <pic:cNvPicPr/>
                  </pic:nvPicPr>
                  <pic:blipFill>
                    <a:blip r:embed="rId20"/>
                    <a:stretch>
                      <a:fillRect/>
                    </a:stretch>
                  </pic:blipFill>
                  <pic:spPr>
                    <a:xfrm>
                      <a:off x="0" y="0"/>
                      <a:ext cx="3150000" cy="1220400"/>
                    </a:xfrm>
                    <a:prstGeom prst="rect">
                      <a:avLst/>
                    </a:prstGeom>
                  </pic:spPr>
                </pic:pic>
              </a:graphicData>
            </a:graphic>
          </wp:inline>
        </w:drawing>
      </w:r>
    </w:p>
    <w:p w14:paraId="555A5E94"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5</w:t>
      </w:r>
      <w:r w:rsidRPr="00F71485">
        <w:rPr>
          <w:color w:val="3B3838" w:themeColor="background2" w:themeShade="40"/>
          <w:sz w:val="20"/>
          <w:szCs w:val="20"/>
          <w:lang w:val="en-US"/>
        </w:rPr>
        <w:t>.: EfficientNetB7 training curves with all pre-trained layers frozen.</w:t>
      </w:r>
    </w:p>
    <w:p w14:paraId="06EB290A" w14:textId="77777777" w:rsidR="00E97580" w:rsidRDefault="00E97580" w:rsidP="00E97580">
      <w:pPr>
        <w:keepNext/>
      </w:pPr>
      <w:r w:rsidRPr="00B95CA5">
        <w:rPr>
          <w:noProof/>
        </w:rPr>
        <w:lastRenderedPageBreak/>
        <w:drawing>
          <wp:inline distT="0" distB="0" distL="0" distR="0" wp14:anchorId="53C008B1" wp14:editId="0344C2AF">
            <wp:extent cx="3207600" cy="1245600"/>
            <wp:effectExtent l="0" t="0" r="0" b="0"/>
            <wp:docPr id="5819222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1922216" name=""/>
                    <pic:cNvPicPr/>
                  </pic:nvPicPr>
                  <pic:blipFill>
                    <a:blip r:embed="rId21"/>
                    <a:stretch>
                      <a:fillRect/>
                    </a:stretch>
                  </pic:blipFill>
                  <pic:spPr>
                    <a:xfrm>
                      <a:off x="0" y="0"/>
                      <a:ext cx="3207600" cy="1245600"/>
                    </a:xfrm>
                    <a:prstGeom prst="rect">
                      <a:avLst/>
                    </a:prstGeom>
                  </pic:spPr>
                </pic:pic>
              </a:graphicData>
            </a:graphic>
          </wp:inline>
        </w:drawing>
      </w:r>
    </w:p>
    <w:p w14:paraId="06920CE0"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6</w:t>
      </w:r>
      <w:r w:rsidRPr="00F71485">
        <w:rPr>
          <w:color w:val="3B3838" w:themeColor="background2" w:themeShade="40"/>
          <w:sz w:val="20"/>
          <w:szCs w:val="20"/>
          <w:lang w:val="en-US"/>
        </w:rPr>
        <w:t>.: EfficientNetB7 training curves with some pre-trained layers unfrozen.</w:t>
      </w:r>
    </w:p>
    <w:p w14:paraId="2C048F3E" w14:textId="77777777" w:rsidR="00E97580" w:rsidRDefault="00E97580" w:rsidP="00E97580">
      <w:pPr>
        <w:keepNext/>
      </w:pPr>
      <w:r w:rsidRPr="006A4743">
        <w:rPr>
          <w:noProof/>
        </w:rPr>
        <w:drawing>
          <wp:inline distT="0" distB="0" distL="0" distR="0" wp14:anchorId="54565052" wp14:editId="7FED6DF1">
            <wp:extent cx="3186000" cy="1234800"/>
            <wp:effectExtent l="0" t="0" r="0" b="3810"/>
            <wp:docPr id="79048795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0487953" name=""/>
                    <pic:cNvPicPr/>
                  </pic:nvPicPr>
                  <pic:blipFill>
                    <a:blip r:embed="rId22"/>
                    <a:stretch>
                      <a:fillRect/>
                    </a:stretch>
                  </pic:blipFill>
                  <pic:spPr>
                    <a:xfrm>
                      <a:off x="0" y="0"/>
                      <a:ext cx="3186000" cy="1234800"/>
                    </a:xfrm>
                    <a:prstGeom prst="rect">
                      <a:avLst/>
                    </a:prstGeom>
                  </pic:spPr>
                </pic:pic>
              </a:graphicData>
            </a:graphic>
          </wp:inline>
        </w:drawing>
      </w:r>
    </w:p>
    <w:p w14:paraId="45F81B42"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5.7.: </w:t>
      </w:r>
      <w:proofErr w:type="spellStart"/>
      <w:r w:rsidRPr="00F71485">
        <w:rPr>
          <w:color w:val="3B3838" w:themeColor="background2" w:themeShade="40"/>
          <w:sz w:val="20"/>
          <w:szCs w:val="20"/>
          <w:lang w:val="en-US"/>
        </w:rPr>
        <w:t>Xception</w:t>
      </w:r>
      <w:proofErr w:type="spellEnd"/>
      <w:r w:rsidRPr="00F71485">
        <w:rPr>
          <w:color w:val="3B3838" w:themeColor="background2" w:themeShade="40"/>
          <w:sz w:val="20"/>
          <w:szCs w:val="20"/>
          <w:lang w:val="en-US"/>
        </w:rPr>
        <w:t xml:space="preserve"> training curves </w:t>
      </w:r>
      <w:r>
        <w:rPr>
          <w:color w:val="3B3838" w:themeColor="background2" w:themeShade="40"/>
          <w:sz w:val="20"/>
          <w:szCs w:val="20"/>
          <w:lang w:val="en-US"/>
        </w:rPr>
        <w:t xml:space="preserve">for MAE error and MSE error </w:t>
      </w:r>
      <w:r w:rsidRPr="00F71485">
        <w:rPr>
          <w:color w:val="3B3838" w:themeColor="background2" w:themeShade="40"/>
          <w:sz w:val="20"/>
          <w:szCs w:val="20"/>
          <w:lang w:val="en-US"/>
        </w:rPr>
        <w:t>with all pre-trained layers frozen.</w:t>
      </w:r>
    </w:p>
    <w:p w14:paraId="5A3A95BB" w14:textId="77777777" w:rsidR="00E97580" w:rsidRDefault="00E97580" w:rsidP="00E97580">
      <w:pPr>
        <w:keepNext/>
      </w:pPr>
      <w:r w:rsidRPr="004A1927">
        <w:rPr>
          <w:noProof/>
        </w:rPr>
        <w:drawing>
          <wp:inline distT="0" distB="0" distL="0" distR="0" wp14:anchorId="51BD3D18" wp14:editId="529FA380">
            <wp:extent cx="3146400" cy="1216800"/>
            <wp:effectExtent l="0" t="0" r="0" b="2540"/>
            <wp:docPr id="95581700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817005" name=""/>
                    <pic:cNvPicPr/>
                  </pic:nvPicPr>
                  <pic:blipFill>
                    <a:blip r:embed="rId23"/>
                    <a:stretch>
                      <a:fillRect/>
                    </a:stretch>
                  </pic:blipFill>
                  <pic:spPr>
                    <a:xfrm>
                      <a:off x="0" y="0"/>
                      <a:ext cx="3146400" cy="1216800"/>
                    </a:xfrm>
                    <a:prstGeom prst="rect">
                      <a:avLst/>
                    </a:prstGeom>
                  </pic:spPr>
                </pic:pic>
              </a:graphicData>
            </a:graphic>
          </wp:inline>
        </w:drawing>
      </w:r>
    </w:p>
    <w:p w14:paraId="39D7A7EF" w14:textId="39A81197" w:rsidR="00575BCA" w:rsidRDefault="00E97580" w:rsidP="00953EAB">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5.8.: </w:t>
      </w:r>
      <w:proofErr w:type="spellStart"/>
      <w:r w:rsidRPr="00F71485">
        <w:rPr>
          <w:color w:val="3B3838" w:themeColor="background2" w:themeShade="40"/>
          <w:sz w:val="20"/>
          <w:szCs w:val="20"/>
          <w:lang w:val="en-US"/>
        </w:rPr>
        <w:t>Xception</w:t>
      </w:r>
      <w:proofErr w:type="spellEnd"/>
      <w:r w:rsidRPr="00F71485">
        <w:rPr>
          <w:color w:val="3B3838" w:themeColor="background2" w:themeShade="40"/>
          <w:sz w:val="20"/>
          <w:szCs w:val="20"/>
          <w:lang w:val="en-US"/>
        </w:rPr>
        <w:t xml:space="preserve"> training curves with some pre-trained layers unfrozen.</w:t>
      </w:r>
    </w:p>
    <w:p w14:paraId="21D06867" w14:textId="0E738636" w:rsidR="001E490D" w:rsidRPr="001E490D" w:rsidRDefault="001E490D" w:rsidP="001E490D">
      <w:pPr>
        <w:pStyle w:val="Heading2"/>
      </w:pPr>
      <w:r>
        <w:t>Results of Explainable AI</w:t>
      </w:r>
    </w:p>
    <w:p w14:paraId="0945963C" w14:textId="49F0008A" w:rsidR="003D4C40" w:rsidRPr="003D4C40" w:rsidRDefault="003D4C40" w:rsidP="003D4C40">
      <w:r w:rsidRPr="003D4C40">
        <w:rPr>
          <w:noProof/>
        </w:rPr>
        <w:drawing>
          <wp:inline distT="0" distB="0" distL="0" distR="0" wp14:anchorId="6E3BDACB" wp14:editId="51503419">
            <wp:extent cx="1839600" cy="1364400"/>
            <wp:effectExtent l="0" t="0" r="8255" b="7620"/>
            <wp:docPr id="770869601" name="Picture 13" descr="A group of people walking in a city&#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0869601" name="Picture 13" descr="A group of people walking in a cit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1364400"/>
                    </a:xfrm>
                    <a:prstGeom prst="rect">
                      <a:avLst/>
                    </a:prstGeom>
                    <a:noFill/>
                    <a:ln>
                      <a:noFill/>
                    </a:ln>
                  </pic:spPr>
                </pic:pic>
              </a:graphicData>
            </a:graphic>
          </wp:inline>
        </w:drawing>
      </w:r>
    </w:p>
    <w:p w14:paraId="2667C041" w14:textId="77777777" w:rsidR="003D4C40" w:rsidRPr="003D4C40" w:rsidRDefault="003D4C40" w:rsidP="003D4C40"/>
    <w:p w14:paraId="2219D828" w14:textId="73288254" w:rsidR="003D4C40" w:rsidRPr="003D4C40" w:rsidRDefault="003D4C40" w:rsidP="003D4C40">
      <w:r w:rsidRPr="003D4C40">
        <w:rPr>
          <w:noProof/>
        </w:rPr>
        <w:drawing>
          <wp:inline distT="0" distB="0" distL="0" distR="0" wp14:anchorId="2A0522EE" wp14:editId="09D399E0">
            <wp:extent cx="1828800" cy="1356891"/>
            <wp:effectExtent l="0" t="0" r="0" b="0"/>
            <wp:docPr id="1654327484"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2800" cy="1359859"/>
                    </a:xfrm>
                    <a:prstGeom prst="rect">
                      <a:avLst/>
                    </a:prstGeom>
                    <a:noFill/>
                    <a:ln>
                      <a:noFill/>
                    </a:ln>
                  </pic:spPr>
                </pic:pic>
              </a:graphicData>
            </a:graphic>
          </wp:inline>
        </w:drawing>
      </w:r>
    </w:p>
    <w:p w14:paraId="25955240" w14:textId="77777777" w:rsidR="003D4C40" w:rsidRPr="003D4C40" w:rsidRDefault="003D4C40" w:rsidP="003D4C40"/>
    <w:p w14:paraId="2D0E3D4C" w14:textId="15883778" w:rsidR="003D4C40" w:rsidRPr="003D4C40" w:rsidRDefault="003D4C40" w:rsidP="003D4C40">
      <w:pPr>
        <w:keepNext/>
      </w:pPr>
      <w:r w:rsidRPr="003D4C40">
        <w:rPr>
          <w:noProof/>
        </w:rPr>
        <w:drawing>
          <wp:inline distT="0" distB="0" distL="0" distR="0" wp14:anchorId="1BA1E656" wp14:editId="7DC3997E">
            <wp:extent cx="1807200" cy="1342800"/>
            <wp:effectExtent l="0" t="0" r="3175" b="0"/>
            <wp:docPr id="741363932"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7200" cy="1342800"/>
                    </a:xfrm>
                    <a:prstGeom prst="rect">
                      <a:avLst/>
                    </a:prstGeom>
                    <a:noFill/>
                    <a:ln>
                      <a:noFill/>
                    </a:ln>
                  </pic:spPr>
                </pic:pic>
              </a:graphicData>
            </a:graphic>
          </wp:inline>
        </w:drawing>
      </w:r>
    </w:p>
    <w:p w14:paraId="4C0D17E5" w14:textId="2503370B" w:rsidR="00E97580" w:rsidRDefault="00E97580" w:rsidP="00E97580">
      <w:pPr>
        <w:keepNext/>
      </w:pPr>
    </w:p>
    <w:p w14:paraId="2D5A9C10" w14:textId="59AB0CB7" w:rsidR="00E97580" w:rsidRPr="00A81218" w:rsidRDefault="003D4C40" w:rsidP="00E97580">
      <w:pPr>
        <w:pStyle w:val="Caption"/>
        <w:jc w:val="center"/>
        <w:rPr>
          <w:sz w:val="20"/>
          <w:szCs w:val="20"/>
          <w:lang w:val="en-US"/>
        </w:rPr>
      </w:pPr>
      <w:r w:rsidRPr="00A81218">
        <w:rPr>
          <w:sz w:val="20"/>
          <w:szCs w:val="20"/>
          <w:lang w:val="en-US"/>
        </w:rPr>
        <w:t xml:space="preserve">Figure 6.1.: </w:t>
      </w:r>
      <w:r w:rsidR="00E97580" w:rsidRPr="00A81218">
        <w:rPr>
          <w:sz w:val="20"/>
          <w:szCs w:val="20"/>
          <w:lang w:val="en-US"/>
        </w:rPr>
        <w:t>VGG16 maps before the Flatten</w:t>
      </w:r>
    </w:p>
    <w:p w14:paraId="0821CC8F" w14:textId="77777777" w:rsidR="00E97580" w:rsidRPr="00504F66" w:rsidRDefault="00E97580" w:rsidP="00E97580">
      <w:pPr>
        <w:keepNext/>
      </w:pPr>
      <w:r w:rsidRPr="00504F66">
        <w:rPr>
          <w:noProof/>
        </w:rPr>
        <w:drawing>
          <wp:inline distT="0" distB="0" distL="0" distR="0" wp14:anchorId="0D7AF6E2" wp14:editId="6CD95823">
            <wp:extent cx="1830717" cy="1346400"/>
            <wp:effectExtent l="0" t="0" r="0" b="6350"/>
            <wp:docPr id="2033118302" name="Obraz 10" descr="Obraz zawierający zrzut ekranu, tekst, osoba, ubrani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3118302" name="Obraz 10" descr="Obraz zawierający zrzut ekranu, tekst, osoba, ubrania&#10;&#10;Zawartość wygenerowana przez AI może być niepopraw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717" cy="1346400"/>
                    </a:xfrm>
                    <a:prstGeom prst="rect">
                      <a:avLst/>
                    </a:prstGeom>
                    <a:noFill/>
                    <a:ln>
                      <a:noFill/>
                    </a:ln>
                  </pic:spPr>
                </pic:pic>
              </a:graphicData>
            </a:graphic>
          </wp:inline>
        </w:drawing>
      </w:r>
      <w:r w:rsidRPr="00504F66">
        <w:rPr>
          <w:noProof/>
        </w:rPr>
        <w:drawing>
          <wp:inline distT="0" distB="0" distL="0" distR="0" wp14:anchorId="4C9A287B" wp14:editId="27579F13">
            <wp:extent cx="1823720" cy="1363980"/>
            <wp:effectExtent l="0" t="0" r="5080" b="7620"/>
            <wp:docPr id="620189306" name="Obraz 12" descr="Obraz zawierający zrzut ekranu, osob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0189306" name="Obraz 12" descr="Obraz zawierający zrzut ekranu, osoba&#10;&#10;Zawartość wygenerowana przez AI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4282" cy="1364400"/>
                    </a:xfrm>
                    <a:prstGeom prst="rect">
                      <a:avLst/>
                    </a:prstGeom>
                    <a:noFill/>
                    <a:ln>
                      <a:noFill/>
                    </a:ln>
                  </pic:spPr>
                </pic:pic>
              </a:graphicData>
            </a:graphic>
          </wp:inline>
        </w:drawing>
      </w:r>
      <w:r w:rsidRPr="00504F66">
        <w:rPr>
          <w:noProof/>
        </w:rPr>
        <w:drawing>
          <wp:inline distT="0" distB="0" distL="0" distR="0" wp14:anchorId="651EA91A" wp14:editId="10B75804">
            <wp:extent cx="1811655" cy="1331540"/>
            <wp:effectExtent l="0" t="0" r="0" b="2540"/>
            <wp:docPr id="1127147667" name="Obraz 14" descr="Obraz zawierający zrzut ekranu, kwadrat, osoba, tekst&#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7147667" name="Obraz 14" descr="Obraz zawierający zrzut ekranu, kwadrat, osoba, tekst&#10;&#10;Zawartość wygenerowana przez AI może być niepopraw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7023" cy="1335486"/>
                    </a:xfrm>
                    <a:prstGeom prst="rect">
                      <a:avLst/>
                    </a:prstGeom>
                    <a:noFill/>
                    <a:ln>
                      <a:noFill/>
                    </a:ln>
                  </pic:spPr>
                </pic:pic>
              </a:graphicData>
            </a:graphic>
          </wp:inline>
        </w:drawing>
      </w:r>
    </w:p>
    <w:p w14:paraId="13B14D03" w14:textId="197F7E67" w:rsidR="00E97580" w:rsidRPr="00A81218" w:rsidRDefault="003D4C40" w:rsidP="00E97580">
      <w:pPr>
        <w:pStyle w:val="Caption"/>
        <w:jc w:val="center"/>
        <w:rPr>
          <w:sz w:val="20"/>
          <w:szCs w:val="20"/>
          <w:lang w:val="en-US"/>
        </w:rPr>
      </w:pPr>
      <w:r w:rsidRPr="00A81218">
        <w:rPr>
          <w:sz w:val="20"/>
          <w:szCs w:val="20"/>
          <w:lang w:val="en-US"/>
        </w:rPr>
        <w:t xml:space="preserve">Figure 6.2.: </w:t>
      </w:r>
      <w:proofErr w:type="spellStart"/>
      <w:r w:rsidR="00E97580" w:rsidRPr="00A81218">
        <w:rPr>
          <w:sz w:val="20"/>
          <w:szCs w:val="20"/>
          <w:lang w:val="en-US"/>
        </w:rPr>
        <w:t>MobileNet</w:t>
      </w:r>
      <w:proofErr w:type="spellEnd"/>
      <w:r w:rsidR="00E97580" w:rsidRPr="00A81218">
        <w:rPr>
          <w:sz w:val="20"/>
          <w:szCs w:val="20"/>
          <w:lang w:val="en-US"/>
        </w:rPr>
        <w:t xml:space="preserve"> maps before the Flatten</w:t>
      </w:r>
    </w:p>
    <w:p w14:paraId="13E4355F" w14:textId="77777777" w:rsidR="00E97580" w:rsidRDefault="00E97580" w:rsidP="00E97580">
      <w:pPr>
        <w:keepNext/>
      </w:pPr>
      <w:r w:rsidRPr="00504F66">
        <w:rPr>
          <w:noProof/>
        </w:rPr>
        <w:lastRenderedPageBreak/>
        <w:drawing>
          <wp:inline distT="0" distB="0" distL="0" distR="0" wp14:anchorId="0E9D90D2" wp14:editId="35043720">
            <wp:extent cx="1803600" cy="1353600"/>
            <wp:effectExtent l="0" t="0" r="6350" b="0"/>
            <wp:docPr id="979773256" name="Obraz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600" cy="1353600"/>
                    </a:xfrm>
                    <a:prstGeom prst="rect">
                      <a:avLst/>
                    </a:prstGeom>
                    <a:noFill/>
                    <a:ln>
                      <a:noFill/>
                    </a:ln>
                  </pic:spPr>
                </pic:pic>
              </a:graphicData>
            </a:graphic>
          </wp:inline>
        </w:drawing>
      </w:r>
      <w:r w:rsidRPr="00504F66">
        <w:rPr>
          <w:noProof/>
        </w:rPr>
        <w:drawing>
          <wp:inline distT="0" distB="0" distL="0" distR="0" wp14:anchorId="454A83A0" wp14:editId="537A87A4">
            <wp:extent cx="1803400" cy="1331595"/>
            <wp:effectExtent l="0" t="0" r="6350" b="1905"/>
            <wp:docPr id="910563675" name="Obraz 24" descr="Obraz zawierający zrzut ekranu, osob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0563675" name="Obraz 24" descr="Obraz zawierający zrzut ekranu, osoba&#10;&#10;Zawartość wygenerowana przez AI może być niepoprawn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3948" cy="1332000"/>
                    </a:xfrm>
                    <a:prstGeom prst="rect">
                      <a:avLst/>
                    </a:prstGeom>
                    <a:noFill/>
                    <a:ln>
                      <a:noFill/>
                    </a:ln>
                  </pic:spPr>
                </pic:pic>
              </a:graphicData>
            </a:graphic>
          </wp:inline>
        </w:drawing>
      </w:r>
      <w:r w:rsidRPr="00504F66">
        <w:rPr>
          <w:noProof/>
        </w:rPr>
        <w:drawing>
          <wp:inline distT="0" distB="0" distL="0" distR="0" wp14:anchorId="16B4B08D" wp14:editId="400C5ACD">
            <wp:extent cx="1756800" cy="1324800"/>
            <wp:effectExtent l="0" t="0" r="0" b="8890"/>
            <wp:docPr id="1522332927" name="Obraz 26" descr="Obraz zawierający zrzut ekranu, tekst, kwadrat&#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2332927" name="Obraz 26" descr="Obraz zawierający zrzut ekranu, tekst, kwadrat&#10;&#10;Zawartość wygenerowana przez AI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6800" cy="1324800"/>
                    </a:xfrm>
                    <a:prstGeom prst="rect">
                      <a:avLst/>
                    </a:prstGeom>
                    <a:noFill/>
                    <a:ln>
                      <a:noFill/>
                    </a:ln>
                  </pic:spPr>
                </pic:pic>
              </a:graphicData>
            </a:graphic>
          </wp:inline>
        </w:drawing>
      </w:r>
    </w:p>
    <w:p w14:paraId="34E049B7" w14:textId="3C7B477A" w:rsidR="00E97580" w:rsidRPr="00A81218" w:rsidRDefault="003D4C40" w:rsidP="00E97580">
      <w:pPr>
        <w:pStyle w:val="Caption"/>
        <w:jc w:val="center"/>
        <w:rPr>
          <w:sz w:val="20"/>
          <w:szCs w:val="20"/>
          <w:lang w:val="en-US"/>
        </w:rPr>
      </w:pPr>
      <w:r w:rsidRPr="00A81218">
        <w:rPr>
          <w:sz w:val="20"/>
          <w:szCs w:val="20"/>
          <w:lang w:val="en-US"/>
        </w:rPr>
        <w:t xml:space="preserve">Figure 6.3: </w:t>
      </w:r>
      <w:r w:rsidR="00E97580" w:rsidRPr="00A81218">
        <w:rPr>
          <w:sz w:val="20"/>
          <w:szCs w:val="20"/>
          <w:lang w:val="en-US"/>
        </w:rPr>
        <w:t>EfficientNetB7 maps before the Flatten</w:t>
      </w:r>
    </w:p>
    <w:p w14:paraId="1B78C0E8" w14:textId="77777777" w:rsidR="00E97580" w:rsidRPr="00700B3B" w:rsidRDefault="00E97580" w:rsidP="00E97580">
      <w:pPr>
        <w:keepNext/>
      </w:pPr>
      <w:r w:rsidRPr="00700B3B">
        <w:rPr>
          <w:noProof/>
        </w:rPr>
        <w:drawing>
          <wp:inline distT="0" distB="0" distL="0" distR="0" wp14:anchorId="0769E52D" wp14:editId="430CACA7">
            <wp:extent cx="1771200" cy="1314000"/>
            <wp:effectExtent l="0" t="0" r="635" b="635"/>
            <wp:docPr id="1031152221" name="Obraz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200" cy="1314000"/>
                    </a:xfrm>
                    <a:prstGeom prst="rect">
                      <a:avLst/>
                    </a:prstGeom>
                    <a:noFill/>
                    <a:ln>
                      <a:noFill/>
                    </a:ln>
                  </pic:spPr>
                </pic:pic>
              </a:graphicData>
            </a:graphic>
          </wp:inline>
        </w:drawing>
      </w:r>
      <w:r w:rsidRPr="00700B3B">
        <w:rPr>
          <w:noProof/>
        </w:rPr>
        <w:drawing>
          <wp:inline distT="0" distB="0" distL="0" distR="0" wp14:anchorId="2DE239B7" wp14:editId="584849D9">
            <wp:extent cx="1771200" cy="1296000"/>
            <wp:effectExtent l="0" t="0" r="635" b="0"/>
            <wp:docPr id="54208774" name="Obraz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200" cy="1296000"/>
                    </a:xfrm>
                    <a:prstGeom prst="rect">
                      <a:avLst/>
                    </a:prstGeom>
                    <a:noFill/>
                    <a:ln>
                      <a:noFill/>
                    </a:ln>
                  </pic:spPr>
                </pic:pic>
              </a:graphicData>
            </a:graphic>
          </wp:inline>
        </w:drawing>
      </w:r>
      <w:r w:rsidRPr="00700B3B">
        <w:rPr>
          <w:noProof/>
        </w:rPr>
        <w:drawing>
          <wp:inline distT="0" distB="0" distL="0" distR="0" wp14:anchorId="0381F999" wp14:editId="6845F919">
            <wp:extent cx="1778400" cy="1299600"/>
            <wp:effectExtent l="0" t="0" r="0" b="0"/>
            <wp:docPr id="1070259137" name="Obraz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8400" cy="1299600"/>
                    </a:xfrm>
                    <a:prstGeom prst="rect">
                      <a:avLst/>
                    </a:prstGeom>
                    <a:noFill/>
                    <a:ln>
                      <a:noFill/>
                    </a:ln>
                  </pic:spPr>
                </pic:pic>
              </a:graphicData>
            </a:graphic>
          </wp:inline>
        </w:drawing>
      </w:r>
    </w:p>
    <w:p w14:paraId="028D4C71" w14:textId="675F6F1B" w:rsidR="00E97580" w:rsidRPr="00A81218" w:rsidRDefault="003D4C40" w:rsidP="00E97580">
      <w:pPr>
        <w:pStyle w:val="Caption"/>
        <w:jc w:val="center"/>
        <w:rPr>
          <w:sz w:val="20"/>
          <w:szCs w:val="20"/>
          <w:lang w:val="en-US"/>
        </w:rPr>
      </w:pPr>
      <w:r w:rsidRPr="00A81218">
        <w:rPr>
          <w:sz w:val="20"/>
          <w:szCs w:val="20"/>
          <w:lang w:val="en-US"/>
        </w:rPr>
        <w:t xml:space="preserve">Figure 6.4.: </w:t>
      </w:r>
      <w:proofErr w:type="spellStart"/>
      <w:r w:rsidR="00E97580" w:rsidRPr="00A81218">
        <w:rPr>
          <w:sz w:val="20"/>
          <w:szCs w:val="20"/>
          <w:lang w:val="en-US"/>
        </w:rPr>
        <w:t>Xception</w:t>
      </w:r>
      <w:proofErr w:type="spellEnd"/>
      <w:r w:rsidR="00E97580" w:rsidRPr="00A81218">
        <w:rPr>
          <w:sz w:val="20"/>
          <w:szCs w:val="20"/>
          <w:lang w:val="en-US"/>
        </w:rPr>
        <w:t xml:space="preserve"> maps before the Flatten</w:t>
      </w:r>
    </w:p>
    <w:p w14:paraId="358E08EF" w14:textId="13003B24" w:rsidR="00E97580" w:rsidRDefault="00E97580" w:rsidP="00E97580">
      <w:pPr>
        <w:pStyle w:val="Heading1"/>
      </w:pPr>
      <w:r>
        <w:t>Conclusion</w:t>
      </w:r>
    </w:p>
    <w:p w14:paraId="66859E2E" w14:textId="30FE9E3B" w:rsidR="00E97580" w:rsidRPr="00E97580" w:rsidRDefault="00E97580" w:rsidP="00775124">
      <w:pPr>
        <w:jc w:val="both"/>
      </w:pPr>
      <w:r w:rsidRPr="00F71485">
        <w:t>In conclusion, prediction of the number of people can be done in different ways, but the choice of the best method is significant to obtain the most accurate results. Various variants should be tested and it should be remembered that depending on the specificity of the dataset, the effectiveness of individual methods may vary.</w:t>
      </w:r>
      <w:r w:rsidR="007C2E80">
        <w:t xml:space="preserve"> </w:t>
      </w:r>
      <w:r w:rsidR="007C2E80" w:rsidRPr="00D115F1">
        <w:t xml:space="preserve">In the </w:t>
      </w:r>
      <w:r w:rsidR="007C2E80">
        <w:t>XAI figures</w:t>
      </w:r>
      <w:r w:rsidR="007C2E80" w:rsidRPr="00D115F1">
        <w:t>, it can be observed that different models consider different areas of the images as the most important</w:t>
      </w:r>
      <w:r w:rsidR="007C2E80">
        <w:t xml:space="preserve">. </w:t>
      </w:r>
      <w:r w:rsidR="007C2E80" w:rsidRPr="0028479A">
        <w:t xml:space="preserve">Some handle a given example better, while others perform worse. </w:t>
      </w:r>
      <w:r w:rsidR="007C2E80">
        <w:t xml:space="preserve">However, each model had a similar issue with an image containing 539 people. The predicted number was always significantly lower. This </w:t>
      </w:r>
      <w:r w:rsidR="007C2E80" w:rsidRPr="0039797B">
        <w:t>could have been influenced by the perspective</w:t>
      </w:r>
      <w:r w:rsidR="007C2E80">
        <w:t xml:space="preserve"> w</w:t>
      </w:r>
      <w:r w:rsidR="007C2E80" w:rsidRPr="00E40596">
        <w:t>here the heads of people in the background appear smaller than those in the foreground</w:t>
      </w:r>
      <w:r w:rsidR="007C2E80">
        <w:t xml:space="preserve">. For the solution, the MCNN model could be applied which was described in [2]. The best performance on this example was achieved by VGG16 which detected properly the area with crowd on the right-hand side as opposed to the rest of the models. On the other side, it failed to capture crowded area on the left-hand side. It can be also noted that </w:t>
      </w:r>
      <w:proofErr w:type="spellStart"/>
      <w:r w:rsidR="007C2E80">
        <w:t>MobileNet</w:t>
      </w:r>
      <w:proofErr w:type="spellEnd"/>
      <w:r w:rsidR="007C2E80">
        <w:t xml:space="preserve"> predicted the exact number of people in one of examples. </w:t>
      </w:r>
      <w:r w:rsidR="007C2E80" w:rsidRPr="00656265">
        <w:t>Analyzing its heatmap, we can see that it correctly identified the most densely populated areas, whereas other models struggled with this.</w:t>
      </w:r>
      <w:r w:rsidR="007C2E80">
        <w:t xml:space="preserve"> There were also some cases where models considered non-human objects as crowd.</w:t>
      </w:r>
    </w:p>
    <w:p w14:paraId="144D91D7" w14:textId="07CC226F" w:rsidR="009303D9" w:rsidRPr="005B520E" w:rsidRDefault="009303D9" w:rsidP="0016642E">
      <w:pPr>
        <w:pStyle w:val="Heading5"/>
      </w:pPr>
      <w:r w:rsidRPr="005B520E">
        <w:t>References</w:t>
      </w:r>
    </w:p>
    <w:p w14:paraId="004E0E9C" w14:textId="77777777" w:rsidR="0016642E" w:rsidRPr="00F71485" w:rsidRDefault="0016642E" w:rsidP="0016642E">
      <w:pPr>
        <w:pStyle w:val="references"/>
      </w:pPr>
      <w:r w:rsidRPr="00F71485">
        <w:t>A. Ahmed, P. Bansal, A. Khan and N. Purohit, "Crowd Detection and Analysis for Surveillance Videos using Deep Learning," 2021 Second International Conference on Electronics and Sustainable Communication Systems (ICESC), Coimbatore, India, 2021, pp. 1-7, doi: 10.1109/ICESC51422.2021.9532683. keywords: {Deep learning;COVID-19;Pandemics;Communication systems;Focusing;Aerospace electronics;Video surveillance;Deep Learning;Crowd Density Estimation;CNN;MobileNets;Neural networks},</w:t>
      </w:r>
    </w:p>
    <w:p w14:paraId="67EFA8E7" w14:textId="77777777" w:rsidR="0016642E" w:rsidRDefault="0016642E" w:rsidP="0016642E">
      <w:pPr>
        <w:pStyle w:val="references"/>
      </w:pPr>
      <w:r w:rsidRPr="00F71485">
        <w:t>Y. Zhang, D. Zhou, S. Chen, S. Gao and Y. Ma, "Single-Image Crowd Counting via Multi-Column Convolutional Neural Network," 2016 IEEE Conference on Computer Vision and Pattern Recognition (CVPR), Las Vegas, NV, USA, 2016, pp. 589-597, doi: 10.1109/CVPR.2016.70. keywords: {Head;Feature extraction;Neural networks;Image segmentation;Distortion;Detectors;Image resolution},</w:t>
      </w:r>
    </w:p>
    <w:p w14:paraId="7D45DF6C" w14:textId="0F25B457" w:rsidR="00C15C08" w:rsidRDefault="0016642E" w:rsidP="00C15C08">
      <w:pPr>
        <w:pStyle w:val="references"/>
      </w:pPr>
      <w:r w:rsidRPr="00DC7D28">
        <w:t>Zhao Z, Ma P, Jia M, Wang X, Hei X. A Dilated Convolutional Neural Network for Cross-Layers of Contextual Information for Congested Crowd Counting. Sensors (Basel). 2024 Mar 12;24(6):1816. doi: 10.3390/s24061816. PMID: 38544079; PMCID: PMC10975759.</w:t>
      </w:r>
    </w:p>
    <w:p w14:paraId="2CBC4D6A" w14:textId="0A67AA62" w:rsidR="00836367" w:rsidRPr="00500D9F" w:rsidRDefault="005E67CE" w:rsidP="00883674">
      <w:pPr>
        <w:pStyle w:val="references"/>
        <w:sectPr w:rsidR="00836367" w:rsidRPr="00500D9F" w:rsidSect="003B4E04">
          <w:type w:val="continuous"/>
          <w:pgSz w:w="595.30pt" w:h="841.90pt" w:code="9"/>
          <w:pgMar w:top="54pt" w:right="45.35pt" w:bottom="72pt" w:left="45.35pt" w:header="36pt" w:footer="36pt" w:gutter="0pt"/>
          <w:cols w:num="2" w:space="18pt"/>
          <w:docGrid w:linePitch="360"/>
        </w:sectPr>
      </w:pPr>
      <w:r w:rsidRPr="005E67CE">
        <w:t>S. V. Sharath, V. Biradar, M. S. Prajwal and B. Ashwini, "Crowd Counting in High Dense Images using Deep Convolutional Neural Network," 2021 IEEE International Conference on Distributed Computing, VLSI, Electrical Circuits and Robotics (DISCOVER), Nitte, India, 2021, pp. 30-34, doi: 10.1109/DISCOVER52564.2021.9663716. keywords: {Training;Visualization;Computational modeling;Transfer learning;Very large scale integration;Convolutional neural networks;Integrated circuit modeling;Deep convolutional neural network;crowd counting;VGG 16;transfer learning;image augmentation},</w:t>
      </w:r>
    </w:p>
    <w:p w14:paraId="4EF2B8B8" w14:textId="3A7E1A2D" w:rsidR="009303D9" w:rsidRPr="00500D9F" w:rsidRDefault="009303D9" w:rsidP="005E67CE">
      <w:pPr>
        <w:jc w:val="both"/>
      </w:pPr>
    </w:p>
    <w:sectPr w:rsidR="009303D9" w:rsidRPr="00500D9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191B675" w14:textId="77777777" w:rsidR="00964052" w:rsidRDefault="00964052" w:rsidP="001A3B3D">
      <w:r>
        <w:separator/>
      </w:r>
    </w:p>
  </w:endnote>
  <w:endnote w:type="continuationSeparator" w:id="0">
    <w:p w14:paraId="06C4F90A" w14:textId="77777777" w:rsidR="00964052" w:rsidRDefault="0096405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windows-1250"/>
    <w:family w:val="swiss"/>
    <w:pitch w:val="variable"/>
    <w:sig w:usb0="E4002EFF" w:usb1="C200247B" w:usb2="00000009" w:usb3="00000000" w:csb0="000001FF" w:csb1="00000000"/>
  </w:font>
  <w:font w:name="Calibri Light">
    <w:panose1 w:val="020F0302020204030204"/>
    <w:charset w:characterSet="windows-1250"/>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5695C6B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E0E7A2A" w14:textId="77777777" w:rsidR="00964052" w:rsidRDefault="00964052" w:rsidP="001A3B3D">
      <w:r>
        <w:separator/>
      </w:r>
    </w:p>
  </w:footnote>
  <w:footnote w:type="continuationSeparator" w:id="0">
    <w:p w14:paraId="59B33794" w14:textId="77777777" w:rsidR="00964052" w:rsidRDefault="0096405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061E0E"/>
    <w:multiLevelType w:val="hybridMultilevel"/>
    <w:tmpl w:val="54AA689E"/>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52471B"/>
    <w:multiLevelType w:val="hybridMultilevel"/>
    <w:tmpl w:val="3BA0F97C"/>
    <w:lvl w:ilvl="0" w:tplc="0415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D7B66BB"/>
    <w:multiLevelType w:val="hybridMultilevel"/>
    <w:tmpl w:val="DA50CC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44F5853"/>
    <w:multiLevelType w:val="hybridMultilevel"/>
    <w:tmpl w:val="64743A2E"/>
    <w:lvl w:ilvl="0" w:tplc="04150019">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AC81587"/>
    <w:multiLevelType w:val="hybridMultilevel"/>
    <w:tmpl w:val="09683A84"/>
    <w:lvl w:ilvl="0" w:tplc="0415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E5E300E"/>
    <w:multiLevelType w:val="hybridMultilevel"/>
    <w:tmpl w:val="9732CAE6"/>
    <w:lvl w:ilvl="0" w:tplc="04150001">
      <w:start w:val="1"/>
      <w:numFmt w:val="bullet"/>
      <w:lvlText w:val=""/>
      <w:lvlJc w:val="start"/>
      <w:pPr>
        <w:ind w:start="38.20pt" w:hanging="18pt"/>
      </w:pPr>
      <w:rPr>
        <w:rFonts w:ascii="Symbol" w:hAnsi="Symbol" w:hint="default"/>
      </w:rPr>
    </w:lvl>
    <w:lvl w:ilvl="1" w:tplc="04150003" w:tentative="1">
      <w:start w:val="1"/>
      <w:numFmt w:val="bullet"/>
      <w:lvlText w:val="o"/>
      <w:lvlJc w:val="start"/>
      <w:pPr>
        <w:ind w:start="74.20pt" w:hanging="18pt"/>
      </w:pPr>
      <w:rPr>
        <w:rFonts w:ascii="Courier New" w:hAnsi="Courier New" w:cs="Courier New" w:hint="default"/>
      </w:rPr>
    </w:lvl>
    <w:lvl w:ilvl="2" w:tplc="04150005" w:tentative="1">
      <w:start w:val="1"/>
      <w:numFmt w:val="bullet"/>
      <w:lvlText w:val=""/>
      <w:lvlJc w:val="start"/>
      <w:pPr>
        <w:ind w:start="110.20pt" w:hanging="18pt"/>
      </w:pPr>
      <w:rPr>
        <w:rFonts w:ascii="Wingdings" w:hAnsi="Wingdings" w:hint="default"/>
      </w:rPr>
    </w:lvl>
    <w:lvl w:ilvl="3" w:tplc="04150001" w:tentative="1">
      <w:start w:val="1"/>
      <w:numFmt w:val="bullet"/>
      <w:lvlText w:val=""/>
      <w:lvlJc w:val="start"/>
      <w:pPr>
        <w:ind w:start="146.20pt" w:hanging="18pt"/>
      </w:pPr>
      <w:rPr>
        <w:rFonts w:ascii="Symbol" w:hAnsi="Symbol" w:hint="default"/>
      </w:rPr>
    </w:lvl>
    <w:lvl w:ilvl="4" w:tplc="04150003" w:tentative="1">
      <w:start w:val="1"/>
      <w:numFmt w:val="bullet"/>
      <w:lvlText w:val="o"/>
      <w:lvlJc w:val="start"/>
      <w:pPr>
        <w:ind w:start="182.20pt" w:hanging="18pt"/>
      </w:pPr>
      <w:rPr>
        <w:rFonts w:ascii="Courier New" w:hAnsi="Courier New" w:cs="Courier New" w:hint="default"/>
      </w:rPr>
    </w:lvl>
    <w:lvl w:ilvl="5" w:tplc="04150005" w:tentative="1">
      <w:start w:val="1"/>
      <w:numFmt w:val="bullet"/>
      <w:lvlText w:val=""/>
      <w:lvlJc w:val="start"/>
      <w:pPr>
        <w:ind w:start="218.20pt" w:hanging="18pt"/>
      </w:pPr>
      <w:rPr>
        <w:rFonts w:ascii="Wingdings" w:hAnsi="Wingdings" w:hint="default"/>
      </w:rPr>
    </w:lvl>
    <w:lvl w:ilvl="6" w:tplc="04150001" w:tentative="1">
      <w:start w:val="1"/>
      <w:numFmt w:val="bullet"/>
      <w:lvlText w:val=""/>
      <w:lvlJc w:val="start"/>
      <w:pPr>
        <w:ind w:start="254.20pt" w:hanging="18pt"/>
      </w:pPr>
      <w:rPr>
        <w:rFonts w:ascii="Symbol" w:hAnsi="Symbol" w:hint="default"/>
      </w:rPr>
    </w:lvl>
    <w:lvl w:ilvl="7" w:tplc="04150003" w:tentative="1">
      <w:start w:val="1"/>
      <w:numFmt w:val="bullet"/>
      <w:lvlText w:val="o"/>
      <w:lvlJc w:val="start"/>
      <w:pPr>
        <w:ind w:start="290.20pt" w:hanging="18pt"/>
      </w:pPr>
      <w:rPr>
        <w:rFonts w:ascii="Courier New" w:hAnsi="Courier New" w:cs="Courier New" w:hint="default"/>
      </w:rPr>
    </w:lvl>
    <w:lvl w:ilvl="8" w:tplc="04150005" w:tentative="1">
      <w:start w:val="1"/>
      <w:numFmt w:val="bullet"/>
      <w:lvlText w:val=""/>
      <w:lvlJc w:val="start"/>
      <w:pPr>
        <w:ind w:start="326.20pt" w:hanging="18pt"/>
      </w:pPr>
      <w:rPr>
        <w:rFonts w:ascii="Wingdings" w:hAnsi="Wingdings" w:hint="default"/>
      </w:rPr>
    </w:lvl>
  </w:abstractNum>
  <w:abstractNum w:abstractNumId="24" w15:restartNumberingAfterBreak="0">
    <w:nsid w:val="5079095B"/>
    <w:multiLevelType w:val="hybridMultilevel"/>
    <w:tmpl w:val="3D8C7DC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2E15118"/>
    <w:multiLevelType w:val="hybridMultilevel"/>
    <w:tmpl w:val="B27241E6"/>
    <w:lvl w:ilvl="0" w:tplc="0415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61C344B5"/>
    <w:multiLevelType w:val="hybridMultilevel"/>
    <w:tmpl w:val="1AE2CF3E"/>
    <w:lvl w:ilvl="0" w:tplc="04150001">
      <w:start w:val="1"/>
      <w:numFmt w:val="bullet"/>
      <w:lvlText w:val=""/>
      <w:lvlJc w:val="start"/>
      <w:pPr>
        <w:ind w:start="36pt" w:hanging="18pt"/>
      </w:pPr>
      <w:rPr>
        <w:rFonts w:ascii="Symbol" w:hAnsi="Symbol" w:hint="default"/>
      </w:rPr>
    </w:lvl>
    <w:lvl w:ilvl="1" w:tplc="04150003" w:tentative="1">
      <w:start w:val="1"/>
      <w:numFmt w:val="bullet"/>
      <w:lvlText w:val="o"/>
      <w:lvlJc w:val="start"/>
      <w:pPr>
        <w:ind w:start="72pt" w:hanging="18pt"/>
      </w:pPr>
      <w:rPr>
        <w:rFonts w:ascii="Courier New" w:hAnsi="Courier New" w:cs="Courier New" w:hint="default"/>
      </w:rPr>
    </w:lvl>
    <w:lvl w:ilvl="2" w:tplc="04150005" w:tentative="1">
      <w:start w:val="1"/>
      <w:numFmt w:val="bullet"/>
      <w:lvlText w:val=""/>
      <w:lvlJc w:val="start"/>
      <w:pPr>
        <w:ind w:start="108pt" w:hanging="18pt"/>
      </w:pPr>
      <w:rPr>
        <w:rFonts w:ascii="Wingdings" w:hAnsi="Wingdings" w:hint="default"/>
      </w:rPr>
    </w:lvl>
    <w:lvl w:ilvl="3" w:tplc="04150001" w:tentative="1">
      <w:start w:val="1"/>
      <w:numFmt w:val="bullet"/>
      <w:lvlText w:val=""/>
      <w:lvlJc w:val="start"/>
      <w:pPr>
        <w:ind w:start="144pt" w:hanging="18pt"/>
      </w:pPr>
      <w:rPr>
        <w:rFonts w:ascii="Symbol" w:hAnsi="Symbol" w:hint="default"/>
      </w:rPr>
    </w:lvl>
    <w:lvl w:ilvl="4" w:tplc="04150003" w:tentative="1">
      <w:start w:val="1"/>
      <w:numFmt w:val="bullet"/>
      <w:lvlText w:val="o"/>
      <w:lvlJc w:val="start"/>
      <w:pPr>
        <w:ind w:start="180pt" w:hanging="18pt"/>
      </w:pPr>
      <w:rPr>
        <w:rFonts w:ascii="Courier New" w:hAnsi="Courier New" w:cs="Courier New" w:hint="default"/>
      </w:rPr>
    </w:lvl>
    <w:lvl w:ilvl="5" w:tplc="04150005" w:tentative="1">
      <w:start w:val="1"/>
      <w:numFmt w:val="bullet"/>
      <w:lvlText w:val=""/>
      <w:lvlJc w:val="start"/>
      <w:pPr>
        <w:ind w:start="216pt" w:hanging="18pt"/>
      </w:pPr>
      <w:rPr>
        <w:rFonts w:ascii="Wingdings" w:hAnsi="Wingdings" w:hint="default"/>
      </w:rPr>
    </w:lvl>
    <w:lvl w:ilvl="6" w:tplc="04150001" w:tentative="1">
      <w:start w:val="1"/>
      <w:numFmt w:val="bullet"/>
      <w:lvlText w:val=""/>
      <w:lvlJc w:val="start"/>
      <w:pPr>
        <w:ind w:start="252pt" w:hanging="18pt"/>
      </w:pPr>
      <w:rPr>
        <w:rFonts w:ascii="Symbol" w:hAnsi="Symbol" w:hint="default"/>
      </w:rPr>
    </w:lvl>
    <w:lvl w:ilvl="7" w:tplc="04150003" w:tentative="1">
      <w:start w:val="1"/>
      <w:numFmt w:val="bullet"/>
      <w:lvlText w:val="o"/>
      <w:lvlJc w:val="start"/>
      <w:pPr>
        <w:ind w:start="288pt" w:hanging="18pt"/>
      </w:pPr>
      <w:rPr>
        <w:rFonts w:ascii="Courier New" w:hAnsi="Courier New" w:cs="Courier New" w:hint="default"/>
      </w:rPr>
    </w:lvl>
    <w:lvl w:ilvl="8" w:tplc="04150005"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02D4673"/>
    <w:multiLevelType w:val="hybridMultilevel"/>
    <w:tmpl w:val="DB8AFE82"/>
    <w:lvl w:ilvl="0" w:tplc="04150001">
      <w:start w:val="1"/>
      <w:numFmt w:val="bullet"/>
      <w:lvlText w:val=""/>
      <w:lvlJc w:val="start"/>
      <w:pPr>
        <w:ind w:start="36pt" w:hanging="18pt"/>
      </w:pPr>
      <w:rPr>
        <w:rFonts w:ascii="Symbol" w:hAnsi="Symbol" w:hint="default"/>
      </w:rPr>
    </w:lvl>
    <w:lvl w:ilvl="1" w:tplc="04150003" w:tentative="1">
      <w:start w:val="1"/>
      <w:numFmt w:val="bullet"/>
      <w:lvlText w:val="o"/>
      <w:lvlJc w:val="start"/>
      <w:pPr>
        <w:ind w:start="72pt" w:hanging="18pt"/>
      </w:pPr>
      <w:rPr>
        <w:rFonts w:ascii="Courier New" w:hAnsi="Courier New" w:cs="Courier New" w:hint="default"/>
      </w:rPr>
    </w:lvl>
    <w:lvl w:ilvl="2" w:tplc="04150005" w:tentative="1">
      <w:start w:val="1"/>
      <w:numFmt w:val="bullet"/>
      <w:lvlText w:val=""/>
      <w:lvlJc w:val="start"/>
      <w:pPr>
        <w:ind w:start="108pt" w:hanging="18pt"/>
      </w:pPr>
      <w:rPr>
        <w:rFonts w:ascii="Wingdings" w:hAnsi="Wingdings" w:hint="default"/>
      </w:rPr>
    </w:lvl>
    <w:lvl w:ilvl="3" w:tplc="04150001" w:tentative="1">
      <w:start w:val="1"/>
      <w:numFmt w:val="bullet"/>
      <w:lvlText w:val=""/>
      <w:lvlJc w:val="start"/>
      <w:pPr>
        <w:ind w:start="144pt" w:hanging="18pt"/>
      </w:pPr>
      <w:rPr>
        <w:rFonts w:ascii="Symbol" w:hAnsi="Symbol" w:hint="default"/>
      </w:rPr>
    </w:lvl>
    <w:lvl w:ilvl="4" w:tplc="04150003" w:tentative="1">
      <w:start w:val="1"/>
      <w:numFmt w:val="bullet"/>
      <w:lvlText w:val="o"/>
      <w:lvlJc w:val="start"/>
      <w:pPr>
        <w:ind w:start="180pt" w:hanging="18pt"/>
      </w:pPr>
      <w:rPr>
        <w:rFonts w:ascii="Courier New" w:hAnsi="Courier New" w:cs="Courier New" w:hint="default"/>
      </w:rPr>
    </w:lvl>
    <w:lvl w:ilvl="5" w:tplc="04150005" w:tentative="1">
      <w:start w:val="1"/>
      <w:numFmt w:val="bullet"/>
      <w:lvlText w:val=""/>
      <w:lvlJc w:val="start"/>
      <w:pPr>
        <w:ind w:start="216pt" w:hanging="18pt"/>
      </w:pPr>
      <w:rPr>
        <w:rFonts w:ascii="Wingdings" w:hAnsi="Wingdings" w:hint="default"/>
      </w:rPr>
    </w:lvl>
    <w:lvl w:ilvl="6" w:tplc="04150001" w:tentative="1">
      <w:start w:val="1"/>
      <w:numFmt w:val="bullet"/>
      <w:lvlText w:val=""/>
      <w:lvlJc w:val="start"/>
      <w:pPr>
        <w:ind w:start="252pt" w:hanging="18pt"/>
      </w:pPr>
      <w:rPr>
        <w:rFonts w:ascii="Symbol" w:hAnsi="Symbol" w:hint="default"/>
      </w:rPr>
    </w:lvl>
    <w:lvl w:ilvl="7" w:tplc="04150003" w:tentative="1">
      <w:start w:val="1"/>
      <w:numFmt w:val="bullet"/>
      <w:lvlText w:val="o"/>
      <w:lvlJc w:val="start"/>
      <w:pPr>
        <w:ind w:start="288pt" w:hanging="18pt"/>
      </w:pPr>
      <w:rPr>
        <w:rFonts w:ascii="Courier New" w:hAnsi="Courier New" w:cs="Courier New" w:hint="default"/>
      </w:rPr>
    </w:lvl>
    <w:lvl w:ilvl="8" w:tplc="04150005" w:tentative="1">
      <w:start w:val="1"/>
      <w:numFmt w:val="bullet"/>
      <w:lvlText w:val=""/>
      <w:lvlJc w:val="start"/>
      <w:pPr>
        <w:ind w:start="324pt" w:hanging="18pt"/>
      </w:pPr>
      <w:rPr>
        <w:rFonts w:ascii="Wingdings" w:hAnsi="Wingdings" w:hint="default"/>
      </w:rPr>
    </w:lvl>
  </w:abstractNum>
  <w:num w:numId="1" w16cid:durableId="1369909383">
    <w:abstractNumId w:val="15"/>
  </w:num>
  <w:num w:numId="2" w16cid:durableId="568543031">
    <w:abstractNumId w:val="28"/>
  </w:num>
  <w:num w:numId="3" w16cid:durableId="1207790780">
    <w:abstractNumId w:val="14"/>
  </w:num>
  <w:num w:numId="4" w16cid:durableId="629168631">
    <w:abstractNumId w:val="19"/>
  </w:num>
  <w:num w:numId="5" w16cid:durableId="1032806882">
    <w:abstractNumId w:val="19"/>
  </w:num>
  <w:num w:numId="6" w16cid:durableId="1614826021">
    <w:abstractNumId w:val="19"/>
  </w:num>
  <w:num w:numId="7" w16cid:durableId="1871990542">
    <w:abstractNumId w:val="19"/>
  </w:num>
  <w:num w:numId="8" w16cid:durableId="2088458160">
    <w:abstractNumId w:val="25"/>
  </w:num>
  <w:num w:numId="9" w16cid:durableId="231694775">
    <w:abstractNumId w:val="29"/>
  </w:num>
  <w:num w:numId="10" w16cid:durableId="2126189682">
    <w:abstractNumId w:val="17"/>
  </w:num>
  <w:num w:numId="11" w16cid:durableId="771515552">
    <w:abstractNumId w:val="13"/>
  </w:num>
  <w:num w:numId="12" w16cid:durableId="1603688421">
    <w:abstractNumId w:val="12"/>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1029336513">
    <w:abstractNumId w:val="20"/>
  </w:num>
  <w:num w:numId="26" w16cid:durableId="1831100300">
    <w:abstractNumId w:val="23"/>
  </w:num>
  <w:num w:numId="27" w16cid:durableId="541598820">
    <w:abstractNumId w:val="24"/>
  </w:num>
  <w:num w:numId="28" w16cid:durableId="1642880223">
    <w:abstractNumId w:val="11"/>
  </w:num>
  <w:num w:numId="29" w16cid:durableId="323245454">
    <w:abstractNumId w:val="30"/>
  </w:num>
  <w:num w:numId="30" w16cid:durableId="1154762808">
    <w:abstractNumId w:val="18"/>
  </w:num>
  <w:num w:numId="31" w16cid:durableId="1881939651">
    <w:abstractNumId w:val="27"/>
  </w:num>
  <w:num w:numId="32" w16cid:durableId="375130027">
    <w:abstractNumId w:val="26"/>
  </w:num>
  <w:num w:numId="33" w16cid:durableId="932323791">
    <w:abstractNumId w:val="22"/>
  </w:num>
  <w:num w:numId="34" w16cid:durableId="1454858491">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5C8"/>
    <w:rsid w:val="000063F2"/>
    <w:rsid w:val="00006448"/>
    <w:rsid w:val="000252DF"/>
    <w:rsid w:val="00026FB9"/>
    <w:rsid w:val="00046835"/>
    <w:rsid w:val="0004781E"/>
    <w:rsid w:val="00082BBD"/>
    <w:rsid w:val="0008758A"/>
    <w:rsid w:val="000C1E68"/>
    <w:rsid w:val="000D26A2"/>
    <w:rsid w:val="000E03C9"/>
    <w:rsid w:val="0011717E"/>
    <w:rsid w:val="001231EE"/>
    <w:rsid w:val="00145CD8"/>
    <w:rsid w:val="0016642E"/>
    <w:rsid w:val="0019045C"/>
    <w:rsid w:val="001A2EFD"/>
    <w:rsid w:val="001A3B3D"/>
    <w:rsid w:val="001B0F6E"/>
    <w:rsid w:val="001B67DC"/>
    <w:rsid w:val="001C2D71"/>
    <w:rsid w:val="001E490D"/>
    <w:rsid w:val="001F4C8C"/>
    <w:rsid w:val="002254A9"/>
    <w:rsid w:val="00232D3B"/>
    <w:rsid w:val="00233D97"/>
    <w:rsid w:val="002347A2"/>
    <w:rsid w:val="0025069C"/>
    <w:rsid w:val="00261720"/>
    <w:rsid w:val="002850E3"/>
    <w:rsid w:val="002A2C20"/>
    <w:rsid w:val="002A72A2"/>
    <w:rsid w:val="002B0B2E"/>
    <w:rsid w:val="002B4904"/>
    <w:rsid w:val="002B7C1E"/>
    <w:rsid w:val="002F4C99"/>
    <w:rsid w:val="00310736"/>
    <w:rsid w:val="0032051B"/>
    <w:rsid w:val="00354FCF"/>
    <w:rsid w:val="00356250"/>
    <w:rsid w:val="00381595"/>
    <w:rsid w:val="00383E9D"/>
    <w:rsid w:val="0038768C"/>
    <w:rsid w:val="003A19E2"/>
    <w:rsid w:val="003B2B40"/>
    <w:rsid w:val="003B4E04"/>
    <w:rsid w:val="003D4C40"/>
    <w:rsid w:val="003E398A"/>
    <w:rsid w:val="003F5A08"/>
    <w:rsid w:val="00401BA6"/>
    <w:rsid w:val="00420716"/>
    <w:rsid w:val="004325FB"/>
    <w:rsid w:val="004432BA"/>
    <w:rsid w:val="0044407E"/>
    <w:rsid w:val="0044613F"/>
    <w:rsid w:val="00447BB9"/>
    <w:rsid w:val="00454753"/>
    <w:rsid w:val="0046031D"/>
    <w:rsid w:val="00464148"/>
    <w:rsid w:val="00473AC9"/>
    <w:rsid w:val="0048244E"/>
    <w:rsid w:val="004D032D"/>
    <w:rsid w:val="004D72B5"/>
    <w:rsid w:val="00500D9F"/>
    <w:rsid w:val="00522E8B"/>
    <w:rsid w:val="00525DEF"/>
    <w:rsid w:val="005372BA"/>
    <w:rsid w:val="00551B7F"/>
    <w:rsid w:val="00551EA8"/>
    <w:rsid w:val="005625B2"/>
    <w:rsid w:val="0056610F"/>
    <w:rsid w:val="00575BCA"/>
    <w:rsid w:val="00582145"/>
    <w:rsid w:val="005B0344"/>
    <w:rsid w:val="005B0E14"/>
    <w:rsid w:val="005B520E"/>
    <w:rsid w:val="005C65FA"/>
    <w:rsid w:val="005D49C6"/>
    <w:rsid w:val="005E1F0D"/>
    <w:rsid w:val="005E2800"/>
    <w:rsid w:val="005E67CE"/>
    <w:rsid w:val="005F2542"/>
    <w:rsid w:val="005F4258"/>
    <w:rsid w:val="00600567"/>
    <w:rsid w:val="00605825"/>
    <w:rsid w:val="006116AF"/>
    <w:rsid w:val="006168B4"/>
    <w:rsid w:val="00645D22"/>
    <w:rsid w:val="00651A08"/>
    <w:rsid w:val="00654204"/>
    <w:rsid w:val="00656318"/>
    <w:rsid w:val="006678EE"/>
    <w:rsid w:val="00670434"/>
    <w:rsid w:val="00670F7D"/>
    <w:rsid w:val="00693C6E"/>
    <w:rsid w:val="006A5D82"/>
    <w:rsid w:val="006B6B66"/>
    <w:rsid w:val="006F6D3D"/>
    <w:rsid w:val="00715BEA"/>
    <w:rsid w:val="00731F9E"/>
    <w:rsid w:val="0073688D"/>
    <w:rsid w:val="00740EEA"/>
    <w:rsid w:val="00775124"/>
    <w:rsid w:val="00794804"/>
    <w:rsid w:val="00795100"/>
    <w:rsid w:val="007A0505"/>
    <w:rsid w:val="007B33F1"/>
    <w:rsid w:val="007B4278"/>
    <w:rsid w:val="007B6DDA"/>
    <w:rsid w:val="007C0308"/>
    <w:rsid w:val="007C2E80"/>
    <w:rsid w:val="007C2FF2"/>
    <w:rsid w:val="007D6232"/>
    <w:rsid w:val="007F1F99"/>
    <w:rsid w:val="007F768F"/>
    <w:rsid w:val="0080791D"/>
    <w:rsid w:val="008147B5"/>
    <w:rsid w:val="00830E19"/>
    <w:rsid w:val="00836367"/>
    <w:rsid w:val="00873603"/>
    <w:rsid w:val="008761DA"/>
    <w:rsid w:val="00883674"/>
    <w:rsid w:val="00886692"/>
    <w:rsid w:val="008A2C7D"/>
    <w:rsid w:val="008A613C"/>
    <w:rsid w:val="008B6524"/>
    <w:rsid w:val="008C4B23"/>
    <w:rsid w:val="008C687A"/>
    <w:rsid w:val="008E4FBB"/>
    <w:rsid w:val="008F6E2C"/>
    <w:rsid w:val="008F70C0"/>
    <w:rsid w:val="00915259"/>
    <w:rsid w:val="00920342"/>
    <w:rsid w:val="009303D9"/>
    <w:rsid w:val="00933C64"/>
    <w:rsid w:val="00944AA5"/>
    <w:rsid w:val="00953EAB"/>
    <w:rsid w:val="00955801"/>
    <w:rsid w:val="00964052"/>
    <w:rsid w:val="00964931"/>
    <w:rsid w:val="00972203"/>
    <w:rsid w:val="00975787"/>
    <w:rsid w:val="009C531C"/>
    <w:rsid w:val="009E11E3"/>
    <w:rsid w:val="009F1D79"/>
    <w:rsid w:val="00A05609"/>
    <w:rsid w:val="00A059B3"/>
    <w:rsid w:val="00A20111"/>
    <w:rsid w:val="00A466F0"/>
    <w:rsid w:val="00A64C67"/>
    <w:rsid w:val="00A72454"/>
    <w:rsid w:val="00A81218"/>
    <w:rsid w:val="00AA497A"/>
    <w:rsid w:val="00AA7BE1"/>
    <w:rsid w:val="00AB28C5"/>
    <w:rsid w:val="00AE1A6E"/>
    <w:rsid w:val="00AE3409"/>
    <w:rsid w:val="00AF5AEC"/>
    <w:rsid w:val="00B04923"/>
    <w:rsid w:val="00B11A60"/>
    <w:rsid w:val="00B22613"/>
    <w:rsid w:val="00B44A76"/>
    <w:rsid w:val="00B52371"/>
    <w:rsid w:val="00B54DA7"/>
    <w:rsid w:val="00B67FB9"/>
    <w:rsid w:val="00B768D1"/>
    <w:rsid w:val="00B77425"/>
    <w:rsid w:val="00B8047B"/>
    <w:rsid w:val="00B9102E"/>
    <w:rsid w:val="00BA1025"/>
    <w:rsid w:val="00BC0598"/>
    <w:rsid w:val="00BC3420"/>
    <w:rsid w:val="00BD670B"/>
    <w:rsid w:val="00BE7D3C"/>
    <w:rsid w:val="00BF2343"/>
    <w:rsid w:val="00BF5FF6"/>
    <w:rsid w:val="00C01DD6"/>
    <w:rsid w:val="00C0207F"/>
    <w:rsid w:val="00C0289E"/>
    <w:rsid w:val="00C06F99"/>
    <w:rsid w:val="00C15C08"/>
    <w:rsid w:val="00C16117"/>
    <w:rsid w:val="00C3075A"/>
    <w:rsid w:val="00C314B8"/>
    <w:rsid w:val="00C400A0"/>
    <w:rsid w:val="00C56350"/>
    <w:rsid w:val="00C622F2"/>
    <w:rsid w:val="00C82E7E"/>
    <w:rsid w:val="00C83786"/>
    <w:rsid w:val="00C919A4"/>
    <w:rsid w:val="00C950DA"/>
    <w:rsid w:val="00C95EB6"/>
    <w:rsid w:val="00CA4392"/>
    <w:rsid w:val="00CC393F"/>
    <w:rsid w:val="00D2176E"/>
    <w:rsid w:val="00D45B49"/>
    <w:rsid w:val="00D632BE"/>
    <w:rsid w:val="00D64A10"/>
    <w:rsid w:val="00D70729"/>
    <w:rsid w:val="00D72091"/>
    <w:rsid w:val="00D72D06"/>
    <w:rsid w:val="00D7522C"/>
    <w:rsid w:val="00D7536F"/>
    <w:rsid w:val="00D76668"/>
    <w:rsid w:val="00DB2B77"/>
    <w:rsid w:val="00DB69D4"/>
    <w:rsid w:val="00E01544"/>
    <w:rsid w:val="00E07383"/>
    <w:rsid w:val="00E165BC"/>
    <w:rsid w:val="00E23A2B"/>
    <w:rsid w:val="00E25DE6"/>
    <w:rsid w:val="00E61E12"/>
    <w:rsid w:val="00E7596C"/>
    <w:rsid w:val="00E878F2"/>
    <w:rsid w:val="00E97580"/>
    <w:rsid w:val="00EA0990"/>
    <w:rsid w:val="00ED0149"/>
    <w:rsid w:val="00EE1017"/>
    <w:rsid w:val="00EE40C1"/>
    <w:rsid w:val="00EF7DE3"/>
    <w:rsid w:val="00F006D7"/>
    <w:rsid w:val="00F03103"/>
    <w:rsid w:val="00F15F8B"/>
    <w:rsid w:val="00F271DE"/>
    <w:rsid w:val="00F2777B"/>
    <w:rsid w:val="00F603A2"/>
    <w:rsid w:val="00F627DA"/>
    <w:rsid w:val="00F7288F"/>
    <w:rsid w:val="00F774A8"/>
    <w:rsid w:val="00F847A6"/>
    <w:rsid w:val="00F93673"/>
    <w:rsid w:val="00F9441B"/>
    <w:rsid w:val="00FA4C32"/>
    <w:rsid w:val="00FE7114"/>
    <w:rsid w:val="00FF03AC"/>
    <w:rsid w:val="00FF4B51"/>
    <w:rsid w:val="00FF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EE40C1"/>
    <w:pPr>
      <w:spacing w:after="10pt"/>
      <w:jc w:val="start"/>
    </w:pPr>
    <w:rPr>
      <w:rFonts w:asciiTheme="minorHAnsi" w:eastAsiaTheme="minorHAnsi" w:hAnsiTheme="minorHAnsi" w:cstheme="minorBidi"/>
      <w:i/>
      <w:iCs/>
      <w:color w:val="44546A" w:themeColor="text2"/>
      <w:kern w:val="2"/>
      <w:sz w:val="18"/>
      <w:szCs w:val="18"/>
      <w:lang w:val="pl-PL"/>
      <w14:ligatures w14:val="standardContextual"/>
    </w:rPr>
  </w:style>
  <w:style w:type="paragraph" w:styleId="ListParagraph">
    <w:name w:val="List Paragraph"/>
    <w:basedOn w:val="Normal"/>
    <w:uiPriority w:val="34"/>
    <w:qFormat/>
    <w:rsid w:val="00B04923"/>
    <w:pPr>
      <w:ind w:start="36pt"/>
      <w:contextualSpacing/>
    </w:pPr>
  </w:style>
  <w:style w:type="character" w:styleId="PlaceholderText">
    <w:name w:val="Placeholder Text"/>
    <w:basedOn w:val="DefaultParagraphFont"/>
    <w:uiPriority w:val="99"/>
    <w:semiHidden/>
    <w:rsid w:val="00D45B49"/>
    <w:rPr>
      <w:color w:val="666666"/>
    </w:rPr>
  </w:style>
  <w:style w:type="table" w:styleId="TableGrid">
    <w:name w:val="Table Grid"/>
    <w:basedOn w:val="TableNormal"/>
    <w:uiPriority w:val="39"/>
    <w:rsid w:val="00AE1A6E"/>
    <w:rPr>
      <w:rFonts w:asciiTheme="minorHAnsi" w:eastAsiaTheme="minorHAnsi" w:hAnsiTheme="minorHAnsi" w:cstheme="minorBidi"/>
      <w:kern w:val="2"/>
      <w:sz w:val="24"/>
      <w:szCs w:val="24"/>
      <w:lang w:val="pl-PL"/>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4.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fontTable" Target="fontTable.xml"/><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483</TotalTime>
  <Pages>6</Pages>
  <Words>2926</Words>
  <Characters>16682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Jakub Milasz</cp:lastModifiedBy>
  <cp:revision>106</cp:revision>
  <dcterms:created xsi:type="dcterms:W3CDTF">2024-07-16T13:42:00Z</dcterms:created>
  <dcterms:modified xsi:type="dcterms:W3CDTF">2025-08-28T13:32:00Z</dcterms:modified>
</cp:coreProperties>
</file>