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4D2" w:rsidRPr="008324D2" w:rsidRDefault="008324D2" w:rsidP="008324D2">
      <w:pPr>
        <w:jc w:val="both"/>
        <w:rPr>
          <w:rFonts w:ascii="Verdana" w:hAnsi="Verdana" w:cs="Arial"/>
          <w:color w:val="0000FF"/>
          <w:sz w:val="36"/>
        </w:rPr>
      </w:pPr>
      <w:r w:rsidRPr="008324D2">
        <w:rPr>
          <w:rFonts w:ascii="Verdana" w:hAnsi="Verdana" w:cs="Arial"/>
          <w:color w:val="0000FF"/>
          <w:sz w:val="36"/>
        </w:rPr>
        <w:t>Wideo może być bardzo pomocne w przedstawieniu swojego punktu widzenia. Po kliknięciu łącza wideo online można wstawić kod osadzania dla wideo, które chcesz dodać.</w:t>
      </w:r>
    </w:p>
    <w:p w:rsidR="008324D2" w:rsidRPr="008324D2" w:rsidRDefault="008324D2" w:rsidP="008324D2">
      <w:pPr>
        <w:jc w:val="both"/>
        <w:rPr>
          <w:rFonts w:ascii="Verdana" w:hAnsi="Verdana" w:cs="Arial"/>
          <w:color w:val="0000FF"/>
          <w:sz w:val="36"/>
        </w:rPr>
      </w:pPr>
      <w:r w:rsidRPr="008324D2">
        <w:rPr>
          <w:rFonts w:ascii="Verdana" w:hAnsi="Verdana" w:cs="Arial"/>
          <w:color w:val="0000FF"/>
          <w:sz w:val="36"/>
        </w:rPr>
        <w:t>Możesz również wpisać słowo kluczowe, aby wyszukać w trybie online wideo, które najbardziej pasuje do danego dokumentu. Aby dokument wyglądał na utworzony w sposób profesjonalny, program Word udostępnia dopełniające się wzajemnie projekty nagłówków, stopek, stron tytułowych i pól tekstowych.</w:t>
      </w:r>
    </w:p>
    <w:p w:rsidR="008324D2" w:rsidRPr="008324D2" w:rsidRDefault="008324D2" w:rsidP="008324D2">
      <w:pPr>
        <w:jc w:val="both"/>
        <w:rPr>
          <w:rFonts w:ascii="Verdana" w:hAnsi="Verdana" w:cs="Arial"/>
          <w:color w:val="0000FF"/>
          <w:sz w:val="36"/>
        </w:rPr>
      </w:pPr>
      <w:r w:rsidRPr="008324D2">
        <w:rPr>
          <w:rFonts w:ascii="Verdana" w:hAnsi="Verdana" w:cs="Arial"/>
          <w:color w:val="0000FF"/>
          <w:sz w:val="36"/>
        </w:rPr>
        <w:t xml:space="preserve">Na przykład można dodać pasujące do siebie stronę tytułową, </w:t>
      </w:r>
      <w:r w:rsidRPr="008324D2">
        <w:rPr>
          <w:rFonts w:ascii="Verdana" w:hAnsi="Verdana" w:cs="Arial"/>
          <w:color w:val="0000FF"/>
          <w:sz w:val="36"/>
        </w:rPr>
        <w:t>nagłówek i pasek boczny. Kliknij kartę Wstawianie, a następnie wybierz żądane elementy z różnych galerii.</w:t>
      </w:r>
    </w:p>
    <w:p w:rsidR="008324D2" w:rsidRPr="008324D2" w:rsidRDefault="008324D2" w:rsidP="008324D2">
      <w:pPr>
        <w:jc w:val="both"/>
        <w:rPr>
          <w:rFonts w:ascii="Verdana" w:hAnsi="Verdana" w:cs="Arial"/>
          <w:color w:val="0000FF"/>
          <w:sz w:val="36"/>
        </w:rPr>
      </w:pPr>
      <w:r w:rsidRPr="008324D2">
        <w:rPr>
          <w:rFonts w:ascii="Verdana" w:hAnsi="Verdana" w:cs="Arial"/>
          <w:color w:val="0000FF"/>
          <w:sz w:val="36"/>
        </w:rPr>
        <w:t>Motywy i style również pomagają zachować spójność dokumentu. Po kliknięciu karty Projektowanie i wybraniu</w:t>
      </w:r>
      <w:bookmarkStart w:id="0" w:name="_GoBack"/>
      <w:bookmarkEnd w:id="0"/>
      <w:r w:rsidRPr="008324D2">
        <w:rPr>
          <w:rFonts w:ascii="Verdana" w:hAnsi="Verdana" w:cs="Arial"/>
          <w:color w:val="0000FF"/>
          <w:sz w:val="36"/>
        </w:rPr>
        <w:t xml:space="preserve"> nowego motywu obrazy, wykresy i grafika </w:t>
      </w:r>
      <w:proofErr w:type="spellStart"/>
      <w:r w:rsidRPr="008324D2">
        <w:rPr>
          <w:rFonts w:ascii="Verdana" w:hAnsi="Verdana" w:cs="Arial"/>
          <w:color w:val="0000FF"/>
          <w:sz w:val="36"/>
        </w:rPr>
        <w:t>SmartArt</w:t>
      </w:r>
      <w:proofErr w:type="spellEnd"/>
      <w:r w:rsidRPr="008324D2">
        <w:rPr>
          <w:rFonts w:ascii="Verdana" w:hAnsi="Verdana" w:cs="Arial"/>
          <w:color w:val="0000FF"/>
          <w:sz w:val="36"/>
        </w:rPr>
        <w:t xml:space="preserve"> zostaną zmienione zgodnie z nowym motywem.</w:t>
      </w:r>
    </w:p>
    <w:p w:rsidR="00E5402F" w:rsidRPr="008324D2" w:rsidRDefault="008324D2" w:rsidP="008324D2">
      <w:pPr>
        <w:jc w:val="both"/>
        <w:rPr>
          <w:rFonts w:ascii="Verdana" w:hAnsi="Verdana" w:cs="Arial"/>
          <w:color w:val="0000FF"/>
          <w:sz w:val="36"/>
        </w:rPr>
      </w:pPr>
      <w:r w:rsidRPr="008324D2">
        <w:rPr>
          <w:rFonts w:ascii="Verdana" w:hAnsi="Verdana" w:cs="Arial"/>
          <w:color w:val="0000FF"/>
          <w:sz w:val="36"/>
        </w:rPr>
        <w:t>Po zastosowaniu stylów nagłówki zostaną zmienione zgodnie z nowym motywem. Nowe przyciski programu Word są wyświetlane w miejscach, w których są potrzebne, pozwalając zaoszczędzić czas.</w:t>
      </w:r>
    </w:p>
    <w:p w:rsidR="008324D2" w:rsidRDefault="008324D2"/>
    <w:sectPr w:rsidR="008324D2" w:rsidSect="008324D2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D2"/>
    <w:rsid w:val="001853E3"/>
    <w:rsid w:val="00471AE4"/>
    <w:rsid w:val="008324D2"/>
    <w:rsid w:val="00CA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0476"/>
  <w15:chartTrackingRefBased/>
  <w15:docId w15:val="{48D5BA7E-8451-4B45-B171-9518723E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864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2019-11-12T14:33:00Z</dcterms:created>
  <dcterms:modified xsi:type="dcterms:W3CDTF">2019-11-12T14:43:00Z</dcterms:modified>
</cp:coreProperties>
</file>