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Wojciech Łukaszuk</w:t>
        <w:tab/>
        <w:tab/>
        <w:tab/>
        <w:tab/>
        <w:tab/>
        <w:tab/>
        <w:tab/>
        <w:tab/>
        <w:t xml:space="preserve">28.03.2020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Sprawozdanie - Programowanie w powłoce bash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3.1. Zmienne lokalne i środowiskowe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3.2. Programowanie w powłoce bash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-maxdepth 1 -name "*.txt"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txt;do ls *.$i;done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3.3. Programowanie w powłoce bash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(export K=`pwd`;echo $K)&gt;&gt;/home/plik.txt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3.4. Programowanie w powłoce bash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licznik=0|for i in *;do mv $i plik$liczniki.txt;licznik=$[licznik + 1];done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3.5. Programowanie w powłoce bash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1 2 3 4 5 6 7 8 9 10 ... ; do touch plik$i.txt;done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(i=0;i&lt;$licznik;i++));do touch plik$i.txt;done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3.6. Skrypty powłoki bash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719638" cy="31359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135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3.7. Skrypty powłoki bash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Polecenie $$#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3.8. Skrypty powłoki bash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767263" cy="3320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320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3.9. Skrypty powłoki bash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