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DBB" w:rsidRDefault="00110DBB" w:rsidP="00110DBB">
      <w:pPr>
        <w:pStyle w:val="Tytu"/>
        <w:jc w:val="center"/>
      </w:pPr>
      <w:r>
        <w:t>Sprawozdanie</w:t>
      </w:r>
    </w:p>
    <w:p w:rsidR="00110DBB" w:rsidRDefault="0014335A" w:rsidP="00110DBB">
      <w:pPr>
        <w:pStyle w:val="Podtytu"/>
      </w:pPr>
      <w:r>
        <w:t>Ćwiczenie</w:t>
      </w:r>
      <w:r w:rsidR="00110DBB">
        <w:t xml:space="preserve"> 6</w:t>
      </w:r>
    </w:p>
    <w:p w:rsidR="00110DBB" w:rsidRDefault="00110DBB" w:rsidP="00110DBB">
      <w:pPr>
        <w:pStyle w:val="Nagwek1"/>
      </w:pPr>
      <w:r>
        <w:t xml:space="preserve">1.Cel ćwiczenia </w:t>
      </w:r>
    </w:p>
    <w:p w:rsidR="00110DBB" w:rsidRDefault="00110DBB">
      <w:r>
        <w:t>Celem ćwiczenia jest pomiar ilorazu e/m ładunku i masy elektronu oraz</w:t>
      </w:r>
      <w:r>
        <w:t xml:space="preserve"> </w:t>
      </w:r>
      <w:r>
        <w:t>wyznaczenie niepewności standardowej</w:t>
      </w:r>
      <w:r>
        <w:t xml:space="preserve">  i </w:t>
      </w:r>
      <w:r>
        <w:t>bł</w:t>
      </w:r>
      <w:r>
        <w:t>ędu granicznego pomiaru e/m</w:t>
      </w:r>
      <w:r>
        <w:t xml:space="preserve">. </w:t>
      </w:r>
    </w:p>
    <w:p w:rsidR="005C3925" w:rsidRDefault="005C3925" w:rsidP="005C3925">
      <w:pPr>
        <w:pStyle w:val="Nagwek1"/>
      </w:pPr>
      <w:r>
        <w:t>2</w:t>
      </w:r>
      <w:r>
        <w:t>.Wykres.</w:t>
      </w:r>
    </w:p>
    <w:p w:rsidR="005C3925" w:rsidRDefault="005C3925" w:rsidP="005C3925">
      <w:r>
        <w:t>Wykres zależności napięcia do natężenia.</w:t>
      </w:r>
    </w:p>
    <w:p w:rsidR="005C3925" w:rsidRDefault="005C3925" w:rsidP="005C3925">
      <w:r>
        <w:rPr>
          <w:noProof/>
          <w:lang w:eastAsia="pl-PL"/>
        </w:rPr>
        <w:drawing>
          <wp:inline distT="0" distB="0" distL="0" distR="0">
            <wp:extent cx="5757545" cy="2632710"/>
            <wp:effectExtent l="0" t="0" r="0" b="0"/>
            <wp:docPr id="1" name="Obraz 1" descr="C:\Users\Uzytkownik\AppData\Local\Microsoft\Windows\INetCache\Content.Word\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zytkownik\AppData\Local\Microsoft\Windows\INetCache\Content.Word\image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DBB" w:rsidRDefault="005C3925" w:rsidP="00110DBB">
      <w:pPr>
        <w:pStyle w:val="Nagwek1"/>
      </w:pPr>
      <w:r>
        <w:t>3</w:t>
      </w:r>
      <w:bookmarkStart w:id="0" w:name="_GoBack"/>
      <w:bookmarkEnd w:id="0"/>
      <w:r w:rsidR="0014335A">
        <w:t>. W</w:t>
      </w:r>
      <w:r w:rsidR="00110DBB">
        <w:t xml:space="preserve">zory i stałe. </w:t>
      </w:r>
    </w:p>
    <w:p w:rsidR="00560699" w:rsidRDefault="00110DBB">
      <w:r>
        <w:t xml:space="preserve">Zależność natężenia prądu termoemisji elektronowej w funkcji napięcia przyspieszającego katoda </w:t>
      </w:r>
      <w:r>
        <w:t>–</w:t>
      </w:r>
      <w:r>
        <w:t>anoda</w:t>
      </w:r>
    </w:p>
    <w:p w:rsidR="00110DBB" w:rsidRPr="00110DBB" w:rsidRDefault="00110D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Πε0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9ra 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L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β 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110DBB" w:rsidRDefault="00110DB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110DBB" w:rsidRPr="00110DBB" w:rsidRDefault="00110D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81r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Π 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110DBB" w:rsidRDefault="00110DBB">
      <w:r>
        <w:t xml:space="preserve">k=1,37259E+21 </w:t>
      </w:r>
    </w:p>
    <w:p w:rsidR="00110DBB" w:rsidRDefault="00A72C9A">
      <w:r>
        <w:t>efektywna długość katody</w:t>
      </w:r>
      <w:r>
        <w:t xml:space="preserve"> : L= 0,00534 m</w:t>
      </w:r>
    </w:p>
    <w:p w:rsidR="00110DBB" w:rsidRDefault="00110DBB">
      <w:r>
        <w:t xml:space="preserve">β =1,081 </w:t>
      </w:r>
    </w:p>
    <w:p w:rsidR="00110DBB" w:rsidRDefault="00A72C9A">
      <w:r>
        <w:lastRenderedPageBreak/>
        <w:t>promień anody</w:t>
      </w:r>
      <w:r>
        <w:t xml:space="preserve"> : </w:t>
      </w:r>
      <w:proofErr w:type="spellStart"/>
      <w:r>
        <w:t>ra</w:t>
      </w:r>
      <w:proofErr w:type="spellEnd"/>
      <w:r>
        <w:t>= 0,00592 m</w:t>
      </w:r>
    </w:p>
    <w:p w:rsidR="00110DBB" w:rsidRDefault="00110DBB" w:rsidP="00110DBB">
      <w:r>
        <w:rPr>
          <w:rFonts w:ascii="Cambria Math" w:hAnsi="Cambria Math" w:cs="Cambria Math"/>
        </w:rPr>
        <w:t>𝜺</w:t>
      </w:r>
      <w:r>
        <w:t xml:space="preserve"> = 8,8541E-12</w:t>
      </w:r>
    </w:p>
    <w:p w:rsidR="00110DBB" w:rsidRDefault="00110DBB" w:rsidP="00110DBB">
      <w:r>
        <w:t>Niepewność pomiarowa</w:t>
      </w:r>
      <w:r w:rsidR="00A72C9A">
        <w:t>:</w:t>
      </w:r>
    </w:p>
    <w:p w:rsidR="000A1DD9" w:rsidRPr="000A1DD9" w:rsidRDefault="000A1DD9" w:rsidP="00110DB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ΔUa = 0, 0045%odcz + 0, 0006% * 100V</m:t>
          </m:r>
        </m:oMath>
      </m:oMathPara>
    </w:p>
    <w:p w:rsidR="000A1DD9" w:rsidRPr="000A1DD9" w:rsidRDefault="000A1DD9" w:rsidP="00110DB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ΔUro = 0, 0040%odcz + 0, 0007% * 1V</m:t>
          </m:r>
        </m:oMath>
      </m:oMathPara>
    </w:p>
    <w:p w:rsidR="000A1DD9" w:rsidRPr="00A72C9A" w:rsidRDefault="000A1DD9" w:rsidP="00110DB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Δro = 0, 1% </m:t>
          </m:r>
        </m:oMath>
      </m:oMathPara>
    </w:p>
    <w:p w:rsidR="00A72C9A" w:rsidRPr="000A1DD9" w:rsidRDefault="00A72C9A" w:rsidP="00110DBB">
      <w:pPr>
        <w:rPr>
          <w:rFonts w:eastAsiaTheme="minorEastAsia"/>
        </w:rPr>
      </w:pPr>
    </w:p>
    <w:p w:rsidR="000A1DD9" w:rsidRPr="000A1DD9" w:rsidRDefault="000A1DD9" w:rsidP="00110DB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dUam</m:t>
              </m:r>
            </m:den>
          </m:f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/>
            </w:rPr>
            <m:t>Ua=</m:t>
          </m:r>
          <m:r>
            <m:rPr>
              <m:sty m:val="p"/>
            </m:rP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3Ur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Ro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/>
            </w:rPr>
            <m:t>Ua</m:t>
          </m:r>
        </m:oMath>
      </m:oMathPara>
    </w:p>
    <w:p w:rsidR="000A1DD9" w:rsidRPr="000A1DD9" w:rsidRDefault="000A1DD9" w:rsidP="00110DB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dUam</m:t>
              </m:r>
            </m:den>
          </m:f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/>
            </w:rPr>
            <m:t>Ua=</m:t>
          </m:r>
          <m:r>
            <m:rPr>
              <m:sty m:val="p"/>
            </m:rP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Ro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</m:oMath>
      </m:oMathPara>
    </w:p>
    <w:p w:rsidR="00A72C9A" w:rsidRPr="00A72C9A" w:rsidRDefault="000A1DD9" w:rsidP="00110DB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dUam</m:t>
              </m:r>
            </m:den>
          </m:f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/>
            </w:rPr>
            <m:t>Ua=</m:t>
          </m:r>
          <m:r>
            <m:rPr>
              <m:sty m:val="p"/>
            </m:rP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Ur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Ro</m:t>
              </m:r>
            </m:den>
          </m:f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</m:oMath>
      </m:oMathPara>
    </w:p>
    <w:p w:rsidR="005C3F00" w:rsidRDefault="000A1DD9" w:rsidP="00F96F85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=k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2Ur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Ur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-3U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(R)</m:t>
              </m:r>
            </m:e>
          </m:rad>
        </m:oMath>
      </m:oMathPara>
    </w:p>
    <w:p w:rsidR="00A72C9A" w:rsidRDefault="00A72C9A" w:rsidP="00A72C9A">
      <w:pPr>
        <w:pStyle w:val="Nagwek1"/>
      </w:pPr>
      <w:r>
        <w:t>4</w:t>
      </w:r>
      <w:r>
        <w:t>.Wyniki</w:t>
      </w:r>
    </w:p>
    <w:p w:rsidR="00A72C9A" w:rsidRDefault="00A72C9A" w:rsidP="00A72C9A">
      <w:r>
        <w:t>e/m średnie: 1,32064</w:t>
      </w:r>
    </w:p>
    <w:p w:rsidR="00A72C9A" w:rsidRDefault="00A72C9A" w:rsidP="00A72C9A">
      <w:r>
        <w:t>Niepewność średnia: 4,16885E+8</w:t>
      </w:r>
    </w:p>
    <w:p w:rsidR="00A72C9A" w:rsidRDefault="00A72C9A" w:rsidP="00A72C9A">
      <w:r>
        <w:t>Błąd średni: 0,0237028</w:t>
      </w:r>
    </w:p>
    <w:p w:rsidR="00A72C9A" w:rsidRPr="00F96F85" w:rsidRDefault="00A72C9A" w:rsidP="00F96F85"/>
    <w:p w:rsidR="000A1DD9" w:rsidRDefault="000A1DD9" w:rsidP="000A1DD9">
      <w:pPr>
        <w:pStyle w:val="Nagwek1"/>
      </w:pPr>
      <w:r>
        <w:t>5.Wnioski</w:t>
      </w:r>
    </w:p>
    <w:p w:rsidR="000A1DD9" w:rsidRDefault="000A1DD9" w:rsidP="000A1DD9">
      <w:r>
        <w:t>Wraz z wzrostem napięcia, błąd pomiarowy staje się bardziej precyzyjny.</w:t>
      </w:r>
    </w:p>
    <w:p w:rsidR="000A1DD9" w:rsidRPr="000A1DD9" w:rsidRDefault="000A1DD9" w:rsidP="000A1DD9">
      <w:pPr>
        <w:pStyle w:val="Nagwek1"/>
      </w:pPr>
      <w:r>
        <w:lastRenderedPageBreak/>
        <w:t>6.Schemat oraz tabela</w:t>
      </w:r>
    </w:p>
    <w:p w:rsidR="00560699" w:rsidRDefault="00FB36C8">
      <w:pPr>
        <w:rPr>
          <w:noProof/>
          <w:lang w:eastAsia="pl-PL"/>
        </w:rPr>
      </w:pPr>
      <w:r>
        <w:rPr>
          <w:noProof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55pt;height:210.45pt">
            <v:imagedata r:id="rId8" o:title="Spr6__iist34__92930__MLd"/>
          </v:shape>
        </w:pict>
      </w:r>
      <w:r>
        <w:rPr>
          <w:noProof/>
          <w:lang w:eastAsia="pl-PL"/>
        </w:rPr>
        <w:pict>
          <v:shape id="_x0000_i1026" type="#_x0000_t75" style="width:452.55pt;height:296.7pt">
            <v:imagedata r:id="rId9" o:title="Spr6__iist34__92930__MLp"/>
          </v:shape>
        </w:pict>
      </w:r>
    </w:p>
    <w:p w:rsidR="006C4E85" w:rsidRDefault="006C4E85">
      <w:pPr>
        <w:rPr>
          <w:noProof/>
          <w:sz w:val="16"/>
          <w:szCs w:val="16"/>
          <w:lang w:eastAsia="pl-PL"/>
        </w:rPr>
      </w:pPr>
      <w:r>
        <w:rPr>
          <w:noProof/>
          <w:sz w:val="16"/>
          <w:szCs w:val="16"/>
          <w:lang w:eastAsia="pl-PL"/>
        </w:rPr>
        <w:tab/>
      </w:r>
      <w:r w:rsidRPr="006C4E85">
        <w:rPr>
          <w:noProof/>
          <w:sz w:val="16"/>
          <w:szCs w:val="16"/>
          <w:lang w:eastAsia="pl-PL"/>
        </w:rPr>
        <w:tab/>
      </w:r>
      <w:r>
        <w:rPr>
          <w:noProof/>
          <w:sz w:val="16"/>
          <w:szCs w:val="16"/>
          <w:lang w:eastAsia="pl-PL"/>
        </w:rPr>
        <w:tab/>
      </w:r>
      <w:r w:rsidRPr="006C4E85">
        <w:rPr>
          <w:noProof/>
          <w:sz w:val="16"/>
          <w:szCs w:val="16"/>
          <w:lang w:eastAsia="pl-PL"/>
        </w:rPr>
        <w:tab/>
      </w:r>
    </w:p>
    <w:tbl>
      <w:tblPr>
        <w:tblStyle w:val="Tabela-Siatka"/>
        <w:tblW w:w="4928" w:type="dxa"/>
        <w:tblLayout w:type="fixed"/>
        <w:tblLook w:val="04A0" w:firstRow="1" w:lastRow="0" w:firstColumn="1" w:lastColumn="0" w:noHBand="0" w:noVBand="1"/>
      </w:tblPr>
      <w:tblGrid>
        <w:gridCol w:w="985"/>
        <w:gridCol w:w="986"/>
        <w:gridCol w:w="985"/>
        <w:gridCol w:w="986"/>
        <w:gridCol w:w="986"/>
      </w:tblGrid>
      <w:tr w:rsidR="006C4E85" w:rsidTr="006C4E85">
        <w:tc>
          <w:tcPr>
            <w:tcW w:w="985" w:type="dxa"/>
          </w:tcPr>
          <w:p w:rsidR="006C4E85" w:rsidRPr="006C4E85" w:rsidRDefault="006C4E85">
            <w:pPr>
              <w:rPr>
                <w:noProof/>
                <w:sz w:val="14"/>
                <w:szCs w:val="16"/>
                <w:lang w:eastAsia="pl-PL"/>
              </w:rPr>
            </w:pPr>
            <w:r w:rsidRPr="006C4E85">
              <w:rPr>
                <w:noProof/>
                <w:sz w:val="14"/>
                <w:szCs w:val="16"/>
                <w:lang w:eastAsia="pl-PL"/>
              </w:rPr>
              <w:t>U[V]</w:t>
            </w:r>
          </w:p>
        </w:tc>
        <w:tc>
          <w:tcPr>
            <w:tcW w:w="986" w:type="dxa"/>
          </w:tcPr>
          <w:p w:rsidR="006C4E85" w:rsidRPr="006C4E85" w:rsidRDefault="006C4E85">
            <w:pPr>
              <w:rPr>
                <w:noProof/>
                <w:sz w:val="14"/>
                <w:szCs w:val="16"/>
                <w:lang w:eastAsia="pl-PL"/>
              </w:rPr>
            </w:pPr>
            <w:r w:rsidRPr="006C4E85">
              <w:rPr>
                <w:noProof/>
                <w:sz w:val="14"/>
                <w:szCs w:val="16"/>
                <w:lang w:eastAsia="pl-PL"/>
              </w:rPr>
              <w:t>I[A]</w:t>
            </w:r>
          </w:p>
        </w:tc>
        <w:tc>
          <w:tcPr>
            <w:tcW w:w="985" w:type="dxa"/>
          </w:tcPr>
          <w:p w:rsidR="006C4E85" w:rsidRPr="006C4E85" w:rsidRDefault="006C4E85">
            <w:pPr>
              <w:rPr>
                <w:noProof/>
                <w:sz w:val="14"/>
                <w:szCs w:val="16"/>
                <w:lang w:eastAsia="pl-PL"/>
              </w:rPr>
            </w:pPr>
            <w:r w:rsidRPr="006C4E85">
              <w:rPr>
                <w:noProof/>
                <w:sz w:val="14"/>
                <w:szCs w:val="16"/>
                <w:lang w:eastAsia="pl-PL"/>
              </w:rPr>
              <w:t>e/m[C/kg]</w:t>
            </w:r>
          </w:p>
        </w:tc>
        <w:tc>
          <w:tcPr>
            <w:tcW w:w="986" w:type="dxa"/>
          </w:tcPr>
          <w:p w:rsidR="006C4E85" w:rsidRPr="006C4E85" w:rsidRDefault="006C4E85">
            <w:pPr>
              <w:rPr>
                <w:noProof/>
                <w:sz w:val="14"/>
                <w:szCs w:val="16"/>
                <w:lang w:eastAsia="pl-PL"/>
              </w:rPr>
            </w:pPr>
            <w:r w:rsidRPr="006C4E85">
              <w:rPr>
                <w:noProof/>
                <w:sz w:val="14"/>
                <w:szCs w:val="16"/>
                <w:lang w:eastAsia="pl-PL"/>
              </w:rPr>
              <w:t>niepewność pomiarowa[C/kg]</w:t>
            </w:r>
          </w:p>
        </w:tc>
        <w:tc>
          <w:tcPr>
            <w:tcW w:w="986" w:type="dxa"/>
          </w:tcPr>
          <w:p w:rsidR="006C4E85" w:rsidRPr="006C4E85" w:rsidRDefault="006C4E85">
            <w:pPr>
              <w:rPr>
                <w:noProof/>
                <w:sz w:val="14"/>
                <w:szCs w:val="16"/>
                <w:lang w:eastAsia="pl-PL"/>
              </w:rPr>
            </w:pPr>
            <w:r w:rsidRPr="006C4E85">
              <w:rPr>
                <w:noProof/>
                <w:sz w:val="14"/>
                <w:szCs w:val="16"/>
                <w:lang w:eastAsia="pl-PL"/>
              </w:rPr>
              <w:t>błąd względny %</w:t>
            </w:r>
          </w:p>
        </w:tc>
      </w:tr>
    </w:tbl>
    <w:tbl>
      <w:tblPr>
        <w:tblW w:w="48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0"/>
        <w:gridCol w:w="960"/>
        <w:gridCol w:w="970"/>
        <w:gridCol w:w="970"/>
        <w:gridCol w:w="970"/>
      </w:tblGrid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6,53E-01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2,32E-05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4,74E+02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2,66E+12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1,51E+02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9,79E-01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3,03E-05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3,64E+02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1,03E+12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5,83E+01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1,33E+00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3,73E-05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2,95E+02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5,08E+11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2,89E+01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1,65E+00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4,54E-05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2,42E+02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3,20E+11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1,82E+01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2,00E+00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5,45E-05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2,02E+02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2,18E+11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1,24E+01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3,03E+00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6,36E-05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1,73E+02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7,29E+10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4,14E+00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2,71E+00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7,47E-05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1,47E+02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1,19E+11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6,77E+00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3,04E+00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8,58E-05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1,28E+02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9,74E+10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5,54E+00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3,38E+00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9,69E-05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1,14E+02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7,98E+10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4,54E+00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3,71E+00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1,08E-04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1,02E+02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6,75E+10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3,84E+00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4,06E+00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1,21E-04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9,09E+01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5,77E+10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3,28E+00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4,38E+00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1,33E-04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8,27E+01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5,04E+10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2,87E+00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4,72E+00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1,47E-04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7,47E+01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4,44E+10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2,53E+00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5,05E+00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1,61E-04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6,86E+01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3,97E+10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2,26E+00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5,41E+00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1,76E-04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6,27E+01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3,53E+10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2,01E+00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5,73E+00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1,90E-04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5,80E+01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3,20E+10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1,82E+00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6,08E+00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2,06E-04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5,35E+01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2,92E+10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1,66E+00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6,40E+00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2,21E-04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4,98E+01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2,68E+10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1,52E+00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6,75E+00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2,38E-04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4,62E+01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2,46E+10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1,40E+00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7,07E+00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2,55E-04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4,31E+01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2,29E+10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1,31E+00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7,42E+00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2,74E-04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4,03E+01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2,13E+10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1,21E+00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7,74E+00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2,91E-04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3,79E+01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1,99E+10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1,13E+00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8,13E+00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3,12E-04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3,53E+01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1,84E+10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1,05E+00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8,46E+00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3,31E-04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3,33E+01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1,74E+10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9,90E-01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8,80E+00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3,52E-04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3,13E+01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1,64E+10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9,34E-01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9,12E+00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3,71E-04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2,97E+01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1,56E+10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8,84E-01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9,48E+00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3,94E-04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2,80E+01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1,47E+10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8,36E-01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9,80E+00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4,14E-04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2,66E+01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1,40E+10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7,95E-01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1,01E+01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4,35E-04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2,53E+01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1,33E+10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7,53E-01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1,05E+01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4,54E-04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2,42E+01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1,26E+10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7,16E-01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1,08E+01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4,76E-04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2,31E+01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1,19E+10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6,79E-01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1,12E+01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4,95E-04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2,23E+01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1,14E+10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6,45E-01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1,15E+01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5,14E-04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2,14E+01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1,08E+10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6,12E-01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1,18E+01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5,32E-04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2,07E+01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1,03E+10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5,83E-01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1,22E+01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5,52E-04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1,99E+01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9,75E+09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5,55E-01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1,25E+01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5,70E-04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1,93E+01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9,31E+09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5,29E-01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1,28E+01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5,89E-04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1,87E+01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8,87E+09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5,04E-01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1,32E+01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6,08E-04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1,81E+01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8,49E+09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4,83E-01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1,36E+01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6,30E-04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1,75E+01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8,05E+09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4,58E-01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1,39E+01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6,49E-04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1,70E+01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7,73E+09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4,39E-01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1,42E+01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6,70E-04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1,64E+01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7,42E+09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4,22E-01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1,45E+01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6,90E-04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1,60E+01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7,14E+09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4,06E-01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1,49E+01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7,13E-04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1,55E+01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6,86E+09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3,90E-01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1,52E+01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7,34E-04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1,50E+01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6,62E+09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3,77E-01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1,56E+01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7,57E-04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1,46E+01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6,39E+09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3,63E-01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1,59E+01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7,78E-04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1,42E+01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6,18E+09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3,51E-01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1,62E+01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8,02E-04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1,37E+01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5,95E+09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3,38E-01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1,66E+01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8,26E-04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1,33E+01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5,77E+09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3,28E-01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1,69E+01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8,51E-04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1,29E+01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5,59E+09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3,18E-01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1,72E+01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8,75E-04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1,26E+01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5,43E+09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3,09E-01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1,76E+01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9,01E-04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1,22E+01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5,27E+09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3,00E-01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1,79E+01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9,27E-04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1,19E+01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5,13E+09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2,92E-01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1,83E+01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9,54E-04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1,15E+01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4,99E+09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2,84E-01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1,86E+01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9,79E-04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1,13E+01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4,86E+09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2,76E-01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1,90E+01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1,01E-03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1,09E+01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4,71E+09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2,68E-01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1,93E+01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1,04E-03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1,06E+01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4,60E+09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2,61E-01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1,96E+01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1,07E-03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1,03E+01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4,48E+09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2,55E-01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2,00E+01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1,09E-03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1,01E+01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4,38E+09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2,49E-01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2,03E+01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1,12E-03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9,79E+00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4,27E+09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2,43E-01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2,06E+01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1,15E-03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9,55E+00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4,17E+09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2,37E-01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2,10E+01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1,18E-03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9,30E+00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4,08E+09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2,32E-01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2,13E+01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1,21E-03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9,08E+00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3,99E+09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2,27E-01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2,17E+01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1,25E-03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8,81E+00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3,87E+09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2,20E-01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2,21E+01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1,28E-03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8,60E+00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3,79E+09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2,15E-01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2,24E+01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1,31E-03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8,40E+00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3,71E+09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2,11E-01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2,27E+01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1,34E-03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8,21E+00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3,63E+09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2,07E-01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2,31E+01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1,37E-03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8,02E+00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3,55E+09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2,02E-01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2,34E+01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1,40E-03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7,84E+00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3,48E+09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1,98E-01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2,37E+01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1,44E-03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7,67E+00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3,41E+09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1,94E-01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2,41E+01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1,47E-03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7,51E+00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3,35E+09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1,90E-01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2,45E+01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1,50E-03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7,33E+00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3,26E+09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1,86E-01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2,48E+01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1,53E-03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7,18E+00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3,20E+09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1,82E-01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2,51E+01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1,57E-03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7,03E+00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3,14E+09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1,79E-01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2,54E+01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1,60E-03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6,91E+00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3,08E+09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1,75E-01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2,58E+01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1,63E-03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6,76E+00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3,01E+09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1,71E-01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2,61E+01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1,66E-03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6,64E+00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2,96E+09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1,68E-01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2,65E+01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1,69E-03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6,52E+00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2,90E+09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1,65E-01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2,68E+01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1,72E-03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6,40E+00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2,85E+09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1,62E-01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2,72E+01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1,75E-03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6,28E+00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2,78E+09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1,58E-01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2,75E+01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1,78E-03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6,17E+00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2,73E+09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1,55E-01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2,78E+01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1,82E-03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6,07E+00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2,68E+09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1,52E-01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2,81E+01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1,85E-03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5,97E+00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2,63E+09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1,50E-01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2,85E+01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1,88E-03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5,87E+00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2,58E+09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1,47E-01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2,88E+01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1,91E-03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5,77E+00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2,54E+09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1,44E-01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2,92E+01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1,94E-03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5,68E+00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2,49E+09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1,42E-01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2,95E+01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1,97E-03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5,59E+00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2,45E+09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1,39E-01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2,99E+01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2,01E-03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5,49E+00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2,39E+09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1,36E-01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3,02E+01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2,04E-03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5,40E+00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2,35E+09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1,34E-01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3,05E+01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2,07E-03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5,32E+00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2,31E+09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1,31E-01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3,09E+01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2,10E-03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5,24E+00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2,27E+09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1,29E-01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3,12E+01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2,14E-03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5,15E+00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2,23E+09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1,27E-01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3,15E+01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2,17E-03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5,08E+00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2,20E+09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1,25E-01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3,19E+01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2,20E-03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5,00E+00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2,16E+09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1,23E-01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3,22E+01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2,23E-03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4,93E+00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2,12E+09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1,21E-01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3,26E+01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2,27E-03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4,86E+00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2,09E+09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1,19E-01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3,29E+01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2,30E-03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4,80E+00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2,05E+09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1,17E-01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3,32E+01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2,33E-03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4,73E+00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2,02E+09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1,15E-01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3,36E+01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2,36E-03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4,66E+00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1,99E+09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1,13E-01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3,39E+01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2,39E-03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4,60E+00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1,95E+09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1,11E-01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3,42E+01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2,43E-03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4,54E+00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1,92E+09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1,09E-01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3,46E+01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2,46E-03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4,48E+00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1,89E+09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1,08E-01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3,49E+01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2,49E-03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4,42E+00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1,87E+09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1,06E-01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3,53E+01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2,53E-03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4,36E+00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1,83E+09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1,04E-01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3,56E+01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2,56E-03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4,30E+00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1,80E+09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1,03E-01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3,60E+01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2,59E-03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4,25E+00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1,78E+09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1,01E-01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3,63E+01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2,62E-03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4,20E+00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1,75E+09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9,94E-02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3,66E+01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2,66E-03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4,14E+00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1,72E+09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9,78E-02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3,70E+01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2,69E-03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4,09E+00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1,70E+09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9,64E-02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3,73E+01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2,72E-03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4,04E+00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1,67E+09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9,49E-02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3,76E+01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2,75E-03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4,00E+00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1,65E+09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9,36E-02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3,80E+01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2,79E-03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3,95E+00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1,62E+09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9,20E-02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3,83E+01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2,82E-03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3,90E+00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1,60E+09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9,07E-02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3,87E+01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2,86E-03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3,86E+00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1,57E+09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8,94E-02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3,90E+01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2,89E-03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3,81E+00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1,55E+09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8,82E-02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3,93E+01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2,92E-03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3,77E+00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1,53E+09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8,69E-02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3,96E+01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2,95E-03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3,73E+00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1,51E+09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8,57E-02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4,00E+01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2,99E-03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3,69E+00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1,49E+09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8,45E-02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4,03E+01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3,02E-03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3,65E+00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1,47E+09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8,33E-02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4,07E+01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3,06E-03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3,60E+00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1,44E+09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8,20E-02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4,10E+01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3,09E-03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3,56E+00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1,42E+09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8,09E-02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4,14E+01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3,13E-03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3,52E+00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1,40E+09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7,98E-02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4,17E+01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3,16E-03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3,49E+00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1,39E+09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7,88E-02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4,21E+01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3,19E-03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3,45E+00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1,37E+09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7,77E-02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4,24E+01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3,23E-03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3,41E+00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1,35E+09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7,67E-02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4,27E+01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3,26E-03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3,38E+00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1,33E+09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7,56E-02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4,31E+01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3,30E-03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3,34E+00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1,31E+09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7,47E-02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4,33E+01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3,32E-03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3,32E+00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1,30E+09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7,39E-02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4,36E+01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3,35E-03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3,29E+00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1,28E+09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7,30E-02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4,40E+01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3,39E-03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3,25E+00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1,27E+09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7,21E-02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4,43E+01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3,42E-03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3,22E+00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1,25E+09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7,12E-02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4,46E+01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3,45E-03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3,19E+00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1,24E+09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7,03E-02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4,50E+01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3,49E-03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3,16E+00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1,22E+09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6,94E-02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4,53E+01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3,52E-03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3,13E+00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1,21E+09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6,86E-02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4,56E+01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3,56E-03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3,10E+00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1,19E+09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6,78E-02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4,60E+01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3,60E-03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3,06E+00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1,18E+09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6,68E-02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4,63E+01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3,63E-03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3,03E+00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1,16E+09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6,60E-02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4,67E+01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3,67E-03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3,00E+00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1,15E+09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6,52E-02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4,70E+01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3,70E-03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2,98E+00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1,14E+09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6,45E-02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4,73E+01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3,74E-03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2,95E+00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1,12E+09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6,37E-02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4,77E+01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3,77E-03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2,92E+00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1,11E+09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6,30E-02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4,80E+01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3,81E-03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2,89E+00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1,10E+09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6,23E-02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4,83E+01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3,84E-03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2,87E+00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1,08E+09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6,16E-02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4,87E+01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3,88E-03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2,84E+00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1,07E+09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6,08E-02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4,90E+01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3,91E-03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2,81E+00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1,06E+09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6,02E-02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4,93E+01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3,95E-03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2,79E+00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1,05E+09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5,95E-02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4,97E+01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3,99E-03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2,76E+00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1,04E+09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5,88E-02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5,00E+01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4,02E-03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2,74E+00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1,02E+09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5,81E-02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5,03E+01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4,06E-03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2,71E+00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1,01E+09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5,75E-02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5,07E+01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4,09E-03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2,69E+00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1,00E+09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5,69E-02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5,10E+01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4,13E-03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2,67E+00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9,90E+08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5,63E-02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5,14E+01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4,17E-03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2,64E+00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9,78E+08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5,56E-02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5,17E+01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4,21E-03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2,62E+00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9,68E+08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5,50E-02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5,20E+01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4,24E-03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2,60E+00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9,58E+08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5,44E-02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5,24E+01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4,28E-03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2,57E+00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9,48E+08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5,39E-02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5,27E+01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4,32E-03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2,55E+00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9,37E+08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5,33E-02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5,30E+01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4,35E-03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2,53E+00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9,28E+08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5,28E-02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5,34E+01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4,39E-03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2,51E+00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9,19E+08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5,22E-02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5,37E+01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4,43E-03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2,49E+00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9,10E+08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5,17E-02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5,41E+01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4,47E-03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2,47E+00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8,99E+08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5,11E-02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5,44E+01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4,50E-03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2,44E+00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8,91E+08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5,07E-02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5,47E+01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4,54E-03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2,42E+00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8,82E+08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5,01E-02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5,50E+01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4,58E-03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2,40E+00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8,74E+08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4,97E-02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5,54E+01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4,62E-03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2,38E+00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8,64E+08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4,92E-02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5,57E+01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4,66E-03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2,36E+00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8,56E+08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4,87E-02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5,61E+01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4,70E-03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2,35E+00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8,48E+08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4,82E-02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5,64E+01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4,73E-03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2,33E+00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8,40E+08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4,78E-02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5,68E+01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4,78E-03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2,31E+00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8,31E+08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4,72E-02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5,71E+01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4,81E-03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2,29E+00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8,23E+08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4,68E-02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5,74E+01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4,85E-03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2,27E+00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8,15E+08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4,63E-02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5,77E+01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4,89E-03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2,25E+00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8,08E+08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4,59E-02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5,81E+01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4,93E-03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2,23E+00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8,00E+08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4,55E-02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5,84E+01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4,97E-03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2,22E+00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7,92E+08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4,50E-02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5,88E+01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5,00E-03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2,20E+00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7,85E+08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4,46E-02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5,91E+01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5,04E-03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2,18E+00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7,78E+08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4,42E-02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5,94E+01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5,08E-03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2,17E+00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7,70E+08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4,38E-02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5,98E+01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5,12E-03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2,15E+00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7,63E+08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4,34E-02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6,01E+01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5,16E-03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2,14E+00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7,56E+08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4,30E-02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6,04E+01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5,20E-03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2,12E+00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7,49E+08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4,26E-02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6,08E+01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5,24E-03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2,10E+00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7,42E+08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4,22E-02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6,11E+01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5,27E-03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2,09E+00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7,36E+08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4,18E-02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6,14E+01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5,31E-03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2,07E+00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7,29E+08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4,15E-02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6,18E+01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5,35E-03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2,06E+00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7,23E+08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4,11E-02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6,21E+01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5,39E-03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2,04E+00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7,15E+08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4,07E-02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6,25E+01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5,43E-03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2,03E+00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7,09E+08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4,03E-02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6,28E+01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5,47E-03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2,01E+00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7,03E+08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4,00E-02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6,31E+01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5,51E-03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2,00E+00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6,97E+08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3,96E-02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6,35E+01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5,55E-03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1,99E+00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6,90E+08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3,93E-02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6,38E+01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5,59E-03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1,97E+00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6,85E+08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3,89E-02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6,41E+01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5,63E-03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1,96E+00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6,79E+08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3,86E-02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6,44E+01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5,66E-03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1,95E+00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6,73E+08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3,83E-02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6,49E+01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5,72E-03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1,93E+00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6,65E+08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3,78E-02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6,52E+01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5,76E-03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1,91E+00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6,60E+08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3,75E-02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6,56E+01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5,80E-03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1,90E+00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6,54E+08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3,72E-02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6,59E+01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5,84E-03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1,89E+00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6,49E+08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3,69E-02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6,63E+01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5,88E-03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1,87E+00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6,43E+08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3,66E-02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6,66E+01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5,91E-03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1,86E+00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6,38E+08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3,63E-02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6,69E+01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5,95E-03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1,85E+00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6,32E+08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3,59E-02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6,72E+01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5,99E-03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1,84E+00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6,27E+08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3,57E-02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6,76E+01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6,04E-03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1,82E+00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6,21E+08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3,53E-02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6,80E+01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6,08E-03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1,81E+00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6,16E+08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3,50E-02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6,83E+01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6,12E-03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1,80E+00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6,11E+08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3,48E-02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6,86E+01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6,16E-03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1,79E+00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6,07E+08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3,45E-02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6,90E+01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6,20E-03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1,78E+00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6,01E+08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3,42E-02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6,93E+01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6,24E-03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1,77E+00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5,97E+08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3,39E-02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6,96E+01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6,28E-03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1,76E+00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5,92E+08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3,36E-02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6,99E+01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6,32E-03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1,74E+00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5,87E+08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3,34E-02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7,03E+01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6,36E-03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1,73E+00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5,82E+08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3,31E-02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7,06E+01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6,40E-03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1,72E+00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5,78E+08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3,29E-02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7,10E+01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6,44E-03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1,71E+00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5,73E+08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3,26E-02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7,13E+01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6,48E-03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1,70E+00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5,69E+08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3,24E-02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7,16E+01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6,52E-03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1,69E+00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5,64E+08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3,21E-02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7,20E+01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6,56E-03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1,68E+00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5,60E+08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3,19E-02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7,23E+01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6,60E-03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1,67E+00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5,56E+08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3,16E-02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7,26E+01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6,64E-03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1,66E+00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5,52E+08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3,14E-02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7,30E+01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6,69E-03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1,65E+00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5,47E+08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3,11E-02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7,33E+01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6,72E-03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1,64E+00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5,43E+08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3,09E-02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7,37E+01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6,77E-03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1,63E+00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5,39E+08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3,06E-02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7,40E+01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6,81E-03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1,62E+00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5,35E+08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3,04E-02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7,43E+01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6,85E-03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1,61E+00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5,31E+08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3,02E-02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7,47E+01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6,89E-03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1,60E+00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5,27E+08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3,00E-02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7,50E+01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6,93E-03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1,59E+00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5,23E+08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2,97E-02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7,53E+01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6,97E-03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1,58E+00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5,19E+08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2,95E-02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7,57E+01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7,02E-03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1,57E+00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5,15E+08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2,93E-02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7,60E+01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7,05E-03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1,56E+00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5,11E+08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2,91E-02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7,63E+01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7,10E-03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1,55E+00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5,08E+08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2,89E-02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7,67E+01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7,14E-03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1,54E+00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5,04E+08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2,87E-02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7,70E+01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7,18E-03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1,53E+00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5,00E+08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2,85E-02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7,73E+01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7,22E-03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1,53E+00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4,97E+08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2,83E-02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7,77E+01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7,26E-03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1,52E+00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4,94E+08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2,81E-02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7,80E+01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7,30E-03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1,51E+00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4,90E+08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2,79E-02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7,84E+01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7,35E-03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1,50E+00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4,86E+08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2,76E-02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7,87E+01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7,39E-03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1,49E+00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4,83E+08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2,75E-02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7,90E+01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7,44E-03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1,48E+00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4,80E+08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2,73E-02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7,94E+01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7,48E-03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1,47E+00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4,76E+08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2,71E-02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7,97E+01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7,52E-03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1,46E+00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4,73E+08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2,69E-02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8,00E+01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7,56E-03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1,46E+00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4,70E+08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2,67E-02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8,04E+01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7,61E-03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1,45E+00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4,67E+08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2,65E-02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8,07E+01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7,65E-03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1,44E+00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4,63E+08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2,64E-02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8,10E+01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7,69E-03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1,43E+00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4,60E+08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2,62E-02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8,14E+01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7,73E-03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1,42E+00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4,57E+08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2,60E-02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8,17E+01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7,78E-03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1,42E+00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4,54E+08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2,58E-02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8,20E+01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7,82E-03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1,41E+00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4,51E+08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2,56E-02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8,24E+01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7,86E-03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1,40E+00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4,48E+08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2,55E-02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8,27E+01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7,90E-03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1,39E+00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4,45E+08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2,53E-02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8,30E+01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7,95E-03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1,39E+00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4,42E+08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2,51E-02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8,33E+01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7,99E-03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1,38E+00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4,39E+08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2,50E-02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8,37E+01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8,04E-03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1,37E+00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4,36E+08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2,48E-02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8,41E+01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8,08E-03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1,36E+00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4,33E+08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2,46E-02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8,44E+01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8,12E-03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1,36E+00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4,30E+08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2,45E-02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8,47E+01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8,17E-03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1,35E+00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4,28E+08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2,43E-02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8,51E+01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8,21E-03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1,34E+00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4,25E+08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2,42E-02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8,54E+01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8,25E-03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1,33E+00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4,22E+08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2,40E-02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8,57E+01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8,30E-03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1,33E+00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4,19E+08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2,39E-02</w:t>
            </w:r>
          </w:p>
        </w:tc>
      </w:tr>
      <w:tr w:rsidR="006C4E85" w:rsidRPr="006C4E85" w:rsidTr="006C4E85">
        <w:trPr>
          <w:trHeight w:val="300"/>
        </w:trPr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8,60E+01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8,34E-03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1,32E+00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4,17E+08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E85" w:rsidRPr="006C4E85" w:rsidRDefault="006C4E85" w:rsidP="006C4E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C4E85">
              <w:rPr>
                <w:rFonts w:ascii="Calibri" w:eastAsia="Times New Roman" w:hAnsi="Calibri" w:cs="Calibri"/>
                <w:color w:val="000000"/>
                <w:lang w:eastAsia="pl-PL"/>
              </w:rPr>
              <w:t>2,37E-02</w:t>
            </w:r>
          </w:p>
        </w:tc>
      </w:tr>
    </w:tbl>
    <w:p w:rsidR="006C4E85" w:rsidRPr="006C4E85" w:rsidRDefault="006C4E85"/>
    <w:sectPr w:rsidR="006C4E85" w:rsidRPr="006C4E85" w:rsidSect="000A1DD9">
      <w:head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6C8" w:rsidRDefault="00FB36C8" w:rsidP="00560699">
      <w:pPr>
        <w:spacing w:after="0" w:line="240" w:lineRule="auto"/>
      </w:pPr>
      <w:r>
        <w:separator/>
      </w:r>
    </w:p>
  </w:endnote>
  <w:endnote w:type="continuationSeparator" w:id="0">
    <w:p w:rsidR="00FB36C8" w:rsidRDefault="00FB36C8" w:rsidP="00560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6C8" w:rsidRDefault="00FB36C8" w:rsidP="00560699">
      <w:pPr>
        <w:spacing w:after="0" w:line="240" w:lineRule="auto"/>
      </w:pPr>
      <w:r>
        <w:separator/>
      </w:r>
    </w:p>
  </w:footnote>
  <w:footnote w:type="continuationSeparator" w:id="0">
    <w:p w:rsidR="00FB36C8" w:rsidRDefault="00FB36C8" w:rsidP="00560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699" w:rsidRDefault="000A1DD9" w:rsidP="000A1DD9">
    <w:pPr>
      <w:pStyle w:val="Nagwek"/>
      <w:tabs>
        <w:tab w:val="clear" w:pos="4536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DD9" w:rsidRDefault="000A1DD9" w:rsidP="000A1DD9">
    <w:pPr>
      <w:pStyle w:val="Nagwek"/>
      <w:tabs>
        <w:tab w:val="clear" w:pos="4536"/>
      </w:tabs>
    </w:pPr>
    <w:r>
      <w:t>Jakub Łabendowicz 92930</w:t>
    </w:r>
    <w:r>
      <w:tab/>
    </w:r>
    <w:r>
      <w:t>26.10.2020r.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B35"/>
    <w:rsid w:val="000A1DD9"/>
    <w:rsid w:val="00110DBB"/>
    <w:rsid w:val="0014335A"/>
    <w:rsid w:val="00177D15"/>
    <w:rsid w:val="004C4BE5"/>
    <w:rsid w:val="0050718A"/>
    <w:rsid w:val="005263C7"/>
    <w:rsid w:val="00560699"/>
    <w:rsid w:val="005C3925"/>
    <w:rsid w:val="005C3F00"/>
    <w:rsid w:val="006C4E85"/>
    <w:rsid w:val="009010BD"/>
    <w:rsid w:val="00A72C9A"/>
    <w:rsid w:val="00D62616"/>
    <w:rsid w:val="00F23B35"/>
    <w:rsid w:val="00F96F85"/>
    <w:rsid w:val="00FB36C8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10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10D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606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60699"/>
  </w:style>
  <w:style w:type="paragraph" w:styleId="Stopka">
    <w:name w:val="footer"/>
    <w:basedOn w:val="Normalny"/>
    <w:link w:val="StopkaZnak"/>
    <w:uiPriority w:val="99"/>
    <w:unhideWhenUsed/>
    <w:rsid w:val="005606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0699"/>
  </w:style>
  <w:style w:type="paragraph" w:styleId="Tekstdymka">
    <w:name w:val="Balloon Text"/>
    <w:basedOn w:val="Normalny"/>
    <w:link w:val="TekstdymkaZnak"/>
    <w:uiPriority w:val="99"/>
    <w:semiHidden/>
    <w:unhideWhenUsed/>
    <w:rsid w:val="00560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0699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110D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10D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10D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10D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110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sid w:val="00110DBB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110D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0A1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A1DD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A1DD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A1DD9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6C4E85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6C4E85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10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10D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606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60699"/>
  </w:style>
  <w:style w:type="paragraph" w:styleId="Stopka">
    <w:name w:val="footer"/>
    <w:basedOn w:val="Normalny"/>
    <w:link w:val="StopkaZnak"/>
    <w:uiPriority w:val="99"/>
    <w:unhideWhenUsed/>
    <w:rsid w:val="005606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0699"/>
  </w:style>
  <w:style w:type="paragraph" w:styleId="Tekstdymka">
    <w:name w:val="Balloon Text"/>
    <w:basedOn w:val="Normalny"/>
    <w:link w:val="TekstdymkaZnak"/>
    <w:uiPriority w:val="99"/>
    <w:semiHidden/>
    <w:unhideWhenUsed/>
    <w:rsid w:val="00560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0699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110D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10D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10D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10D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110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sid w:val="00110DBB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110D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0A1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A1DD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A1DD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A1DD9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6C4E85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6C4E8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1847</Words>
  <Characters>11083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11</cp:revision>
  <cp:lastPrinted>2020-10-30T23:28:00Z</cp:lastPrinted>
  <dcterms:created xsi:type="dcterms:W3CDTF">2020-10-23T17:42:00Z</dcterms:created>
  <dcterms:modified xsi:type="dcterms:W3CDTF">2020-10-30T23:29:00Z</dcterms:modified>
</cp:coreProperties>
</file>