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BCE" w:rsidRDefault="004A4BCE" w:rsidP="004A4BCE">
      <w:pPr>
        <w:pStyle w:val="Tytu"/>
        <w:rPr>
          <w:shd w:val="clear" w:color="auto" w:fill="FFFFFF"/>
        </w:rPr>
      </w:pPr>
      <w:r>
        <w:rPr>
          <w:shd w:val="clear" w:color="auto" w:fill="FFFFFF"/>
        </w:rPr>
        <w:t>Sprawozdanie</w:t>
      </w:r>
    </w:p>
    <w:p w:rsidR="00D04A5B" w:rsidRDefault="00D04A5B" w:rsidP="00D04A5B">
      <w:pPr>
        <w:pStyle w:val="Nagwek1"/>
        <w:rPr>
          <w:lang w:eastAsia="pl-PL"/>
        </w:rPr>
      </w:pPr>
      <w:r>
        <w:rPr>
          <w:shd w:val="clear" w:color="auto" w:fill="FFFFFF"/>
        </w:rPr>
        <w:t>4. Konfiguracja sumarycznej trasy statycznej</w:t>
      </w:r>
    </w:p>
    <w:p w:rsidR="007219F0" w:rsidRPr="007219F0" w:rsidRDefault="009549BB" w:rsidP="00D04A5B">
      <w:pPr>
        <w:pStyle w:val="Nagwek2"/>
        <w:rPr>
          <w:rFonts w:eastAsia="Times New Roman"/>
          <w:lang w:eastAsia="pl-PL"/>
        </w:rPr>
      </w:pPr>
      <w:r w:rsidRPr="009549BB">
        <w:rPr>
          <w:rFonts w:eastAsia="Times New Roman"/>
          <w:lang w:eastAsia="pl-PL"/>
        </w:rPr>
        <w:t>b. Trasę sumaryczną zweryfikuj w tablicy routingu.</w:t>
      </w:r>
      <w:r>
        <w:rPr>
          <w:rFonts w:eastAsia="Times New Roman"/>
          <w:lang w:eastAsia="pl-PL"/>
        </w:rPr>
        <w:t xml:space="preserve"> </w:t>
      </w:r>
      <w:r w:rsidR="007219F0" w:rsidRPr="007219F0">
        <w:rPr>
          <w:rFonts w:eastAsia="Times New Roman"/>
          <w:lang w:eastAsia="pl-PL"/>
        </w:rPr>
        <w:t xml:space="preserve">Podaj właściwe polecenie i umieść </w:t>
      </w:r>
      <w:r w:rsidR="007219F0">
        <w:rPr>
          <w:rFonts w:eastAsia="Times New Roman"/>
          <w:lang w:eastAsia="pl-PL"/>
        </w:rPr>
        <w:t xml:space="preserve">w </w:t>
      </w:r>
      <w:r w:rsidR="007219F0" w:rsidRPr="007219F0">
        <w:rPr>
          <w:rFonts w:eastAsia="Times New Roman"/>
          <w:lang w:eastAsia="pl-PL"/>
        </w:rPr>
        <w:t>sprawozdaniu wynik jego działania.</w:t>
      </w:r>
    </w:p>
    <w:p w:rsidR="003D1133" w:rsidRDefault="007219F0" w:rsidP="009549BB">
      <w:pPr>
        <w:rPr>
          <w:rFonts w:eastAsia="Times New Roman"/>
          <w:lang w:eastAsia="pl-PL"/>
        </w:rPr>
      </w:pPr>
      <w:r w:rsidRPr="007219F0">
        <w:rPr>
          <w:rFonts w:eastAsia="Times New Roman"/>
          <w:lang w:eastAsia="pl-PL"/>
        </w:rPr>
        <w:t>R3#</w:t>
      </w:r>
      <w:r>
        <w:rPr>
          <w:rFonts w:eastAsia="Times New Roman"/>
          <w:lang w:eastAsia="pl-PL"/>
        </w:rPr>
        <w:t xml:space="preserve"> </w:t>
      </w:r>
      <w:r w:rsidRPr="007219F0">
        <w:rPr>
          <w:rFonts w:eastAsia="Times New Roman"/>
          <w:lang w:eastAsia="pl-PL"/>
        </w:rPr>
        <w:t>________</w:t>
      </w:r>
      <w:r w:rsidR="00083582">
        <w:t xml:space="preserve">show </w:t>
      </w:r>
      <w:proofErr w:type="spellStart"/>
      <w:r w:rsidR="00083582">
        <w:t>ip</w:t>
      </w:r>
      <w:proofErr w:type="spellEnd"/>
      <w:r w:rsidR="00083582">
        <w:t xml:space="preserve"> </w:t>
      </w:r>
      <w:proofErr w:type="spellStart"/>
      <w:r w:rsidR="00083582">
        <w:t>route</w:t>
      </w:r>
      <w:proofErr w:type="spellEnd"/>
      <w:r w:rsidR="00083582">
        <w:t xml:space="preserve"> </w:t>
      </w:r>
      <w:r w:rsidRPr="007219F0">
        <w:rPr>
          <w:rFonts w:eastAsia="Times New Roman"/>
          <w:lang w:eastAsia="pl-PL"/>
        </w:rPr>
        <w:t>__________________________</w:t>
      </w:r>
      <w:r w:rsidR="00062BB2">
        <w:rPr>
          <w:rFonts w:eastAsia="Times New Roman"/>
          <w:lang w:eastAsia="pl-PL"/>
        </w:rPr>
        <w:t>_______</w:t>
      </w:r>
    </w:p>
    <w:p w:rsidR="008A54CE" w:rsidRPr="007219F0" w:rsidRDefault="008A54CE" w:rsidP="009549BB">
      <w:pPr>
        <w:rPr>
          <w:rFonts w:eastAsia="Times New Roman"/>
          <w:lang w:eastAsia="pl-PL"/>
        </w:rPr>
      </w:pPr>
      <w:r w:rsidRPr="008A54CE">
        <w:rPr>
          <w:rFonts w:eastAsia="Times New Roman"/>
          <w:noProof/>
          <w:lang w:eastAsia="pl-PL"/>
        </w:rPr>
        <w:drawing>
          <wp:inline distT="0" distB="0" distL="0" distR="0" wp14:anchorId="71C46FFE" wp14:editId="4603D86E">
            <wp:extent cx="5760720" cy="2267908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9BB" w:rsidRPr="009549BB" w:rsidRDefault="009549BB" w:rsidP="00D04A5B">
      <w:pPr>
        <w:pStyle w:val="Nagwek2"/>
        <w:rPr>
          <w:rFonts w:eastAsia="Times New Roman"/>
          <w:lang w:eastAsia="pl-PL"/>
        </w:rPr>
      </w:pPr>
      <w:r w:rsidRPr="009549BB">
        <w:rPr>
          <w:rFonts w:eastAsia="Times New Roman"/>
          <w:lang w:eastAsia="pl-PL"/>
        </w:rPr>
        <w:t>d.</w:t>
      </w:r>
      <w:r w:rsidR="007C6F9D">
        <w:rPr>
          <w:lang w:eastAsia="pl-PL"/>
        </w:rPr>
        <w:t xml:space="preserve"> </w:t>
      </w:r>
      <w:r w:rsidRPr="009549BB">
        <w:rPr>
          <w:rFonts w:eastAsia="Times New Roman"/>
          <w:lang w:eastAsia="pl-PL"/>
        </w:rPr>
        <w:t>Sprawdź, czy trasy nadal znajdują się w tablicy routingu.</w:t>
      </w:r>
      <w:r>
        <w:rPr>
          <w:lang w:eastAsia="pl-PL"/>
        </w:rPr>
        <w:t xml:space="preserve"> </w:t>
      </w:r>
      <w:r w:rsidRPr="009549BB">
        <w:rPr>
          <w:rFonts w:eastAsia="Times New Roman"/>
          <w:lang w:eastAsia="pl-PL"/>
        </w:rPr>
        <w:t xml:space="preserve">Podaj </w:t>
      </w:r>
      <w:r w:rsidR="00D04A5B" w:rsidRPr="009549BB">
        <w:rPr>
          <w:lang w:eastAsia="pl-PL"/>
        </w:rPr>
        <w:t>właściwe</w:t>
      </w:r>
      <w:r w:rsidRPr="009549BB">
        <w:rPr>
          <w:rFonts w:eastAsia="Times New Roman"/>
          <w:lang w:eastAsia="pl-PL"/>
        </w:rPr>
        <w:t xml:space="preserve"> </w:t>
      </w:r>
      <w:r w:rsidR="00D04A5B" w:rsidRPr="009549BB">
        <w:rPr>
          <w:lang w:eastAsia="pl-PL"/>
        </w:rPr>
        <w:t>polecenie</w:t>
      </w:r>
      <w:r>
        <w:rPr>
          <w:lang w:eastAsia="pl-PL"/>
        </w:rPr>
        <w:t xml:space="preserve"> </w:t>
      </w:r>
      <w:r w:rsidRPr="009549BB">
        <w:rPr>
          <w:rFonts w:eastAsia="Times New Roman"/>
          <w:lang w:eastAsia="pl-PL"/>
        </w:rPr>
        <w:t>umieść w sprawozdaniu wynik jego działania.</w:t>
      </w:r>
    </w:p>
    <w:p w:rsidR="003D1133" w:rsidRDefault="009549BB" w:rsidP="009549BB">
      <w:pPr>
        <w:rPr>
          <w:rFonts w:eastAsia="Times New Roman"/>
          <w:lang w:eastAsia="pl-PL"/>
        </w:rPr>
      </w:pPr>
      <w:r w:rsidRPr="009549BB">
        <w:rPr>
          <w:rFonts w:eastAsia="Times New Roman"/>
          <w:lang w:eastAsia="pl-PL"/>
        </w:rPr>
        <w:t>R3#________</w:t>
      </w:r>
      <w:r w:rsidR="001B795F">
        <w:t xml:space="preserve">show </w:t>
      </w:r>
      <w:proofErr w:type="spellStart"/>
      <w:r w:rsidR="001B795F">
        <w:t>ip</w:t>
      </w:r>
      <w:proofErr w:type="spellEnd"/>
      <w:r w:rsidR="001B795F">
        <w:t xml:space="preserve"> </w:t>
      </w:r>
      <w:proofErr w:type="spellStart"/>
      <w:r w:rsidR="001B795F">
        <w:t>route</w:t>
      </w:r>
      <w:proofErr w:type="spellEnd"/>
      <w:r w:rsidR="001B795F">
        <w:t xml:space="preserve"> </w:t>
      </w:r>
      <w:r w:rsidRPr="009549BB">
        <w:rPr>
          <w:rFonts w:eastAsia="Times New Roman"/>
          <w:lang w:eastAsia="pl-PL"/>
        </w:rPr>
        <w:t>______________</w:t>
      </w:r>
      <w:r w:rsidR="001B795F">
        <w:rPr>
          <w:rFonts w:eastAsia="Times New Roman"/>
          <w:lang w:eastAsia="pl-PL"/>
        </w:rPr>
        <w:t>____________________</w:t>
      </w:r>
    </w:p>
    <w:p w:rsidR="008A54CE" w:rsidRPr="009549BB" w:rsidRDefault="008A54CE" w:rsidP="009549BB">
      <w:pPr>
        <w:rPr>
          <w:rFonts w:eastAsia="Times New Roman"/>
          <w:lang w:eastAsia="pl-PL"/>
        </w:rPr>
      </w:pPr>
      <w:r w:rsidRPr="008A54CE">
        <w:rPr>
          <w:rFonts w:eastAsia="Times New Roman"/>
          <w:noProof/>
          <w:lang w:eastAsia="pl-PL"/>
        </w:rPr>
        <w:drawing>
          <wp:inline distT="0" distB="0" distL="0" distR="0" wp14:anchorId="461E56F1" wp14:editId="72BC776F">
            <wp:extent cx="5760720" cy="209887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A5B" w:rsidRDefault="00B126B2" w:rsidP="00B126B2">
      <w:pPr>
        <w:rPr>
          <w:rFonts w:eastAsia="Times New Roman"/>
          <w:lang w:eastAsia="pl-PL"/>
        </w:rPr>
      </w:pPr>
      <w:r w:rsidRPr="00D04A5B">
        <w:rPr>
          <w:rStyle w:val="Nagwek2Znak"/>
        </w:rPr>
        <w:t xml:space="preserve">e. Wykorzystaj komend ping do sprawdzenia łączności </w:t>
      </w:r>
      <w:r w:rsidR="00D04A5B" w:rsidRPr="00D04A5B">
        <w:rPr>
          <w:rStyle w:val="Nagwek2Znak"/>
        </w:rPr>
        <w:t>pomiędzy</w:t>
      </w:r>
      <w:r w:rsidRPr="00D04A5B">
        <w:rPr>
          <w:rStyle w:val="Nagwek2Znak"/>
        </w:rPr>
        <w:t xml:space="preserve"> hostami: PC3 i PC1. Czy test ping z PC3 do PC1 </w:t>
      </w:r>
      <w:r w:rsidR="00D04A5B" w:rsidRPr="00D04A5B">
        <w:rPr>
          <w:rStyle w:val="Nagwek2Znak"/>
        </w:rPr>
        <w:t>zakończył</w:t>
      </w:r>
      <w:r w:rsidRPr="00D04A5B">
        <w:rPr>
          <w:rStyle w:val="Nagwek2Znak"/>
        </w:rPr>
        <w:t xml:space="preserve"> się sukcesem?</w:t>
      </w:r>
      <w:r w:rsidRPr="00B126B2">
        <w:rPr>
          <w:rFonts w:eastAsia="Times New Roman"/>
          <w:lang w:eastAsia="pl-PL"/>
        </w:rPr>
        <w:t xml:space="preserve"> </w:t>
      </w:r>
    </w:p>
    <w:p w:rsidR="00B126B2" w:rsidRPr="00B126B2" w:rsidRDefault="00B126B2" w:rsidP="00B126B2">
      <w:pPr>
        <w:rPr>
          <w:rFonts w:eastAsia="Times New Roman"/>
          <w:lang w:eastAsia="pl-PL"/>
        </w:rPr>
      </w:pPr>
      <w:r w:rsidRPr="00B126B2">
        <w:rPr>
          <w:rFonts w:eastAsia="Times New Roman"/>
          <w:lang w:eastAsia="pl-PL"/>
        </w:rPr>
        <w:t>___</w:t>
      </w:r>
      <w:r w:rsidR="00176CDB">
        <w:t xml:space="preserve">Tak </w:t>
      </w:r>
      <w:r w:rsidRPr="00B126B2">
        <w:rPr>
          <w:rFonts w:eastAsia="Times New Roman"/>
          <w:lang w:eastAsia="pl-PL"/>
        </w:rPr>
        <w:t>_____</w:t>
      </w:r>
    </w:p>
    <w:p w:rsidR="009010BD" w:rsidRDefault="00D04A5B" w:rsidP="00D04A5B">
      <w:pPr>
        <w:pStyle w:val="Nagwek1"/>
        <w:rPr>
          <w:rFonts w:eastAsia="Times New Roman"/>
          <w:lang w:eastAsia="pl-PL"/>
        </w:rPr>
      </w:pPr>
      <w:r w:rsidRPr="00D04A5B">
        <w:rPr>
          <w:rFonts w:eastAsia="Times New Roman"/>
          <w:lang w:eastAsia="pl-PL"/>
        </w:rPr>
        <w:t>5. Konfiguracja pływającej trasy statycznej</w:t>
      </w:r>
    </w:p>
    <w:p w:rsidR="008A54CE" w:rsidRDefault="00D04A5B" w:rsidP="008A54CE">
      <w:pPr>
        <w:pStyle w:val="Nagwek2"/>
        <w:rPr>
          <w:rFonts w:eastAsia="Times New Roman"/>
          <w:lang w:eastAsia="pl-PL"/>
        </w:rPr>
      </w:pPr>
      <w:r w:rsidRPr="00D04A5B">
        <w:rPr>
          <w:rFonts w:eastAsia="Times New Roman"/>
          <w:lang w:eastAsia="pl-PL"/>
        </w:rPr>
        <w:lastRenderedPageBreak/>
        <w:t>c.  Na  routerze  R1  wyłącz  interfejs  S0/0/0,  a  na  routerze  R3  wyłącz  interfejs  S0/0/1</w:t>
      </w:r>
      <w:r>
        <w:rPr>
          <w:rFonts w:eastAsia="Times New Roman"/>
          <w:lang w:eastAsia="pl-PL"/>
        </w:rPr>
        <w:t xml:space="preserve"> </w:t>
      </w:r>
      <w:r w:rsidRPr="00D04A5B">
        <w:rPr>
          <w:rFonts w:eastAsia="Times New Roman"/>
          <w:lang w:eastAsia="pl-PL"/>
        </w:rPr>
        <w:t>(</w:t>
      </w:r>
      <w:proofErr w:type="spellStart"/>
      <w:r w:rsidRPr="00D04A5B">
        <w:rPr>
          <w:rFonts w:eastAsia="Times New Roman"/>
          <w:lang w:eastAsia="pl-PL"/>
        </w:rPr>
        <w:t>shutdown</w:t>
      </w:r>
      <w:proofErr w:type="spellEnd"/>
      <w:r w:rsidRPr="00D04A5B">
        <w:rPr>
          <w:rFonts w:eastAsia="Times New Roman"/>
          <w:lang w:eastAsia="pl-PL"/>
        </w:rPr>
        <w:t>) aby sprawdzić czy ruch sieciowy zostan</w:t>
      </w:r>
      <w:r>
        <w:rPr>
          <w:rFonts w:eastAsia="Times New Roman"/>
          <w:lang w:eastAsia="pl-PL"/>
        </w:rPr>
        <w:t xml:space="preserve">ie przekierowany do R3. Wykonaj </w:t>
      </w:r>
      <w:r w:rsidRPr="00D04A5B">
        <w:rPr>
          <w:rFonts w:eastAsia="Times New Roman"/>
          <w:lang w:eastAsia="pl-PL"/>
        </w:rPr>
        <w:t>polecenia w wierszu poleceń:</w:t>
      </w:r>
      <w:r>
        <w:rPr>
          <w:rFonts w:eastAsia="Times New Roman"/>
          <w:lang w:eastAsia="pl-PL"/>
        </w:rPr>
        <w:t xml:space="preserve"> </w:t>
      </w:r>
      <w:r w:rsidRPr="00D04A5B">
        <w:rPr>
          <w:rFonts w:eastAsia="Times New Roman"/>
          <w:lang w:eastAsia="pl-PL"/>
        </w:rPr>
        <w:t xml:space="preserve">PC1  </w:t>
      </w:r>
      <w:proofErr w:type="spellStart"/>
      <w:r w:rsidRPr="00D04A5B">
        <w:rPr>
          <w:rFonts w:eastAsia="Times New Roman"/>
          <w:lang w:eastAsia="pl-PL"/>
        </w:rPr>
        <w:t>tracert</w:t>
      </w:r>
      <w:proofErr w:type="spellEnd"/>
      <w:r w:rsidRPr="00D04A5B">
        <w:rPr>
          <w:rFonts w:eastAsia="Times New Roman"/>
          <w:lang w:eastAsia="pl-PL"/>
        </w:rPr>
        <w:t xml:space="preserve"> 172.16.2.10</w:t>
      </w:r>
      <w:r>
        <w:rPr>
          <w:rFonts w:eastAsia="Times New Roman"/>
          <w:lang w:eastAsia="pl-PL"/>
        </w:rPr>
        <w:t xml:space="preserve"> Wyniki zanotuj w sprawozdaniu</w:t>
      </w:r>
    </w:p>
    <w:p w:rsidR="008A54CE" w:rsidRPr="008A54CE" w:rsidRDefault="008A54CE" w:rsidP="008A54CE">
      <w:pPr>
        <w:rPr>
          <w:lang w:eastAsia="pl-PL"/>
        </w:rPr>
      </w:pPr>
      <w:r w:rsidRPr="008A54CE">
        <w:rPr>
          <w:noProof/>
          <w:lang w:eastAsia="pl-PL"/>
        </w:rPr>
        <w:drawing>
          <wp:inline distT="0" distB="0" distL="0" distR="0" wp14:anchorId="1FACFCB6" wp14:editId="6C7ACF94">
            <wp:extent cx="5760720" cy="1018507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4CE" w:rsidRDefault="005C2B35" w:rsidP="0064130F">
      <w:pPr>
        <w:pStyle w:val="Nagwek2"/>
        <w:rPr>
          <w:rFonts w:eastAsia="Times New Roman"/>
          <w:lang w:eastAsia="pl-PL"/>
        </w:rPr>
      </w:pPr>
      <w:r w:rsidRPr="005C2B35">
        <w:rPr>
          <w:rFonts w:eastAsia="Times New Roman"/>
          <w:lang w:eastAsia="pl-PL"/>
        </w:rPr>
        <w:t>d.  Na  routerze  R1  włącz  interfejs  S0/0/0,  a  na  routerze  R3  włącz  interfejs  S0/0/1 (</w:t>
      </w:r>
      <w:proofErr w:type="spellStart"/>
      <w:r w:rsidRPr="005C2B35">
        <w:rPr>
          <w:rFonts w:eastAsia="Times New Roman"/>
          <w:lang w:eastAsia="pl-PL"/>
        </w:rPr>
        <w:t>shutdown</w:t>
      </w:r>
      <w:proofErr w:type="spellEnd"/>
      <w:r>
        <w:rPr>
          <w:rFonts w:eastAsia="Times New Roman"/>
          <w:lang w:eastAsia="pl-PL"/>
        </w:rPr>
        <w:t xml:space="preserve">), </w:t>
      </w:r>
      <w:r w:rsidRPr="005C2B35">
        <w:rPr>
          <w:rFonts w:eastAsia="Times New Roman"/>
          <w:lang w:eastAsia="pl-PL"/>
        </w:rPr>
        <w:t xml:space="preserve">aby sprawdzić czy ruch sieciowy zostanie przekierowany ponownie przez R2. </w:t>
      </w:r>
      <w:r>
        <w:rPr>
          <w:rFonts w:eastAsia="Times New Roman"/>
          <w:lang w:eastAsia="pl-PL"/>
        </w:rPr>
        <w:t xml:space="preserve">Wykonaj polecenia w </w:t>
      </w:r>
      <w:r w:rsidRPr="005C2B35">
        <w:rPr>
          <w:rFonts w:eastAsia="Times New Roman"/>
          <w:lang w:eastAsia="pl-PL"/>
        </w:rPr>
        <w:t xml:space="preserve">wierszu </w:t>
      </w:r>
      <w:r>
        <w:rPr>
          <w:rFonts w:eastAsia="Times New Roman"/>
          <w:lang w:eastAsia="pl-PL"/>
        </w:rPr>
        <w:t>poleceń</w:t>
      </w:r>
      <w:r w:rsidRPr="005C2B35">
        <w:rPr>
          <w:rFonts w:eastAsia="Times New Roman"/>
          <w:lang w:eastAsia="pl-PL"/>
        </w:rPr>
        <w:t>:</w:t>
      </w:r>
      <w:r>
        <w:rPr>
          <w:rFonts w:eastAsia="Times New Roman"/>
          <w:lang w:eastAsia="pl-PL"/>
        </w:rPr>
        <w:t xml:space="preserve"> </w:t>
      </w:r>
      <w:r w:rsidRPr="005C2B35">
        <w:rPr>
          <w:rFonts w:eastAsia="Times New Roman"/>
          <w:lang w:eastAsia="pl-PL"/>
        </w:rPr>
        <w:t xml:space="preserve">PC1  </w:t>
      </w:r>
      <w:proofErr w:type="spellStart"/>
      <w:r w:rsidRPr="005C2B35">
        <w:rPr>
          <w:rFonts w:eastAsia="Times New Roman"/>
          <w:lang w:eastAsia="pl-PL"/>
        </w:rPr>
        <w:t>tracert</w:t>
      </w:r>
      <w:proofErr w:type="spellEnd"/>
      <w:r w:rsidRPr="005C2B35">
        <w:rPr>
          <w:rFonts w:eastAsia="Times New Roman"/>
          <w:lang w:eastAsia="pl-PL"/>
        </w:rPr>
        <w:t xml:space="preserve"> 172.16.2.10</w:t>
      </w:r>
      <w:r w:rsidR="001F076F">
        <w:rPr>
          <w:rFonts w:eastAsia="Times New Roman"/>
          <w:lang w:eastAsia="pl-PL"/>
        </w:rPr>
        <w:t xml:space="preserve"> </w:t>
      </w:r>
      <w:r w:rsidRPr="005C2B35">
        <w:rPr>
          <w:rFonts w:eastAsia="Times New Roman"/>
          <w:lang w:eastAsia="pl-PL"/>
        </w:rPr>
        <w:t>Wyniki zanotuj w sprawozdaniu</w:t>
      </w:r>
    </w:p>
    <w:p w:rsidR="008A54CE" w:rsidRPr="008A54CE" w:rsidRDefault="008A54CE" w:rsidP="008A54CE">
      <w:pPr>
        <w:rPr>
          <w:lang w:eastAsia="pl-PL"/>
        </w:rPr>
      </w:pPr>
      <w:r w:rsidRPr="008A54CE">
        <w:rPr>
          <w:noProof/>
          <w:lang w:eastAsia="pl-PL"/>
        </w:rPr>
        <w:drawing>
          <wp:inline distT="0" distB="0" distL="0" distR="0" wp14:anchorId="1BEE443C" wp14:editId="584B929D">
            <wp:extent cx="5760720" cy="1097513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30F" w:rsidRDefault="0064130F" w:rsidP="0064130F">
      <w:pPr>
        <w:pStyle w:val="Nagwek2"/>
        <w:rPr>
          <w:rFonts w:eastAsia="Times New Roman"/>
          <w:lang w:eastAsia="pl-PL"/>
        </w:rPr>
      </w:pPr>
      <w:r w:rsidRPr="0064130F">
        <w:rPr>
          <w:rFonts w:eastAsia="Times New Roman"/>
          <w:lang w:eastAsia="pl-PL"/>
        </w:rPr>
        <w:t xml:space="preserve">Dlaczego należało wyłączyć interfejsy na R1 </w:t>
      </w:r>
      <w:r>
        <w:rPr>
          <w:rFonts w:eastAsia="Times New Roman"/>
          <w:lang w:eastAsia="pl-PL"/>
        </w:rPr>
        <w:t xml:space="preserve">i R3, a nie tylko na R1 lub R3? </w:t>
      </w:r>
      <w:r w:rsidRPr="0064130F">
        <w:rPr>
          <w:rFonts w:eastAsia="Times New Roman"/>
          <w:lang w:eastAsia="pl-PL"/>
        </w:rPr>
        <w:t xml:space="preserve">Uzasadnij odpowiedź  </w:t>
      </w:r>
    </w:p>
    <w:p w:rsidR="0064130F" w:rsidRPr="0064130F" w:rsidRDefault="0064130F" w:rsidP="00A1686B">
      <w:pPr>
        <w:rPr>
          <w:rFonts w:eastAsia="Times New Roman"/>
          <w:lang w:eastAsia="pl-PL"/>
        </w:rPr>
      </w:pPr>
      <w:r w:rsidRPr="0064130F">
        <w:rPr>
          <w:rFonts w:eastAsia="Times New Roman"/>
          <w:lang w:eastAsia="pl-PL"/>
        </w:rPr>
        <w:t>____</w:t>
      </w:r>
      <w:r w:rsidR="003D1133">
        <w:rPr>
          <w:rFonts w:eastAsia="Times New Roman"/>
          <w:lang w:eastAsia="pl-PL"/>
        </w:rPr>
        <w:t>Aby sprawdzić, czy przekierowanie działa poprzez oba routery</w:t>
      </w:r>
      <w:r w:rsidRPr="0064130F">
        <w:rPr>
          <w:rFonts w:eastAsia="Times New Roman"/>
          <w:lang w:eastAsia="pl-PL"/>
        </w:rPr>
        <w:t>____</w:t>
      </w:r>
    </w:p>
    <w:p w:rsidR="00A1686B" w:rsidRPr="00A1686B" w:rsidRDefault="00A1686B" w:rsidP="00A1686B">
      <w:pPr>
        <w:pStyle w:val="Nagwek1"/>
        <w:rPr>
          <w:rFonts w:eastAsia="Times New Roman"/>
          <w:lang w:eastAsia="pl-PL"/>
        </w:rPr>
      </w:pPr>
      <w:r w:rsidRPr="00A1686B">
        <w:rPr>
          <w:rFonts w:eastAsia="Times New Roman"/>
          <w:lang w:eastAsia="pl-PL"/>
        </w:rPr>
        <w:t>6. ZADANIA DO SAMODZIELNEGO OPRACOWANIA</w:t>
      </w:r>
    </w:p>
    <w:p w:rsidR="00A1686B" w:rsidRDefault="00A1686B" w:rsidP="00A1686B">
      <w:pPr>
        <w:pStyle w:val="Nagwek2"/>
        <w:rPr>
          <w:rFonts w:eastAsia="Times New Roman"/>
          <w:lang w:eastAsia="pl-PL"/>
        </w:rPr>
      </w:pPr>
      <w:r w:rsidRPr="00A1686B">
        <w:rPr>
          <w:rFonts w:eastAsia="Times New Roman"/>
          <w:lang w:eastAsia="pl-PL"/>
        </w:rPr>
        <w:t xml:space="preserve">6.1 Wyjaśnić co oznacza pojęcie dystansu administracyjnego. Jakie są jego wartości domyśle w przypadku konfigurowania routingu statycznego oraz jakim poleceniem można mu nadać </w:t>
      </w:r>
      <w:bookmarkStart w:id="0" w:name="_GoBack"/>
      <w:bookmarkEnd w:id="0"/>
      <w:r w:rsidRPr="00A1686B">
        <w:rPr>
          <w:rFonts w:eastAsia="Times New Roman"/>
          <w:lang w:eastAsia="pl-PL"/>
        </w:rPr>
        <w:t>własną wartość.</w:t>
      </w:r>
    </w:p>
    <w:p w:rsidR="002218B5" w:rsidRDefault="002218B5" w:rsidP="002218B5">
      <w:r>
        <w:t xml:space="preserve">Dystans Administracyjny (DA) to liczba od 0 do 255 wyrażająca poziom zaufania dla źródła danych o danej trasie. Im mniejszy dystans tym większe zaufanie. Aby określić dystans administracyjny = 1 dla danej trasy: </w:t>
      </w:r>
    </w:p>
    <w:p w:rsidR="002218B5" w:rsidRPr="002218B5" w:rsidRDefault="002218B5" w:rsidP="002218B5">
      <w:pPr>
        <w:rPr>
          <w:lang w:val="en-US" w:eastAsia="pl-PL"/>
        </w:rPr>
      </w:pPr>
      <w:r w:rsidRPr="002218B5">
        <w:rPr>
          <w:lang w:val="en-US"/>
        </w:rPr>
        <w:t>Rx(</w:t>
      </w:r>
      <w:proofErr w:type="spellStart"/>
      <w:r w:rsidRPr="002218B5">
        <w:rPr>
          <w:lang w:val="en-US"/>
        </w:rPr>
        <w:t>config</w:t>
      </w:r>
      <w:proofErr w:type="spellEnd"/>
      <w:r w:rsidRPr="002218B5">
        <w:rPr>
          <w:lang w:val="en-US"/>
        </w:rPr>
        <w:t xml:space="preserve">)# </w:t>
      </w:r>
      <w:proofErr w:type="spellStart"/>
      <w:r w:rsidRPr="002218B5">
        <w:rPr>
          <w:lang w:val="en-US"/>
        </w:rPr>
        <w:t>ip</w:t>
      </w:r>
      <w:proofErr w:type="spellEnd"/>
      <w:r w:rsidRPr="002218B5">
        <w:rPr>
          <w:lang w:val="en-US"/>
        </w:rPr>
        <w:t xml:space="preserve"> route [network-</w:t>
      </w:r>
      <w:proofErr w:type="spellStart"/>
      <w:r w:rsidRPr="002218B5">
        <w:rPr>
          <w:lang w:val="en-US"/>
        </w:rPr>
        <w:t>ip</w:t>
      </w:r>
      <w:proofErr w:type="spellEnd"/>
      <w:r w:rsidRPr="002218B5">
        <w:rPr>
          <w:lang w:val="en-US"/>
        </w:rPr>
        <w:t>] [subnet] [</w:t>
      </w:r>
      <w:proofErr w:type="spellStart"/>
      <w:r w:rsidRPr="002218B5">
        <w:rPr>
          <w:lang w:val="en-US"/>
        </w:rPr>
        <w:t>next-hop|exit-int</w:t>
      </w:r>
      <w:proofErr w:type="spellEnd"/>
      <w:r w:rsidRPr="002218B5">
        <w:rPr>
          <w:lang w:val="en-US"/>
        </w:rPr>
        <w:t>] 1</w:t>
      </w:r>
    </w:p>
    <w:p w:rsidR="00D04A5B" w:rsidRDefault="00A1686B" w:rsidP="00CE09BD">
      <w:pPr>
        <w:pStyle w:val="Nagwek2"/>
        <w:rPr>
          <w:rFonts w:eastAsia="Times New Roman"/>
          <w:lang w:eastAsia="pl-PL"/>
        </w:rPr>
      </w:pPr>
      <w:r w:rsidRPr="00A1686B">
        <w:rPr>
          <w:rFonts w:eastAsia="Times New Roman"/>
          <w:lang w:eastAsia="pl-PL"/>
        </w:rPr>
        <w:t>6.2. Czy dystans administracyjny m</w:t>
      </w:r>
      <w:r>
        <w:rPr>
          <w:rFonts w:eastAsia="Times New Roman"/>
          <w:lang w:eastAsia="pl-PL"/>
        </w:rPr>
        <w:t xml:space="preserve">oże być wykorzystany w procesie </w:t>
      </w:r>
      <w:r w:rsidRPr="00A1686B">
        <w:rPr>
          <w:rFonts w:eastAsia="Times New Roman"/>
          <w:lang w:eastAsia="pl-PL"/>
        </w:rPr>
        <w:t xml:space="preserve">konfigurowania tras </w:t>
      </w:r>
      <w:r w:rsidR="00903FC8">
        <w:rPr>
          <w:rFonts w:eastAsia="Times New Roman"/>
          <w:lang w:eastAsia="pl-PL"/>
        </w:rPr>
        <w:t>zapasowych</w:t>
      </w:r>
      <w:r w:rsidRPr="00A1686B">
        <w:rPr>
          <w:rFonts w:eastAsia="Times New Roman"/>
          <w:lang w:eastAsia="pl-PL"/>
        </w:rPr>
        <w:t xml:space="preserve">? Jeśli tak to proszę </w:t>
      </w:r>
      <w:r w:rsidR="00CE09BD" w:rsidRPr="00A1686B">
        <w:rPr>
          <w:rFonts w:eastAsia="Times New Roman"/>
          <w:lang w:eastAsia="pl-PL"/>
        </w:rPr>
        <w:t>wyjaśnić</w:t>
      </w:r>
      <w:r w:rsidRPr="00A1686B">
        <w:rPr>
          <w:rFonts w:eastAsia="Times New Roman"/>
          <w:lang w:eastAsia="pl-PL"/>
        </w:rPr>
        <w:t xml:space="preserve"> zasadę postępowania.</w:t>
      </w:r>
    </w:p>
    <w:p w:rsidR="002218B5" w:rsidRPr="002218B5" w:rsidRDefault="002218B5" w:rsidP="002218B5">
      <w:pPr>
        <w:rPr>
          <w:lang w:eastAsia="pl-PL"/>
        </w:rPr>
      </w:pPr>
      <w:r>
        <w:rPr>
          <w:lang w:eastAsia="pl-PL"/>
        </w:rPr>
        <w:t>Tak, wtedy zasadą jest ustawienie wyższej liczby (czyli mniejszego zaufania)</w:t>
      </w:r>
      <w:r w:rsidR="00273B46">
        <w:rPr>
          <w:lang w:eastAsia="pl-PL"/>
        </w:rPr>
        <w:t>,</w:t>
      </w:r>
      <w:r w:rsidR="008A54CE">
        <w:rPr>
          <w:lang w:eastAsia="pl-PL"/>
        </w:rPr>
        <w:t xml:space="preserve"> </w:t>
      </w:r>
      <w:r>
        <w:rPr>
          <w:lang w:eastAsia="pl-PL"/>
        </w:rPr>
        <w:t>tras zapasowych używa się wtedy kiedy zawiedzie routing dynamiczny.</w:t>
      </w:r>
    </w:p>
    <w:sectPr w:rsidR="002218B5" w:rsidRPr="002218B5" w:rsidSect="004A4BCE">
      <w:head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37F" w:rsidRDefault="00E5437F" w:rsidP="004A4BCE">
      <w:pPr>
        <w:spacing w:after="0" w:line="240" w:lineRule="auto"/>
      </w:pPr>
      <w:r>
        <w:separator/>
      </w:r>
    </w:p>
  </w:endnote>
  <w:endnote w:type="continuationSeparator" w:id="0">
    <w:p w:rsidR="00E5437F" w:rsidRDefault="00E5437F" w:rsidP="004A4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37F" w:rsidRDefault="00E5437F" w:rsidP="004A4BCE">
      <w:pPr>
        <w:spacing w:after="0" w:line="240" w:lineRule="auto"/>
      </w:pPr>
      <w:r>
        <w:separator/>
      </w:r>
    </w:p>
  </w:footnote>
  <w:footnote w:type="continuationSeparator" w:id="0">
    <w:p w:rsidR="00E5437F" w:rsidRDefault="00E5437F" w:rsidP="004A4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BCE" w:rsidRDefault="004A4BCE">
    <w:pPr>
      <w:pStyle w:val="Nagwek"/>
    </w:pPr>
    <w:r>
      <w:t>Jakub Łabendowicz,</w:t>
    </w:r>
    <w:r w:rsidR="00095015">
      <w:t xml:space="preserve"> Marcin </w:t>
    </w:r>
    <w:proofErr w:type="spellStart"/>
    <w:r w:rsidR="00095015">
      <w:t>Ludian</w:t>
    </w:r>
    <w:proofErr w:type="spellEnd"/>
    <w:r w:rsidR="00095015">
      <w:t>,</w:t>
    </w:r>
    <w:r>
      <w:t xml:space="preserve"> Hubert Szulc</w:t>
    </w:r>
    <w:r>
      <w:tab/>
    </w:r>
    <w:r>
      <w:tab/>
      <w:t>11.11.2021r.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0E4"/>
    <w:rsid w:val="00062BB2"/>
    <w:rsid w:val="00083582"/>
    <w:rsid w:val="00095015"/>
    <w:rsid w:val="00176CDB"/>
    <w:rsid w:val="00177D15"/>
    <w:rsid w:val="001B795F"/>
    <w:rsid w:val="001F076F"/>
    <w:rsid w:val="002218B5"/>
    <w:rsid w:val="00273B46"/>
    <w:rsid w:val="003D1133"/>
    <w:rsid w:val="00426BCF"/>
    <w:rsid w:val="004A4BCE"/>
    <w:rsid w:val="005C2B35"/>
    <w:rsid w:val="0064130F"/>
    <w:rsid w:val="007219F0"/>
    <w:rsid w:val="007C6F9D"/>
    <w:rsid w:val="008A54CE"/>
    <w:rsid w:val="009010BD"/>
    <w:rsid w:val="00903FC8"/>
    <w:rsid w:val="009549BB"/>
    <w:rsid w:val="00A1686B"/>
    <w:rsid w:val="00A326DE"/>
    <w:rsid w:val="00A531E8"/>
    <w:rsid w:val="00B126B2"/>
    <w:rsid w:val="00C850E4"/>
    <w:rsid w:val="00CE09BD"/>
    <w:rsid w:val="00D04A5B"/>
    <w:rsid w:val="00E5437F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04A5B"/>
  </w:style>
  <w:style w:type="paragraph" w:styleId="Nagwek1">
    <w:name w:val="heading 1"/>
    <w:basedOn w:val="Normalny"/>
    <w:next w:val="Normalny"/>
    <w:link w:val="Nagwek1Znak"/>
    <w:uiPriority w:val="9"/>
    <w:qFormat/>
    <w:rsid w:val="00D04A5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04A5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04A5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04A5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04A5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04A5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04A5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04A5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04A5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04A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D04A5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04A5B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04A5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04A5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04A5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04A5B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04A5B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04A5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D04A5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04A5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04A5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D04A5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D04A5B"/>
    <w:rPr>
      <w:b/>
      <w:bCs/>
    </w:rPr>
  </w:style>
  <w:style w:type="character" w:styleId="Uwydatnienie">
    <w:name w:val="Emphasis"/>
    <w:uiPriority w:val="20"/>
    <w:qFormat/>
    <w:rsid w:val="00D04A5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uiPriority w:val="1"/>
    <w:qFormat/>
    <w:rsid w:val="00D04A5B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D04A5B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D04A5B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D04A5B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04A5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04A5B"/>
    <w:rPr>
      <w:b/>
      <w:bCs/>
      <w:i/>
      <w:iCs/>
    </w:rPr>
  </w:style>
  <w:style w:type="character" w:styleId="Wyrnieniedelikatne">
    <w:name w:val="Subtle Emphasis"/>
    <w:uiPriority w:val="19"/>
    <w:qFormat/>
    <w:rsid w:val="00D04A5B"/>
    <w:rPr>
      <w:i/>
      <w:iCs/>
    </w:rPr>
  </w:style>
  <w:style w:type="character" w:styleId="Wyrnienieintensywne">
    <w:name w:val="Intense Emphasis"/>
    <w:uiPriority w:val="21"/>
    <w:qFormat/>
    <w:rsid w:val="00D04A5B"/>
    <w:rPr>
      <w:b/>
      <w:bCs/>
    </w:rPr>
  </w:style>
  <w:style w:type="character" w:styleId="Odwoaniedelikatne">
    <w:name w:val="Subtle Reference"/>
    <w:uiPriority w:val="31"/>
    <w:qFormat/>
    <w:rsid w:val="00D04A5B"/>
    <w:rPr>
      <w:smallCaps/>
    </w:rPr>
  </w:style>
  <w:style w:type="character" w:styleId="Odwoanieintensywne">
    <w:name w:val="Intense Reference"/>
    <w:uiPriority w:val="32"/>
    <w:qFormat/>
    <w:rsid w:val="00D04A5B"/>
    <w:rPr>
      <w:smallCaps/>
      <w:spacing w:val="5"/>
      <w:u w:val="single"/>
    </w:rPr>
  </w:style>
  <w:style w:type="character" w:styleId="Tytuksiki">
    <w:name w:val="Book Title"/>
    <w:uiPriority w:val="33"/>
    <w:qFormat/>
    <w:rsid w:val="00D04A5B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04A5B"/>
    <w:pPr>
      <w:outlineLvl w:val="9"/>
    </w:pPr>
    <w:rPr>
      <w:lang w:bidi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D1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D1133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4A4B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A4BCE"/>
  </w:style>
  <w:style w:type="paragraph" w:styleId="Stopka">
    <w:name w:val="footer"/>
    <w:basedOn w:val="Normalny"/>
    <w:link w:val="StopkaZnak"/>
    <w:uiPriority w:val="99"/>
    <w:unhideWhenUsed/>
    <w:rsid w:val="004A4B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A4B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04A5B"/>
  </w:style>
  <w:style w:type="paragraph" w:styleId="Nagwek1">
    <w:name w:val="heading 1"/>
    <w:basedOn w:val="Normalny"/>
    <w:next w:val="Normalny"/>
    <w:link w:val="Nagwek1Znak"/>
    <w:uiPriority w:val="9"/>
    <w:qFormat/>
    <w:rsid w:val="00D04A5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04A5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04A5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04A5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04A5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04A5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04A5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04A5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04A5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04A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D04A5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04A5B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04A5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04A5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04A5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04A5B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04A5B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04A5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D04A5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04A5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04A5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D04A5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D04A5B"/>
    <w:rPr>
      <w:b/>
      <w:bCs/>
    </w:rPr>
  </w:style>
  <w:style w:type="character" w:styleId="Uwydatnienie">
    <w:name w:val="Emphasis"/>
    <w:uiPriority w:val="20"/>
    <w:qFormat/>
    <w:rsid w:val="00D04A5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uiPriority w:val="1"/>
    <w:qFormat/>
    <w:rsid w:val="00D04A5B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D04A5B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D04A5B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D04A5B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04A5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04A5B"/>
    <w:rPr>
      <w:b/>
      <w:bCs/>
      <w:i/>
      <w:iCs/>
    </w:rPr>
  </w:style>
  <w:style w:type="character" w:styleId="Wyrnieniedelikatne">
    <w:name w:val="Subtle Emphasis"/>
    <w:uiPriority w:val="19"/>
    <w:qFormat/>
    <w:rsid w:val="00D04A5B"/>
    <w:rPr>
      <w:i/>
      <w:iCs/>
    </w:rPr>
  </w:style>
  <w:style w:type="character" w:styleId="Wyrnienieintensywne">
    <w:name w:val="Intense Emphasis"/>
    <w:uiPriority w:val="21"/>
    <w:qFormat/>
    <w:rsid w:val="00D04A5B"/>
    <w:rPr>
      <w:b/>
      <w:bCs/>
    </w:rPr>
  </w:style>
  <w:style w:type="character" w:styleId="Odwoaniedelikatne">
    <w:name w:val="Subtle Reference"/>
    <w:uiPriority w:val="31"/>
    <w:qFormat/>
    <w:rsid w:val="00D04A5B"/>
    <w:rPr>
      <w:smallCaps/>
    </w:rPr>
  </w:style>
  <w:style w:type="character" w:styleId="Odwoanieintensywne">
    <w:name w:val="Intense Reference"/>
    <w:uiPriority w:val="32"/>
    <w:qFormat/>
    <w:rsid w:val="00D04A5B"/>
    <w:rPr>
      <w:smallCaps/>
      <w:spacing w:val="5"/>
      <w:u w:val="single"/>
    </w:rPr>
  </w:style>
  <w:style w:type="character" w:styleId="Tytuksiki">
    <w:name w:val="Book Title"/>
    <w:uiPriority w:val="33"/>
    <w:qFormat/>
    <w:rsid w:val="00D04A5B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04A5B"/>
    <w:pPr>
      <w:outlineLvl w:val="9"/>
    </w:pPr>
    <w:rPr>
      <w:lang w:bidi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D1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D1133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4A4B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A4BCE"/>
  </w:style>
  <w:style w:type="paragraph" w:styleId="Stopka">
    <w:name w:val="footer"/>
    <w:basedOn w:val="Normalny"/>
    <w:link w:val="StopkaZnak"/>
    <w:uiPriority w:val="99"/>
    <w:unhideWhenUsed/>
    <w:rsid w:val="004A4B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A4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209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216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5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2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0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06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66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4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55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84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4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304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23</cp:revision>
  <cp:lastPrinted>2021-11-16T12:54:00Z</cp:lastPrinted>
  <dcterms:created xsi:type="dcterms:W3CDTF">2021-11-16T12:03:00Z</dcterms:created>
  <dcterms:modified xsi:type="dcterms:W3CDTF">2021-11-19T13:23:00Z</dcterms:modified>
</cp:coreProperties>
</file>