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24" w:rsidRDefault="004E7024" w:rsidP="00D6275E">
      <w:pPr>
        <w:pStyle w:val="Tytu"/>
      </w:pPr>
      <w:r>
        <w:t>Sprawozdanie</w:t>
      </w:r>
    </w:p>
    <w:p w:rsidR="009010BD" w:rsidRDefault="008150F3" w:rsidP="008150F3">
      <w:pPr>
        <w:pStyle w:val="Nagwek1"/>
      </w:pPr>
      <w:r w:rsidRPr="008150F3">
        <w:t>2. Konfiguracja i weryfikacja protokołu RIPv2</w:t>
      </w:r>
    </w:p>
    <w:p w:rsidR="008150F3" w:rsidRPr="008150F3" w:rsidRDefault="008150F3" w:rsidP="008150F3">
      <w:pPr>
        <w:pStyle w:val="Nagwek2"/>
        <w:rPr>
          <w:rFonts w:eastAsia="Times New Roman"/>
          <w:lang w:eastAsia="pl-PL"/>
        </w:rPr>
      </w:pPr>
      <w:r w:rsidRPr="008150F3">
        <w:rPr>
          <w:rFonts w:eastAsia="Times New Roman"/>
          <w:lang w:eastAsia="pl-PL"/>
        </w:rPr>
        <w:t>C. Skonfiguruj RIPv2 na routerze R2. Nie rozgłaszaj sieci 209.165.201.0.</w:t>
      </w:r>
    </w:p>
    <w:p w:rsidR="008150F3" w:rsidRDefault="008150F3" w:rsidP="008150F3">
      <w:pPr>
        <w:pStyle w:val="Nagwek2"/>
        <w:rPr>
          <w:rFonts w:eastAsia="Times New Roman"/>
          <w:lang w:eastAsia="pl-PL"/>
        </w:rPr>
      </w:pPr>
      <w:r w:rsidRPr="008150F3">
        <w:rPr>
          <w:rFonts w:eastAsia="Times New Roman"/>
          <w:lang w:eastAsia="pl-PL"/>
        </w:rPr>
        <w:t xml:space="preserve">Wyjaśnij dlaczego w przypadku konfiguracji routera R2 nie dodano wymagania użycia polecenia </w:t>
      </w:r>
      <w:proofErr w:type="spellStart"/>
      <w:r w:rsidRPr="008150F3">
        <w:rPr>
          <w:rFonts w:eastAsia="Times New Roman"/>
          <w:lang w:eastAsia="pl-PL"/>
        </w:rPr>
        <w:t>passive-interface</w:t>
      </w:r>
      <w:proofErr w:type="spellEnd"/>
      <w:r w:rsidRPr="008150F3">
        <w:rPr>
          <w:rFonts w:eastAsia="Times New Roman"/>
          <w:lang w:eastAsia="pl-PL"/>
        </w:rPr>
        <w:t xml:space="preserve"> w odniesieniu do G0/0</w:t>
      </w:r>
    </w:p>
    <w:p w:rsidR="004E7024" w:rsidRPr="004E7024" w:rsidRDefault="00D6275E" w:rsidP="004E7024">
      <w:pPr>
        <w:rPr>
          <w:lang w:eastAsia="pl-PL"/>
        </w:rPr>
      </w:pPr>
      <w:r w:rsidRPr="00D6275E">
        <w:rPr>
          <w:lang w:eastAsia="pl-PL"/>
        </w:rPr>
        <w:t xml:space="preserve">Ponieważ mamy nie </w:t>
      </w:r>
      <w:r>
        <w:rPr>
          <w:lang w:eastAsia="pl-PL"/>
        </w:rPr>
        <w:t>rozgłaszać sieci 209.165.201.0.</w:t>
      </w:r>
    </w:p>
    <w:p w:rsidR="008150F3" w:rsidRDefault="008150F3" w:rsidP="00A856A5">
      <w:pPr>
        <w:pStyle w:val="Nagwek2"/>
        <w:rPr>
          <w:rFonts w:eastAsia="Times New Roman"/>
          <w:lang w:eastAsia="pl-PL"/>
        </w:rPr>
      </w:pPr>
      <w:r w:rsidRPr="008150F3">
        <w:rPr>
          <w:rFonts w:eastAsia="Times New Roman"/>
          <w:lang w:eastAsia="pl-PL"/>
        </w:rPr>
        <w:t xml:space="preserve">E. Bazując na informacjach uzyskanych poleceniem </w:t>
      </w:r>
      <w:proofErr w:type="spellStart"/>
      <w:r w:rsidRPr="008150F3">
        <w:rPr>
          <w:rFonts w:eastAsia="Times New Roman"/>
          <w:lang w:eastAsia="pl-PL"/>
        </w:rPr>
        <w:t>debug</w:t>
      </w:r>
      <w:proofErr w:type="spellEnd"/>
      <w:r w:rsidRPr="008150F3">
        <w:rPr>
          <w:rFonts w:eastAsia="Times New Roman"/>
          <w:lang w:eastAsia="pl-PL"/>
        </w:rPr>
        <w:t xml:space="preserve"> </w:t>
      </w:r>
      <w:proofErr w:type="spellStart"/>
      <w:r w:rsidRPr="008150F3">
        <w:rPr>
          <w:rFonts w:eastAsia="Times New Roman"/>
          <w:lang w:eastAsia="pl-PL"/>
        </w:rPr>
        <w:t>ip</w:t>
      </w:r>
      <w:proofErr w:type="spellEnd"/>
      <w:r w:rsidRPr="008150F3">
        <w:rPr>
          <w:rFonts w:eastAsia="Times New Roman"/>
          <w:lang w:eastAsia="pl-PL"/>
        </w:rPr>
        <w:t xml:space="preserve"> </w:t>
      </w:r>
      <w:proofErr w:type="spellStart"/>
      <w:r w:rsidRPr="008150F3">
        <w:rPr>
          <w:rFonts w:eastAsia="Times New Roman"/>
          <w:lang w:eastAsia="pl-PL"/>
        </w:rPr>
        <w:t>rip</w:t>
      </w:r>
      <w:proofErr w:type="spellEnd"/>
      <w:r>
        <w:rPr>
          <w:rFonts w:eastAsia="Times New Roman"/>
          <w:lang w:eastAsia="pl-PL"/>
        </w:rPr>
        <w:t xml:space="preserve"> na routerze </w:t>
      </w:r>
      <w:r w:rsidRPr="008150F3">
        <w:rPr>
          <w:rFonts w:eastAsia="Times New Roman"/>
          <w:lang w:eastAsia="pl-PL"/>
        </w:rPr>
        <w:t>R2, zaznacz na zrzucie ekranowym te fragmenty, które potwierdzają, że protokół RIPv2 działa.</w:t>
      </w:r>
    </w:p>
    <w:p w:rsidR="00A856A5" w:rsidRPr="00A856A5" w:rsidRDefault="00A856A5" w:rsidP="00A856A5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91075" cy="3009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B0" w:rsidRDefault="00FA6EB0">
      <w:pPr>
        <w:rPr>
          <w:rFonts w:asciiTheme="majorHAnsi" w:eastAsia="Times New Roman" w:hAnsiTheme="majorHAnsi" w:cstheme="majorBidi"/>
          <w:b/>
          <w:bCs/>
          <w:sz w:val="26"/>
          <w:szCs w:val="26"/>
          <w:lang w:eastAsia="pl-PL"/>
        </w:rPr>
      </w:pPr>
      <w:r>
        <w:rPr>
          <w:rFonts w:eastAsia="Times New Roman"/>
          <w:lang w:eastAsia="pl-PL"/>
        </w:rPr>
        <w:br w:type="page"/>
      </w:r>
    </w:p>
    <w:p w:rsidR="004E7024" w:rsidRPr="00CC26DA" w:rsidRDefault="004E7024" w:rsidP="00CC26DA">
      <w:pPr>
        <w:pStyle w:val="Nagwek2"/>
        <w:rPr>
          <w:rFonts w:eastAsia="Times New Roman"/>
          <w:lang w:eastAsia="pl-PL"/>
        </w:rPr>
      </w:pPr>
      <w:r w:rsidRPr="004E7024">
        <w:rPr>
          <w:rFonts w:eastAsia="Times New Roman"/>
          <w:lang w:eastAsia="pl-PL"/>
        </w:rPr>
        <w:lastRenderedPageBreak/>
        <w:t>F. Bazując na informacjach uzyskanych poleceniem show run</w:t>
      </w:r>
      <w:r>
        <w:rPr>
          <w:rFonts w:eastAsia="Times New Roman"/>
          <w:lang w:eastAsia="pl-PL"/>
        </w:rPr>
        <w:t xml:space="preserve"> </w:t>
      </w:r>
      <w:r w:rsidRPr="004E7024">
        <w:rPr>
          <w:rFonts w:eastAsia="Times New Roman"/>
          <w:lang w:eastAsia="pl-PL"/>
        </w:rPr>
        <w:t>na routerze R3, zaznacz na zrzucie ekranowym te fr</w:t>
      </w:r>
      <w:r>
        <w:rPr>
          <w:rFonts w:eastAsia="Times New Roman"/>
          <w:lang w:eastAsia="pl-PL"/>
        </w:rPr>
        <w:t xml:space="preserve">agmenty, które potwierdzają, że </w:t>
      </w:r>
      <w:r w:rsidRPr="004E7024">
        <w:rPr>
          <w:rFonts w:eastAsia="Times New Roman"/>
          <w:lang w:eastAsia="pl-PL"/>
        </w:rPr>
        <w:t>protokół RIPv2 dział</w:t>
      </w:r>
      <w:r w:rsidR="00A856A5">
        <w:rPr>
          <w:rFonts w:eastAsia="Times New Roman"/>
          <w:lang w:eastAsia="pl-PL"/>
        </w:rPr>
        <w:t>a</w:t>
      </w:r>
      <w:r w:rsidRPr="004E7024">
        <w:rPr>
          <w:rFonts w:eastAsia="Times New Roman"/>
          <w:lang w:eastAsia="pl-PL"/>
        </w:rPr>
        <w:t>.</w:t>
      </w:r>
    </w:p>
    <w:p w:rsidR="00A856A5" w:rsidRPr="00A856A5" w:rsidRDefault="00A856A5" w:rsidP="00A856A5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572125" cy="3943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B0" w:rsidRDefault="00FA6EB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E7024" w:rsidRDefault="004E7024" w:rsidP="004E7024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 Automatyczna </w:t>
      </w:r>
      <w:proofErr w:type="spellStart"/>
      <w:r>
        <w:rPr>
          <w:shd w:val="clear" w:color="auto" w:fill="FFFFFF"/>
        </w:rPr>
        <w:t>sumaryzacja</w:t>
      </w:r>
      <w:proofErr w:type="spellEnd"/>
      <w:r>
        <w:rPr>
          <w:shd w:val="clear" w:color="auto" w:fill="FFFFFF"/>
        </w:rPr>
        <w:t xml:space="preserve"> tras</w:t>
      </w:r>
    </w:p>
    <w:p w:rsidR="004E7024" w:rsidRDefault="004E7024" w:rsidP="00CC26DA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A. </w:t>
      </w:r>
      <w:r w:rsidRPr="004E7024">
        <w:rPr>
          <w:rFonts w:eastAsia="Times New Roman"/>
          <w:lang w:eastAsia="pl-PL"/>
        </w:rPr>
        <w:t xml:space="preserve">W sprawozdaniu umieść wynik działania polecenia </w:t>
      </w:r>
      <w:proofErr w:type="spellStart"/>
      <w:r w:rsidRPr="004E7024">
        <w:rPr>
          <w:rFonts w:eastAsia="Times New Roman"/>
          <w:lang w:eastAsia="pl-PL"/>
        </w:rPr>
        <w:t>debug</w:t>
      </w:r>
      <w:proofErr w:type="spellEnd"/>
      <w:r w:rsidRPr="004E7024">
        <w:rPr>
          <w:rFonts w:eastAsia="Times New Roman"/>
          <w:lang w:eastAsia="pl-PL"/>
        </w:rPr>
        <w:t xml:space="preserve"> </w:t>
      </w:r>
      <w:proofErr w:type="spellStart"/>
      <w:r w:rsidRPr="004E7024">
        <w:rPr>
          <w:rFonts w:eastAsia="Times New Roman"/>
          <w:lang w:eastAsia="pl-PL"/>
        </w:rPr>
        <w:t>ip</w:t>
      </w:r>
      <w:proofErr w:type="spellEnd"/>
      <w:r w:rsidRPr="004E7024">
        <w:rPr>
          <w:rFonts w:eastAsia="Times New Roman"/>
          <w:lang w:eastAsia="pl-PL"/>
        </w:rPr>
        <w:t xml:space="preserve"> </w:t>
      </w:r>
      <w:proofErr w:type="spellStart"/>
      <w:r w:rsidRPr="004E7024">
        <w:rPr>
          <w:rFonts w:eastAsia="Times New Roman"/>
          <w:lang w:eastAsia="pl-PL"/>
        </w:rPr>
        <w:t>rip</w:t>
      </w:r>
      <w:proofErr w:type="spellEnd"/>
      <w:r>
        <w:rPr>
          <w:rFonts w:eastAsia="Times New Roman"/>
          <w:lang w:eastAsia="pl-PL"/>
        </w:rPr>
        <w:t xml:space="preserve"> </w:t>
      </w:r>
      <w:r w:rsidRPr="004E7024">
        <w:rPr>
          <w:rFonts w:eastAsia="Times New Roman"/>
          <w:lang w:eastAsia="pl-PL"/>
        </w:rPr>
        <w:t>na routerze R2 i zaznacz fragmenty, które potwierdzają, że router R3 nie wysyła rozgłoszeń o podsieciach w sieci 172.30.0.0 a wyłącznie o zsumaryzowanej trasie do sieci 172.30.0.0/16.</w:t>
      </w:r>
    </w:p>
    <w:p w:rsidR="00CC26DA" w:rsidRPr="00CC26DA" w:rsidRDefault="00A23BA2" w:rsidP="00CC26DA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000625" cy="50196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4" w:rsidRDefault="004E7024" w:rsidP="00CC26DA">
      <w:pPr>
        <w:pStyle w:val="Nagwek2"/>
        <w:rPr>
          <w:rFonts w:eastAsia="Times New Roman"/>
          <w:lang w:eastAsia="pl-PL"/>
        </w:rPr>
      </w:pPr>
      <w:r>
        <w:rPr>
          <w:lang w:eastAsia="pl-PL"/>
        </w:rPr>
        <w:t xml:space="preserve">B. </w:t>
      </w:r>
      <w:r w:rsidRPr="004E7024">
        <w:rPr>
          <w:rFonts w:eastAsia="Times New Roman"/>
          <w:lang w:eastAsia="pl-PL"/>
        </w:rPr>
        <w:t>W  sprawozdaniu</w:t>
      </w:r>
      <w:r>
        <w:rPr>
          <w:rFonts w:eastAsia="Times New Roman"/>
          <w:lang w:eastAsia="pl-PL"/>
        </w:rPr>
        <w:t xml:space="preserve"> </w:t>
      </w:r>
      <w:r w:rsidRPr="004E7024">
        <w:rPr>
          <w:rFonts w:eastAsia="Times New Roman"/>
          <w:lang w:eastAsia="pl-PL"/>
        </w:rPr>
        <w:t>umieść te tab</w:t>
      </w:r>
      <w:r>
        <w:rPr>
          <w:rFonts w:eastAsia="Times New Roman"/>
          <w:lang w:eastAsia="pl-PL"/>
        </w:rPr>
        <w:t xml:space="preserve">lice routingu i zaznacz miejsca </w:t>
      </w:r>
      <w:r w:rsidRPr="004E7024">
        <w:rPr>
          <w:rFonts w:eastAsia="Times New Roman"/>
          <w:lang w:eastAsia="pl-PL"/>
        </w:rPr>
        <w:t xml:space="preserve">potwierdzające, że podsieci w sieci 172.30.0.0 </w:t>
      </w:r>
      <w:r>
        <w:rPr>
          <w:rFonts w:eastAsia="Times New Roman"/>
          <w:lang w:eastAsia="pl-PL"/>
        </w:rPr>
        <w:t xml:space="preserve">są rozgłaszana poprawnie (tj. </w:t>
      </w:r>
      <w:r w:rsidRPr="004E7024">
        <w:rPr>
          <w:rFonts w:eastAsia="Times New Roman"/>
          <w:lang w:eastAsia="pl-PL"/>
        </w:rPr>
        <w:t xml:space="preserve">bez automatycznej </w:t>
      </w:r>
      <w:proofErr w:type="spellStart"/>
      <w:r w:rsidRPr="004E7024">
        <w:rPr>
          <w:rFonts w:eastAsia="Times New Roman"/>
          <w:lang w:eastAsia="pl-PL"/>
        </w:rPr>
        <w:t>sumaryzacji</w:t>
      </w:r>
      <w:proofErr w:type="spellEnd"/>
      <w:r w:rsidRPr="004E7024">
        <w:rPr>
          <w:rFonts w:eastAsia="Times New Roman"/>
          <w:lang w:eastAsia="pl-PL"/>
        </w:rPr>
        <w:t>).</w:t>
      </w:r>
    </w:p>
    <w:p w:rsidR="00CC26DA" w:rsidRDefault="00A23BA2" w:rsidP="00CC26DA">
      <w:pPr>
        <w:rPr>
          <w:lang w:eastAsia="pl-PL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5067300" cy="165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26DA" w:rsidRDefault="00A23BA2" w:rsidP="00CC26DA">
      <w:pPr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676775" cy="19431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DA" w:rsidRPr="00CC26DA" w:rsidRDefault="00A23BA2" w:rsidP="00CC26DA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648200" cy="13430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4" w:rsidRDefault="004E7024" w:rsidP="004E7024">
      <w:pPr>
        <w:pStyle w:val="Nagwek1"/>
        <w:rPr>
          <w:rFonts w:eastAsia="Times New Roman"/>
          <w:lang w:eastAsia="pl-PL"/>
        </w:rPr>
      </w:pPr>
      <w:r w:rsidRPr="004E7024">
        <w:rPr>
          <w:rFonts w:eastAsia="Times New Roman"/>
          <w:lang w:eastAsia="pl-PL"/>
        </w:rPr>
        <w:t>3. Konfiguracja i rozgłaszanie tras domyślnych w protokole RIPv2.</w:t>
      </w:r>
    </w:p>
    <w:p w:rsidR="00D6275E" w:rsidRDefault="004E7024" w:rsidP="00CC26DA">
      <w:pPr>
        <w:pStyle w:val="Nagwek2"/>
        <w:rPr>
          <w:rFonts w:eastAsia="Times New Roman"/>
          <w:lang w:eastAsia="pl-PL"/>
        </w:rPr>
      </w:pPr>
      <w:r w:rsidRPr="004E7024">
        <w:rPr>
          <w:rFonts w:eastAsia="Times New Roman"/>
          <w:lang w:eastAsia="pl-PL"/>
        </w:rPr>
        <w:t>Umieść w sprawozdaniu tablicę routingu d</w:t>
      </w:r>
      <w:r>
        <w:rPr>
          <w:rFonts w:eastAsia="Times New Roman"/>
          <w:lang w:eastAsia="pl-PL"/>
        </w:rPr>
        <w:t xml:space="preserve">la R1 potwierdzająca propagację </w:t>
      </w:r>
      <w:r w:rsidR="00D6275E">
        <w:rPr>
          <w:rFonts w:eastAsia="Times New Roman"/>
          <w:lang w:eastAsia="pl-PL"/>
        </w:rPr>
        <w:t>trasy domyślnej.</w:t>
      </w:r>
    </w:p>
    <w:p w:rsidR="00CC26DA" w:rsidRPr="00CC26DA" w:rsidRDefault="00CC26DA" w:rsidP="00CC26DA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943475" cy="2019300"/>
            <wp:effectExtent l="0" t="0" r="9525" b="0"/>
            <wp:docPr id="8" name="Obraz 8" descr="https://cdn.discordapp.com/attachments/695169173265055765/9199354290992701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95169173265055765/91993542909927016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" b="13115"/>
                    <a:stretch/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024" w:rsidRDefault="004E7024" w:rsidP="00D6275E">
      <w:pPr>
        <w:pStyle w:val="Nagwek2"/>
        <w:rPr>
          <w:rFonts w:eastAsia="Times New Roman"/>
          <w:lang w:eastAsia="pl-PL"/>
        </w:rPr>
      </w:pPr>
      <w:r w:rsidRPr="004E7024">
        <w:rPr>
          <w:rFonts w:eastAsia="Times New Roman"/>
          <w:lang w:eastAsia="pl-PL"/>
        </w:rPr>
        <w:t>Czy w tak skonfigurowanej sieci wszy</w:t>
      </w:r>
      <w:r>
        <w:rPr>
          <w:rFonts w:eastAsia="Times New Roman"/>
          <w:lang w:eastAsia="pl-PL"/>
        </w:rPr>
        <w:t>stkie pingi kończą się sukcesem</w:t>
      </w:r>
      <w:r w:rsidRPr="004E7024">
        <w:rPr>
          <w:rFonts w:eastAsia="Times New Roman"/>
          <w:lang w:eastAsia="pl-PL"/>
        </w:rPr>
        <w:t>?</w:t>
      </w:r>
    </w:p>
    <w:p w:rsidR="004E7024" w:rsidRPr="004E7024" w:rsidRDefault="00CC26DA" w:rsidP="004E7024">
      <w:pPr>
        <w:rPr>
          <w:lang w:eastAsia="pl-PL"/>
        </w:rPr>
      </w:pPr>
      <w:r>
        <w:rPr>
          <w:lang w:eastAsia="pl-PL"/>
        </w:rPr>
        <w:t>Tak</w:t>
      </w:r>
    </w:p>
    <w:sectPr w:rsidR="004E7024" w:rsidRPr="004E7024" w:rsidSect="00D6275E"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41" w:rsidRDefault="000D0B41" w:rsidP="004E7024">
      <w:pPr>
        <w:spacing w:after="0" w:line="240" w:lineRule="auto"/>
      </w:pPr>
      <w:r>
        <w:separator/>
      </w:r>
    </w:p>
  </w:endnote>
  <w:endnote w:type="continuationSeparator" w:id="0">
    <w:p w:rsidR="000D0B41" w:rsidRDefault="000D0B41" w:rsidP="004E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41" w:rsidRDefault="000D0B41" w:rsidP="004E7024">
      <w:pPr>
        <w:spacing w:after="0" w:line="240" w:lineRule="auto"/>
      </w:pPr>
      <w:r>
        <w:separator/>
      </w:r>
    </w:p>
  </w:footnote>
  <w:footnote w:type="continuationSeparator" w:id="0">
    <w:p w:rsidR="000D0B41" w:rsidRDefault="000D0B41" w:rsidP="004E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024" w:rsidRPr="00D6275E" w:rsidRDefault="00D6275E">
    <w:pPr>
      <w:pStyle w:val="Nagwek"/>
      <w:rPr>
        <w:lang w:val="en-US"/>
      </w:rPr>
    </w:pPr>
    <w:r w:rsidRPr="00D6275E">
      <w:rPr>
        <w:lang w:val="en-US"/>
      </w:rPr>
      <w:t xml:space="preserve">Jakub Łabendowicz, Marcin </w:t>
    </w:r>
    <w:proofErr w:type="spellStart"/>
    <w:r w:rsidRPr="00D6275E">
      <w:rPr>
        <w:lang w:val="en-US"/>
      </w:rPr>
      <w:t>Ludian</w:t>
    </w:r>
    <w:proofErr w:type="spellEnd"/>
    <w:r w:rsidRPr="00D6275E">
      <w:rPr>
        <w:lang w:val="en-US"/>
      </w:rPr>
      <w:t xml:space="preserve">, Hubert </w:t>
    </w:r>
    <w:proofErr w:type="spellStart"/>
    <w:r w:rsidRPr="00D6275E">
      <w:rPr>
        <w:lang w:val="en-US"/>
      </w:rPr>
      <w:t>S</w:t>
    </w:r>
    <w:r>
      <w:rPr>
        <w:lang w:val="en-US"/>
      </w:rPr>
      <w:t>zulc</w:t>
    </w:r>
    <w:proofErr w:type="spellEnd"/>
    <w:r>
      <w:rPr>
        <w:lang w:val="en-US"/>
      </w:rPr>
      <w:tab/>
    </w:r>
    <w:r>
      <w:rPr>
        <w:lang w:val="en-US"/>
      </w:rPr>
      <w:tab/>
      <w:t>09.12.2021r.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1B"/>
    <w:rsid w:val="000D0B41"/>
    <w:rsid w:val="00177D15"/>
    <w:rsid w:val="004E7024"/>
    <w:rsid w:val="006D4C1B"/>
    <w:rsid w:val="008150F3"/>
    <w:rsid w:val="009010BD"/>
    <w:rsid w:val="00A23BA2"/>
    <w:rsid w:val="00A856A5"/>
    <w:rsid w:val="00CC26DA"/>
    <w:rsid w:val="00D6275E"/>
    <w:rsid w:val="00FA6EB0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0F3"/>
  </w:style>
  <w:style w:type="paragraph" w:styleId="Nagwek1">
    <w:name w:val="heading 1"/>
    <w:basedOn w:val="Normalny"/>
    <w:next w:val="Normalny"/>
    <w:link w:val="Nagwek1Znak"/>
    <w:uiPriority w:val="9"/>
    <w:qFormat/>
    <w:rsid w:val="008150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50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50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50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50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50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50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50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50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5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50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50F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50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50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50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50F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50F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50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150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150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50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150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150F3"/>
    <w:rPr>
      <w:b/>
      <w:bCs/>
    </w:rPr>
  </w:style>
  <w:style w:type="character" w:styleId="Uwydatnienie">
    <w:name w:val="Emphasis"/>
    <w:uiPriority w:val="20"/>
    <w:qFormat/>
    <w:rsid w:val="008150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8150F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150F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150F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150F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50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50F3"/>
    <w:rPr>
      <w:b/>
      <w:bCs/>
      <w:i/>
      <w:iCs/>
    </w:rPr>
  </w:style>
  <w:style w:type="character" w:styleId="Wyrnieniedelikatne">
    <w:name w:val="Subtle Emphasis"/>
    <w:uiPriority w:val="19"/>
    <w:qFormat/>
    <w:rsid w:val="008150F3"/>
    <w:rPr>
      <w:i/>
      <w:iCs/>
    </w:rPr>
  </w:style>
  <w:style w:type="character" w:styleId="Wyrnienieintensywne">
    <w:name w:val="Intense Emphasis"/>
    <w:uiPriority w:val="21"/>
    <w:qFormat/>
    <w:rsid w:val="008150F3"/>
    <w:rPr>
      <w:b/>
      <w:bCs/>
    </w:rPr>
  </w:style>
  <w:style w:type="character" w:styleId="Odwoaniedelikatne">
    <w:name w:val="Subtle Reference"/>
    <w:uiPriority w:val="31"/>
    <w:qFormat/>
    <w:rsid w:val="008150F3"/>
    <w:rPr>
      <w:smallCaps/>
    </w:rPr>
  </w:style>
  <w:style w:type="character" w:styleId="Odwoanieintensywne">
    <w:name w:val="Intense Reference"/>
    <w:uiPriority w:val="32"/>
    <w:qFormat/>
    <w:rsid w:val="008150F3"/>
    <w:rPr>
      <w:smallCaps/>
      <w:spacing w:val="5"/>
      <w:u w:val="single"/>
    </w:rPr>
  </w:style>
  <w:style w:type="character" w:styleId="Tytuksiki">
    <w:name w:val="Book Title"/>
    <w:uiPriority w:val="33"/>
    <w:qFormat/>
    <w:rsid w:val="008150F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150F3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4E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7024"/>
  </w:style>
  <w:style w:type="paragraph" w:styleId="Stopka">
    <w:name w:val="footer"/>
    <w:basedOn w:val="Normalny"/>
    <w:link w:val="StopkaZnak"/>
    <w:uiPriority w:val="99"/>
    <w:unhideWhenUsed/>
    <w:rsid w:val="004E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024"/>
  </w:style>
  <w:style w:type="paragraph" w:styleId="Tekstdymka">
    <w:name w:val="Balloon Text"/>
    <w:basedOn w:val="Normalny"/>
    <w:link w:val="TekstdymkaZnak"/>
    <w:uiPriority w:val="99"/>
    <w:semiHidden/>
    <w:unhideWhenUsed/>
    <w:rsid w:val="00A8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5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0F3"/>
  </w:style>
  <w:style w:type="paragraph" w:styleId="Nagwek1">
    <w:name w:val="heading 1"/>
    <w:basedOn w:val="Normalny"/>
    <w:next w:val="Normalny"/>
    <w:link w:val="Nagwek1Znak"/>
    <w:uiPriority w:val="9"/>
    <w:qFormat/>
    <w:rsid w:val="008150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50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50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50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50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50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50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50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50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5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50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50F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50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50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50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50F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50F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50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150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150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50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150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150F3"/>
    <w:rPr>
      <w:b/>
      <w:bCs/>
    </w:rPr>
  </w:style>
  <w:style w:type="character" w:styleId="Uwydatnienie">
    <w:name w:val="Emphasis"/>
    <w:uiPriority w:val="20"/>
    <w:qFormat/>
    <w:rsid w:val="008150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8150F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150F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150F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150F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50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50F3"/>
    <w:rPr>
      <w:b/>
      <w:bCs/>
      <w:i/>
      <w:iCs/>
    </w:rPr>
  </w:style>
  <w:style w:type="character" w:styleId="Wyrnieniedelikatne">
    <w:name w:val="Subtle Emphasis"/>
    <w:uiPriority w:val="19"/>
    <w:qFormat/>
    <w:rsid w:val="008150F3"/>
    <w:rPr>
      <w:i/>
      <w:iCs/>
    </w:rPr>
  </w:style>
  <w:style w:type="character" w:styleId="Wyrnienieintensywne">
    <w:name w:val="Intense Emphasis"/>
    <w:uiPriority w:val="21"/>
    <w:qFormat/>
    <w:rsid w:val="008150F3"/>
    <w:rPr>
      <w:b/>
      <w:bCs/>
    </w:rPr>
  </w:style>
  <w:style w:type="character" w:styleId="Odwoaniedelikatne">
    <w:name w:val="Subtle Reference"/>
    <w:uiPriority w:val="31"/>
    <w:qFormat/>
    <w:rsid w:val="008150F3"/>
    <w:rPr>
      <w:smallCaps/>
    </w:rPr>
  </w:style>
  <w:style w:type="character" w:styleId="Odwoanieintensywne">
    <w:name w:val="Intense Reference"/>
    <w:uiPriority w:val="32"/>
    <w:qFormat/>
    <w:rsid w:val="008150F3"/>
    <w:rPr>
      <w:smallCaps/>
      <w:spacing w:val="5"/>
      <w:u w:val="single"/>
    </w:rPr>
  </w:style>
  <w:style w:type="character" w:styleId="Tytuksiki">
    <w:name w:val="Book Title"/>
    <w:uiPriority w:val="33"/>
    <w:qFormat/>
    <w:rsid w:val="008150F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150F3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4E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7024"/>
  </w:style>
  <w:style w:type="paragraph" w:styleId="Stopka">
    <w:name w:val="footer"/>
    <w:basedOn w:val="Normalny"/>
    <w:link w:val="StopkaZnak"/>
    <w:uiPriority w:val="99"/>
    <w:unhideWhenUsed/>
    <w:rsid w:val="004E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024"/>
  </w:style>
  <w:style w:type="paragraph" w:styleId="Tekstdymka">
    <w:name w:val="Balloon Text"/>
    <w:basedOn w:val="Normalny"/>
    <w:link w:val="TekstdymkaZnak"/>
    <w:uiPriority w:val="99"/>
    <w:semiHidden/>
    <w:unhideWhenUsed/>
    <w:rsid w:val="00A8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5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2021-12-13T11:38:00Z</dcterms:created>
  <dcterms:modified xsi:type="dcterms:W3CDTF">2021-12-13T13:12:00Z</dcterms:modified>
</cp:coreProperties>
</file>