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B6C" w:rsidRDefault="0032784D" w:rsidP="0032784D">
      <w:pPr>
        <w:pStyle w:val="Nagwek1"/>
      </w:pPr>
      <w:r>
        <w:t>LABORATORIUM 4. TRYBY SIECIOWE KONTENERA DOCKER</w:t>
      </w:r>
    </w:p>
    <w:p w:rsidR="0032784D" w:rsidRDefault="0032784D" w:rsidP="0032784D">
      <w:pPr>
        <w:pStyle w:val="Nagwek1"/>
      </w:pPr>
      <w:r>
        <w:t xml:space="preserve">Zadanie 4.1. Konfiguracja sieci typu </w:t>
      </w:r>
      <w:proofErr w:type="spellStart"/>
      <w:r>
        <w:t>user-defined</w:t>
      </w:r>
      <w:proofErr w:type="spellEnd"/>
      <w:r>
        <w:t xml:space="preserve"> </w:t>
      </w:r>
      <w:proofErr w:type="spellStart"/>
      <w:r>
        <w:t>bridge</w:t>
      </w:r>
      <w:proofErr w:type="spellEnd"/>
    </w:p>
    <w:p w:rsidR="0032784D" w:rsidRDefault="0032784D" w:rsidP="0032784D">
      <w:r>
        <w:t xml:space="preserve">Należy zbudować następującą strukturę połączeń pomiędzy kontenerami i siecią zewnętrzną, opisaną w postaci skryptu </w:t>
      </w:r>
      <w:proofErr w:type="spellStart"/>
      <w:r>
        <w:t>bash</w:t>
      </w:r>
      <w:proofErr w:type="spellEnd"/>
      <w:r>
        <w:t xml:space="preserve"> z odpowiednimi komentarzami.</w:t>
      </w:r>
    </w:p>
    <w:p w:rsidR="0032784D" w:rsidRDefault="0032784D" w:rsidP="0032784D">
      <w:pPr>
        <w:pStyle w:val="Akapitzlist"/>
        <w:numPr>
          <w:ilvl w:val="0"/>
          <w:numId w:val="9"/>
        </w:numPr>
      </w:pPr>
      <w:r>
        <w:t xml:space="preserve">Kontenery „T2” oraz „D2” nasłuchują na wewnętrznych portach 80 (portach swoich wirtualnych interfejsów sieciowych). Porty mają być mapowane na podane porty na interfejsie hosta macierzystego (odpowiednio 80 i 8000). Proszę zwracać uwagę, że mapowanie jest realizowane indywidualnie dla każdego </w:t>
      </w:r>
      <w:proofErr w:type="spellStart"/>
      <w:r>
        <w:t>Endpointa</w:t>
      </w:r>
      <w:proofErr w:type="spellEnd"/>
      <w:r>
        <w:t xml:space="preserve"> (interfejsu wirtualnego kontenera) przyłączonego do danej sieci.</w:t>
      </w:r>
    </w:p>
    <w:p w:rsidR="0032784D" w:rsidRDefault="0032784D" w:rsidP="0032784D">
      <w:pPr>
        <w:pStyle w:val="Akapitzlist"/>
        <w:numPr>
          <w:ilvl w:val="0"/>
          <w:numId w:val="9"/>
        </w:numPr>
      </w:pPr>
      <w:r>
        <w:t xml:space="preserve">Kontener na bazie obrazu </w:t>
      </w:r>
      <w:proofErr w:type="spellStart"/>
      <w:r>
        <w:t>Ubuntu</w:t>
      </w:r>
      <w:proofErr w:type="spellEnd"/>
      <w:r>
        <w:t xml:space="preserve"> (np. </w:t>
      </w:r>
      <w:proofErr w:type="spellStart"/>
      <w:r>
        <w:t>latest</w:t>
      </w:r>
      <w:proofErr w:type="spellEnd"/>
      <w:r>
        <w:t>) „</w:t>
      </w:r>
      <w:proofErr w:type="spellStart"/>
      <w:r>
        <w:t>late</w:t>
      </w:r>
      <w:proofErr w:type="spellEnd"/>
      <w:r>
        <w:t>” ma zostać przyłączony do dwóch sieci pracujących pod nadzorem User-</w:t>
      </w:r>
      <w:proofErr w:type="spellStart"/>
      <w:r>
        <w:t>defined</w:t>
      </w:r>
      <w:proofErr w:type="spellEnd"/>
      <w:r>
        <w:t xml:space="preserve"> Network Driver. Powinno być to wykonane jako ostatnie działanie. Aby uniknąć domyślnego przyłączenia do mostu docker0, można utworzyć ten kontener ($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) a następnie przyłączyć do wymaganych sieci ($ </w:t>
      </w:r>
      <w:proofErr w:type="spellStart"/>
      <w:r>
        <w:t>docker</w:t>
      </w:r>
      <w:proofErr w:type="spellEnd"/>
      <w:r>
        <w:t xml:space="preserve"> network </w:t>
      </w:r>
      <w:proofErr w:type="spellStart"/>
      <w:r>
        <w:t>connect</w:t>
      </w:r>
      <w:proofErr w:type="spellEnd"/>
      <w:r>
        <w:t>). Na końcu można go uruchomić.</w:t>
      </w:r>
    </w:p>
    <w:p w:rsidR="0032784D" w:rsidRDefault="0032784D" w:rsidP="0032784D">
      <w:pPr>
        <w:pStyle w:val="Akapitzlist"/>
        <w:numPr>
          <w:ilvl w:val="0"/>
          <w:numId w:val="9"/>
        </w:numPr>
      </w:pPr>
      <w:r>
        <w:t xml:space="preserve">Kontenery „D1” oraz „S1” mają być przyłączone do sieci wykorzystującej </w:t>
      </w:r>
      <w:proofErr w:type="spellStart"/>
      <w:r>
        <w:t>Userdefined</w:t>
      </w:r>
      <w:proofErr w:type="spellEnd"/>
      <w:r>
        <w:t xml:space="preserve"> Network Driver. Należy uzyskać możliwość niefiltrowanej (bez ograniczeń) i dwukierunkowej komunikacji z interfejsem hosta macierzystego. Odpowiada to sytuacji, jakby wymienione kontenery i host macierzysty przyłączone były do przełącznika sieciowego (można też takie połączenie porównać do trybu sieciowego </w:t>
      </w:r>
      <w:proofErr w:type="spellStart"/>
      <w:r>
        <w:t>bridge</w:t>
      </w:r>
      <w:proofErr w:type="spellEnd"/>
      <w:r>
        <w:t xml:space="preserve"> w </w:t>
      </w:r>
      <w:proofErr w:type="spellStart"/>
      <w:r>
        <w:t>Virtualbox</w:t>
      </w:r>
      <w:proofErr w:type="spellEnd"/>
      <w:r>
        <w:t xml:space="preserve">). Należy przyjrzeć się ustawieniom </w:t>
      </w:r>
      <w:proofErr w:type="spellStart"/>
      <w:r>
        <w:t>iptables</w:t>
      </w:r>
      <w:proofErr w:type="spellEnd"/>
      <w:r>
        <w:t xml:space="preserve"> </w:t>
      </w:r>
      <w:proofErr w:type="spellStart"/>
      <w:r>
        <w:t>dlo</w:t>
      </w:r>
      <w:proofErr w:type="spellEnd"/>
      <w:r>
        <w:t xml:space="preserve"> </w:t>
      </w:r>
      <w:proofErr w:type="spellStart"/>
      <w:r>
        <w:t>tegotrybu</w:t>
      </w:r>
      <w:proofErr w:type="spellEnd"/>
      <w:r>
        <w:t xml:space="preserve"> i w opracowywanym skrypcie umieścić odpowiednie reguły (ewentualnie usunąć wybrane reguły) tak by możliwa była taka komunikacja. Pomocny link: </w:t>
      </w:r>
      <w:hyperlink r:id="rId8" w:history="1">
        <w:r w:rsidRPr="00876D74">
          <w:rPr>
            <w:rStyle w:val="Hipercze"/>
          </w:rPr>
          <w:t>https://docs.docker.com/network/iptables/</w:t>
        </w:r>
      </w:hyperlink>
    </w:p>
    <w:p w:rsidR="0032784D" w:rsidRDefault="0032784D" w:rsidP="0032784D">
      <w:pPr>
        <w:pStyle w:val="Akapitzlist"/>
        <w:numPr>
          <w:ilvl w:val="0"/>
          <w:numId w:val="9"/>
        </w:numPr>
      </w:pPr>
      <w:r>
        <w:t>Kontenery „D2” oraz „S1” mają mieć bezpośredni dostęp (via most) do interfejsu hosta macierzystego. W jaki sposób można ustalić i skonfigurować pulę adresową dla podsieci na moście „bridge2”?</w:t>
      </w:r>
    </w:p>
    <w:p w:rsidR="0032784D" w:rsidRDefault="0032784D" w:rsidP="0032784D">
      <w:pPr>
        <w:pStyle w:val="Akapitzlist"/>
        <w:numPr>
          <w:ilvl w:val="0"/>
          <w:numId w:val="9"/>
        </w:numPr>
      </w:pPr>
      <w:r>
        <w:t>Czy kontenery „D2” i „S1” mogą wykorzystać mechanizm dynamicznego przypisywania adresów (DHCP) jeśli w tym segmencie sieci dostępny byłby serwer DHCP. Czy wymaga to dodatkowej konfiguracje któregoś z elementów zbudowanej infrastruktury ? Jeśli tak, to proszę podać co i jak należałoby skonfigurować.</w:t>
      </w:r>
    </w:p>
    <w:p w:rsidR="00C376D5" w:rsidRDefault="0032784D">
      <w:r>
        <w:t xml:space="preserve">W sprawozdaniu, oprócz wymienionego wyżej skryptu, należy umieścić końcową konfigurację wszystkich sieci, tablicę routingu na hoście macierzystym oraz kontenerach „T2” oraz „D2”, jak również istotne fragmenty konfiguracji </w:t>
      </w:r>
      <w:proofErr w:type="spellStart"/>
      <w:r>
        <w:t>iptables</w:t>
      </w:r>
      <w:proofErr w:type="spellEnd"/>
      <w:r>
        <w:t>. W ocenie końcowej brane będzie pod uwagę wskazanie miejsc w w/w listingach, które potwierdzają poprawność wykonania zadania.</w:t>
      </w:r>
    </w:p>
    <w:p w:rsidR="00A15D30" w:rsidRDefault="00A15D30">
      <w:r w:rsidRPr="00A15D30">
        <w:lastRenderedPageBreak/>
        <w:drawing>
          <wp:inline distT="0" distB="0" distL="0" distR="0" wp14:anchorId="071CCAEA" wp14:editId="68D73B44">
            <wp:extent cx="5760720" cy="322639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D5" w:rsidRDefault="00E753F8">
      <w:r w:rsidRPr="00E753F8">
        <w:drawing>
          <wp:inline distT="0" distB="0" distL="0" distR="0" wp14:anchorId="0FA182A2" wp14:editId="421D33CE">
            <wp:extent cx="5658640" cy="396295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C8A" w:rsidRDefault="005C2C8A">
      <w:r w:rsidRPr="005C2C8A">
        <w:lastRenderedPageBreak/>
        <w:drawing>
          <wp:inline distT="0" distB="0" distL="0" distR="0" wp14:anchorId="4C18089C" wp14:editId="3EF9D372">
            <wp:extent cx="5760720" cy="526402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6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C8A" w:rsidRDefault="005C2C8A">
      <w:r w:rsidRPr="005C2C8A">
        <w:lastRenderedPageBreak/>
        <w:drawing>
          <wp:inline distT="0" distB="0" distL="0" distR="0" wp14:anchorId="167547E8" wp14:editId="0DBCB00E">
            <wp:extent cx="5760720" cy="5563511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3C" w:rsidRDefault="0011523C" w:rsidP="0011523C">
      <w:pPr>
        <w:pStyle w:val="Nagwek2"/>
      </w:pPr>
      <w:r>
        <w:t>W jaki sposób można ustalić i skonfigurować pulę adresową dla podsieci na moście „bridge2”?</w:t>
      </w:r>
    </w:p>
    <w:p w:rsidR="0011523C" w:rsidRPr="0011523C" w:rsidRDefault="00E75680" w:rsidP="0011523C">
      <w:r>
        <w:rPr>
          <w:color w:val="000000"/>
        </w:rPr>
        <w:t>Podczas</w:t>
      </w:r>
      <w:r w:rsidR="0011523C">
        <w:rPr>
          <w:color w:val="000000"/>
        </w:rPr>
        <w:t xml:space="preserve"> tworzenia sieci bridge2 </w:t>
      </w:r>
      <w:r>
        <w:rPr>
          <w:color w:val="000000"/>
        </w:rPr>
        <w:t>trzeba</w:t>
      </w:r>
      <w:r w:rsidR="0011523C">
        <w:rPr>
          <w:color w:val="000000"/>
        </w:rPr>
        <w:t xml:space="preserve"> </w:t>
      </w:r>
      <w:r w:rsidR="0011523C">
        <w:rPr>
          <w:color w:val="000000"/>
        </w:rPr>
        <w:t>użyć</w:t>
      </w:r>
      <w:r w:rsidR="0011523C">
        <w:rPr>
          <w:color w:val="000000"/>
        </w:rPr>
        <w:t xml:space="preserve"> opcji “--</w:t>
      </w:r>
      <w:proofErr w:type="spellStart"/>
      <w:r w:rsidR="0011523C">
        <w:rPr>
          <w:color w:val="000000"/>
        </w:rPr>
        <w:t>ip-range</w:t>
      </w:r>
      <w:proofErr w:type="spellEnd"/>
    </w:p>
    <w:p w:rsidR="0011523C" w:rsidRDefault="0011523C" w:rsidP="0011523C">
      <w:pPr>
        <w:pStyle w:val="Nagwek2"/>
      </w:pPr>
      <w:r>
        <w:t>Czy kontenery „D2” i „S1” mogą wykorzystać mechanizm dynamicznego przypisywania adresów (DHCP) jeśli w tym segmencie sieci dostępny byłby serwer DHCP. Czy wymaga to dodatkowej konfiguracje któregoś z elementów zbudowanej infrastruktury ? Jeśli tak, to proszę podać co i jak należałoby skonfigurować.</w:t>
      </w:r>
    </w:p>
    <w:p w:rsidR="0011523C" w:rsidRPr="0011523C" w:rsidRDefault="0011523C" w:rsidP="0011523C">
      <w:r>
        <w:rPr>
          <w:color w:val="000000"/>
        </w:rPr>
        <w:t>Należy</w:t>
      </w:r>
      <w:r>
        <w:rPr>
          <w:color w:val="000000"/>
        </w:rPr>
        <w:t xml:space="preserve"> jako sterownika sieci bridge2 </w:t>
      </w:r>
      <w:r>
        <w:rPr>
          <w:color w:val="000000"/>
        </w:rPr>
        <w:t>użyć</w:t>
      </w:r>
      <w:r>
        <w:rPr>
          <w:color w:val="000000"/>
        </w:rPr>
        <w:t xml:space="preserve"> DHCP IPAM (IP </w:t>
      </w:r>
      <w:proofErr w:type="spellStart"/>
      <w:r>
        <w:rPr>
          <w:color w:val="000000"/>
        </w:rPr>
        <w:t>Adress</w:t>
      </w:r>
      <w:proofErr w:type="spellEnd"/>
      <w:r>
        <w:rPr>
          <w:color w:val="000000"/>
        </w:rPr>
        <w:t xml:space="preserve"> Management).</w:t>
      </w:r>
    </w:p>
    <w:p w:rsidR="0011523C" w:rsidRDefault="0011523C"/>
    <w:p w:rsidR="0032784D" w:rsidRDefault="0032784D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32784D" w:rsidRDefault="0032784D" w:rsidP="0032784D">
      <w:pPr>
        <w:pStyle w:val="Nagwek1"/>
      </w:pPr>
      <w:r>
        <w:lastRenderedPageBreak/>
        <w:t>Zadanie 4.2. Użycie aliasów w komunikacji sieciowej kontenerów</w:t>
      </w:r>
    </w:p>
    <w:p w:rsidR="0032784D" w:rsidRDefault="0032784D" w:rsidP="0032784D">
      <w:r>
        <w:t>Zmodyfikuj skrypt z zadania 4.1 tak by uwzględniał on użycie aliasów (aliasy są podane na rysunku za pomocą nazw w kolorze czerwonym). Skrypt w nowej postaci powinien zawierać niezbędne komentarze.</w:t>
      </w:r>
    </w:p>
    <w:p w:rsidR="0032784D" w:rsidRDefault="0032784D" w:rsidP="0032784D">
      <w:pPr>
        <w:pStyle w:val="Akapitzlist"/>
        <w:numPr>
          <w:ilvl w:val="0"/>
          <w:numId w:val="10"/>
        </w:numPr>
      </w:pPr>
      <w:r>
        <w:t>Czy można używać aliasów do komunikacji pomiędzy kontenerami przyłączonymi do dwóch różnych sieci ale pracujących w trybie mostu definiowanego przez użytkownika (np. pomiędzy host1 a host2)? Odpowiedź uzasadnij powołując się na sposób implementacji aliasów o zasięgu sieci.</w:t>
      </w:r>
    </w:p>
    <w:p w:rsidR="0032784D" w:rsidRDefault="0032784D" w:rsidP="0032784D">
      <w:pPr>
        <w:pStyle w:val="Akapitzlist"/>
        <w:numPr>
          <w:ilvl w:val="0"/>
          <w:numId w:val="10"/>
        </w:numPr>
      </w:pPr>
      <w:r>
        <w:t>W przypadku pomyślnej konfiguracji w zadaniu 4.1 sieci wykorzystującej most bridge2 sprawdź czy możliwe jest korzystanie ze zdefiniowanych aliasów na hoście macierzystym przy połączeniach do kontenera S1 lub D2? Uzasadnij otrzymany rezultat.</w:t>
      </w:r>
    </w:p>
    <w:p w:rsidR="00A15D30" w:rsidRDefault="00A15D30" w:rsidP="005C2C8A">
      <w:r w:rsidRPr="00A15D30">
        <w:drawing>
          <wp:inline distT="0" distB="0" distL="0" distR="0" wp14:anchorId="241F2E8D" wp14:editId="4BD6EE1E">
            <wp:extent cx="5760720" cy="3304177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C8A" w:rsidRDefault="00A15D30" w:rsidP="005C2C8A">
      <w:r w:rsidRPr="00A15D30">
        <w:lastRenderedPageBreak/>
        <w:drawing>
          <wp:inline distT="0" distB="0" distL="0" distR="0" wp14:anchorId="64E5FDD9" wp14:editId="66486D95">
            <wp:extent cx="5677692" cy="3962953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D30" w:rsidRDefault="00A15D30" w:rsidP="005C2C8A">
      <w:r w:rsidRPr="00A15D30">
        <w:drawing>
          <wp:inline distT="0" distB="0" distL="0" distR="0" wp14:anchorId="1FF0DDFA" wp14:editId="27AF7D94">
            <wp:extent cx="5760720" cy="766177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D30" w:rsidRDefault="00A15D30" w:rsidP="005C2C8A">
      <w:r w:rsidRPr="00A15D30">
        <w:lastRenderedPageBreak/>
        <w:drawing>
          <wp:inline distT="0" distB="0" distL="0" distR="0" wp14:anchorId="289B3702" wp14:editId="31A5EDCE">
            <wp:extent cx="5760720" cy="5499203"/>
            <wp:effectExtent l="0" t="0" r="0" b="635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D30" w:rsidRDefault="00A15D30" w:rsidP="005C2C8A">
      <w:r w:rsidRPr="00A15D30">
        <w:lastRenderedPageBreak/>
        <w:drawing>
          <wp:inline distT="0" distB="0" distL="0" distR="0" wp14:anchorId="6BEB7651" wp14:editId="72ED19C2">
            <wp:extent cx="5760720" cy="5303831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3C" w:rsidRPr="0011523C" w:rsidRDefault="0011523C" w:rsidP="0011523C">
      <w:pPr>
        <w:pStyle w:val="Nagwek2"/>
      </w:pPr>
      <w:r>
        <w:t>Czy można używać aliasów do komunikacji pomiędzy kontenerami przyłączonymi do dwóch różnych sieci ale pracujących w trybie mostu definiowanego przez użytkownika (np. pomiędzy host1 a host2)? Odpowiedź uzasadnij powołując się na sposób implementacji aliasów o zasięgu sieci.</w:t>
      </w:r>
      <w:bookmarkStart w:id="0" w:name="_GoBack"/>
      <w:bookmarkEnd w:id="0"/>
    </w:p>
    <w:p w:rsidR="00E75680" w:rsidRDefault="00E75680" w:rsidP="005C2C8A">
      <w:pPr>
        <w:rPr>
          <w:color w:val="000000"/>
        </w:rPr>
      </w:pPr>
      <w:r>
        <w:t xml:space="preserve">Nie można </w:t>
      </w:r>
      <w:r>
        <w:t>używać aliasów do komunikacji pomiędzy kontenerami przyłączonymi do dwóch różnych sieci ale pracujących w trybie mostu definiowanego przez użytkownika</w:t>
      </w:r>
      <w:r>
        <w:t>.</w:t>
      </w:r>
    </w:p>
    <w:p w:rsidR="0011523C" w:rsidRPr="0032784D" w:rsidRDefault="0011523C" w:rsidP="005C2C8A">
      <w:r>
        <w:rPr>
          <w:color w:val="000000"/>
        </w:rPr>
        <w:t xml:space="preserve">Aliasy, w </w:t>
      </w:r>
      <w:r>
        <w:rPr>
          <w:color w:val="000000"/>
        </w:rPr>
        <w:t>przeciwieństwie</w:t>
      </w:r>
      <w:r>
        <w:rPr>
          <w:color w:val="000000"/>
        </w:rPr>
        <w:t xml:space="preserve"> do nazw </w:t>
      </w:r>
      <w:r>
        <w:rPr>
          <w:color w:val="000000"/>
        </w:rPr>
        <w:t>kontenerów</w:t>
      </w:r>
      <w:r>
        <w:rPr>
          <w:color w:val="000000"/>
        </w:rPr>
        <w:t xml:space="preserve">, definiowane </w:t>
      </w:r>
      <w:r>
        <w:rPr>
          <w:color w:val="000000"/>
        </w:rPr>
        <w:t>są</w:t>
      </w:r>
      <w:r>
        <w:rPr>
          <w:color w:val="000000"/>
        </w:rPr>
        <w:t xml:space="preserve"> w </w:t>
      </w:r>
      <w:r>
        <w:rPr>
          <w:color w:val="000000"/>
        </w:rPr>
        <w:t>obrębie</w:t>
      </w:r>
      <w:r w:rsidR="00E75680">
        <w:rPr>
          <w:color w:val="000000"/>
        </w:rPr>
        <w:t xml:space="preserve"> danej sieci. </w:t>
      </w:r>
      <w:r>
        <w:rPr>
          <w:color w:val="000000"/>
        </w:rPr>
        <w:t>Jeśli</w:t>
      </w:r>
      <w:r>
        <w:rPr>
          <w:color w:val="000000"/>
        </w:rPr>
        <w:t xml:space="preserve"> jeden kontener </w:t>
      </w:r>
      <w:r>
        <w:rPr>
          <w:color w:val="000000"/>
        </w:rPr>
        <w:t>chciałby</w:t>
      </w:r>
      <w:r>
        <w:rPr>
          <w:color w:val="000000"/>
        </w:rPr>
        <w:t xml:space="preserve"> </w:t>
      </w:r>
      <w:r>
        <w:rPr>
          <w:color w:val="000000"/>
        </w:rPr>
        <w:t>skomunikować</w:t>
      </w:r>
      <w:r>
        <w:rPr>
          <w:color w:val="000000"/>
        </w:rPr>
        <w:t xml:space="preserve"> </w:t>
      </w:r>
      <w:r>
        <w:rPr>
          <w:color w:val="000000"/>
        </w:rPr>
        <w:t>się</w:t>
      </w:r>
      <w:r>
        <w:rPr>
          <w:color w:val="000000"/>
        </w:rPr>
        <w:t xml:space="preserve"> z drugim kontenerem o pewnym aliasie za </w:t>
      </w:r>
      <w:r>
        <w:rPr>
          <w:color w:val="000000"/>
        </w:rPr>
        <w:t>pomocą</w:t>
      </w:r>
      <w:r>
        <w:rPr>
          <w:color w:val="000000"/>
        </w:rPr>
        <w:t xml:space="preserve"> tego aliasu, </w:t>
      </w:r>
      <w:r>
        <w:rPr>
          <w:color w:val="000000"/>
        </w:rPr>
        <w:t>musiałby</w:t>
      </w:r>
      <w:r>
        <w:rPr>
          <w:color w:val="000000"/>
        </w:rPr>
        <w:t xml:space="preserve"> </w:t>
      </w:r>
      <w:r>
        <w:rPr>
          <w:color w:val="000000"/>
        </w:rPr>
        <w:t>wysłać</w:t>
      </w:r>
      <w:r>
        <w:rPr>
          <w:color w:val="000000"/>
        </w:rPr>
        <w:t xml:space="preserve"> pole</w:t>
      </w:r>
      <w:r w:rsidR="00E75680">
        <w:rPr>
          <w:color w:val="000000"/>
        </w:rPr>
        <w:t xml:space="preserve">cenie do swojej sieci, a ta sieć nie zna tego aliasu </w:t>
      </w:r>
      <w:r>
        <w:rPr>
          <w:color w:val="000000"/>
        </w:rPr>
        <w:t xml:space="preserve">lub </w:t>
      </w:r>
      <w:r>
        <w:rPr>
          <w:color w:val="000000"/>
        </w:rPr>
        <w:t>używa</w:t>
      </w:r>
      <w:r>
        <w:rPr>
          <w:color w:val="000000"/>
        </w:rPr>
        <w:t xml:space="preserve"> go dla innego kontenera.</w:t>
      </w:r>
    </w:p>
    <w:sectPr w:rsidR="0011523C" w:rsidRPr="0032784D" w:rsidSect="00ED7396">
      <w:head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74E" w:rsidRDefault="00EB374E" w:rsidP="0019565B">
      <w:pPr>
        <w:spacing w:after="0" w:line="240" w:lineRule="auto"/>
      </w:pPr>
      <w:r>
        <w:separator/>
      </w:r>
    </w:p>
  </w:endnote>
  <w:endnote w:type="continuationSeparator" w:id="0">
    <w:p w:rsidR="00EB374E" w:rsidRDefault="00EB374E" w:rsidP="0019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74E" w:rsidRDefault="00EB374E" w:rsidP="0019565B">
      <w:pPr>
        <w:spacing w:after="0" w:line="240" w:lineRule="auto"/>
      </w:pPr>
      <w:r>
        <w:separator/>
      </w:r>
    </w:p>
  </w:footnote>
  <w:footnote w:type="continuationSeparator" w:id="0">
    <w:p w:rsidR="00EB374E" w:rsidRDefault="00EB374E" w:rsidP="00195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396" w:rsidRDefault="00ED7396">
    <w:pPr>
      <w:pStyle w:val="Nagwek"/>
    </w:pPr>
    <w:r>
      <w:t>Jakub Łabendowicz</w:t>
    </w:r>
    <w:r w:rsidR="006C00AE">
      <w:tab/>
    </w:r>
    <w:r w:rsidR="006C00AE">
      <w:tab/>
      <w:t>24</w:t>
    </w:r>
    <w:r>
      <w:t>.03.2022r.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5141A"/>
    <w:multiLevelType w:val="hybridMultilevel"/>
    <w:tmpl w:val="D23CC3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F043C"/>
    <w:multiLevelType w:val="hybridMultilevel"/>
    <w:tmpl w:val="285827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1D187A"/>
    <w:multiLevelType w:val="hybridMultilevel"/>
    <w:tmpl w:val="5BAA1B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F366EB"/>
    <w:multiLevelType w:val="hybridMultilevel"/>
    <w:tmpl w:val="216A57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902AA9"/>
    <w:multiLevelType w:val="hybridMultilevel"/>
    <w:tmpl w:val="B4080A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5C75AB"/>
    <w:multiLevelType w:val="hybridMultilevel"/>
    <w:tmpl w:val="C83C4B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1D1F7A"/>
    <w:multiLevelType w:val="hybridMultilevel"/>
    <w:tmpl w:val="89D2CA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9F2470"/>
    <w:multiLevelType w:val="hybridMultilevel"/>
    <w:tmpl w:val="43E631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EB7FA8"/>
    <w:multiLevelType w:val="hybridMultilevel"/>
    <w:tmpl w:val="23AC03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1F0ABD"/>
    <w:multiLevelType w:val="hybridMultilevel"/>
    <w:tmpl w:val="54525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7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054"/>
    <w:rsid w:val="0011523C"/>
    <w:rsid w:val="00177D15"/>
    <w:rsid w:val="0019565B"/>
    <w:rsid w:val="001D7A81"/>
    <w:rsid w:val="00235220"/>
    <w:rsid w:val="002B679D"/>
    <w:rsid w:val="0032784D"/>
    <w:rsid w:val="00362A8D"/>
    <w:rsid w:val="003D79ED"/>
    <w:rsid w:val="004219E4"/>
    <w:rsid w:val="004529D7"/>
    <w:rsid w:val="00511A86"/>
    <w:rsid w:val="00561588"/>
    <w:rsid w:val="005B593D"/>
    <w:rsid w:val="005C2C8A"/>
    <w:rsid w:val="00600AA6"/>
    <w:rsid w:val="006B7265"/>
    <w:rsid w:val="006C00AE"/>
    <w:rsid w:val="006C5CAC"/>
    <w:rsid w:val="006E20FF"/>
    <w:rsid w:val="00706E5F"/>
    <w:rsid w:val="00716F3D"/>
    <w:rsid w:val="007A2B6C"/>
    <w:rsid w:val="007B292D"/>
    <w:rsid w:val="007E42D5"/>
    <w:rsid w:val="007F473F"/>
    <w:rsid w:val="00864BA7"/>
    <w:rsid w:val="009010BD"/>
    <w:rsid w:val="00973248"/>
    <w:rsid w:val="00984622"/>
    <w:rsid w:val="00A15D30"/>
    <w:rsid w:val="00B14BF7"/>
    <w:rsid w:val="00B26E64"/>
    <w:rsid w:val="00C376D5"/>
    <w:rsid w:val="00D25470"/>
    <w:rsid w:val="00E11E87"/>
    <w:rsid w:val="00E42EBF"/>
    <w:rsid w:val="00E753F8"/>
    <w:rsid w:val="00E75680"/>
    <w:rsid w:val="00E84054"/>
    <w:rsid w:val="00EB374E"/>
    <w:rsid w:val="00ED539C"/>
    <w:rsid w:val="00ED7396"/>
    <w:rsid w:val="00EF0CD9"/>
    <w:rsid w:val="00F60145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62A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152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11523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362A8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kapitzlist">
    <w:name w:val="List Paragraph"/>
    <w:basedOn w:val="Normalny"/>
    <w:uiPriority w:val="34"/>
    <w:qFormat/>
    <w:rsid w:val="00362A8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25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25470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1956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9565B"/>
  </w:style>
  <w:style w:type="paragraph" w:styleId="Stopka">
    <w:name w:val="footer"/>
    <w:basedOn w:val="Normalny"/>
    <w:link w:val="StopkaZnak"/>
    <w:uiPriority w:val="99"/>
    <w:unhideWhenUsed/>
    <w:rsid w:val="001956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9565B"/>
  </w:style>
  <w:style w:type="character" w:styleId="Hipercze">
    <w:name w:val="Hyperlink"/>
    <w:basedOn w:val="Domylnaczcionkaakapitu"/>
    <w:uiPriority w:val="99"/>
    <w:unhideWhenUsed/>
    <w:rsid w:val="003278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62A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152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11523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362A8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kapitzlist">
    <w:name w:val="List Paragraph"/>
    <w:basedOn w:val="Normalny"/>
    <w:uiPriority w:val="34"/>
    <w:qFormat/>
    <w:rsid w:val="00362A8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25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25470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1956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9565B"/>
  </w:style>
  <w:style w:type="paragraph" w:styleId="Stopka">
    <w:name w:val="footer"/>
    <w:basedOn w:val="Normalny"/>
    <w:link w:val="StopkaZnak"/>
    <w:uiPriority w:val="99"/>
    <w:unhideWhenUsed/>
    <w:rsid w:val="001956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9565B"/>
  </w:style>
  <w:style w:type="character" w:styleId="Hipercze">
    <w:name w:val="Hyperlink"/>
    <w:basedOn w:val="Domylnaczcionkaakapitu"/>
    <w:uiPriority w:val="99"/>
    <w:unhideWhenUsed/>
    <w:rsid w:val="003278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network/iptables/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8</Pages>
  <Words>662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23</cp:revision>
  <cp:lastPrinted>2022-03-16T17:08:00Z</cp:lastPrinted>
  <dcterms:created xsi:type="dcterms:W3CDTF">2022-03-15T17:57:00Z</dcterms:created>
  <dcterms:modified xsi:type="dcterms:W3CDTF">2022-03-30T18:59:00Z</dcterms:modified>
</cp:coreProperties>
</file>