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93" w:rsidRDefault="00E46E17" w:rsidP="00E46E17">
      <w:pPr>
        <w:pStyle w:val="Tytu"/>
      </w:pPr>
      <w:r>
        <w:t>LABORATORIUM 7. ZABEZPIECZENIE APLIKACJI. OGRANICZENIE DOSTĘPU DO DANYCH.</w:t>
      </w:r>
    </w:p>
    <w:p w:rsidR="00C44C2D" w:rsidRDefault="00345606" w:rsidP="00DA4928">
      <w:pPr>
        <w:pStyle w:val="Nagwek1"/>
      </w:pPr>
      <w:r>
        <w:t xml:space="preserve">Zadanie 7.1. Zidentyfikuj wymaganą widoczność </w:t>
      </w:r>
      <w:bookmarkStart w:id="0" w:name="_GoBack"/>
      <w:bookmarkEnd w:id="0"/>
      <w:r>
        <w:t>rekordów</w:t>
      </w:r>
    </w:p>
    <w:p w:rsidR="00345606" w:rsidRDefault="00345606" w:rsidP="00DA4928">
      <w:pPr>
        <w:pStyle w:val="Nagwek1"/>
      </w:pPr>
      <w:r>
        <w:t>Zadanie 7.2. Zdefiniuj regułę udostępnienia danych</w:t>
      </w:r>
    </w:p>
    <w:p w:rsidR="00345606" w:rsidRPr="00C44C2D" w:rsidRDefault="00412C12" w:rsidP="00DA4928">
      <w:pPr>
        <w:pStyle w:val="Nagwek1"/>
      </w:pPr>
      <w:r>
        <w:t>Zadanie 7.3. Udostępnianie danych na podstawie pól rekordu</w:t>
      </w:r>
    </w:p>
    <w:sectPr w:rsidR="00345606" w:rsidRPr="00C44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4286B"/>
    <w:multiLevelType w:val="hybridMultilevel"/>
    <w:tmpl w:val="86BC5A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B2"/>
    <w:rsid w:val="00110080"/>
    <w:rsid w:val="0015438F"/>
    <w:rsid w:val="00177D15"/>
    <w:rsid w:val="00232693"/>
    <w:rsid w:val="00345606"/>
    <w:rsid w:val="00397C81"/>
    <w:rsid w:val="00412C12"/>
    <w:rsid w:val="004810C4"/>
    <w:rsid w:val="005C4B9D"/>
    <w:rsid w:val="006C485F"/>
    <w:rsid w:val="008B0DD2"/>
    <w:rsid w:val="009010BD"/>
    <w:rsid w:val="00BB4DB2"/>
    <w:rsid w:val="00C27BD4"/>
    <w:rsid w:val="00C379E9"/>
    <w:rsid w:val="00C40914"/>
    <w:rsid w:val="00C44C2D"/>
    <w:rsid w:val="00DA4928"/>
    <w:rsid w:val="00E46E17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0914"/>
  </w:style>
  <w:style w:type="paragraph" w:styleId="Nagwek1">
    <w:name w:val="heading 1"/>
    <w:basedOn w:val="Normalny"/>
    <w:next w:val="Normalny"/>
    <w:link w:val="Nagwek1Znak"/>
    <w:uiPriority w:val="9"/>
    <w:qFormat/>
    <w:rsid w:val="00C4091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091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091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091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091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091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091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91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091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091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0914"/>
    <w:rPr>
      <w:smallCaps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0914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0914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0914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0914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0914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091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09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914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0914"/>
    <w:rPr>
      <w:b/>
      <w:bCs/>
      <w:i/>
      <w:iCs/>
      <w:color w:val="7F7F7F" w:themeColor="text1" w:themeTint="8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0914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0914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C40914"/>
    <w:rPr>
      <w:b/>
      <w:bCs/>
    </w:rPr>
  </w:style>
  <w:style w:type="character" w:styleId="Uwydatnienie">
    <w:name w:val="Emphasis"/>
    <w:uiPriority w:val="20"/>
    <w:qFormat/>
    <w:rsid w:val="00C40914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C4091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4091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4091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4091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091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0914"/>
    <w:rPr>
      <w:i/>
      <w:iCs/>
    </w:rPr>
  </w:style>
  <w:style w:type="character" w:styleId="Wyrnieniedelikatne">
    <w:name w:val="Subtle Emphasis"/>
    <w:uiPriority w:val="19"/>
    <w:qFormat/>
    <w:rsid w:val="00C40914"/>
    <w:rPr>
      <w:i/>
      <w:iCs/>
    </w:rPr>
  </w:style>
  <w:style w:type="character" w:styleId="Wyrnienieintensywne">
    <w:name w:val="Intense Emphasis"/>
    <w:uiPriority w:val="21"/>
    <w:qFormat/>
    <w:rsid w:val="00C40914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0914"/>
    <w:rPr>
      <w:smallCaps/>
    </w:rPr>
  </w:style>
  <w:style w:type="character" w:styleId="Odwoanieintensywne">
    <w:name w:val="Intense Reference"/>
    <w:uiPriority w:val="32"/>
    <w:qFormat/>
    <w:rsid w:val="00C40914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C4091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0914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91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0914"/>
  </w:style>
  <w:style w:type="paragraph" w:styleId="Nagwek1">
    <w:name w:val="heading 1"/>
    <w:basedOn w:val="Normalny"/>
    <w:next w:val="Normalny"/>
    <w:link w:val="Nagwek1Znak"/>
    <w:uiPriority w:val="9"/>
    <w:qFormat/>
    <w:rsid w:val="00C4091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091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091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091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091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091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091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91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091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091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0914"/>
    <w:rPr>
      <w:smallCaps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0914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0914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0914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0914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0914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091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09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914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0914"/>
    <w:rPr>
      <w:b/>
      <w:bCs/>
      <w:i/>
      <w:iCs/>
      <w:color w:val="7F7F7F" w:themeColor="text1" w:themeTint="8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0914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0914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C40914"/>
    <w:rPr>
      <w:b/>
      <w:bCs/>
    </w:rPr>
  </w:style>
  <w:style w:type="character" w:styleId="Uwydatnienie">
    <w:name w:val="Emphasis"/>
    <w:uiPriority w:val="20"/>
    <w:qFormat/>
    <w:rsid w:val="00C40914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C4091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4091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4091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4091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091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0914"/>
    <w:rPr>
      <w:i/>
      <w:iCs/>
    </w:rPr>
  </w:style>
  <w:style w:type="character" w:styleId="Wyrnieniedelikatne">
    <w:name w:val="Subtle Emphasis"/>
    <w:uiPriority w:val="19"/>
    <w:qFormat/>
    <w:rsid w:val="00C40914"/>
    <w:rPr>
      <w:i/>
      <w:iCs/>
    </w:rPr>
  </w:style>
  <w:style w:type="character" w:styleId="Wyrnienieintensywne">
    <w:name w:val="Intense Emphasis"/>
    <w:uiPriority w:val="21"/>
    <w:qFormat/>
    <w:rsid w:val="00C40914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0914"/>
    <w:rPr>
      <w:smallCaps/>
    </w:rPr>
  </w:style>
  <w:style w:type="character" w:styleId="Odwoanieintensywne">
    <w:name w:val="Intense Reference"/>
    <w:uiPriority w:val="32"/>
    <w:qFormat/>
    <w:rsid w:val="00C40914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C4091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0914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91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34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11</cp:revision>
  <dcterms:created xsi:type="dcterms:W3CDTF">2022-10-09T14:34:00Z</dcterms:created>
  <dcterms:modified xsi:type="dcterms:W3CDTF">2022-10-10T20:00:00Z</dcterms:modified>
</cp:coreProperties>
</file>