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9E71" w14:textId="6A7FB79F" w:rsidR="004C40F3" w:rsidRDefault="0094181F" w:rsidP="0094181F">
      <w:pPr>
        <w:jc w:val="center"/>
        <w:rPr>
          <w:b/>
          <w:bCs/>
          <w:sz w:val="32"/>
          <w:szCs w:val="32"/>
          <w:lang w:val="de-CH"/>
        </w:rPr>
      </w:pPr>
      <w:r w:rsidRPr="0094181F">
        <w:rPr>
          <w:b/>
          <w:bCs/>
          <w:sz w:val="32"/>
          <w:szCs w:val="32"/>
          <w:lang w:val="de-CH"/>
        </w:rPr>
        <w:t>Data analysis</w:t>
      </w:r>
      <w:r>
        <w:rPr>
          <w:b/>
          <w:bCs/>
          <w:sz w:val="32"/>
          <w:szCs w:val="32"/>
          <w:lang w:val="de-CH"/>
        </w:rPr>
        <w:t>:</w:t>
      </w:r>
    </w:p>
    <w:p w14:paraId="5BD3DE9D" w14:textId="77777777" w:rsidR="0094181F" w:rsidRDefault="0094181F" w:rsidP="0094181F">
      <w:pPr>
        <w:jc w:val="center"/>
        <w:rPr>
          <w:b/>
          <w:bCs/>
          <w:sz w:val="32"/>
          <w:szCs w:val="32"/>
          <w:lang w:val="de-CH"/>
        </w:rPr>
      </w:pPr>
    </w:p>
    <w:p w14:paraId="06ECAE22" w14:textId="77777777" w:rsidR="0094181F" w:rsidRDefault="0094181F" w:rsidP="0094181F">
      <w:pPr>
        <w:jc w:val="center"/>
        <w:rPr>
          <w:b/>
          <w:bCs/>
          <w:sz w:val="32"/>
          <w:szCs w:val="32"/>
          <w:lang w:val="de-CH"/>
        </w:rPr>
      </w:pPr>
    </w:p>
    <w:p w14:paraId="274673A1" w14:textId="77777777" w:rsidR="0094181F" w:rsidRDefault="0094181F" w:rsidP="0094181F">
      <w:pPr>
        <w:jc w:val="center"/>
        <w:rPr>
          <w:b/>
          <w:bCs/>
          <w:sz w:val="32"/>
          <w:szCs w:val="32"/>
          <w:lang w:val="de-CH"/>
        </w:rPr>
      </w:pPr>
    </w:p>
    <w:p w14:paraId="1715B0A5" w14:textId="7B4AD23F" w:rsidR="0094181F" w:rsidRDefault="0094181F" w:rsidP="0094181F">
      <w:pPr>
        <w:rPr>
          <w:b/>
          <w:bCs/>
          <w:sz w:val="32"/>
          <w:szCs w:val="32"/>
          <w:lang w:val="de-CH"/>
        </w:rPr>
      </w:pPr>
      <w:r>
        <w:rPr>
          <w:b/>
          <w:bCs/>
          <w:sz w:val="32"/>
          <w:szCs w:val="32"/>
          <w:lang w:val="de-CH"/>
        </w:rPr>
        <w:t>Step 1:</w:t>
      </w:r>
    </w:p>
    <w:p w14:paraId="7D25915C" w14:textId="77777777" w:rsidR="0094181F" w:rsidRDefault="0094181F" w:rsidP="0094181F">
      <w:pPr>
        <w:rPr>
          <w:b/>
          <w:bCs/>
          <w:sz w:val="32"/>
          <w:szCs w:val="32"/>
          <w:lang w:val="de-CH"/>
        </w:rPr>
      </w:pPr>
    </w:p>
    <w:p w14:paraId="530A9B8A" w14:textId="356B369B" w:rsidR="0094181F" w:rsidRDefault="0094181F" w:rsidP="009418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181F">
        <w:rPr>
          <w:sz w:val="28"/>
          <w:szCs w:val="28"/>
        </w:rPr>
        <w:t>which courses are the most difficult/easy?</w:t>
      </w:r>
    </w:p>
    <w:p w14:paraId="1B832A9E" w14:textId="77777777" w:rsidR="0094181F" w:rsidRPr="0094181F" w:rsidRDefault="0094181F" w:rsidP="0094181F">
      <w:pPr>
        <w:pStyle w:val="ListParagraph"/>
        <w:rPr>
          <w:sz w:val="28"/>
          <w:szCs w:val="28"/>
        </w:rPr>
      </w:pPr>
    </w:p>
    <w:p w14:paraId="58FDEC53" w14:textId="77777777" w:rsidR="0094181F" w:rsidRDefault="0094181F" w:rsidP="009418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181F">
        <w:rPr>
          <w:sz w:val="28"/>
          <w:szCs w:val="28"/>
        </w:rPr>
        <w:t>take median of each course check out which one is the highest and which is the lowest</w:t>
      </w:r>
    </w:p>
    <w:p w14:paraId="28CA3F40" w14:textId="77777777" w:rsidR="0094181F" w:rsidRPr="0094181F" w:rsidRDefault="0094181F" w:rsidP="0094181F">
      <w:pPr>
        <w:pStyle w:val="ListParagraph"/>
        <w:rPr>
          <w:sz w:val="28"/>
          <w:szCs w:val="28"/>
        </w:rPr>
      </w:pPr>
    </w:p>
    <w:p w14:paraId="20601B46" w14:textId="77777777" w:rsidR="0094181F" w:rsidRDefault="0094181F" w:rsidP="009418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181F">
        <w:rPr>
          <w:sz w:val="28"/>
          <w:szCs w:val="28"/>
        </w:rPr>
        <w:t>maybe use spread to check for outliers</w:t>
      </w:r>
    </w:p>
    <w:p w14:paraId="1D8B3D51" w14:textId="77777777" w:rsidR="0094181F" w:rsidRPr="0094181F" w:rsidRDefault="0094181F" w:rsidP="0094181F">
      <w:pPr>
        <w:pStyle w:val="ListParagraph"/>
        <w:rPr>
          <w:sz w:val="28"/>
          <w:szCs w:val="28"/>
        </w:rPr>
      </w:pPr>
    </w:p>
    <w:p w14:paraId="22030E38" w14:textId="309676FE" w:rsidR="0094181F" w:rsidRDefault="0094181F" w:rsidP="009418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181F">
        <w:rPr>
          <w:sz w:val="28"/>
          <w:szCs w:val="28"/>
        </w:rPr>
        <w:t>which students graduated cum laude?</w:t>
      </w:r>
    </w:p>
    <w:p w14:paraId="6209ABE2" w14:textId="77777777" w:rsidR="0094181F" w:rsidRPr="0094181F" w:rsidRDefault="0094181F" w:rsidP="0094181F">
      <w:pPr>
        <w:pStyle w:val="ListParagraph"/>
        <w:rPr>
          <w:sz w:val="28"/>
          <w:szCs w:val="28"/>
        </w:rPr>
      </w:pPr>
    </w:p>
    <w:p w14:paraId="6A454040" w14:textId="77777777" w:rsidR="0094181F" w:rsidRDefault="0094181F" w:rsidP="009418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181F">
        <w:rPr>
          <w:sz w:val="28"/>
          <w:szCs w:val="28"/>
        </w:rPr>
        <w:t>check which students have  a gpa over 8.0</w:t>
      </w:r>
    </w:p>
    <w:p w14:paraId="6E011E57" w14:textId="77777777" w:rsidR="0094181F" w:rsidRPr="0094181F" w:rsidRDefault="0094181F" w:rsidP="0094181F">
      <w:pPr>
        <w:pStyle w:val="ListParagraph"/>
        <w:rPr>
          <w:sz w:val="28"/>
          <w:szCs w:val="28"/>
        </w:rPr>
      </w:pPr>
    </w:p>
    <w:p w14:paraId="7DBEC325" w14:textId="4D84B520" w:rsidR="0094181F" w:rsidRDefault="0094181F" w:rsidP="009418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181F">
        <w:rPr>
          <w:sz w:val="28"/>
          <w:szCs w:val="28"/>
        </w:rPr>
        <w:t>are there courses that seem similar or related?</w:t>
      </w:r>
    </w:p>
    <w:p w14:paraId="475BB3D6" w14:textId="77777777" w:rsidR="0094181F" w:rsidRPr="0094181F" w:rsidRDefault="0094181F" w:rsidP="0094181F">
      <w:pPr>
        <w:pStyle w:val="ListParagraph"/>
        <w:rPr>
          <w:sz w:val="28"/>
          <w:szCs w:val="28"/>
        </w:rPr>
      </w:pPr>
    </w:p>
    <w:p w14:paraId="1A5151DD" w14:textId="77777777" w:rsidR="0094181F" w:rsidRDefault="0094181F" w:rsidP="009418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181F">
        <w:rPr>
          <w:sz w:val="28"/>
          <w:szCs w:val="28"/>
        </w:rPr>
        <w:t>check the similiarity comparing them head to head in terms of grades that were gotten there direct proportional or inverse proportioal</w:t>
      </w:r>
    </w:p>
    <w:p w14:paraId="6D648147" w14:textId="77777777" w:rsidR="0094181F" w:rsidRPr="0094181F" w:rsidRDefault="0094181F" w:rsidP="0094181F">
      <w:pPr>
        <w:pStyle w:val="ListParagraph"/>
        <w:rPr>
          <w:sz w:val="28"/>
          <w:szCs w:val="28"/>
        </w:rPr>
      </w:pPr>
    </w:p>
    <w:p w14:paraId="6A1009C9" w14:textId="5997BC45" w:rsidR="0094181F" w:rsidRDefault="0094181F" w:rsidP="009418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181F">
        <w:rPr>
          <w:sz w:val="28"/>
          <w:szCs w:val="28"/>
        </w:rPr>
        <w:t>as example we can have something like math where you have a 10 and that is directly proportional with programming where you also have a 10 that means that they re related</w:t>
      </w:r>
      <w:r w:rsidRPr="0094181F">
        <w:rPr>
          <w:sz w:val="28"/>
          <w:szCs w:val="28"/>
          <w:lang w:val="en-US"/>
        </w:rPr>
        <w:t xml:space="preserve"> </w:t>
      </w:r>
      <w:r w:rsidRPr="0094181F">
        <w:rPr>
          <w:sz w:val="28"/>
          <w:szCs w:val="28"/>
        </w:rPr>
        <w:t>or the same case where you have a 10 at math and a 5 at gym class</w:t>
      </w:r>
    </w:p>
    <w:p w14:paraId="2C23D319" w14:textId="77777777" w:rsidR="0094181F" w:rsidRPr="0094181F" w:rsidRDefault="0094181F" w:rsidP="0094181F">
      <w:pPr>
        <w:pStyle w:val="ListParagraph"/>
        <w:rPr>
          <w:sz w:val="28"/>
          <w:szCs w:val="28"/>
        </w:rPr>
      </w:pPr>
    </w:p>
    <w:p w14:paraId="12F8F4BA" w14:textId="04544D4C" w:rsidR="0094181F" w:rsidRDefault="0094181F" w:rsidP="009418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181F">
        <w:rPr>
          <w:sz w:val="28"/>
          <w:szCs w:val="28"/>
        </w:rPr>
        <w:t>that the case of inverse proportionality</w:t>
      </w:r>
    </w:p>
    <w:p w14:paraId="767D6451" w14:textId="77777777" w:rsidR="0094181F" w:rsidRDefault="0094181F" w:rsidP="0094181F">
      <w:pPr>
        <w:rPr>
          <w:sz w:val="28"/>
          <w:szCs w:val="28"/>
        </w:rPr>
      </w:pPr>
    </w:p>
    <w:p w14:paraId="1D050109" w14:textId="77777777" w:rsidR="0094181F" w:rsidRDefault="0094181F" w:rsidP="0094181F">
      <w:pPr>
        <w:rPr>
          <w:sz w:val="28"/>
          <w:szCs w:val="28"/>
        </w:rPr>
      </w:pPr>
    </w:p>
    <w:p w14:paraId="6BDB6559" w14:textId="7D62E67A" w:rsidR="0094181F" w:rsidRPr="0094181F" w:rsidRDefault="0094181F" w:rsidP="0094181F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94181F">
        <w:rPr>
          <w:sz w:val="28"/>
          <w:szCs w:val="28"/>
        </w:rPr>
        <w:t>s</w:t>
      </w:r>
      <w:r w:rsidRPr="0094181F">
        <w:rPr>
          <w:sz w:val="28"/>
          <w:szCs w:val="28"/>
          <w:lang w:val="en-US"/>
        </w:rPr>
        <w:t xml:space="preserve"> the</w:t>
      </w:r>
      <w:r>
        <w:rPr>
          <w:sz w:val="28"/>
          <w:szCs w:val="28"/>
          <w:lang w:val="en-US"/>
        </w:rPr>
        <w:t>re</w:t>
      </w:r>
      <w:r w:rsidRPr="0094181F">
        <w:rPr>
          <w:sz w:val="28"/>
          <w:szCs w:val="28"/>
        </w:rPr>
        <w:t xml:space="preserve"> any correlation between student id</w:t>
      </w:r>
      <w:r w:rsidRPr="0094181F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Pr="0094181F">
        <w:rPr>
          <w:sz w:val="28"/>
          <w:szCs w:val="28"/>
        </w:rPr>
        <w:t xml:space="preserve">and the gpa they </w:t>
      </w:r>
      <w:proofErr w:type="gramStart"/>
      <w:r w:rsidRPr="0094181F">
        <w:rPr>
          <w:sz w:val="28"/>
          <w:szCs w:val="28"/>
        </w:rPr>
        <w:t>have</w:t>
      </w:r>
      <w:proofErr w:type="gramEnd"/>
    </w:p>
    <w:p w14:paraId="5ACBEC2F" w14:textId="1CC242DB" w:rsidR="0094181F" w:rsidRDefault="0094181F" w:rsidP="0094181F">
      <w:pPr>
        <w:ind w:left="360"/>
        <w:rPr>
          <w:sz w:val="28"/>
          <w:szCs w:val="28"/>
        </w:rPr>
      </w:pPr>
      <w:proofErr w:type="gramStart"/>
      <w:r w:rsidRPr="0094181F">
        <w:rPr>
          <w:sz w:val="28"/>
          <w:szCs w:val="28"/>
          <w:lang w:val="en-US"/>
        </w:rPr>
        <w:t>as a means to</w:t>
      </w:r>
      <w:proofErr w:type="gramEnd"/>
      <w:r w:rsidRPr="0094181F">
        <w:rPr>
          <w:sz w:val="28"/>
          <w:szCs w:val="28"/>
          <w:lang w:val="en-US"/>
        </w:rPr>
        <w:t xml:space="preserve"> </w:t>
      </w:r>
      <w:r w:rsidRPr="0094181F">
        <w:rPr>
          <w:sz w:val="28"/>
          <w:szCs w:val="28"/>
        </w:rPr>
        <w:t>check for fraud</w:t>
      </w:r>
    </w:p>
    <w:p w14:paraId="34AA5D03" w14:textId="77777777" w:rsidR="0094181F" w:rsidRPr="0094181F" w:rsidRDefault="0094181F" w:rsidP="0094181F">
      <w:pPr>
        <w:ind w:left="360"/>
        <w:rPr>
          <w:sz w:val="28"/>
          <w:szCs w:val="28"/>
        </w:rPr>
      </w:pPr>
    </w:p>
    <w:p w14:paraId="41288EEB" w14:textId="77777777" w:rsidR="0094181F" w:rsidRDefault="0094181F" w:rsidP="0094181F">
      <w:pPr>
        <w:ind w:left="360"/>
        <w:rPr>
          <w:sz w:val="28"/>
          <w:szCs w:val="28"/>
          <w:lang w:val="en-US"/>
        </w:rPr>
      </w:pPr>
      <w:r w:rsidRPr="0094181F">
        <w:rPr>
          <w:sz w:val="28"/>
          <w:szCs w:val="28"/>
          <w:u w:val="single"/>
        </w:rPr>
        <w:t>example</w:t>
      </w:r>
      <w:r w:rsidRPr="0094181F">
        <w:rPr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ADE075C" w14:textId="77777777" w:rsidR="0094181F" w:rsidRDefault="0094181F" w:rsidP="0094181F">
      <w:pPr>
        <w:ind w:left="360"/>
        <w:rPr>
          <w:sz w:val="28"/>
          <w:szCs w:val="28"/>
          <w:lang w:val="en-US"/>
        </w:rPr>
      </w:pPr>
    </w:p>
    <w:p w14:paraId="536E6217" w14:textId="37C6F8A0" w:rsidR="0094181F" w:rsidRPr="0094181F" w:rsidRDefault="0094181F" w:rsidP="0094181F">
      <w:pPr>
        <w:ind w:left="360"/>
        <w:rPr>
          <w:sz w:val="28"/>
          <w:szCs w:val="28"/>
          <w:lang w:val="en-US"/>
        </w:rPr>
      </w:pPr>
      <w:r w:rsidRPr="0094181F">
        <w:rPr>
          <w:sz w:val="28"/>
          <w:szCs w:val="28"/>
        </w:rPr>
        <w:t xml:space="preserve">we could have student id </w:t>
      </w:r>
      <w:r w:rsidRPr="0094181F">
        <w:rPr>
          <w:sz w:val="28"/>
          <w:szCs w:val="28"/>
          <w:lang w:val="en-US"/>
        </w:rPr>
        <w:t>#</w:t>
      </w:r>
      <w:r w:rsidRPr="0094181F">
        <w:rPr>
          <w:sz w:val="28"/>
          <w:szCs w:val="28"/>
        </w:rPr>
        <w:t xml:space="preserve">1936 which has a 9.2 gpa and student id </w:t>
      </w:r>
      <w:r w:rsidRPr="0094181F">
        <w:rPr>
          <w:sz w:val="28"/>
          <w:szCs w:val="28"/>
          <w:lang w:val="en-US"/>
        </w:rPr>
        <w:t>#</w:t>
      </w:r>
      <w:r w:rsidRPr="0094181F">
        <w:rPr>
          <w:sz w:val="28"/>
          <w:szCs w:val="28"/>
        </w:rPr>
        <w:t xml:space="preserve">1937 who has 9.3 which is a </w:t>
      </w:r>
      <w:r w:rsidRPr="0094181F">
        <w:rPr>
          <w:sz w:val="28"/>
          <w:szCs w:val="28"/>
          <w:lang w:val="en-US"/>
        </w:rPr>
        <w:t>questiona</w:t>
      </w:r>
      <w:r>
        <w:rPr>
          <w:sz w:val="28"/>
          <w:szCs w:val="28"/>
          <w:lang w:val="en-US"/>
        </w:rPr>
        <w:t xml:space="preserve">ble </w:t>
      </w:r>
      <w:r w:rsidRPr="0094181F">
        <w:rPr>
          <w:sz w:val="28"/>
          <w:szCs w:val="28"/>
        </w:rPr>
        <w:t>coincidence</w:t>
      </w:r>
      <w:r w:rsidRPr="0094181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94181F">
        <w:rPr>
          <w:sz w:val="28"/>
          <w:szCs w:val="28"/>
          <w:lang w:val="en-US"/>
        </w:rPr>
        <w:t>W</w:t>
      </w:r>
      <w:r w:rsidRPr="0094181F">
        <w:rPr>
          <w:sz w:val="28"/>
          <w:szCs w:val="28"/>
        </w:rPr>
        <w:t xml:space="preserve">ith that we can count the number of times this coincidence happens and if it's way too often then </w:t>
      </w:r>
      <w:r w:rsidRPr="0094181F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nvestigation under suspicion of fraud should be undergone.</w:t>
      </w:r>
    </w:p>
    <w:p w14:paraId="32E63BD8" w14:textId="77777777" w:rsidR="0094181F" w:rsidRDefault="0094181F" w:rsidP="0094181F">
      <w:pPr>
        <w:ind w:left="360"/>
        <w:rPr>
          <w:sz w:val="28"/>
          <w:szCs w:val="28"/>
        </w:rPr>
      </w:pPr>
    </w:p>
    <w:p w14:paraId="1CB2907C" w14:textId="0C03F0BE" w:rsidR="0094181F" w:rsidRDefault="0094181F" w:rsidP="0094181F">
      <w:pPr>
        <w:ind w:left="360"/>
        <w:rPr>
          <w:sz w:val="28"/>
          <w:szCs w:val="28"/>
        </w:rPr>
      </w:pPr>
      <w:r w:rsidRPr="0094181F">
        <w:rPr>
          <w:sz w:val="28"/>
          <w:szCs w:val="28"/>
          <w:lang w:val="en-US"/>
        </w:rPr>
        <w:t xml:space="preserve">Question </w:t>
      </w:r>
      <w:r w:rsidRPr="0094181F">
        <w:rPr>
          <w:sz w:val="28"/>
          <w:szCs w:val="28"/>
        </w:rPr>
        <w:t>4</w:t>
      </w:r>
      <w:r w:rsidRPr="0094181F">
        <w:rPr>
          <w:sz w:val="28"/>
          <w:szCs w:val="28"/>
          <w:lang w:val="en-US"/>
        </w:rPr>
        <w:t xml:space="preserve">: </w:t>
      </w:r>
      <w:r w:rsidRPr="0094181F">
        <w:rPr>
          <w:sz w:val="28"/>
          <w:szCs w:val="28"/>
        </w:rPr>
        <w:t>Is there any suspicion of fraud between students?</w:t>
      </w:r>
    </w:p>
    <w:p w14:paraId="3F436FB9" w14:textId="77777777" w:rsidR="0094181F" w:rsidRDefault="0094181F" w:rsidP="0094181F">
      <w:pPr>
        <w:ind w:left="360"/>
        <w:rPr>
          <w:sz w:val="28"/>
          <w:szCs w:val="28"/>
        </w:rPr>
      </w:pPr>
    </w:p>
    <w:p w14:paraId="5B8BD8FF" w14:textId="52AA874E" w:rsidR="0094181F" w:rsidRPr="0094181F" w:rsidRDefault="0094181F" w:rsidP="0094181F">
      <w:pPr>
        <w:rPr>
          <w:b/>
          <w:bCs/>
          <w:sz w:val="32"/>
          <w:szCs w:val="32"/>
          <w:lang w:val="en-US"/>
        </w:rPr>
      </w:pPr>
      <w:r w:rsidRPr="0094181F">
        <w:rPr>
          <w:b/>
          <w:bCs/>
          <w:sz w:val="32"/>
          <w:szCs w:val="32"/>
          <w:lang w:val="en-US"/>
        </w:rPr>
        <w:t xml:space="preserve">Step </w:t>
      </w:r>
      <w:r w:rsidRPr="0094181F">
        <w:rPr>
          <w:b/>
          <w:bCs/>
          <w:sz w:val="32"/>
          <w:szCs w:val="32"/>
          <w:lang w:val="en-US"/>
        </w:rPr>
        <w:t>2</w:t>
      </w:r>
      <w:r w:rsidRPr="0094181F">
        <w:rPr>
          <w:b/>
          <w:bCs/>
          <w:sz w:val="32"/>
          <w:szCs w:val="32"/>
          <w:lang w:val="en-US"/>
        </w:rPr>
        <w:t>:</w:t>
      </w:r>
    </w:p>
    <w:p w14:paraId="217289B5" w14:textId="77777777" w:rsidR="0094181F" w:rsidRPr="0094181F" w:rsidRDefault="0094181F" w:rsidP="0094181F">
      <w:pPr>
        <w:rPr>
          <w:b/>
          <w:bCs/>
          <w:sz w:val="32"/>
          <w:szCs w:val="32"/>
          <w:lang w:val="en-US"/>
        </w:rPr>
      </w:pPr>
    </w:p>
    <w:p w14:paraId="6CE04ADC" w14:textId="27270CE1" w:rsidR="0094181F" w:rsidRDefault="0094181F" w:rsidP="009418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4181F">
        <w:rPr>
          <w:sz w:val="28"/>
          <w:szCs w:val="28"/>
        </w:rPr>
        <w:t>Is there an order to courses in which they are offered to students for example?</w:t>
      </w:r>
    </w:p>
    <w:p w14:paraId="5AF91411" w14:textId="77777777" w:rsidR="0094181F" w:rsidRDefault="0094181F" w:rsidP="0094181F">
      <w:pPr>
        <w:pStyle w:val="ListParagraph"/>
        <w:rPr>
          <w:sz w:val="28"/>
          <w:szCs w:val="28"/>
        </w:rPr>
      </w:pPr>
    </w:p>
    <w:p w14:paraId="75635587" w14:textId="3335C95E" w:rsidR="0094181F" w:rsidRDefault="0094181F" w:rsidP="0094181F">
      <w:pPr>
        <w:pStyle w:val="ListParagraph"/>
        <w:rPr>
          <w:sz w:val="28"/>
          <w:szCs w:val="28"/>
          <w:lang w:val="en-US"/>
        </w:rPr>
      </w:pPr>
      <w:r w:rsidRPr="0094181F">
        <w:rPr>
          <w:sz w:val="28"/>
          <w:szCs w:val="28"/>
        </w:rPr>
        <w:t>Check between students if they share the same NG  on the same courses but do it sequentally from the first one. You can use an array list for each course</w:t>
      </w:r>
      <w:r w:rsidRPr="0094181F">
        <w:rPr>
          <w:sz w:val="28"/>
          <w:szCs w:val="28"/>
          <w:lang w:val="en-US"/>
        </w:rPr>
        <w:t>. I</w:t>
      </w:r>
      <w:r>
        <w:rPr>
          <w:sz w:val="28"/>
          <w:szCs w:val="28"/>
          <w:lang w:val="en-US"/>
        </w:rPr>
        <w:t xml:space="preserve">f NG is present in the same course for all </w:t>
      </w:r>
      <w:proofErr w:type="gramStart"/>
      <w:r>
        <w:rPr>
          <w:sz w:val="28"/>
          <w:szCs w:val="28"/>
          <w:lang w:val="en-US"/>
        </w:rPr>
        <w:t>students</w:t>
      </w:r>
      <w:proofErr w:type="gramEnd"/>
      <w:r>
        <w:rPr>
          <w:sz w:val="28"/>
          <w:szCs w:val="28"/>
          <w:lang w:val="en-US"/>
        </w:rPr>
        <w:t xml:space="preserve"> then one can assume that it is due to the course and not due to the individual.</w:t>
      </w:r>
    </w:p>
    <w:p w14:paraId="52C25A5A" w14:textId="77777777" w:rsidR="0094181F" w:rsidRDefault="0094181F" w:rsidP="0094181F">
      <w:pPr>
        <w:pStyle w:val="ListParagraph"/>
        <w:rPr>
          <w:sz w:val="28"/>
          <w:szCs w:val="28"/>
          <w:lang w:val="en-US"/>
        </w:rPr>
      </w:pPr>
    </w:p>
    <w:p w14:paraId="4B86906A" w14:textId="77777777" w:rsidR="0094181F" w:rsidRDefault="0094181F" w:rsidP="009418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4181F">
        <w:rPr>
          <w:sz w:val="28"/>
          <w:szCs w:val="28"/>
          <w:lang w:val="en-US"/>
        </w:rPr>
        <w:t>Which students are going to graduate soon?</w:t>
      </w:r>
    </w:p>
    <w:p w14:paraId="0D91D707" w14:textId="77777777" w:rsidR="0094181F" w:rsidRPr="0094181F" w:rsidRDefault="0094181F" w:rsidP="0094181F">
      <w:pPr>
        <w:pStyle w:val="ListParagraph"/>
        <w:rPr>
          <w:sz w:val="28"/>
          <w:szCs w:val="28"/>
          <w:lang w:val="en-US"/>
        </w:rPr>
      </w:pPr>
    </w:p>
    <w:p w14:paraId="045F1D6F" w14:textId="77777777" w:rsidR="0094181F" w:rsidRPr="0094181F" w:rsidRDefault="0094181F" w:rsidP="0094181F">
      <w:pPr>
        <w:pStyle w:val="ListParagraph"/>
        <w:rPr>
          <w:sz w:val="28"/>
          <w:szCs w:val="28"/>
          <w:lang w:val="en-US"/>
        </w:rPr>
      </w:pPr>
      <w:r w:rsidRPr="0094181F">
        <w:rPr>
          <w:sz w:val="28"/>
          <w:szCs w:val="28"/>
          <w:lang w:val="en-US"/>
        </w:rPr>
        <w:t xml:space="preserve">Check which names appear the least on the array lists made </w:t>
      </w:r>
      <w:proofErr w:type="gramStart"/>
      <w:r w:rsidRPr="0094181F">
        <w:rPr>
          <w:sz w:val="28"/>
          <w:szCs w:val="28"/>
          <w:lang w:val="en-US"/>
        </w:rPr>
        <w:t>beforehand</w:t>
      </w:r>
      <w:proofErr w:type="gramEnd"/>
    </w:p>
    <w:p w14:paraId="7ACBD291" w14:textId="4FF8E684" w:rsidR="0094181F" w:rsidRPr="0094181F" w:rsidRDefault="0094181F" w:rsidP="0094181F">
      <w:pPr>
        <w:pStyle w:val="ListParagraph"/>
        <w:rPr>
          <w:sz w:val="28"/>
          <w:szCs w:val="28"/>
          <w:lang w:val="en-US"/>
        </w:rPr>
      </w:pPr>
      <w:r w:rsidRPr="0094181F">
        <w:rPr>
          <w:sz w:val="28"/>
          <w:szCs w:val="28"/>
          <w:lang w:val="en-US"/>
        </w:rPr>
        <w:t xml:space="preserve">and have them written </w:t>
      </w:r>
      <w:proofErr w:type="gramStart"/>
      <w:r w:rsidRPr="0094181F">
        <w:rPr>
          <w:sz w:val="28"/>
          <w:szCs w:val="28"/>
          <w:lang w:val="en-US"/>
        </w:rPr>
        <w:t>out</w:t>
      </w:r>
      <w:proofErr w:type="gramEnd"/>
    </w:p>
    <w:p w14:paraId="42EDDE44" w14:textId="2A6BED3F" w:rsidR="0094181F" w:rsidRDefault="0094181F" w:rsidP="0094181F">
      <w:pPr>
        <w:rPr>
          <w:sz w:val="28"/>
          <w:szCs w:val="28"/>
          <w:lang w:val="en-US"/>
        </w:rPr>
      </w:pPr>
    </w:p>
    <w:p w14:paraId="34EBCA73" w14:textId="2778A5FA" w:rsidR="0094181F" w:rsidRDefault="0094181F" w:rsidP="009418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4181F">
        <w:rPr>
          <w:sz w:val="28"/>
          <w:szCs w:val="28"/>
        </w:rPr>
        <w:t>How many students are eligible to graduate this year?</w:t>
      </w:r>
    </w:p>
    <w:p w14:paraId="37D72F47" w14:textId="77777777" w:rsidR="0094181F" w:rsidRDefault="0094181F" w:rsidP="0094181F">
      <w:pPr>
        <w:rPr>
          <w:sz w:val="28"/>
          <w:szCs w:val="28"/>
        </w:rPr>
      </w:pPr>
    </w:p>
    <w:p w14:paraId="3C5BCE8B" w14:textId="77777777" w:rsidR="0094181F" w:rsidRDefault="0094181F" w:rsidP="005F26D9">
      <w:pPr>
        <w:ind w:left="720"/>
        <w:rPr>
          <w:sz w:val="28"/>
          <w:szCs w:val="28"/>
        </w:rPr>
      </w:pPr>
      <w:r w:rsidRPr="0094181F">
        <w:rPr>
          <w:sz w:val="28"/>
          <w:szCs w:val="28"/>
        </w:rPr>
        <w:t xml:space="preserve">Find out the reason for graduating last year which people had what gpa and the lowest </w:t>
      </w:r>
      <w:r w:rsidRPr="0094181F">
        <w:rPr>
          <w:sz w:val="28"/>
          <w:szCs w:val="28"/>
          <w:lang w:val="en-US"/>
        </w:rPr>
        <w:t>one they ha</w:t>
      </w:r>
      <w:r>
        <w:rPr>
          <w:sz w:val="28"/>
          <w:szCs w:val="28"/>
          <w:lang w:val="en-US"/>
        </w:rPr>
        <w:t>d. Then</w:t>
      </w:r>
      <w:r w:rsidRPr="0094181F">
        <w:rPr>
          <w:sz w:val="28"/>
          <w:szCs w:val="28"/>
        </w:rPr>
        <w:t xml:space="preserve"> compare it with the current grades </w:t>
      </w:r>
      <w:r w:rsidRPr="0094181F">
        <w:rPr>
          <w:sz w:val="28"/>
          <w:szCs w:val="28"/>
          <w:lang w:val="en-US"/>
        </w:rPr>
        <w:t>present</w:t>
      </w:r>
      <w:r w:rsidRPr="0094181F">
        <w:rPr>
          <w:sz w:val="28"/>
          <w:szCs w:val="28"/>
        </w:rPr>
        <w:t xml:space="preserve"> as of this moment with a 0.5 correction rate</w:t>
      </w:r>
      <w:r w:rsidRPr="0094181F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94181F">
        <w:rPr>
          <w:sz w:val="28"/>
          <w:szCs w:val="28"/>
        </w:rPr>
        <w:t xml:space="preserve">a student </w:t>
      </w:r>
      <w:r w:rsidRPr="0094181F">
        <w:rPr>
          <w:sz w:val="28"/>
          <w:szCs w:val="28"/>
          <w:lang w:val="en-US"/>
        </w:rPr>
        <w:t xml:space="preserve">with a </w:t>
      </w:r>
      <w:r w:rsidRPr="0094181F">
        <w:rPr>
          <w:sz w:val="28"/>
          <w:szCs w:val="28"/>
        </w:rPr>
        <w:t xml:space="preserve">gpa </w:t>
      </w:r>
      <w:r w:rsidRPr="0094181F">
        <w:rPr>
          <w:sz w:val="28"/>
          <w:szCs w:val="28"/>
          <w:lang w:val="en-US"/>
        </w:rPr>
        <w:t>of</w:t>
      </w:r>
      <w:r w:rsidRPr="0094181F">
        <w:rPr>
          <w:sz w:val="28"/>
          <w:szCs w:val="28"/>
        </w:rPr>
        <w:t xml:space="preserve"> 4.5 and the minimum gpa is 5 then it </w:t>
      </w:r>
      <w:r w:rsidRPr="0094181F">
        <w:rPr>
          <w:sz w:val="28"/>
          <w:szCs w:val="28"/>
          <w:lang w:val="en-US"/>
        </w:rPr>
        <w:t>sh</w:t>
      </w:r>
      <w:r>
        <w:rPr>
          <w:sz w:val="28"/>
          <w:szCs w:val="28"/>
          <w:lang w:val="en-US"/>
        </w:rPr>
        <w:t xml:space="preserve">ould not be problematic as </w:t>
      </w:r>
      <w:r w:rsidRPr="0094181F">
        <w:rPr>
          <w:sz w:val="28"/>
          <w:szCs w:val="28"/>
          <w:lang w:val="en-US"/>
        </w:rPr>
        <w:t>we expect him to pass</w:t>
      </w:r>
      <w:r>
        <w:rPr>
          <w:sz w:val="28"/>
          <w:szCs w:val="28"/>
          <w:lang w:val="en-US"/>
        </w:rPr>
        <w:t xml:space="preserve">. </w:t>
      </w:r>
    </w:p>
    <w:p w14:paraId="5E93BB16" w14:textId="0DB78F23" w:rsidR="0094181F" w:rsidRDefault="0094181F" w:rsidP="005F26D9">
      <w:pPr>
        <w:ind w:left="720"/>
        <w:rPr>
          <w:sz w:val="28"/>
          <w:szCs w:val="28"/>
          <w:lang w:val="en-US"/>
        </w:rPr>
      </w:pPr>
      <w:r w:rsidRPr="0094181F">
        <w:rPr>
          <w:sz w:val="28"/>
          <w:szCs w:val="28"/>
          <w:lang w:val="en-US"/>
        </w:rPr>
        <w:t>C</w:t>
      </w:r>
      <w:r w:rsidRPr="0094181F">
        <w:rPr>
          <w:sz w:val="28"/>
          <w:szCs w:val="28"/>
        </w:rPr>
        <w:t xml:space="preserve">heck whether they can lgraduate if they have a </w:t>
      </w:r>
      <w:proofErr w:type="gramStart"/>
      <w:r w:rsidRPr="0094181F">
        <w:rPr>
          <w:sz w:val="28"/>
          <w:szCs w:val="28"/>
        </w:rPr>
        <w:t>really low</w:t>
      </w:r>
      <w:proofErr w:type="gramEnd"/>
      <w:r w:rsidRPr="0094181F">
        <w:rPr>
          <w:sz w:val="28"/>
          <w:szCs w:val="28"/>
        </w:rPr>
        <w:t xml:space="preserve"> grade from a </w:t>
      </w:r>
      <w:r w:rsidRPr="0094181F">
        <w:rPr>
          <w:sz w:val="28"/>
          <w:szCs w:val="28"/>
          <w:lang w:val="en-US"/>
        </w:rPr>
        <w:t>cert</w:t>
      </w:r>
      <w:r>
        <w:rPr>
          <w:sz w:val="28"/>
          <w:szCs w:val="28"/>
          <w:lang w:val="en-US"/>
        </w:rPr>
        <w:t xml:space="preserve">ain </w:t>
      </w:r>
      <w:r w:rsidRPr="0094181F">
        <w:rPr>
          <w:sz w:val="28"/>
          <w:szCs w:val="28"/>
        </w:rPr>
        <w:t>course</w:t>
      </w:r>
      <w:r>
        <w:rPr>
          <w:sz w:val="28"/>
          <w:szCs w:val="28"/>
          <w:lang w:val="en-US"/>
        </w:rPr>
        <w:t xml:space="preserve">, </w:t>
      </w:r>
      <w:r w:rsidRPr="0094181F">
        <w:rPr>
          <w:sz w:val="28"/>
          <w:szCs w:val="28"/>
        </w:rPr>
        <w:t>using the graduates as a reference point</w:t>
      </w:r>
      <w:r w:rsidRPr="0094181F">
        <w:rPr>
          <w:sz w:val="28"/>
          <w:szCs w:val="28"/>
          <w:lang w:val="en-US"/>
        </w:rPr>
        <w:t>.</w:t>
      </w:r>
    </w:p>
    <w:p w14:paraId="653B200B" w14:textId="77777777" w:rsidR="005F26D9" w:rsidRDefault="005F26D9" w:rsidP="0094181F">
      <w:pPr>
        <w:ind w:left="360"/>
        <w:rPr>
          <w:sz w:val="28"/>
          <w:szCs w:val="28"/>
          <w:lang w:val="en-US"/>
        </w:rPr>
      </w:pPr>
    </w:p>
    <w:p w14:paraId="692AC3E0" w14:textId="77777777" w:rsidR="005F26D9" w:rsidRDefault="005F26D9" w:rsidP="005F26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26D9">
        <w:rPr>
          <w:sz w:val="28"/>
          <w:szCs w:val="28"/>
        </w:rPr>
        <w:t>Is it possible to predict passing precentages for the open courses?</w:t>
      </w:r>
    </w:p>
    <w:p w14:paraId="2B69B09B" w14:textId="77777777" w:rsidR="005F26D9" w:rsidRPr="005F26D9" w:rsidRDefault="005F26D9" w:rsidP="005F26D9">
      <w:pPr>
        <w:pStyle w:val="ListParagraph"/>
        <w:rPr>
          <w:sz w:val="28"/>
          <w:szCs w:val="28"/>
        </w:rPr>
      </w:pPr>
    </w:p>
    <w:p w14:paraId="0315AA5C" w14:textId="05B65449" w:rsidR="005F26D9" w:rsidRPr="005F26D9" w:rsidRDefault="005F26D9" w:rsidP="005F26D9">
      <w:pPr>
        <w:ind w:left="720"/>
        <w:rPr>
          <w:sz w:val="28"/>
          <w:szCs w:val="28"/>
        </w:rPr>
      </w:pPr>
      <w:r w:rsidRPr="005F26D9">
        <w:rPr>
          <w:sz w:val="28"/>
          <w:szCs w:val="28"/>
        </w:rPr>
        <w:t xml:space="preserve">Yes using the other grades that the particular students have at their disposal. </w:t>
      </w:r>
      <w:r w:rsidRPr="005F26D9">
        <w:rPr>
          <w:sz w:val="28"/>
          <w:szCs w:val="28"/>
          <w:lang w:val="en-US"/>
        </w:rPr>
        <w:t>I</w:t>
      </w:r>
      <w:r w:rsidRPr="005F26D9">
        <w:rPr>
          <w:sz w:val="28"/>
          <w:szCs w:val="28"/>
        </w:rPr>
        <w:t>f they have all around 10 then we expect a student to pass every other course</w:t>
      </w:r>
    </w:p>
    <w:p w14:paraId="1A4E46CA" w14:textId="7EC4DBE7" w:rsidR="005F26D9" w:rsidRPr="005F26D9" w:rsidRDefault="005F26D9" w:rsidP="005F26D9">
      <w:pPr>
        <w:ind w:left="720"/>
        <w:rPr>
          <w:sz w:val="28"/>
          <w:szCs w:val="28"/>
          <w:lang w:val="en-US"/>
        </w:rPr>
      </w:pPr>
      <w:r w:rsidRPr="005F26D9">
        <w:rPr>
          <w:sz w:val="28"/>
          <w:szCs w:val="28"/>
          <w:lang w:val="en-US"/>
        </w:rPr>
        <w:t>I</w:t>
      </w:r>
      <w:r w:rsidRPr="005F26D9">
        <w:rPr>
          <w:sz w:val="28"/>
          <w:szCs w:val="28"/>
        </w:rPr>
        <w:t xml:space="preserve">f a student gpa is </w:t>
      </w:r>
      <w:r w:rsidRPr="005F26D9">
        <w:rPr>
          <w:sz w:val="28"/>
          <w:szCs w:val="28"/>
          <w:lang w:val="en-US"/>
        </w:rPr>
        <w:t>for example</w:t>
      </w:r>
      <w:r w:rsidRPr="005F26D9">
        <w:rPr>
          <w:sz w:val="28"/>
          <w:szCs w:val="28"/>
        </w:rPr>
        <w:t xml:space="preserve"> over 7 we expect them to pass</w:t>
      </w:r>
      <w:r w:rsidRPr="005F26D9">
        <w:rPr>
          <w:sz w:val="28"/>
          <w:szCs w:val="28"/>
          <w:lang w:val="en-US"/>
        </w:rPr>
        <w:t>.</w:t>
      </w:r>
    </w:p>
    <w:p w14:paraId="4D730E37" w14:textId="77777777" w:rsidR="005F26D9" w:rsidRDefault="005F26D9" w:rsidP="005F26D9">
      <w:pPr>
        <w:ind w:left="720"/>
        <w:rPr>
          <w:sz w:val="28"/>
          <w:szCs w:val="28"/>
          <w:lang w:val="en-US"/>
        </w:rPr>
      </w:pPr>
    </w:p>
    <w:p w14:paraId="481C29BE" w14:textId="0F730F69" w:rsidR="005F26D9" w:rsidRPr="005F26D9" w:rsidRDefault="005F26D9" w:rsidP="005F26D9">
      <w:pPr>
        <w:ind w:left="720"/>
        <w:rPr>
          <w:sz w:val="28"/>
          <w:szCs w:val="28"/>
          <w:u w:val="single"/>
          <w:lang w:val="en-US"/>
        </w:rPr>
      </w:pPr>
      <w:r w:rsidRPr="005F26D9">
        <w:rPr>
          <w:sz w:val="28"/>
          <w:szCs w:val="28"/>
          <w:u w:val="single"/>
          <w:lang w:val="en-US"/>
        </w:rPr>
        <w:t>Possible idea:</w:t>
      </w:r>
    </w:p>
    <w:p w14:paraId="720937AC" w14:textId="77777777" w:rsidR="005F26D9" w:rsidRDefault="005F26D9" w:rsidP="005F26D9">
      <w:pPr>
        <w:ind w:left="720"/>
        <w:rPr>
          <w:sz w:val="28"/>
          <w:szCs w:val="28"/>
          <w:lang w:val="en-US"/>
        </w:rPr>
      </w:pPr>
    </w:p>
    <w:p w14:paraId="323D5035" w14:textId="1C53CD41" w:rsidR="005F26D9" w:rsidRDefault="005F26D9" w:rsidP="005F26D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a difficulty rating on the courses: Using the student grades one can see where the general population struggles more. Doing an average of all </w:t>
      </w:r>
      <w:r>
        <w:rPr>
          <w:sz w:val="28"/>
          <w:szCs w:val="28"/>
          <w:lang w:val="en-US"/>
        </w:rPr>
        <w:lastRenderedPageBreak/>
        <w:t>the grades in each course could prove useful for this. Using box plots which present outliers, the mode, the mean and the median.</w:t>
      </w:r>
    </w:p>
    <w:p w14:paraId="16D7ACF3" w14:textId="77777777" w:rsidR="005F26D9" w:rsidRPr="005F26D9" w:rsidRDefault="005F26D9" w:rsidP="005F26D9">
      <w:pPr>
        <w:ind w:left="720"/>
        <w:rPr>
          <w:sz w:val="28"/>
          <w:szCs w:val="28"/>
          <w:lang w:val="en-US"/>
        </w:rPr>
      </w:pPr>
    </w:p>
    <w:p w14:paraId="5747DB86" w14:textId="77777777" w:rsidR="0094181F" w:rsidRPr="0094181F" w:rsidRDefault="0094181F" w:rsidP="005F26D9">
      <w:pPr>
        <w:ind w:left="360"/>
        <w:rPr>
          <w:sz w:val="28"/>
          <w:szCs w:val="28"/>
          <w:lang w:val="en-US"/>
        </w:rPr>
      </w:pPr>
    </w:p>
    <w:sectPr w:rsidR="0094181F" w:rsidRPr="00941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55E30"/>
    <w:multiLevelType w:val="hybridMultilevel"/>
    <w:tmpl w:val="5C104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C7BFE"/>
    <w:multiLevelType w:val="hybridMultilevel"/>
    <w:tmpl w:val="0D4EC5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155419">
    <w:abstractNumId w:val="1"/>
  </w:num>
  <w:num w:numId="2" w16cid:durableId="184386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1F"/>
    <w:rsid w:val="004C40F3"/>
    <w:rsid w:val="005F26D9"/>
    <w:rsid w:val="0094181F"/>
    <w:rsid w:val="00D8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C40AC"/>
  <w15:chartTrackingRefBased/>
  <w15:docId w15:val="{81C53641-ABED-1248-B0C5-3F4065B2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6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6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2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Lupoli</dc:creator>
  <cp:keywords/>
  <dc:description/>
  <cp:lastModifiedBy>Rocco Lupoli</cp:lastModifiedBy>
  <cp:revision>1</cp:revision>
  <dcterms:created xsi:type="dcterms:W3CDTF">2023-10-10T12:50:00Z</dcterms:created>
  <dcterms:modified xsi:type="dcterms:W3CDTF">2023-10-10T13:11:00Z</dcterms:modified>
</cp:coreProperties>
</file>