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73A1" w14:textId="5F88E824" w:rsidR="0094181F" w:rsidRDefault="0094181F" w:rsidP="00DE46F3">
      <w:pPr>
        <w:jc w:val="both"/>
        <w:rPr>
          <w:b/>
          <w:bCs/>
          <w:sz w:val="32"/>
          <w:szCs w:val="32"/>
          <w:lang w:val="de-CH"/>
        </w:rPr>
      </w:pPr>
      <w:r w:rsidRPr="0094181F">
        <w:rPr>
          <w:b/>
          <w:bCs/>
          <w:sz w:val="32"/>
          <w:szCs w:val="32"/>
          <w:lang w:val="de-CH"/>
        </w:rPr>
        <w:t>Data analysis</w:t>
      </w:r>
      <w:r>
        <w:rPr>
          <w:b/>
          <w:bCs/>
          <w:sz w:val="32"/>
          <w:szCs w:val="32"/>
          <w:lang w:val="de-CH"/>
        </w:rPr>
        <w:t>:</w:t>
      </w:r>
    </w:p>
    <w:p w14:paraId="41EDB11C" w14:textId="77777777" w:rsidR="00930524" w:rsidRDefault="0094181F" w:rsidP="00DE46F3">
      <w:pPr>
        <w:jc w:val="both"/>
        <w:rPr>
          <w:b/>
          <w:bCs/>
          <w:sz w:val="32"/>
          <w:szCs w:val="32"/>
          <w:lang w:val="de-CH"/>
        </w:rPr>
      </w:pPr>
      <w:r>
        <w:rPr>
          <w:b/>
          <w:bCs/>
          <w:sz w:val="32"/>
          <w:szCs w:val="32"/>
          <w:lang w:val="de-CH"/>
        </w:rPr>
        <w:t>Step 1</w:t>
      </w:r>
    </w:p>
    <w:p w14:paraId="1715B0A5" w14:textId="56B045AE" w:rsidR="0094181F" w:rsidRDefault="00930524" w:rsidP="00DE46F3">
      <w:pPr>
        <w:jc w:val="both"/>
        <w:rPr>
          <w:b/>
          <w:bCs/>
          <w:sz w:val="32"/>
          <w:szCs w:val="32"/>
          <w:lang w:val="de-CH"/>
        </w:rPr>
      </w:pPr>
      <w:r>
        <w:rPr>
          <w:b/>
          <w:bCs/>
          <w:sz w:val="32"/>
          <w:szCs w:val="32"/>
          <w:lang w:val="de-CH"/>
        </w:rPr>
        <w:pict w14:anchorId="436DFB21">
          <v:rect id="_x0000_i1025" style="width:0;height:1.5pt" o:hralign="center" o:hrstd="t" o:hr="t" fillcolor="#a0a0a0" stroked="f"/>
        </w:pict>
      </w:r>
    </w:p>
    <w:p w14:paraId="7D25915C" w14:textId="77777777" w:rsidR="0094181F" w:rsidRDefault="0094181F" w:rsidP="00DE46F3">
      <w:pPr>
        <w:jc w:val="both"/>
        <w:rPr>
          <w:b/>
          <w:bCs/>
          <w:sz w:val="32"/>
          <w:szCs w:val="32"/>
          <w:lang w:val="de-CH"/>
        </w:rPr>
      </w:pPr>
    </w:p>
    <w:p w14:paraId="530A9B8A" w14:textId="7BB97C57" w:rsidR="0094181F" w:rsidRPr="00930524" w:rsidRDefault="00930524" w:rsidP="00DE46F3">
      <w:pPr>
        <w:pStyle w:val="Prrafodelista"/>
        <w:numPr>
          <w:ilvl w:val="0"/>
          <w:numId w:val="1"/>
        </w:numPr>
        <w:jc w:val="both"/>
        <w:rPr>
          <w:b/>
          <w:bCs/>
          <w:sz w:val="28"/>
          <w:szCs w:val="28"/>
        </w:rPr>
      </w:pPr>
      <w:r w:rsidRPr="00930524">
        <w:rPr>
          <w:b/>
          <w:bCs/>
          <w:sz w:val="28"/>
          <w:szCs w:val="28"/>
          <w:lang w:val="en-US"/>
        </w:rPr>
        <w:t>W</w:t>
      </w:r>
      <w:r w:rsidR="0094181F" w:rsidRPr="00930524">
        <w:rPr>
          <w:b/>
          <w:bCs/>
          <w:sz w:val="28"/>
          <w:szCs w:val="28"/>
        </w:rPr>
        <w:t>hich courses are the most difficult/easy?</w:t>
      </w:r>
    </w:p>
    <w:p w14:paraId="1B832A9E" w14:textId="77777777" w:rsidR="0094181F" w:rsidRPr="0094181F" w:rsidRDefault="0094181F" w:rsidP="00DE46F3">
      <w:pPr>
        <w:pStyle w:val="Prrafodelista"/>
        <w:jc w:val="both"/>
        <w:rPr>
          <w:sz w:val="28"/>
          <w:szCs w:val="28"/>
        </w:rPr>
      </w:pPr>
    </w:p>
    <w:p w14:paraId="12C9B9FA" w14:textId="262C9495" w:rsidR="003C446F" w:rsidRDefault="00930524" w:rsidP="00DE46F3">
      <w:pPr>
        <w:jc w:val="both"/>
        <w:rPr>
          <w:sz w:val="28"/>
          <w:szCs w:val="28"/>
          <w:lang w:val="en-US"/>
        </w:rPr>
      </w:pPr>
      <w:r w:rsidRPr="00930524">
        <w:rPr>
          <w:sz w:val="28"/>
          <w:szCs w:val="28"/>
          <w:lang w:val="en-US"/>
        </w:rPr>
        <w:t>T</w:t>
      </w:r>
      <w:r w:rsidR="0094181F" w:rsidRPr="00930524">
        <w:rPr>
          <w:sz w:val="28"/>
          <w:szCs w:val="28"/>
        </w:rPr>
        <w:t xml:space="preserve">ake </w:t>
      </w:r>
      <w:r>
        <w:rPr>
          <w:sz w:val="28"/>
          <w:szCs w:val="28"/>
        </w:rPr>
        <w:t xml:space="preserve">the </w:t>
      </w:r>
      <w:r w:rsidR="0094181F" w:rsidRPr="00930524">
        <w:rPr>
          <w:sz w:val="28"/>
          <w:szCs w:val="28"/>
        </w:rPr>
        <w:t xml:space="preserve">median of each course </w:t>
      </w:r>
      <w:r>
        <w:rPr>
          <w:sz w:val="28"/>
          <w:szCs w:val="28"/>
        </w:rPr>
        <w:t xml:space="preserve">and </w:t>
      </w:r>
      <w:r w:rsidR="0094181F" w:rsidRPr="00930524">
        <w:rPr>
          <w:sz w:val="28"/>
          <w:szCs w:val="28"/>
        </w:rPr>
        <w:t>check out which one is the highest and which is the lowest</w:t>
      </w:r>
      <w:r w:rsidRPr="00930524">
        <w:rPr>
          <w:sz w:val="28"/>
          <w:szCs w:val="28"/>
          <w:lang w:val="en-US"/>
        </w:rPr>
        <w:t>.</w:t>
      </w:r>
      <w:r w:rsidR="003C446F">
        <w:rPr>
          <w:sz w:val="28"/>
          <w:szCs w:val="28"/>
          <w:lang w:val="en-US"/>
        </w:rPr>
        <w:t xml:space="preserve"> The median is more resilient to data outliers than the mean. It will tell us where the average student will fall. Less affected by high scorers and low scorers.</w:t>
      </w:r>
    </w:p>
    <w:p w14:paraId="1DD61533" w14:textId="204E5C8A" w:rsidR="003C446F" w:rsidRDefault="003C446F" w:rsidP="00DE46F3">
      <w:pPr>
        <w:jc w:val="both"/>
        <w:rPr>
          <w:sz w:val="28"/>
          <w:szCs w:val="28"/>
          <w:lang w:val="en-US"/>
        </w:rPr>
      </w:pPr>
      <w:r>
        <w:rPr>
          <w:sz w:val="28"/>
          <w:szCs w:val="28"/>
          <w:lang w:val="en-US"/>
        </w:rPr>
        <w:tab/>
        <w:t xml:space="preserve"> </w:t>
      </w:r>
    </w:p>
    <w:p w14:paraId="4A2A5CA8" w14:textId="5DC6C2E3" w:rsidR="003C446F" w:rsidRDefault="003C446F" w:rsidP="00DE46F3">
      <w:pPr>
        <w:jc w:val="both"/>
        <w:rPr>
          <w:sz w:val="28"/>
          <w:szCs w:val="28"/>
          <w:lang w:val="en-US"/>
        </w:rPr>
      </w:pPr>
      <w:r>
        <w:rPr>
          <w:sz w:val="28"/>
          <w:szCs w:val="28"/>
          <w:lang w:val="en-US"/>
        </w:rPr>
        <w:t xml:space="preserve">How to: </w:t>
      </w:r>
    </w:p>
    <w:p w14:paraId="44EB6260" w14:textId="77777777" w:rsidR="003C446F" w:rsidRDefault="003C446F" w:rsidP="00DE46F3">
      <w:pPr>
        <w:pStyle w:val="Prrafodelista"/>
        <w:numPr>
          <w:ilvl w:val="0"/>
          <w:numId w:val="4"/>
        </w:numPr>
        <w:jc w:val="both"/>
        <w:rPr>
          <w:sz w:val="28"/>
          <w:szCs w:val="28"/>
          <w:lang w:val="en-US"/>
        </w:rPr>
      </w:pPr>
      <w:r w:rsidRPr="003C446F">
        <w:rPr>
          <w:sz w:val="28"/>
          <w:szCs w:val="28"/>
          <w:lang w:val="en-US"/>
        </w:rPr>
        <w:t>Sort the array or collection of data in ascending order.</w:t>
      </w:r>
    </w:p>
    <w:p w14:paraId="19CCAD8B" w14:textId="18B2D91E" w:rsidR="0066468D" w:rsidRPr="008B74DB" w:rsidRDefault="003C446F" w:rsidP="00DE46F3">
      <w:pPr>
        <w:pStyle w:val="Prrafodelista"/>
        <w:numPr>
          <w:ilvl w:val="0"/>
          <w:numId w:val="4"/>
        </w:numPr>
        <w:jc w:val="both"/>
        <w:rPr>
          <w:sz w:val="28"/>
          <w:szCs w:val="28"/>
          <w:lang w:val="en-US"/>
        </w:rPr>
      </w:pPr>
      <w:r w:rsidRPr="003C446F">
        <w:rPr>
          <w:sz w:val="28"/>
          <w:szCs w:val="28"/>
          <w:lang w:val="en-US"/>
        </w:rPr>
        <w:t>Find the middle value. If the number of data points is odd, the median is the middle value. If the number of data points is even, the median is the average of the two middle values.</w:t>
      </w:r>
    </w:p>
    <w:p w14:paraId="6D0A9E78" w14:textId="77777777" w:rsidR="0066468D" w:rsidRDefault="0066468D" w:rsidP="00DE46F3">
      <w:pPr>
        <w:jc w:val="both"/>
        <w:rPr>
          <w:sz w:val="28"/>
          <w:szCs w:val="28"/>
          <w:lang w:val="en-US"/>
        </w:rPr>
      </w:pPr>
    </w:p>
    <w:p w14:paraId="01E076E1" w14:textId="77777777" w:rsidR="0066468D" w:rsidRDefault="0066468D" w:rsidP="00DE46F3">
      <w:pPr>
        <w:jc w:val="both"/>
        <w:rPr>
          <w:sz w:val="28"/>
          <w:szCs w:val="28"/>
          <w:lang w:val="en-US"/>
        </w:rPr>
      </w:pPr>
    </w:p>
    <w:p w14:paraId="7A791077" w14:textId="75BB4D8D" w:rsidR="003C446F" w:rsidRDefault="003C446F" w:rsidP="00DE46F3">
      <w:pPr>
        <w:jc w:val="both"/>
        <w:rPr>
          <w:sz w:val="28"/>
          <w:szCs w:val="28"/>
          <w:lang w:val="en-US"/>
        </w:rPr>
      </w:pPr>
      <w:r>
        <w:rPr>
          <w:sz w:val="28"/>
          <w:szCs w:val="28"/>
          <w:lang w:val="en-US"/>
        </w:rPr>
        <w:t>We can also check the average grade in a course to get a better understanding of the data since it is sensitive to all data points.</w:t>
      </w:r>
    </w:p>
    <w:p w14:paraId="54B8106A" w14:textId="77777777" w:rsidR="008B74DB" w:rsidRDefault="008B74DB" w:rsidP="00DE46F3">
      <w:pPr>
        <w:jc w:val="both"/>
        <w:rPr>
          <w:sz w:val="28"/>
          <w:szCs w:val="28"/>
          <w:lang w:val="en-US"/>
        </w:rPr>
      </w:pPr>
    </w:p>
    <w:p w14:paraId="2F7D39F0" w14:textId="2598644F" w:rsidR="003C446F" w:rsidRDefault="003C446F" w:rsidP="00DE46F3">
      <w:pPr>
        <w:jc w:val="both"/>
        <w:rPr>
          <w:sz w:val="28"/>
          <w:szCs w:val="28"/>
          <w:lang w:val="en-US"/>
        </w:rPr>
      </w:pPr>
      <w:r>
        <w:rPr>
          <w:sz w:val="28"/>
          <w:szCs w:val="28"/>
          <w:lang w:val="en-US"/>
        </w:rPr>
        <w:t>How to:</w:t>
      </w:r>
    </w:p>
    <w:p w14:paraId="3E7AA1E7" w14:textId="6DAFBD35" w:rsidR="003C446F" w:rsidRPr="003C446F" w:rsidRDefault="003C446F" w:rsidP="00DE46F3">
      <w:pPr>
        <w:pStyle w:val="Prrafodelista"/>
        <w:numPr>
          <w:ilvl w:val="0"/>
          <w:numId w:val="5"/>
        </w:numPr>
        <w:jc w:val="both"/>
        <w:rPr>
          <w:sz w:val="28"/>
          <w:szCs w:val="28"/>
          <w:lang w:val="en-US"/>
        </w:rPr>
      </w:pPr>
      <w:r>
        <w:rPr>
          <w:sz w:val="28"/>
          <w:szCs w:val="28"/>
          <w:lang w:val="en-US"/>
        </w:rPr>
        <w:t>S</w:t>
      </w:r>
      <w:r w:rsidRPr="003C446F">
        <w:rPr>
          <w:sz w:val="28"/>
          <w:szCs w:val="28"/>
          <w:lang w:val="en-US"/>
        </w:rPr>
        <w:t>um up all the numbers and then divide the sum by the total count of numbers.</w:t>
      </w:r>
    </w:p>
    <w:p w14:paraId="172960D0" w14:textId="77777777" w:rsidR="003C446F" w:rsidRDefault="003C446F" w:rsidP="00DE46F3">
      <w:pPr>
        <w:jc w:val="both"/>
        <w:rPr>
          <w:sz w:val="28"/>
          <w:szCs w:val="28"/>
          <w:lang w:val="en-US"/>
        </w:rPr>
      </w:pPr>
    </w:p>
    <w:p w14:paraId="6E1E2B02" w14:textId="77777777" w:rsidR="003C446F" w:rsidRDefault="00930524" w:rsidP="00DE46F3">
      <w:pPr>
        <w:jc w:val="both"/>
        <w:rPr>
          <w:sz w:val="28"/>
          <w:szCs w:val="28"/>
          <w:lang w:val="en-US"/>
        </w:rPr>
      </w:pPr>
      <w:r>
        <w:rPr>
          <w:sz w:val="28"/>
          <w:szCs w:val="28"/>
          <w:lang w:val="en-US"/>
        </w:rPr>
        <w:t xml:space="preserve"> </w:t>
      </w:r>
      <w:r w:rsidRPr="00930524">
        <w:rPr>
          <w:sz w:val="28"/>
          <w:szCs w:val="28"/>
          <w:lang w:val="en-US"/>
        </w:rPr>
        <w:t>M</w:t>
      </w:r>
      <w:r w:rsidR="0094181F" w:rsidRPr="00930524">
        <w:rPr>
          <w:sz w:val="28"/>
          <w:szCs w:val="28"/>
        </w:rPr>
        <w:t>aybe use spread to check for outliers</w:t>
      </w:r>
      <w:r w:rsidRPr="00930524">
        <w:rPr>
          <w:sz w:val="28"/>
          <w:szCs w:val="28"/>
          <w:lang w:val="en-US"/>
        </w:rPr>
        <w:t xml:space="preserve">. </w:t>
      </w:r>
    </w:p>
    <w:p w14:paraId="38DB79DC" w14:textId="77777777" w:rsidR="003C446F" w:rsidRDefault="003C446F" w:rsidP="00DE46F3">
      <w:pPr>
        <w:jc w:val="both"/>
        <w:rPr>
          <w:sz w:val="28"/>
          <w:szCs w:val="28"/>
          <w:lang w:val="en-US"/>
        </w:rPr>
      </w:pPr>
    </w:p>
    <w:p w14:paraId="0C063142" w14:textId="3EFFF25F" w:rsidR="0066468D" w:rsidRDefault="00930524" w:rsidP="00DE46F3">
      <w:pPr>
        <w:jc w:val="both"/>
        <w:rPr>
          <w:sz w:val="28"/>
          <w:szCs w:val="28"/>
          <w:lang w:val="en-US"/>
        </w:rPr>
      </w:pPr>
      <w:bookmarkStart w:id="0" w:name="_Hlk147851824"/>
      <w:r w:rsidRPr="00930524">
        <w:rPr>
          <w:sz w:val="28"/>
          <w:szCs w:val="28"/>
          <w:lang w:val="en-US"/>
        </w:rPr>
        <w:t xml:space="preserve">We can </w:t>
      </w:r>
      <w:r>
        <w:rPr>
          <w:sz w:val="28"/>
          <w:szCs w:val="28"/>
          <w:lang w:val="en-US"/>
        </w:rPr>
        <w:t>also check the percentage of people above passing grade</w:t>
      </w:r>
      <w:bookmarkEnd w:id="0"/>
      <w:r>
        <w:rPr>
          <w:sz w:val="28"/>
          <w:szCs w:val="28"/>
          <w:lang w:val="en-US"/>
        </w:rPr>
        <w:t>.</w:t>
      </w:r>
      <w:r w:rsidR="003C446F">
        <w:rPr>
          <w:sz w:val="28"/>
          <w:szCs w:val="28"/>
          <w:lang w:val="en-US"/>
        </w:rPr>
        <w:t xml:space="preserve"> </w:t>
      </w:r>
      <w:r w:rsidR="008B74DB" w:rsidRPr="008B74DB">
        <w:rPr>
          <w:sz w:val="28"/>
          <w:szCs w:val="28"/>
          <w:lang w:val="en-US"/>
        </w:rPr>
        <w:t xml:space="preserve">The percentage above passing can help assess the overall difficulty of a course. If a high percentage of students are above passing, it suggests that the course may not be as </w:t>
      </w:r>
      <w:r w:rsidR="008B74DB" w:rsidRPr="008B74DB">
        <w:rPr>
          <w:sz w:val="28"/>
          <w:szCs w:val="28"/>
          <w:lang w:val="en-US"/>
        </w:rPr>
        <w:t>challenging</w:t>
      </w:r>
      <w:r w:rsidR="008B74DB">
        <w:rPr>
          <w:sz w:val="28"/>
          <w:szCs w:val="28"/>
          <w:lang w:val="en-US"/>
        </w:rPr>
        <w:t xml:space="preserve"> regardless of the average grade.</w:t>
      </w:r>
    </w:p>
    <w:p w14:paraId="70D7B0C4" w14:textId="77777777" w:rsidR="008B74DB" w:rsidRDefault="008B74DB" w:rsidP="00DE46F3">
      <w:pPr>
        <w:jc w:val="both"/>
        <w:rPr>
          <w:sz w:val="28"/>
          <w:szCs w:val="28"/>
          <w:lang w:val="en-US"/>
        </w:rPr>
      </w:pPr>
    </w:p>
    <w:p w14:paraId="6760377F" w14:textId="53775ACB" w:rsidR="008B74DB" w:rsidRDefault="008B74DB" w:rsidP="00DE46F3">
      <w:pPr>
        <w:jc w:val="both"/>
        <w:rPr>
          <w:sz w:val="28"/>
          <w:szCs w:val="28"/>
          <w:lang w:val="en-US"/>
        </w:rPr>
      </w:pPr>
      <w:r>
        <w:rPr>
          <w:sz w:val="28"/>
          <w:szCs w:val="28"/>
          <w:lang w:val="en-US"/>
        </w:rPr>
        <w:t xml:space="preserve">How </w:t>
      </w:r>
      <w:r w:rsidR="00FB1372">
        <w:rPr>
          <w:sz w:val="28"/>
          <w:szCs w:val="28"/>
          <w:lang w:val="en-US"/>
        </w:rPr>
        <w:t>to:</w:t>
      </w:r>
    </w:p>
    <w:p w14:paraId="5137B678" w14:textId="77777777" w:rsidR="008B74DB" w:rsidRDefault="008B74DB" w:rsidP="00DE46F3">
      <w:pPr>
        <w:pStyle w:val="Prrafodelista"/>
        <w:numPr>
          <w:ilvl w:val="0"/>
          <w:numId w:val="6"/>
        </w:numPr>
        <w:jc w:val="both"/>
        <w:rPr>
          <w:sz w:val="28"/>
          <w:szCs w:val="28"/>
          <w:lang w:val="en-US"/>
        </w:rPr>
      </w:pPr>
      <w:r w:rsidRPr="008B74DB">
        <w:rPr>
          <w:sz w:val="28"/>
          <w:szCs w:val="28"/>
          <w:lang w:val="en-US"/>
        </w:rPr>
        <w:t>Determine the passing grade or threshold.</w:t>
      </w:r>
    </w:p>
    <w:p w14:paraId="0B699ADB" w14:textId="77777777" w:rsidR="008B74DB" w:rsidRDefault="008B74DB" w:rsidP="00DE46F3">
      <w:pPr>
        <w:pStyle w:val="Prrafodelista"/>
        <w:numPr>
          <w:ilvl w:val="0"/>
          <w:numId w:val="6"/>
        </w:numPr>
        <w:jc w:val="both"/>
        <w:rPr>
          <w:sz w:val="28"/>
          <w:szCs w:val="28"/>
          <w:lang w:val="en-US"/>
        </w:rPr>
      </w:pPr>
      <w:r w:rsidRPr="008B74DB">
        <w:rPr>
          <w:sz w:val="28"/>
          <w:szCs w:val="28"/>
          <w:lang w:val="en-US"/>
        </w:rPr>
        <w:t>Count the number of values in the array that are above the passing grade.</w:t>
      </w:r>
    </w:p>
    <w:p w14:paraId="527C6761" w14:textId="6D668B7D" w:rsidR="008B74DB" w:rsidRPr="008B74DB" w:rsidRDefault="008B74DB" w:rsidP="00DE46F3">
      <w:pPr>
        <w:pStyle w:val="Prrafodelista"/>
        <w:numPr>
          <w:ilvl w:val="0"/>
          <w:numId w:val="6"/>
        </w:numPr>
        <w:jc w:val="both"/>
        <w:rPr>
          <w:sz w:val="28"/>
          <w:szCs w:val="28"/>
          <w:lang w:val="en-US"/>
        </w:rPr>
      </w:pPr>
      <w:r>
        <w:rPr>
          <w:sz w:val="28"/>
          <w:szCs w:val="28"/>
          <w:lang w:val="en-US"/>
        </w:rPr>
        <w:t>C</w:t>
      </w:r>
      <w:r w:rsidRPr="008B74DB">
        <w:rPr>
          <w:sz w:val="28"/>
          <w:szCs w:val="28"/>
          <w:lang w:val="en-US"/>
        </w:rPr>
        <w:t>alculate the percentage of values above the passing grade relative to the total number of values in the array.</w:t>
      </w:r>
    </w:p>
    <w:p w14:paraId="53956B28" w14:textId="77777777" w:rsidR="008974E1" w:rsidRPr="00930524" w:rsidRDefault="008974E1" w:rsidP="00DE46F3">
      <w:pPr>
        <w:jc w:val="both"/>
        <w:rPr>
          <w:sz w:val="28"/>
          <w:szCs w:val="28"/>
          <w:lang w:val="en-US"/>
        </w:rPr>
      </w:pPr>
    </w:p>
    <w:p w14:paraId="1D8B3D51" w14:textId="77777777" w:rsidR="0094181F" w:rsidRPr="0094181F" w:rsidRDefault="0094181F" w:rsidP="00DE46F3">
      <w:pPr>
        <w:pStyle w:val="Prrafodelista"/>
        <w:jc w:val="both"/>
        <w:rPr>
          <w:sz w:val="28"/>
          <w:szCs w:val="28"/>
        </w:rPr>
      </w:pPr>
    </w:p>
    <w:p w14:paraId="22030E38" w14:textId="2A86EB59" w:rsidR="0094181F" w:rsidRPr="00930524" w:rsidRDefault="00930524" w:rsidP="00DE46F3">
      <w:pPr>
        <w:pStyle w:val="Prrafodelista"/>
        <w:numPr>
          <w:ilvl w:val="0"/>
          <w:numId w:val="1"/>
        </w:numPr>
        <w:jc w:val="both"/>
        <w:rPr>
          <w:b/>
          <w:bCs/>
          <w:sz w:val="28"/>
          <w:szCs w:val="28"/>
        </w:rPr>
      </w:pPr>
      <w:r w:rsidRPr="00930524">
        <w:rPr>
          <w:b/>
          <w:bCs/>
          <w:sz w:val="28"/>
          <w:szCs w:val="28"/>
          <w:lang w:val="en-US"/>
        </w:rPr>
        <w:t>W</w:t>
      </w:r>
      <w:r w:rsidR="0094181F" w:rsidRPr="00930524">
        <w:rPr>
          <w:b/>
          <w:bCs/>
          <w:sz w:val="28"/>
          <w:szCs w:val="28"/>
        </w:rPr>
        <w:t>hich students graduated cum laude?</w:t>
      </w:r>
    </w:p>
    <w:p w14:paraId="6209ABE2" w14:textId="77777777" w:rsidR="0094181F" w:rsidRPr="0094181F" w:rsidRDefault="0094181F" w:rsidP="00DE46F3">
      <w:pPr>
        <w:pStyle w:val="Prrafodelista"/>
        <w:jc w:val="both"/>
        <w:rPr>
          <w:sz w:val="28"/>
          <w:szCs w:val="28"/>
        </w:rPr>
      </w:pPr>
    </w:p>
    <w:p w14:paraId="6A454040" w14:textId="0122BAEC" w:rsidR="0094181F" w:rsidRDefault="00930524" w:rsidP="00DE46F3">
      <w:pPr>
        <w:jc w:val="both"/>
        <w:rPr>
          <w:sz w:val="28"/>
          <w:szCs w:val="28"/>
          <w:lang w:val="en-US"/>
        </w:rPr>
      </w:pPr>
      <w:r w:rsidRPr="00930524">
        <w:rPr>
          <w:sz w:val="28"/>
          <w:szCs w:val="28"/>
          <w:lang w:val="en-US"/>
        </w:rPr>
        <w:t>C</w:t>
      </w:r>
      <w:r w:rsidR="0094181F" w:rsidRPr="00930524">
        <w:rPr>
          <w:sz w:val="28"/>
          <w:szCs w:val="28"/>
        </w:rPr>
        <w:t xml:space="preserve">heck which students </w:t>
      </w:r>
      <w:r w:rsidR="008974E1" w:rsidRPr="00930524">
        <w:rPr>
          <w:sz w:val="28"/>
          <w:szCs w:val="28"/>
        </w:rPr>
        <w:t>have a</w:t>
      </w:r>
      <w:r w:rsidR="0094181F" w:rsidRPr="00930524">
        <w:rPr>
          <w:sz w:val="28"/>
          <w:szCs w:val="28"/>
        </w:rPr>
        <w:t xml:space="preserve"> gpa over 8.0</w:t>
      </w:r>
      <w:r w:rsidR="008974E1" w:rsidRPr="008974E1">
        <w:rPr>
          <w:sz w:val="28"/>
          <w:szCs w:val="28"/>
          <w:lang w:val="en-US"/>
        </w:rPr>
        <w:t>.</w:t>
      </w:r>
    </w:p>
    <w:p w14:paraId="76F7942A" w14:textId="7747F94F" w:rsidR="008B74DB" w:rsidRDefault="008B74DB" w:rsidP="00DE46F3">
      <w:pPr>
        <w:jc w:val="both"/>
        <w:rPr>
          <w:sz w:val="28"/>
          <w:szCs w:val="28"/>
          <w:lang w:val="en-US"/>
        </w:rPr>
      </w:pPr>
      <w:r>
        <w:rPr>
          <w:sz w:val="28"/>
          <w:szCs w:val="28"/>
          <w:lang w:val="en-US"/>
        </w:rPr>
        <w:t xml:space="preserve"> How to:</w:t>
      </w:r>
    </w:p>
    <w:p w14:paraId="32A18211" w14:textId="75772BAA" w:rsidR="008B74DB" w:rsidRPr="008B74DB" w:rsidRDefault="008B74DB" w:rsidP="00DE46F3">
      <w:pPr>
        <w:pStyle w:val="Prrafodelista"/>
        <w:numPr>
          <w:ilvl w:val="0"/>
          <w:numId w:val="8"/>
        </w:numPr>
        <w:jc w:val="both"/>
        <w:rPr>
          <w:sz w:val="28"/>
          <w:szCs w:val="28"/>
          <w:lang w:val="en-US"/>
        </w:rPr>
      </w:pPr>
      <w:r w:rsidRPr="008B74DB">
        <w:rPr>
          <w:sz w:val="28"/>
          <w:szCs w:val="28"/>
          <w:lang w:val="en-US"/>
        </w:rPr>
        <w:t>Same as the method before but with a higher threshold</w:t>
      </w:r>
    </w:p>
    <w:p w14:paraId="6E011E57" w14:textId="77777777" w:rsidR="0094181F" w:rsidRPr="0094181F" w:rsidRDefault="0094181F" w:rsidP="00DE46F3">
      <w:pPr>
        <w:pStyle w:val="Prrafodelista"/>
        <w:jc w:val="both"/>
        <w:rPr>
          <w:sz w:val="28"/>
          <w:szCs w:val="28"/>
        </w:rPr>
      </w:pPr>
    </w:p>
    <w:p w14:paraId="7DBEC325" w14:textId="6A318819" w:rsidR="0094181F" w:rsidRPr="008974E1" w:rsidRDefault="008974E1" w:rsidP="00DE46F3">
      <w:pPr>
        <w:pStyle w:val="Prrafodelista"/>
        <w:numPr>
          <w:ilvl w:val="0"/>
          <w:numId w:val="1"/>
        </w:numPr>
        <w:jc w:val="both"/>
        <w:rPr>
          <w:b/>
          <w:bCs/>
          <w:sz w:val="28"/>
          <w:szCs w:val="28"/>
        </w:rPr>
      </w:pPr>
      <w:r w:rsidRPr="008974E1">
        <w:rPr>
          <w:b/>
          <w:bCs/>
          <w:sz w:val="28"/>
          <w:szCs w:val="28"/>
          <w:lang w:val="en-US"/>
        </w:rPr>
        <w:t>A</w:t>
      </w:r>
      <w:r w:rsidR="0094181F" w:rsidRPr="008974E1">
        <w:rPr>
          <w:b/>
          <w:bCs/>
          <w:sz w:val="28"/>
          <w:szCs w:val="28"/>
        </w:rPr>
        <w:t>re there courses that seem similar or related?</w:t>
      </w:r>
    </w:p>
    <w:p w14:paraId="475BB3D6" w14:textId="77777777" w:rsidR="0094181F" w:rsidRPr="0094181F" w:rsidRDefault="0094181F" w:rsidP="00DE46F3">
      <w:pPr>
        <w:pStyle w:val="Prrafodelista"/>
        <w:jc w:val="both"/>
        <w:rPr>
          <w:sz w:val="28"/>
          <w:szCs w:val="28"/>
        </w:rPr>
      </w:pPr>
    </w:p>
    <w:p w14:paraId="1A5151DD" w14:textId="466D834E" w:rsidR="0094181F" w:rsidRDefault="008974E1" w:rsidP="00DE46F3">
      <w:pPr>
        <w:jc w:val="both"/>
        <w:rPr>
          <w:sz w:val="28"/>
          <w:szCs w:val="28"/>
          <w:lang w:val="en-US"/>
        </w:rPr>
      </w:pPr>
      <w:r w:rsidRPr="008974E1">
        <w:rPr>
          <w:sz w:val="28"/>
          <w:szCs w:val="28"/>
          <w:lang w:val="en-US"/>
        </w:rPr>
        <w:t>C</w:t>
      </w:r>
      <w:r w:rsidR="0094181F" w:rsidRPr="008974E1">
        <w:rPr>
          <w:sz w:val="28"/>
          <w:szCs w:val="28"/>
        </w:rPr>
        <w:t xml:space="preserve">heck the </w:t>
      </w:r>
      <w:r>
        <w:rPr>
          <w:sz w:val="28"/>
          <w:szCs w:val="28"/>
        </w:rPr>
        <w:t>similarity</w:t>
      </w:r>
      <w:r w:rsidR="0094181F" w:rsidRPr="008974E1">
        <w:rPr>
          <w:sz w:val="28"/>
          <w:szCs w:val="28"/>
        </w:rPr>
        <w:t xml:space="preserve"> </w:t>
      </w:r>
      <w:r>
        <w:rPr>
          <w:sz w:val="28"/>
          <w:szCs w:val="28"/>
        </w:rPr>
        <w:t xml:space="preserve">by </w:t>
      </w:r>
      <w:r w:rsidR="0094181F" w:rsidRPr="008974E1">
        <w:rPr>
          <w:sz w:val="28"/>
          <w:szCs w:val="28"/>
        </w:rPr>
        <w:t xml:space="preserve">comparing them </w:t>
      </w:r>
      <w:r w:rsidRPr="008974E1">
        <w:rPr>
          <w:sz w:val="28"/>
          <w:szCs w:val="28"/>
        </w:rPr>
        <w:t>head-to-head</w:t>
      </w:r>
      <w:r w:rsidR="0094181F" w:rsidRPr="008974E1">
        <w:rPr>
          <w:sz w:val="28"/>
          <w:szCs w:val="28"/>
        </w:rPr>
        <w:t xml:space="preserve"> in terms of grades that were gotten there direct proportional or inverse </w:t>
      </w:r>
      <w:r>
        <w:rPr>
          <w:sz w:val="28"/>
          <w:szCs w:val="28"/>
        </w:rPr>
        <w:t>proportional</w:t>
      </w:r>
      <w:r w:rsidRPr="008974E1">
        <w:rPr>
          <w:sz w:val="28"/>
          <w:szCs w:val="28"/>
          <w:lang w:val="en-US"/>
        </w:rPr>
        <w:t>.</w:t>
      </w:r>
    </w:p>
    <w:p w14:paraId="30004835" w14:textId="77777777" w:rsidR="0066468D" w:rsidRDefault="0066468D" w:rsidP="00DE46F3">
      <w:pPr>
        <w:jc w:val="both"/>
        <w:rPr>
          <w:sz w:val="28"/>
          <w:szCs w:val="28"/>
          <w:lang w:val="en-US"/>
        </w:rPr>
      </w:pPr>
    </w:p>
    <w:p w14:paraId="243D9B9C" w14:textId="31D5FFED" w:rsidR="0066468D" w:rsidRPr="008974E1" w:rsidRDefault="0066468D" w:rsidP="00DE46F3">
      <w:pPr>
        <w:jc w:val="both"/>
        <w:rPr>
          <w:sz w:val="28"/>
          <w:szCs w:val="28"/>
          <w:lang w:val="en-US"/>
        </w:rPr>
      </w:pPr>
      <w:r w:rsidRPr="0066468D">
        <w:rPr>
          <w:sz w:val="28"/>
          <w:szCs w:val="28"/>
          <w:lang w:val="en-US"/>
        </w:rPr>
        <w:t>Create a correlation matrix manually by comparing the grades of different courses for the same students. Calculate correlations using a method like the Pearson correlation coefficient. High positive correlations suggest related courses, while high negative correlations suggest inversely related courses.</w:t>
      </w:r>
    </w:p>
    <w:p w14:paraId="6D648147" w14:textId="77777777" w:rsidR="0094181F" w:rsidRPr="0094181F" w:rsidRDefault="0094181F" w:rsidP="00DE46F3">
      <w:pPr>
        <w:pStyle w:val="Prrafodelista"/>
        <w:jc w:val="both"/>
        <w:rPr>
          <w:sz w:val="28"/>
          <w:szCs w:val="28"/>
        </w:rPr>
      </w:pPr>
    </w:p>
    <w:p w14:paraId="6A1009C9" w14:textId="207B108C" w:rsidR="0094181F" w:rsidRDefault="008974E1" w:rsidP="00DE46F3">
      <w:pPr>
        <w:jc w:val="both"/>
        <w:rPr>
          <w:sz w:val="28"/>
          <w:szCs w:val="28"/>
        </w:rPr>
      </w:pPr>
      <w:r w:rsidRPr="008974E1">
        <w:rPr>
          <w:sz w:val="28"/>
          <w:szCs w:val="28"/>
          <w:lang w:val="en-US"/>
        </w:rPr>
        <w:t>A</w:t>
      </w:r>
      <w:r w:rsidR="0094181F" w:rsidRPr="008974E1">
        <w:rPr>
          <w:sz w:val="28"/>
          <w:szCs w:val="28"/>
        </w:rPr>
        <w:t>s example we can have something like math where you have a 10 and that is directly proportional with programming where you also have a 10 that means that they re related</w:t>
      </w:r>
      <w:r w:rsidR="0094181F" w:rsidRPr="008974E1">
        <w:rPr>
          <w:sz w:val="28"/>
          <w:szCs w:val="28"/>
          <w:lang w:val="en-US"/>
        </w:rPr>
        <w:t xml:space="preserve"> </w:t>
      </w:r>
      <w:r w:rsidR="0094181F" w:rsidRPr="008974E1">
        <w:rPr>
          <w:sz w:val="28"/>
          <w:szCs w:val="28"/>
        </w:rPr>
        <w:t>or the same case where you have a 10 at math and a 5 at gym class</w:t>
      </w:r>
    </w:p>
    <w:p w14:paraId="50752923" w14:textId="77777777" w:rsidR="0066468D" w:rsidRDefault="0066468D" w:rsidP="00DE46F3">
      <w:pPr>
        <w:jc w:val="both"/>
        <w:rPr>
          <w:sz w:val="28"/>
          <w:szCs w:val="28"/>
        </w:rPr>
      </w:pPr>
    </w:p>
    <w:p w14:paraId="7A7FC03D" w14:textId="75938282" w:rsidR="00D910C3" w:rsidRDefault="00D910C3" w:rsidP="00DE46F3">
      <w:pPr>
        <w:jc w:val="both"/>
        <w:rPr>
          <w:sz w:val="28"/>
          <w:szCs w:val="28"/>
          <w:lang w:val="es-ES"/>
        </w:rPr>
      </w:pPr>
      <w:proofErr w:type="spellStart"/>
      <w:r>
        <w:rPr>
          <w:sz w:val="28"/>
          <w:szCs w:val="28"/>
          <w:lang w:val="es-ES"/>
        </w:rPr>
        <w:t>How</w:t>
      </w:r>
      <w:proofErr w:type="spellEnd"/>
      <w:r>
        <w:rPr>
          <w:sz w:val="28"/>
          <w:szCs w:val="28"/>
          <w:lang w:val="es-ES"/>
        </w:rPr>
        <w:t xml:space="preserve"> </w:t>
      </w:r>
      <w:proofErr w:type="gramStart"/>
      <w:r>
        <w:rPr>
          <w:sz w:val="28"/>
          <w:szCs w:val="28"/>
          <w:lang w:val="es-ES"/>
        </w:rPr>
        <w:t>to :</w:t>
      </w:r>
      <w:proofErr w:type="gramEnd"/>
    </w:p>
    <w:p w14:paraId="2AD5A8E7" w14:textId="16D83191" w:rsidR="00D910C3" w:rsidRDefault="00D910C3" w:rsidP="00DE46F3">
      <w:pPr>
        <w:pStyle w:val="Prrafodelista"/>
        <w:numPr>
          <w:ilvl w:val="0"/>
          <w:numId w:val="9"/>
        </w:numPr>
        <w:jc w:val="both"/>
        <w:rPr>
          <w:sz w:val="28"/>
          <w:szCs w:val="28"/>
          <w:lang w:val="en-US"/>
        </w:rPr>
      </w:pPr>
      <w:r w:rsidRPr="00D910C3">
        <w:rPr>
          <w:sz w:val="28"/>
          <w:szCs w:val="28"/>
          <w:lang w:val="en-US"/>
        </w:rPr>
        <w:t>Calculate Means for X and Y</w:t>
      </w:r>
    </w:p>
    <w:p w14:paraId="12E2620F" w14:textId="39F8FFBB" w:rsidR="00D910C3" w:rsidRDefault="00D910C3" w:rsidP="00DE46F3">
      <w:pPr>
        <w:pStyle w:val="Prrafodelista"/>
        <w:numPr>
          <w:ilvl w:val="0"/>
          <w:numId w:val="9"/>
        </w:numPr>
        <w:jc w:val="both"/>
        <w:rPr>
          <w:sz w:val="28"/>
          <w:szCs w:val="28"/>
          <w:lang w:val="en-US"/>
        </w:rPr>
      </w:pPr>
      <w:r w:rsidRPr="00D910C3">
        <w:rPr>
          <w:sz w:val="28"/>
          <w:szCs w:val="28"/>
          <w:lang w:val="en-US"/>
        </w:rPr>
        <w:t>Calculate Sum of Products and Sum of Squares</w:t>
      </w:r>
    </w:p>
    <w:p w14:paraId="246D9144" w14:textId="66ABBF88" w:rsidR="00D910C3" w:rsidRDefault="00D910C3" w:rsidP="00DE46F3">
      <w:pPr>
        <w:pStyle w:val="Prrafodelista"/>
        <w:numPr>
          <w:ilvl w:val="0"/>
          <w:numId w:val="9"/>
        </w:numPr>
        <w:jc w:val="both"/>
        <w:rPr>
          <w:sz w:val="28"/>
          <w:szCs w:val="28"/>
          <w:lang w:val="en-US"/>
        </w:rPr>
      </w:pPr>
      <w:r>
        <w:rPr>
          <w:sz w:val="28"/>
          <w:szCs w:val="28"/>
          <w:lang w:val="en-US"/>
        </w:rPr>
        <w:t xml:space="preserve">Calculate </w:t>
      </w:r>
      <w:proofErr w:type="gramStart"/>
      <w:r>
        <w:rPr>
          <w:sz w:val="28"/>
          <w:szCs w:val="28"/>
          <w:lang w:val="en-US"/>
        </w:rPr>
        <w:t>deviation</w:t>
      </w:r>
      <w:proofErr w:type="gramEnd"/>
      <w:r>
        <w:rPr>
          <w:sz w:val="28"/>
          <w:szCs w:val="28"/>
          <w:lang w:val="en-US"/>
        </w:rPr>
        <w:t xml:space="preserve"> </w:t>
      </w:r>
    </w:p>
    <w:p w14:paraId="502838A7" w14:textId="56464C91" w:rsidR="00D910C3" w:rsidRDefault="00D910C3" w:rsidP="00DE46F3">
      <w:pPr>
        <w:pStyle w:val="Prrafodelista"/>
        <w:numPr>
          <w:ilvl w:val="0"/>
          <w:numId w:val="9"/>
        </w:numPr>
        <w:jc w:val="both"/>
        <w:rPr>
          <w:sz w:val="28"/>
          <w:szCs w:val="28"/>
          <w:lang w:val="en-US"/>
        </w:rPr>
      </w:pPr>
      <w:r>
        <w:rPr>
          <w:sz w:val="28"/>
          <w:szCs w:val="28"/>
          <w:lang w:val="en-US"/>
        </w:rPr>
        <w:t>Calculate Pearsons correlation:</w:t>
      </w:r>
    </w:p>
    <w:p w14:paraId="716E98AE" w14:textId="7C6B5331" w:rsidR="00D910C3" w:rsidRPr="00D910C3" w:rsidRDefault="00D910C3" w:rsidP="00DE46F3">
      <w:pPr>
        <w:pStyle w:val="Prrafodelista"/>
        <w:ind w:left="1800"/>
        <w:jc w:val="both"/>
        <w:rPr>
          <w:sz w:val="28"/>
          <w:szCs w:val="28"/>
          <w:lang w:val="en-US"/>
        </w:rPr>
      </w:pPr>
      <w:r>
        <w:rPr>
          <w:noProof/>
        </w:rPr>
        <w:drawing>
          <wp:inline distT="0" distB="0" distL="0" distR="0" wp14:anchorId="77CF535B" wp14:editId="6E2B028E">
            <wp:extent cx="2716355" cy="1397000"/>
            <wp:effectExtent l="0" t="0" r="8255" b="0"/>
            <wp:docPr id="2035523763" name="Imagen 1" descr="Pearson's Correlation Coefficient - A Beginner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arson's Correlation Coefficient - A Beginners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1696" cy="1399747"/>
                    </a:xfrm>
                    <a:prstGeom prst="rect">
                      <a:avLst/>
                    </a:prstGeom>
                    <a:noFill/>
                    <a:ln>
                      <a:noFill/>
                    </a:ln>
                  </pic:spPr>
                </pic:pic>
              </a:graphicData>
            </a:graphic>
          </wp:inline>
        </w:drawing>
      </w:r>
    </w:p>
    <w:p w14:paraId="32D96050" w14:textId="463493A3" w:rsidR="00FB1372" w:rsidRPr="00FB1372" w:rsidRDefault="00FB1372" w:rsidP="00DE46F3">
      <w:pPr>
        <w:jc w:val="both"/>
        <w:rPr>
          <w:sz w:val="28"/>
          <w:szCs w:val="28"/>
          <w:lang w:val="en-US"/>
        </w:rPr>
      </w:pPr>
      <w:r w:rsidRPr="00FB1372">
        <w:rPr>
          <w:sz w:val="28"/>
          <w:szCs w:val="28"/>
          <w:lang w:val="en-US"/>
        </w:rPr>
        <w:t>Why:</w:t>
      </w:r>
    </w:p>
    <w:p w14:paraId="1A659E1E" w14:textId="65361D55" w:rsidR="00FB1372" w:rsidRPr="00FB1372" w:rsidRDefault="00FB1372" w:rsidP="00DE46F3">
      <w:pPr>
        <w:pStyle w:val="Prrafodelista"/>
        <w:numPr>
          <w:ilvl w:val="0"/>
          <w:numId w:val="8"/>
        </w:numPr>
        <w:jc w:val="both"/>
        <w:rPr>
          <w:sz w:val="28"/>
          <w:szCs w:val="28"/>
          <w:lang w:val="en-US"/>
        </w:rPr>
      </w:pPr>
      <w:r w:rsidRPr="00FB1372">
        <w:rPr>
          <w:sz w:val="28"/>
          <w:szCs w:val="28"/>
          <w:lang w:val="en-US"/>
        </w:rPr>
        <w:t>Simple and intuitive,</w:t>
      </w:r>
      <w:r w:rsidRPr="00FB1372">
        <w:t xml:space="preserve"> </w:t>
      </w:r>
      <w:r w:rsidRPr="00FB1372">
        <w:rPr>
          <w:sz w:val="28"/>
          <w:szCs w:val="28"/>
          <w:lang w:val="en-US"/>
        </w:rPr>
        <w:t>Linear Relationships</w:t>
      </w:r>
      <w:r w:rsidRPr="00FB1372">
        <w:rPr>
          <w:sz w:val="28"/>
          <w:szCs w:val="28"/>
          <w:lang w:val="en-US"/>
        </w:rPr>
        <w:t xml:space="preserve">, </w:t>
      </w:r>
      <w:r>
        <w:rPr>
          <w:sz w:val="28"/>
          <w:szCs w:val="28"/>
          <w:lang w:val="en-US"/>
        </w:rPr>
        <w:t>Standardized</w:t>
      </w:r>
      <w:r w:rsidRPr="00FB1372">
        <w:rPr>
          <w:sz w:val="28"/>
          <w:szCs w:val="28"/>
          <w:lang w:val="en-US"/>
        </w:rPr>
        <w:t xml:space="preserve">, Easy to Interpret. </w:t>
      </w:r>
    </w:p>
    <w:p w14:paraId="2777DC47" w14:textId="77777777" w:rsidR="00FB1372" w:rsidRPr="00FB1372" w:rsidRDefault="00FB1372" w:rsidP="00DE46F3">
      <w:pPr>
        <w:jc w:val="both"/>
        <w:rPr>
          <w:b/>
          <w:bCs/>
          <w:sz w:val="28"/>
          <w:szCs w:val="28"/>
        </w:rPr>
      </w:pPr>
    </w:p>
    <w:p w14:paraId="65B47DA8" w14:textId="58509BDA" w:rsidR="0066468D" w:rsidRPr="0066468D" w:rsidRDefault="0066468D" w:rsidP="00DE46F3">
      <w:pPr>
        <w:jc w:val="both"/>
        <w:rPr>
          <w:b/>
          <w:bCs/>
          <w:sz w:val="28"/>
          <w:szCs w:val="28"/>
        </w:rPr>
      </w:pPr>
      <w:r w:rsidRPr="0066468D">
        <w:rPr>
          <w:b/>
          <w:bCs/>
          <w:sz w:val="28"/>
          <w:szCs w:val="28"/>
          <w:lang w:val="en-US"/>
        </w:rPr>
        <w:t xml:space="preserve">Question </w:t>
      </w:r>
      <w:r w:rsidRPr="0066468D">
        <w:rPr>
          <w:b/>
          <w:bCs/>
          <w:sz w:val="28"/>
          <w:szCs w:val="28"/>
        </w:rPr>
        <w:t>4</w:t>
      </w:r>
      <w:r w:rsidRPr="0066468D">
        <w:rPr>
          <w:b/>
          <w:bCs/>
          <w:sz w:val="28"/>
          <w:szCs w:val="28"/>
          <w:lang w:val="en-US"/>
        </w:rPr>
        <w:t xml:space="preserve">: </w:t>
      </w:r>
      <w:r w:rsidRPr="0066468D">
        <w:rPr>
          <w:b/>
          <w:bCs/>
          <w:sz w:val="28"/>
          <w:szCs w:val="28"/>
        </w:rPr>
        <w:t>Is there any suspicion of fraud between students?</w:t>
      </w:r>
    </w:p>
    <w:p w14:paraId="1D050109" w14:textId="77777777" w:rsidR="0094181F" w:rsidRDefault="0094181F" w:rsidP="00DE46F3">
      <w:pPr>
        <w:jc w:val="both"/>
        <w:rPr>
          <w:sz w:val="28"/>
          <w:szCs w:val="28"/>
        </w:rPr>
      </w:pPr>
    </w:p>
    <w:p w14:paraId="6BDB6559" w14:textId="7D62E67A" w:rsidR="0094181F" w:rsidRPr="0094181F" w:rsidRDefault="0094181F" w:rsidP="00DE46F3">
      <w:pPr>
        <w:ind w:left="360"/>
        <w:jc w:val="both"/>
        <w:rPr>
          <w:sz w:val="28"/>
          <w:szCs w:val="28"/>
        </w:rPr>
      </w:pPr>
      <w:r>
        <w:rPr>
          <w:sz w:val="28"/>
          <w:szCs w:val="28"/>
          <w:lang w:val="en-US"/>
        </w:rPr>
        <w:t>I</w:t>
      </w:r>
      <w:r w:rsidRPr="0094181F">
        <w:rPr>
          <w:sz w:val="28"/>
          <w:szCs w:val="28"/>
        </w:rPr>
        <w:t>s</w:t>
      </w:r>
      <w:r w:rsidRPr="0094181F">
        <w:rPr>
          <w:sz w:val="28"/>
          <w:szCs w:val="28"/>
          <w:lang w:val="en-US"/>
        </w:rPr>
        <w:t xml:space="preserve"> the</w:t>
      </w:r>
      <w:r>
        <w:rPr>
          <w:sz w:val="28"/>
          <w:szCs w:val="28"/>
          <w:lang w:val="en-US"/>
        </w:rPr>
        <w:t>re</w:t>
      </w:r>
      <w:r w:rsidRPr="0094181F">
        <w:rPr>
          <w:sz w:val="28"/>
          <w:szCs w:val="28"/>
        </w:rPr>
        <w:t xml:space="preserve"> any correlation between student id</w:t>
      </w:r>
      <w:r w:rsidRPr="0094181F">
        <w:rPr>
          <w:sz w:val="28"/>
          <w:szCs w:val="28"/>
          <w:lang w:val="en-US"/>
        </w:rPr>
        <w:t>s</w:t>
      </w:r>
      <w:r>
        <w:rPr>
          <w:sz w:val="28"/>
          <w:szCs w:val="28"/>
          <w:lang w:val="en-US"/>
        </w:rPr>
        <w:t xml:space="preserve"> </w:t>
      </w:r>
      <w:r w:rsidRPr="0094181F">
        <w:rPr>
          <w:sz w:val="28"/>
          <w:szCs w:val="28"/>
        </w:rPr>
        <w:t xml:space="preserve">and the gpa they </w:t>
      </w:r>
      <w:proofErr w:type="gramStart"/>
      <w:r w:rsidRPr="0094181F">
        <w:rPr>
          <w:sz w:val="28"/>
          <w:szCs w:val="28"/>
        </w:rPr>
        <w:t>have</w:t>
      </w:r>
      <w:proofErr w:type="gramEnd"/>
    </w:p>
    <w:p w14:paraId="5ACBEC2F" w14:textId="1CC242DB" w:rsidR="0094181F" w:rsidRDefault="0094181F" w:rsidP="00DE46F3">
      <w:pPr>
        <w:ind w:left="360"/>
        <w:jc w:val="both"/>
        <w:rPr>
          <w:sz w:val="28"/>
          <w:szCs w:val="28"/>
        </w:rPr>
      </w:pPr>
      <w:proofErr w:type="gramStart"/>
      <w:r w:rsidRPr="0094181F">
        <w:rPr>
          <w:sz w:val="28"/>
          <w:szCs w:val="28"/>
          <w:lang w:val="en-US"/>
        </w:rPr>
        <w:t>as a means to</w:t>
      </w:r>
      <w:proofErr w:type="gramEnd"/>
      <w:r w:rsidRPr="0094181F">
        <w:rPr>
          <w:sz w:val="28"/>
          <w:szCs w:val="28"/>
          <w:lang w:val="en-US"/>
        </w:rPr>
        <w:t xml:space="preserve"> </w:t>
      </w:r>
      <w:r w:rsidRPr="0094181F">
        <w:rPr>
          <w:sz w:val="28"/>
          <w:szCs w:val="28"/>
        </w:rPr>
        <w:t>check for fraud</w:t>
      </w:r>
    </w:p>
    <w:p w14:paraId="34AA5D03" w14:textId="77777777" w:rsidR="0094181F" w:rsidRPr="0094181F" w:rsidRDefault="0094181F" w:rsidP="00DE46F3">
      <w:pPr>
        <w:ind w:left="360"/>
        <w:jc w:val="both"/>
        <w:rPr>
          <w:sz w:val="28"/>
          <w:szCs w:val="28"/>
        </w:rPr>
      </w:pPr>
    </w:p>
    <w:p w14:paraId="41288EEB" w14:textId="77777777" w:rsidR="0094181F" w:rsidRDefault="0094181F" w:rsidP="00DE46F3">
      <w:pPr>
        <w:ind w:left="360"/>
        <w:jc w:val="both"/>
        <w:rPr>
          <w:sz w:val="28"/>
          <w:szCs w:val="28"/>
          <w:lang w:val="en-US"/>
        </w:rPr>
      </w:pPr>
      <w:r w:rsidRPr="0094181F">
        <w:rPr>
          <w:sz w:val="28"/>
          <w:szCs w:val="28"/>
          <w:u w:val="single"/>
        </w:rPr>
        <w:lastRenderedPageBreak/>
        <w:t>example</w:t>
      </w:r>
      <w:r w:rsidRPr="0094181F">
        <w:rPr>
          <w:sz w:val="28"/>
          <w:szCs w:val="28"/>
          <w:u w:val="single"/>
          <w:lang w:val="en-US"/>
        </w:rPr>
        <w:t>:</w:t>
      </w:r>
      <w:r>
        <w:rPr>
          <w:sz w:val="28"/>
          <w:szCs w:val="28"/>
          <w:lang w:val="en-US"/>
        </w:rPr>
        <w:t xml:space="preserve"> </w:t>
      </w:r>
    </w:p>
    <w:p w14:paraId="2ADE075C" w14:textId="77777777" w:rsidR="0094181F" w:rsidRDefault="0094181F" w:rsidP="00DE46F3">
      <w:pPr>
        <w:ind w:left="360"/>
        <w:jc w:val="both"/>
        <w:rPr>
          <w:sz w:val="28"/>
          <w:szCs w:val="28"/>
          <w:lang w:val="en-US"/>
        </w:rPr>
      </w:pPr>
    </w:p>
    <w:p w14:paraId="536E6217" w14:textId="37C6F8A0" w:rsidR="0094181F" w:rsidRDefault="0094181F" w:rsidP="00DE46F3">
      <w:pPr>
        <w:ind w:left="360"/>
        <w:jc w:val="both"/>
        <w:rPr>
          <w:sz w:val="28"/>
          <w:szCs w:val="28"/>
          <w:lang w:val="en-US"/>
        </w:rPr>
      </w:pPr>
      <w:r w:rsidRPr="0094181F">
        <w:rPr>
          <w:sz w:val="28"/>
          <w:szCs w:val="28"/>
        </w:rPr>
        <w:t xml:space="preserve">we could have student id </w:t>
      </w:r>
      <w:r w:rsidRPr="0094181F">
        <w:rPr>
          <w:sz w:val="28"/>
          <w:szCs w:val="28"/>
          <w:lang w:val="en-US"/>
        </w:rPr>
        <w:t>#</w:t>
      </w:r>
      <w:r w:rsidRPr="0094181F">
        <w:rPr>
          <w:sz w:val="28"/>
          <w:szCs w:val="28"/>
        </w:rPr>
        <w:t xml:space="preserve">1936 which has a 9.2 gpa and student id </w:t>
      </w:r>
      <w:r w:rsidRPr="0094181F">
        <w:rPr>
          <w:sz w:val="28"/>
          <w:szCs w:val="28"/>
          <w:lang w:val="en-US"/>
        </w:rPr>
        <w:t>#</w:t>
      </w:r>
      <w:r w:rsidRPr="0094181F">
        <w:rPr>
          <w:sz w:val="28"/>
          <w:szCs w:val="28"/>
        </w:rPr>
        <w:t xml:space="preserve">1937 who has 9.3 which is a </w:t>
      </w:r>
      <w:r w:rsidRPr="0094181F">
        <w:rPr>
          <w:sz w:val="28"/>
          <w:szCs w:val="28"/>
          <w:lang w:val="en-US"/>
        </w:rPr>
        <w:t>questiona</w:t>
      </w:r>
      <w:r>
        <w:rPr>
          <w:sz w:val="28"/>
          <w:szCs w:val="28"/>
          <w:lang w:val="en-US"/>
        </w:rPr>
        <w:t xml:space="preserve">ble </w:t>
      </w:r>
      <w:r w:rsidRPr="0094181F">
        <w:rPr>
          <w:sz w:val="28"/>
          <w:szCs w:val="28"/>
        </w:rPr>
        <w:t>coincidence</w:t>
      </w:r>
      <w:r w:rsidRPr="0094181F">
        <w:rPr>
          <w:sz w:val="28"/>
          <w:szCs w:val="28"/>
          <w:lang w:val="en-US"/>
        </w:rPr>
        <w:t>.</w:t>
      </w:r>
      <w:r>
        <w:rPr>
          <w:sz w:val="28"/>
          <w:szCs w:val="28"/>
          <w:lang w:val="en-US"/>
        </w:rPr>
        <w:t xml:space="preserve"> </w:t>
      </w:r>
      <w:r w:rsidRPr="0094181F">
        <w:rPr>
          <w:sz w:val="28"/>
          <w:szCs w:val="28"/>
          <w:lang w:val="en-US"/>
        </w:rPr>
        <w:t>W</w:t>
      </w:r>
      <w:r w:rsidRPr="0094181F">
        <w:rPr>
          <w:sz w:val="28"/>
          <w:szCs w:val="28"/>
        </w:rPr>
        <w:t xml:space="preserve">ith that we can count the number of times this coincidence happens and if it's way too often then </w:t>
      </w:r>
      <w:r w:rsidRPr="0094181F">
        <w:rPr>
          <w:sz w:val="28"/>
          <w:szCs w:val="28"/>
          <w:lang w:val="en-US"/>
        </w:rPr>
        <w:t>i</w:t>
      </w:r>
      <w:r>
        <w:rPr>
          <w:sz w:val="28"/>
          <w:szCs w:val="28"/>
          <w:lang w:val="en-US"/>
        </w:rPr>
        <w:t>nvestigation under suspicion of fraud should be undergone.</w:t>
      </w:r>
    </w:p>
    <w:p w14:paraId="7A582C4A" w14:textId="77777777" w:rsidR="0066468D" w:rsidRDefault="0066468D" w:rsidP="00DE46F3">
      <w:pPr>
        <w:ind w:left="360"/>
        <w:jc w:val="both"/>
        <w:rPr>
          <w:sz w:val="28"/>
          <w:szCs w:val="28"/>
          <w:lang w:val="en-US"/>
        </w:rPr>
      </w:pPr>
    </w:p>
    <w:p w14:paraId="7EE0481E" w14:textId="34805CFA" w:rsidR="0066468D" w:rsidRDefault="0066468D" w:rsidP="00DE46F3">
      <w:pPr>
        <w:ind w:left="360"/>
        <w:jc w:val="both"/>
        <w:rPr>
          <w:b/>
          <w:bCs/>
          <w:sz w:val="28"/>
          <w:szCs w:val="28"/>
          <w:lang w:val="en-US"/>
        </w:rPr>
      </w:pPr>
      <w:r w:rsidRPr="0066468D">
        <w:rPr>
          <w:b/>
          <w:bCs/>
          <w:sz w:val="28"/>
          <w:szCs w:val="28"/>
          <w:lang w:val="en-US"/>
        </w:rPr>
        <w:t>Other possible questions:</w:t>
      </w:r>
    </w:p>
    <w:p w14:paraId="4354FB96" w14:textId="77777777" w:rsidR="00FB1372" w:rsidRPr="0066468D" w:rsidRDefault="00FB1372" w:rsidP="00DE46F3">
      <w:pPr>
        <w:ind w:left="360"/>
        <w:jc w:val="both"/>
        <w:rPr>
          <w:b/>
          <w:bCs/>
          <w:sz w:val="28"/>
          <w:szCs w:val="28"/>
          <w:lang w:val="en-US"/>
        </w:rPr>
      </w:pPr>
    </w:p>
    <w:p w14:paraId="3487C770" w14:textId="0DF7DAD8" w:rsidR="0066468D" w:rsidRPr="0066468D" w:rsidRDefault="0066468D" w:rsidP="00DE46F3">
      <w:pPr>
        <w:ind w:left="360"/>
        <w:jc w:val="both"/>
        <w:rPr>
          <w:b/>
          <w:bCs/>
          <w:sz w:val="28"/>
          <w:szCs w:val="28"/>
          <w:lang w:val="en-US"/>
        </w:rPr>
      </w:pPr>
      <w:r w:rsidRPr="0066468D">
        <w:rPr>
          <w:b/>
          <w:bCs/>
          <w:sz w:val="28"/>
          <w:szCs w:val="28"/>
          <w:lang w:val="en-US"/>
        </w:rPr>
        <w:t xml:space="preserve">Is there a significant variation in grades within </w:t>
      </w:r>
      <w:r w:rsidR="00FB1372">
        <w:rPr>
          <w:b/>
          <w:bCs/>
          <w:sz w:val="28"/>
          <w:szCs w:val="28"/>
          <w:lang w:val="en-US"/>
        </w:rPr>
        <w:t>a student</w:t>
      </w:r>
      <w:r w:rsidRPr="0066468D">
        <w:rPr>
          <w:b/>
          <w:bCs/>
          <w:sz w:val="28"/>
          <w:szCs w:val="28"/>
          <w:lang w:val="en-US"/>
        </w:rPr>
        <w:t xml:space="preserve">? </w:t>
      </w:r>
    </w:p>
    <w:p w14:paraId="13BF7F8E" w14:textId="74735AF9" w:rsidR="0066468D" w:rsidRDefault="0066468D" w:rsidP="00DE46F3">
      <w:pPr>
        <w:pStyle w:val="Prrafodelista"/>
        <w:numPr>
          <w:ilvl w:val="0"/>
          <w:numId w:val="3"/>
        </w:numPr>
        <w:jc w:val="both"/>
        <w:rPr>
          <w:sz w:val="28"/>
          <w:szCs w:val="28"/>
          <w:lang w:val="en-US"/>
        </w:rPr>
      </w:pPr>
      <w:r w:rsidRPr="0066468D">
        <w:rPr>
          <w:sz w:val="28"/>
          <w:szCs w:val="28"/>
          <w:lang w:val="en-US"/>
        </w:rPr>
        <w:t>Calculate the standard deviation of grades for each subject to measure variability.</w:t>
      </w:r>
    </w:p>
    <w:p w14:paraId="6FB2CFEB" w14:textId="77777777" w:rsidR="00D910C3" w:rsidRDefault="00D910C3" w:rsidP="00DE46F3">
      <w:pPr>
        <w:jc w:val="both"/>
        <w:rPr>
          <w:noProof/>
        </w:rPr>
      </w:pPr>
    </w:p>
    <w:p w14:paraId="7E5BD46E" w14:textId="2D1A942A" w:rsidR="00D910C3" w:rsidRPr="00D910C3" w:rsidRDefault="00D910C3" w:rsidP="00DE46F3">
      <w:pPr>
        <w:jc w:val="both"/>
        <w:rPr>
          <w:sz w:val="28"/>
          <w:szCs w:val="28"/>
          <w:lang w:val="en-US"/>
        </w:rPr>
      </w:pPr>
      <w:r>
        <w:rPr>
          <w:noProof/>
        </w:rPr>
        <w:drawing>
          <wp:inline distT="0" distB="0" distL="0" distR="0" wp14:anchorId="0D6B51C2" wp14:editId="423ECCB3">
            <wp:extent cx="3340100" cy="1257300"/>
            <wp:effectExtent l="0" t="0" r="0" b="0"/>
            <wp:docPr id="1418175709" name="Imagen 2" descr="Standard Deviation: Variation from the Mean - Curvebr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ndard Deviation: Variation from the Mean - Curvebreaker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63" t="20863" r="3776" b="32722"/>
                    <a:stretch/>
                  </pic:blipFill>
                  <pic:spPr bwMode="auto">
                    <a:xfrm>
                      <a:off x="0" y="0"/>
                      <a:ext cx="3347596" cy="1260122"/>
                    </a:xfrm>
                    <a:prstGeom prst="rect">
                      <a:avLst/>
                    </a:prstGeom>
                    <a:noFill/>
                    <a:ln>
                      <a:noFill/>
                    </a:ln>
                    <a:extLst>
                      <a:ext uri="{53640926-AAD7-44D8-BBD7-CCE9431645EC}">
                        <a14:shadowObscured xmlns:a14="http://schemas.microsoft.com/office/drawing/2010/main"/>
                      </a:ext>
                    </a:extLst>
                  </pic:spPr>
                </pic:pic>
              </a:graphicData>
            </a:graphic>
          </wp:inline>
        </w:drawing>
      </w:r>
    </w:p>
    <w:p w14:paraId="0CE000D2" w14:textId="77777777" w:rsidR="0066468D" w:rsidRPr="0066468D" w:rsidRDefault="0066468D" w:rsidP="00DE46F3">
      <w:pPr>
        <w:ind w:left="360"/>
        <w:jc w:val="both"/>
        <w:rPr>
          <w:b/>
          <w:bCs/>
          <w:sz w:val="28"/>
          <w:szCs w:val="28"/>
        </w:rPr>
      </w:pPr>
      <w:r w:rsidRPr="0066468D">
        <w:rPr>
          <w:b/>
          <w:bCs/>
          <w:sz w:val="28"/>
          <w:szCs w:val="28"/>
        </w:rPr>
        <w:t>Are there any subjects where grades tend to cluster around specific values (e.g., many students getting similar grades)?</w:t>
      </w:r>
    </w:p>
    <w:p w14:paraId="10FCE5EB" w14:textId="4BFDA00D" w:rsidR="0066468D" w:rsidRPr="0066468D" w:rsidRDefault="0066468D" w:rsidP="00DE46F3">
      <w:pPr>
        <w:pStyle w:val="Prrafodelista"/>
        <w:numPr>
          <w:ilvl w:val="0"/>
          <w:numId w:val="3"/>
        </w:numPr>
        <w:jc w:val="both"/>
        <w:rPr>
          <w:sz w:val="28"/>
          <w:szCs w:val="28"/>
        </w:rPr>
      </w:pPr>
      <w:r w:rsidRPr="0066468D">
        <w:rPr>
          <w:sz w:val="28"/>
          <w:szCs w:val="28"/>
        </w:rPr>
        <w:t xml:space="preserve"> Explore if there are grade clusters within subjects.</w:t>
      </w:r>
    </w:p>
    <w:p w14:paraId="510D2F2D" w14:textId="77777777" w:rsidR="0066468D" w:rsidRPr="0066468D" w:rsidRDefault="0066468D" w:rsidP="00DE46F3">
      <w:pPr>
        <w:ind w:left="360"/>
        <w:jc w:val="both"/>
        <w:rPr>
          <w:sz w:val="28"/>
          <w:szCs w:val="28"/>
        </w:rPr>
      </w:pPr>
    </w:p>
    <w:p w14:paraId="1E0F7866" w14:textId="77777777" w:rsidR="0066468D" w:rsidRPr="0066468D" w:rsidRDefault="0066468D" w:rsidP="00DE46F3">
      <w:pPr>
        <w:ind w:left="360"/>
        <w:jc w:val="both"/>
        <w:rPr>
          <w:b/>
          <w:bCs/>
          <w:sz w:val="28"/>
          <w:szCs w:val="28"/>
        </w:rPr>
      </w:pPr>
      <w:r w:rsidRPr="0066468D">
        <w:rPr>
          <w:b/>
          <w:bCs/>
          <w:sz w:val="28"/>
          <w:szCs w:val="28"/>
        </w:rPr>
        <w:t>Is there a difference in the variability of grades between subjects?</w:t>
      </w:r>
    </w:p>
    <w:p w14:paraId="32E63BD8" w14:textId="65AB8EF8" w:rsidR="0094181F" w:rsidRPr="0066468D" w:rsidRDefault="0066468D" w:rsidP="00DE46F3">
      <w:pPr>
        <w:pStyle w:val="Prrafodelista"/>
        <w:numPr>
          <w:ilvl w:val="0"/>
          <w:numId w:val="3"/>
        </w:numPr>
        <w:jc w:val="both"/>
        <w:rPr>
          <w:sz w:val="28"/>
          <w:szCs w:val="28"/>
        </w:rPr>
      </w:pPr>
      <w:r w:rsidRPr="0066468D">
        <w:rPr>
          <w:sz w:val="28"/>
          <w:szCs w:val="28"/>
        </w:rPr>
        <w:t xml:space="preserve"> Compare the standard deviations of grades across different subjects.</w:t>
      </w:r>
    </w:p>
    <w:p w14:paraId="1CB2907C" w14:textId="6DC5C618" w:rsidR="0094181F" w:rsidRDefault="0094181F" w:rsidP="00DE46F3">
      <w:pPr>
        <w:ind w:left="360"/>
        <w:jc w:val="both"/>
        <w:rPr>
          <w:sz w:val="28"/>
          <w:szCs w:val="28"/>
        </w:rPr>
      </w:pPr>
    </w:p>
    <w:p w14:paraId="3F436FB9" w14:textId="77777777" w:rsidR="0094181F" w:rsidRDefault="0094181F" w:rsidP="00DE46F3">
      <w:pPr>
        <w:ind w:left="360"/>
        <w:jc w:val="both"/>
        <w:rPr>
          <w:sz w:val="28"/>
          <w:szCs w:val="28"/>
        </w:rPr>
      </w:pPr>
    </w:p>
    <w:p w14:paraId="51DF1680" w14:textId="77777777" w:rsidR="00FB1372" w:rsidRDefault="00FB1372" w:rsidP="00DE46F3">
      <w:pPr>
        <w:jc w:val="both"/>
        <w:rPr>
          <w:b/>
          <w:bCs/>
          <w:sz w:val="32"/>
          <w:szCs w:val="32"/>
          <w:lang w:val="en-US"/>
        </w:rPr>
      </w:pPr>
      <w:r>
        <w:rPr>
          <w:b/>
          <w:bCs/>
          <w:sz w:val="32"/>
          <w:szCs w:val="32"/>
          <w:lang w:val="en-US"/>
        </w:rPr>
        <w:br w:type="page"/>
      </w:r>
    </w:p>
    <w:p w14:paraId="53D0623F" w14:textId="68103C1D" w:rsidR="00FB1372" w:rsidRDefault="0094181F" w:rsidP="00DE46F3">
      <w:pPr>
        <w:jc w:val="both"/>
        <w:rPr>
          <w:b/>
          <w:bCs/>
          <w:sz w:val="32"/>
          <w:szCs w:val="32"/>
          <w:lang w:val="en-US"/>
        </w:rPr>
      </w:pPr>
      <w:r w:rsidRPr="0094181F">
        <w:rPr>
          <w:b/>
          <w:bCs/>
          <w:sz w:val="32"/>
          <w:szCs w:val="32"/>
          <w:lang w:val="en-US"/>
        </w:rPr>
        <w:lastRenderedPageBreak/>
        <w:t>Step 2</w:t>
      </w:r>
    </w:p>
    <w:p w14:paraId="5B8BD8FF" w14:textId="5D32EF40" w:rsidR="0094181F" w:rsidRPr="0094181F" w:rsidRDefault="00FB1372" w:rsidP="00DE46F3">
      <w:pPr>
        <w:jc w:val="both"/>
        <w:rPr>
          <w:b/>
          <w:bCs/>
          <w:sz w:val="32"/>
          <w:szCs w:val="32"/>
          <w:lang w:val="en-US"/>
        </w:rPr>
      </w:pPr>
      <w:r>
        <w:rPr>
          <w:b/>
          <w:bCs/>
          <w:sz w:val="32"/>
          <w:szCs w:val="32"/>
          <w:lang w:val="de-CH"/>
        </w:rPr>
        <w:pict w14:anchorId="78AE9910">
          <v:rect id="_x0000_i1030" style="width:0;height:1.5pt" o:hralign="center" o:hrstd="t" o:hr="t" fillcolor="#a0a0a0" stroked="f"/>
        </w:pict>
      </w:r>
    </w:p>
    <w:p w14:paraId="217289B5" w14:textId="77777777" w:rsidR="0094181F" w:rsidRPr="0094181F" w:rsidRDefault="0094181F" w:rsidP="00DE46F3">
      <w:pPr>
        <w:jc w:val="both"/>
        <w:rPr>
          <w:b/>
          <w:bCs/>
          <w:sz w:val="32"/>
          <w:szCs w:val="32"/>
          <w:lang w:val="en-US"/>
        </w:rPr>
      </w:pPr>
    </w:p>
    <w:p w14:paraId="6CE04ADC" w14:textId="27270CE1" w:rsidR="0094181F" w:rsidRPr="00FB1372" w:rsidRDefault="0094181F" w:rsidP="00DE46F3">
      <w:pPr>
        <w:pStyle w:val="Prrafodelista"/>
        <w:numPr>
          <w:ilvl w:val="0"/>
          <w:numId w:val="2"/>
        </w:numPr>
        <w:jc w:val="both"/>
        <w:rPr>
          <w:b/>
          <w:bCs/>
          <w:sz w:val="28"/>
          <w:szCs w:val="28"/>
        </w:rPr>
      </w:pPr>
      <w:r w:rsidRPr="00FB1372">
        <w:rPr>
          <w:b/>
          <w:bCs/>
          <w:sz w:val="28"/>
          <w:szCs w:val="28"/>
        </w:rPr>
        <w:t>Is there an order to courses in which they are offered to students for example?</w:t>
      </w:r>
    </w:p>
    <w:p w14:paraId="5AF91411" w14:textId="77777777" w:rsidR="0094181F" w:rsidRDefault="0094181F" w:rsidP="00DE46F3">
      <w:pPr>
        <w:pStyle w:val="Prrafodelista"/>
        <w:jc w:val="both"/>
        <w:rPr>
          <w:sz w:val="28"/>
          <w:szCs w:val="28"/>
        </w:rPr>
      </w:pPr>
    </w:p>
    <w:p w14:paraId="75635587" w14:textId="5493A14D" w:rsidR="0094181F" w:rsidRDefault="0094181F" w:rsidP="00DE46F3">
      <w:pPr>
        <w:jc w:val="both"/>
        <w:rPr>
          <w:sz w:val="28"/>
          <w:szCs w:val="28"/>
          <w:lang w:val="en-US"/>
        </w:rPr>
      </w:pPr>
      <w:r w:rsidRPr="00FB1372">
        <w:rPr>
          <w:sz w:val="28"/>
          <w:szCs w:val="28"/>
        </w:rPr>
        <w:t xml:space="preserve">Check between students if they share the same NG  on the same courses but do it </w:t>
      </w:r>
      <w:r w:rsidR="00FB1372">
        <w:rPr>
          <w:sz w:val="28"/>
          <w:szCs w:val="28"/>
        </w:rPr>
        <w:t>sequentially</w:t>
      </w:r>
      <w:r w:rsidRPr="00FB1372">
        <w:rPr>
          <w:sz w:val="28"/>
          <w:szCs w:val="28"/>
        </w:rPr>
        <w:t xml:space="preserve"> from the first one. You can use an array list for each course</w:t>
      </w:r>
      <w:r w:rsidRPr="00FB1372">
        <w:rPr>
          <w:sz w:val="28"/>
          <w:szCs w:val="28"/>
          <w:lang w:val="en-US"/>
        </w:rPr>
        <w:t xml:space="preserve">. If NG is present in the same course for all </w:t>
      </w:r>
      <w:r w:rsidR="00FB1372" w:rsidRPr="00FB1372">
        <w:rPr>
          <w:sz w:val="28"/>
          <w:szCs w:val="28"/>
          <w:lang w:val="en-US"/>
        </w:rPr>
        <w:t>students,</w:t>
      </w:r>
      <w:r w:rsidRPr="00FB1372">
        <w:rPr>
          <w:sz w:val="28"/>
          <w:szCs w:val="28"/>
          <w:lang w:val="en-US"/>
        </w:rPr>
        <w:t xml:space="preserve"> then one can assume that it is due to the course and not due to the individual.</w:t>
      </w:r>
    </w:p>
    <w:p w14:paraId="18942550" w14:textId="77777777" w:rsidR="00FB1372" w:rsidRDefault="00FB1372" w:rsidP="00DE46F3">
      <w:pPr>
        <w:jc w:val="both"/>
        <w:rPr>
          <w:sz w:val="28"/>
          <w:szCs w:val="28"/>
          <w:lang w:val="en-US"/>
        </w:rPr>
      </w:pPr>
    </w:p>
    <w:p w14:paraId="2FBE2F43" w14:textId="6DF48DCC" w:rsidR="00FB1372" w:rsidRDefault="00FB1372" w:rsidP="00DE46F3">
      <w:pPr>
        <w:jc w:val="both"/>
        <w:rPr>
          <w:sz w:val="28"/>
          <w:szCs w:val="28"/>
          <w:lang w:val="en-US"/>
        </w:rPr>
      </w:pPr>
      <w:r>
        <w:rPr>
          <w:sz w:val="28"/>
          <w:szCs w:val="28"/>
          <w:lang w:val="en-US"/>
        </w:rPr>
        <w:t>How to:</w:t>
      </w:r>
    </w:p>
    <w:p w14:paraId="05361381" w14:textId="632EDCD9" w:rsidR="00FB1372" w:rsidRPr="00FB1372" w:rsidRDefault="00FB1372" w:rsidP="00DE46F3">
      <w:pPr>
        <w:pStyle w:val="Prrafodelista"/>
        <w:numPr>
          <w:ilvl w:val="0"/>
          <w:numId w:val="10"/>
        </w:numPr>
        <w:jc w:val="both"/>
        <w:rPr>
          <w:sz w:val="28"/>
          <w:szCs w:val="28"/>
          <w:lang w:val="en-US"/>
        </w:rPr>
      </w:pPr>
      <w:r w:rsidRPr="00FB1372">
        <w:rPr>
          <w:sz w:val="28"/>
          <w:szCs w:val="28"/>
          <w:lang w:val="en-US"/>
        </w:rPr>
        <w:t xml:space="preserve">Which </w:t>
      </w:r>
      <w:r w:rsidR="004A1933">
        <w:rPr>
          <w:sz w:val="28"/>
          <w:szCs w:val="28"/>
          <w:lang w:val="en-US"/>
        </w:rPr>
        <w:t>courses</w:t>
      </w:r>
      <w:r w:rsidRPr="00FB1372">
        <w:rPr>
          <w:sz w:val="28"/>
          <w:szCs w:val="28"/>
          <w:lang w:val="en-US"/>
        </w:rPr>
        <w:t xml:space="preserve"> have more NG and rank them in that order.</w:t>
      </w:r>
    </w:p>
    <w:p w14:paraId="5C765D51" w14:textId="566CF062" w:rsidR="00FB1372" w:rsidRDefault="00FB1372" w:rsidP="00DE46F3">
      <w:pPr>
        <w:pStyle w:val="Prrafodelista"/>
        <w:numPr>
          <w:ilvl w:val="0"/>
          <w:numId w:val="10"/>
        </w:numPr>
        <w:jc w:val="both"/>
        <w:rPr>
          <w:sz w:val="28"/>
          <w:szCs w:val="28"/>
          <w:lang w:val="en-US"/>
        </w:rPr>
      </w:pPr>
      <w:r>
        <w:rPr>
          <w:sz w:val="28"/>
          <w:szCs w:val="28"/>
          <w:lang w:val="en-US"/>
        </w:rPr>
        <w:t xml:space="preserve">Interpret the results – if students stare the </w:t>
      </w:r>
      <w:r w:rsidR="004A1933">
        <w:rPr>
          <w:sz w:val="28"/>
          <w:szCs w:val="28"/>
          <w:lang w:val="en-US"/>
        </w:rPr>
        <w:t>same</w:t>
      </w:r>
      <w:r>
        <w:rPr>
          <w:sz w:val="28"/>
          <w:szCs w:val="28"/>
          <w:lang w:val="en-US"/>
        </w:rPr>
        <w:t xml:space="preserve"> ng on the </w:t>
      </w:r>
      <w:proofErr w:type="gramStart"/>
      <w:r>
        <w:rPr>
          <w:sz w:val="28"/>
          <w:szCs w:val="28"/>
          <w:lang w:val="en-US"/>
        </w:rPr>
        <w:t>courses</w:t>
      </w:r>
      <w:proofErr w:type="gramEnd"/>
    </w:p>
    <w:p w14:paraId="7DCC45AA" w14:textId="7DD7354D" w:rsidR="00FB1372" w:rsidRPr="00FB1372" w:rsidRDefault="00FB1372" w:rsidP="00DE46F3">
      <w:pPr>
        <w:pStyle w:val="Prrafodelista"/>
        <w:numPr>
          <w:ilvl w:val="0"/>
          <w:numId w:val="10"/>
        </w:numPr>
        <w:jc w:val="both"/>
        <w:rPr>
          <w:sz w:val="28"/>
          <w:szCs w:val="28"/>
          <w:lang w:val="en-US"/>
        </w:rPr>
      </w:pPr>
      <w:r>
        <w:rPr>
          <w:sz w:val="28"/>
          <w:szCs w:val="28"/>
          <w:lang w:val="en-US"/>
        </w:rPr>
        <w:t xml:space="preserve">If </w:t>
      </w:r>
      <w:r w:rsidR="004A1933">
        <w:rPr>
          <w:sz w:val="28"/>
          <w:szCs w:val="28"/>
          <w:lang w:val="en-US"/>
        </w:rPr>
        <w:t>it's</w:t>
      </w:r>
      <w:r>
        <w:rPr>
          <w:sz w:val="28"/>
          <w:szCs w:val="28"/>
          <w:lang w:val="en-US"/>
        </w:rPr>
        <w:t xml:space="preserve"> due to the course and not the </w:t>
      </w:r>
      <w:r w:rsidR="004A1933">
        <w:rPr>
          <w:sz w:val="28"/>
          <w:szCs w:val="28"/>
          <w:lang w:val="en-US"/>
        </w:rPr>
        <w:t>student,</w:t>
      </w:r>
      <w:r>
        <w:rPr>
          <w:sz w:val="28"/>
          <w:szCs w:val="28"/>
          <w:lang w:val="en-US"/>
        </w:rPr>
        <w:t xml:space="preserve"> we can interpret that the courses are </w:t>
      </w:r>
      <w:proofErr w:type="gramStart"/>
      <w:r w:rsidR="004A1933">
        <w:rPr>
          <w:sz w:val="28"/>
          <w:szCs w:val="28"/>
          <w:lang w:val="en-US"/>
        </w:rPr>
        <w:t>sequential</w:t>
      </w:r>
      <w:proofErr w:type="gramEnd"/>
    </w:p>
    <w:p w14:paraId="52C25A5A" w14:textId="77777777" w:rsidR="0094181F" w:rsidRDefault="0094181F" w:rsidP="00DE46F3">
      <w:pPr>
        <w:pStyle w:val="Prrafodelista"/>
        <w:jc w:val="both"/>
        <w:rPr>
          <w:sz w:val="28"/>
          <w:szCs w:val="28"/>
          <w:lang w:val="en-US"/>
        </w:rPr>
      </w:pPr>
    </w:p>
    <w:p w14:paraId="4B86906A" w14:textId="77777777" w:rsidR="0094181F" w:rsidRPr="00FB1372" w:rsidRDefault="0094181F" w:rsidP="00DE46F3">
      <w:pPr>
        <w:pStyle w:val="Prrafodelista"/>
        <w:numPr>
          <w:ilvl w:val="0"/>
          <w:numId w:val="2"/>
        </w:numPr>
        <w:jc w:val="both"/>
        <w:rPr>
          <w:b/>
          <w:bCs/>
          <w:sz w:val="28"/>
          <w:szCs w:val="28"/>
          <w:lang w:val="en-US"/>
        </w:rPr>
      </w:pPr>
      <w:r w:rsidRPr="00FB1372">
        <w:rPr>
          <w:b/>
          <w:bCs/>
          <w:sz w:val="28"/>
          <w:szCs w:val="28"/>
          <w:lang w:val="en-US"/>
        </w:rPr>
        <w:t>Which students are going to graduate soon?</w:t>
      </w:r>
    </w:p>
    <w:p w14:paraId="0D91D707" w14:textId="77777777" w:rsidR="0094181F" w:rsidRPr="0094181F" w:rsidRDefault="0094181F" w:rsidP="00DE46F3">
      <w:pPr>
        <w:pStyle w:val="Prrafodelista"/>
        <w:jc w:val="both"/>
        <w:rPr>
          <w:sz w:val="28"/>
          <w:szCs w:val="28"/>
          <w:lang w:val="en-US"/>
        </w:rPr>
      </w:pPr>
    </w:p>
    <w:p w14:paraId="045F1D6F" w14:textId="77777777" w:rsidR="0094181F" w:rsidRPr="0094181F" w:rsidRDefault="0094181F" w:rsidP="00DE46F3">
      <w:pPr>
        <w:pStyle w:val="Prrafodelista"/>
        <w:jc w:val="both"/>
        <w:rPr>
          <w:sz w:val="28"/>
          <w:szCs w:val="28"/>
          <w:lang w:val="en-US"/>
        </w:rPr>
      </w:pPr>
      <w:r w:rsidRPr="0094181F">
        <w:rPr>
          <w:sz w:val="28"/>
          <w:szCs w:val="28"/>
          <w:lang w:val="en-US"/>
        </w:rPr>
        <w:t xml:space="preserve">Check which names appear the least on the array lists made </w:t>
      </w:r>
      <w:proofErr w:type="gramStart"/>
      <w:r w:rsidRPr="0094181F">
        <w:rPr>
          <w:sz w:val="28"/>
          <w:szCs w:val="28"/>
          <w:lang w:val="en-US"/>
        </w:rPr>
        <w:t>beforehand</w:t>
      </w:r>
      <w:proofErr w:type="gramEnd"/>
    </w:p>
    <w:p w14:paraId="7ACBD291" w14:textId="02205459" w:rsidR="0094181F" w:rsidRDefault="0094181F" w:rsidP="00DE46F3">
      <w:pPr>
        <w:pStyle w:val="Prrafodelista"/>
        <w:jc w:val="both"/>
        <w:rPr>
          <w:sz w:val="28"/>
          <w:szCs w:val="28"/>
          <w:lang w:val="en-US"/>
        </w:rPr>
      </w:pPr>
      <w:r w:rsidRPr="0094181F">
        <w:rPr>
          <w:sz w:val="28"/>
          <w:szCs w:val="28"/>
          <w:lang w:val="en-US"/>
        </w:rPr>
        <w:t>and have them written out</w:t>
      </w:r>
      <w:r w:rsidR="00FB1372">
        <w:rPr>
          <w:sz w:val="28"/>
          <w:szCs w:val="28"/>
          <w:lang w:val="en-US"/>
        </w:rPr>
        <w:t>.</w:t>
      </w:r>
    </w:p>
    <w:p w14:paraId="53738502" w14:textId="77777777" w:rsidR="004A1933" w:rsidRDefault="004A1933" w:rsidP="00DE46F3">
      <w:pPr>
        <w:pStyle w:val="Prrafodelista"/>
        <w:jc w:val="both"/>
        <w:rPr>
          <w:sz w:val="28"/>
          <w:szCs w:val="28"/>
          <w:lang w:val="en-US"/>
        </w:rPr>
      </w:pPr>
    </w:p>
    <w:p w14:paraId="6B3E352F" w14:textId="0A24834D" w:rsidR="004A1933" w:rsidRDefault="004A1933" w:rsidP="00DE46F3">
      <w:pPr>
        <w:pStyle w:val="Prrafodelista"/>
        <w:jc w:val="both"/>
        <w:rPr>
          <w:sz w:val="28"/>
          <w:szCs w:val="28"/>
          <w:lang w:val="en-US"/>
        </w:rPr>
      </w:pPr>
      <w:r>
        <w:rPr>
          <w:sz w:val="28"/>
          <w:szCs w:val="28"/>
          <w:lang w:val="en-US"/>
        </w:rPr>
        <w:t xml:space="preserve">?? We can also interpret this based on which students don’t have any NG courses and their average score is above the passing </w:t>
      </w:r>
      <w:proofErr w:type="gramStart"/>
      <w:r>
        <w:rPr>
          <w:sz w:val="28"/>
          <w:szCs w:val="28"/>
          <w:lang w:val="en-US"/>
        </w:rPr>
        <w:t>grade</w:t>
      </w:r>
      <w:proofErr w:type="gramEnd"/>
    </w:p>
    <w:p w14:paraId="5D430D37" w14:textId="77777777" w:rsidR="004A1933" w:rsidRDefault="004A1933" w:rsidP="00DE46F3">
      <w:pPr>
        <w:pStyle w:val="Prrafodelista"/>
        <w:jc w:val="both"/>
        <w:rPr>
          <w:sz w:val="28"/>
          <w:szCs w:val="28"/>
          <w:lang w:val="en-US"/>
        </w:rPr>
      </w:pPr>
    </w:p>
    <w:p w14:paraId="034F5981" w14:textId="1E4C4AC5" w:rsidR="004A1933" w:rsidRDefault="004A1933" w:rsidP="00DE46F3">
      <w:pPr>
        <w:jc w:val="both"/>
        <w:rPr>
          <w:sz w:val="28"/>
          <w:szCs w:val="28"/>
          <w:lang w:val="en-US"/>
        </w:rPr>
      </w:pPr>
      <w:r w:rsidRPr="004A1933">
        <w:rPr>
          <w:sz w:val="28"/>
          <w:szCs w:val="28"/>
          <w:lang w:val="en-US"/>
        </w:rPr>
        <w:t>How to:</w:t>
      </w:r>
    </w:p>
    <w:p w14:paraId="359019A0" w14:textId="35CDDFFD" w:rsidR="004A1933" w:rsidRPr="004A1933" w:rsidRDefault="004A1933" w:rsidP="00DE46F3">
      <w:pPr>
        <w:pStyle w:val="Prrafodelista"/>
        <w:numPr>
          <w:ilvl w:val="0"/>
          <w:numId w:val="11"/>
        </w:numPr>
        <w:jc w:val="both"/>
        <w:rPr>
          <w:sz w:val="28"/>
          <w:szCs w:val="28"/>
          <w:lang w:val="en-US"/>
        </w:rPr>
      </w:pPr>
      <w:r>
        <w:rPr>
          <w:sz w:val="28"/>
          <w:szCs w:val="28"/>
          <w:lang w:val="en-US"/>
        </w:rPr>
        <w:t>If (not NG) &amp;&amp; (average score &gt; 5.0)</w:t>
      </w:r>
    </w:p>
    <w:p w14:paraId="6309A485" w14:textId="77777777" w:rsidR="004A1933" w:rsidRPr="0094181F" w:rsidRDefault="004A1933" w:rsidP="00DE46F3">
      <w:pPr>
        <w:pStyle w:val="Prrafodelista"/>
        <w:jc w:val="both"/>
        <w:rPr>
          <w:sz w:val="28"/>
          <w:szCs w:val="28"/>
          <w:lang w:val="en-US"/>
        </w:rPr>
      </w:pPr>
    </w:p>
    <w:p w14:paraId="42EDDE44" w14:textId="2A6BED3F" w:rsidR="0094181F" w:rsidRDefault="0094181F" w:rsidP="00DE46F3">
      <w:pPr>
        <w:jc w:val="both"/>
        <w:rPr>
          <w:sz w:val="28"/>
          <w:szCs w:val="28"/>
          <w:lang w:val="en-US"/>
        </w:rPr>
      </w:pPr>
    </w:p>
    <w:p w14:paraId="40307227" w14:textId="5E64250F" w:rsidR="004A1933" w:rsidRPr="004A1933" w:rsidRDefault="0094181F" w:rsidP="00DE46F3">
      <w:pPr>
        <w:pStyle w:val="Prrafodelista"/>
        <w:numPr>
          <w:ilvl w:val="0"/>
          <w:numId w:val="2"/>
        </w:numPr>
        <w:jc w:val="both"/>
        <w:rPr>
          <w:b/>
          <w:bCs/>
          <w:sz w:val="28"/>
          <w:szCs w:val="28"/>
        </w:rPr>
      </w:pPr>
      <w:r w:rsidRPr="00FB1372">
        <w:rPr>
          <w:b/>
          <w:bCs/>
          <w:sz w:val="28"/>
          <w:szCs w:val="28"/>
        </w:rPr>
        <w:t>How many students are eligible to graduate this year?</w:t>
      </w:r>
    </w:p>
    <w:p w14:paraId="5ACF3A90" w14:textId="77777777" w:rsidR="005D6A2B" w:rsidRDefault="005D6A2B" w:rsidP="00DE46F3">
      <w:pPr>
        <w:jc w:val="both"/>
        <w:rPr>
          <w:sz w:val="28"/>
          <w:szCs w:val="28"/>
        </w:rPr>
      </w:pPr>
    </w:p>
    <w:p w14:paraId="2171F555" w14:textId="4302BB10" w:rsidR="004A1933" w:rsidRPr="004A1933" w:rsidRDefault="0094181F" w:rsidP="00DE46F3">
      <w:pPr>
        <w:jc w:val="both"/>
        <w:rPr>
          <w:sz w:val="28"/>
          <w:szCs w:val="28"/>
          <w:lang w:val="en-US"/>
        </w:rPr>
      </w:pPr>
      <w:r w:rsidRPr="0094181F">
        <w:rPr>
          <w:sz w:val="28"/>
          <w:szCs w:val="28"/>
        </w:rPr>
        <w:t xml:space="preserve">Find out the reason for graduating last year which people had what gpa and the lowest </w:t>
      </w:r>
      <w:r w:rsidRPr="0094181F">
        <w:rPr>
          <w:sz w:val="28"/>
          <w:szCs w:val="28"/>
          <w:lang w:val="en-US"/>
        </w:rPr>
        <w:t>one they ha</w:t>
      </w:r>
      <w:r>
        <w:rPr>
          <w:sz w:val="28"/>
          <w:szCs w:val="28"/>
          <w:lang w:val="en-US"/>
        </w:rPr>
        <w:t>d. Then</w:t>
      </w:r>
      <w:r w:rsidRPr="0094181F">
        <w:rPr>
          <w:sz w:val="28"/>
          <w:szCs w:val="28"/>
        </w:rPr>
        <w:t xml:space="preserve"> compare it with the current grades </w:t>
      </w:r>
      <w:r w:rsidRPr="0094181F">
        <w:rPr>
          <w:sz w:val="28"/>
          <w:szCs w:val="28"/>
          <w:lang w:val="en-US"/>
        </w:rPr>
        <w:t>present</w:t>
      </w:r>
      <w:r w:rsidRPr="0094181F">
        <w:rPr>
          <w:sz w:val="28"/>
          <w:szCs w:val="28"/>
        </w:rPr>
        <w:t xml:space="preserve"> as of this moment with a 0.5 correction rate</w:t>
      </w:r>
      <w:r w:rsidRPr="0094181F">
        <w:rPr>
          <w:sz w:val="28"/>
          <w:szCs w:val="28"/>
          <w:lang w:val="en-US"/>
        </w:rPr>
        <w:t>:</w:t>
      </w:r>
      <w:r>
        <w:rPr>
          <w:sz w:val="28"/>
          <w:szCs w:val="28"/>
          <w:lang w:val="en-US"/>
        </w:rPr>
        <w:t xml:space="preserve"> </w:t>
      </w:r>
      <w:r w:rsidRPr="0094181F">
        <w:rPr>
          <w:sz w:val="28"/>
          <w:szCs w:val="28"/>
        </w:rPr>
        <w:t xml:space="preserve">a student </w:t>
      </w:r>
      <w:r w:rsidRPr="0094181F">
        <w:rPr>
          <w:sz w:val="28"/>
          <w:szCs w:val="28"/>
          <w:lang w:val="en-US"/>
        </w:rPr>
        <w:t xml:space="preserve">with a </w:t>
      </w:r>
      <w:r w:rsidRPr="0094181F">
        <w:rPr>
          <w:sz w:val="28"/>
          <w:szCs w:val="28"/>
        </w:rPr>
        <w:t xml:space="preserve">gpa </w:t>
      </w:r>
      <w:r w:rsidRPr="0094181F">
        <w:rPr>
          <w:sz w:val="28"/>
          <w:szCs w:val="28"/>
          <w:lang w:val="en-US"/>
        </w:rPr>
        <w:t>of</w:t>
      </w:r>
      <w:r w:rsidRPr="0094181F">
        <w:rPr>
          <w:sz w:val="28"/>
          <w:szCs w:val="28"/>
        </w:rPr>
        <w:t xml:space="preserve"> 4.5 and the minimum gpa is 5 then it </w:t>
      </w:r>
      <w:r w:rsidRPr="0094181F">
        <w:rPr>
          <w:sz w:val="28"/>
          <w:szCs w:val="28"/>
          <w:lang w:val="en-US"/>
        </w:rPr>
        <w:t>sh</w:t>
      </w:r>
      <w:r>
        <w:rPr>
          <w:sz w:val="28"/>
          <w:szCs w:val="28"/>
          <w:lang w:val="en-US"/>
        </w:rPr>
        <w:t xml:space="preserve">ould not be problematic as </w:t>
      </w:r>
      <w:r w:rsidRPr="0094181F">
        <w:rPr>
          <w:sz w:val="28"/>
          <w:szCs w:val="28"/>
          <w:lang w:val="en-US"/>
        </w:rPr>
        <w:t>we expect him to pass</w:t>
      </w:r>
      <w:r>
        <w:rPr>
          <w:sz w:val="28"/>
          <w:szCs w:val="28"/>
          <w:lang w:val="en-US"/>
        </w:rPr>
        <w:t xml:space="preserve">. </w:t>
      </w:r>
    </w:p>
    <w:p w14:paraId="14501E13" w14:textId="609E857C" w:rsidR="004A1933" w:rsidRDefault="0094181F" w:rsidP="00DE46F3">
      <w:pPr>
        <w:jc w:val="both"/>
        <w:rPr>
          <w:sz w:val="28"/>
          <w:szCs w:val="28"/>
          <w:lang w:val="en-US"/>
        </w:rPr>
      </w:pPr>
      <w:r w:rsidRPr="0094181F">
        <w:rPr>
          <w:sz w:val="28"/>
          <w:szCs w:val="28"/>
          <w:lang w:val="en-US"/>
        </w:rPr>
        <w:t>C</w:t>
      </w:r>
      <w:r w:rsidRPr="0094181F">
        <w:rPr>
          <w:sz w:val="28"/>
          <w:szCs w:val="28"/>
        </w:rPr>
        <w:t xml:space="preserve">heck whether they can </w:t>
      </w:r>
      <w:r w:rsidR="004A1933">
        <w:rPr>
          <w:sz w:val="28"/>
          <w:szCs w:val="28"/>
        </w:rPr>
        <w:t>graduate</w:t>
      </w:r>
      <w:r w:rsidRPr="0094181F">
        <w:rPr>
          <w:sz w:val="28"/>
          <w:szCs w:val="28"/>
        </w:rPr>
        <w:t xml:space="preserve"> if they have a </w:t>
      </w:r>
      <w:proofErr w:type="gramStart"/>
      <w:r w:rsidRPr="0094181F">
        <w:rPr>
          <w:sz w:val="28"/>
          <w:szCs w:val="28"/>
        </w:rPr>
        <w:t>really low</w:t>
      </w:r>
      <w:proofErr w:type="gramEnd"/>
      <w:r w:rsidRPr="0094181F">
        <w:rPr>
          <w:sz w:val="28"/>
          <w:szCs w:val="28"/>
        </w:rPr>
        <w:t xml:space="preserve"> grade from a </w:t>
      </w:r>
      <w:r w:rsidRPr="0094181F">
        <w:rPr>
          <w:sz w:val="28"/>
          <w:szCs w:val="28"/>
          <w:lang w:val="en-US"/>
        </w:rPr>
        <w:t>cert</w:t>
      </w:r>
      <w:r>
        <w:rPr>
          <w:sz w:val="28"/>
          <w:szCs w:val="28"/>
          <w:lang w:val="en-US"/>
        </w:rPr>
        <w:t xml:space="preserve">ain </w:t>
      </w:r>
      <w:r w:rsidRPr="0094181F">
        <w:rPr>
          <w:sz w:val="28"/>
          <w:szCs w:val="28"/>
        </w:rPr>
        <w:t>course</w:t>
      </w:r>
      <w:r>
        <w:rPr>
          <w:sz w:val="28"/>
          <w:szCs w:val="28"/>
          <w:lang w:val="en-US"/>
        </w:rPr>
        <w:t xml:space="preserve">, </w:t>
      </w:r>
      <w:r w:rsidRPr="0094181F">
        <w:rPr>
          <w:sz w:val="28"/>
          <w:szCs w:val="28"/>
        </w:rPr>
        <w:t>using the graduates as a reference point</w:t>
      </w:r>
      <w:r w:rsidRPr="0094181F">
        <w:rPr>
          <w:sz w:val="28"/>
          <w:szCs w:val="28"/>
          <w:lang w:val="en-US"/>
        </w:rPr>
        <w:t>.</w:t>
      </w:r>
    </w:p>
    <w:p w14:paraId="27463D9D" w14:textId="77777777" w:rsidR="005D6A2B" w:rsidRDefault="005D6A2B" w:rsidP="00DE46F3">
      <w:pPr>
        <w:jc w:val="both"/>
        <w:rPr>
          <w:lang w:val="en-US"/>
        </w:rPr>
      </w:pPr>
    </w:p>
    <w:p w14:paraId="569A8F44" w14:textId="5D90A26C" w:rsidR="004A1933" w:rsidRDefault="004A1933" w:rsidP="00DE46F3">
      <w:pPr>
        <w:jc w:val="both"/>
        <w:rPr>
          <w:sz w:val="28"/>
          <w:szCs w:val="28"/>
          <w:lang w:val="en-US"/>
        </w:rPr>
      </w:pPr>
      <w:r>
        <w:rPr>
          <w:sz w:val="28"/>
          <w:szCs w:val="28"/>
          <w:lang w:val="en-US"/>
        </w:rPr>
        <w:t>How to:</w:t>
      </w:r>
    </w:p>
    <w:p w14:paraId="64EF29F6" w14:textId="6D575F2A" w:rsidR="004A1933" w:rsidRDefault="004A1933" w:rsidP="00DE46F3">
      <w:pPr>
        <w:pStyle w:val="Prrafodelista"/>
        <w:numPr>
          <w:ilvl w:val="0"/>
          <w:numId w:val="12"/>
        </w:numPr>
        <w:jc w:val="both"/>
        <w:rPr>
          <w:sz w:val="28"/>
          <w:szCs w:val="28"/>
          <w:lang w:val="en-US"/>
        </w:rPr>
      </w:pPr>
      <w:r>
        <w:rPr>
          <w:sz w:val="28"/>
          <w:szCs w:val="28"/>
          <w:lang w:val="en-US"/>
        </w:rPr>
        <w:lastRenderedPageBreak/>
        <w:t xml:space="preserve"> Average and lowest GPA from the graduated students </w:t>
      </w:r>
      <w:proofErr w:type="gramStart"/>
      <w:r>
        <w:rPr>
          <w:sz w:val="28"/>
          <w:szCs w:val="28"/>
          <w:lang w:val="en-US"/>
        </w:rPr>
        <w:t>( this</w:t>
      </w:r>
      <w:proofErr w:type="gramEnd"/>
      <w:r>
        <w:rPr>
          <w:sz w:val="28"/>
          <w:szCs w:val="28"/>
          <w:lang w:val="en-US"/>
        </w:rPr>
        <w:t xml:space="preserve"> way we know </w:t>
      </w:r>
      <w:r w:rsidR="00DE46F3">
        <w:rPr>
          <w:sz w:val="28"/>
          <w:szCs w:val="28"/>
          <w:lang w:val="en-US"/>
        </w:rPr>
        <w:t>what</w:t>
      </w:r>
      <w:r>
        <w:rPr>
          <w:sz w:val="28"/>
          <w:szCs w:val="28"/>
          <w:lang w:val="en-US"/>
        </w:rPr>
        <w:t xml:space="preserve"> a passing score for the school)</w:t>
      </w:r>
    </w:p>
    <w:p w14:paraId="011CBAA7" w14:textId="08B1E59F" w:rsidR="004A1933" w:rsidRDefault="004A1933" w:rsidP="00DE46F3">
      <w:pPr>
        <w:pStyle w:val="Prrafodelista"/>
        <w:numPr>
          <w:ilvl w:val="0"/>
          <w:numId w:val="12"/>
        </w:numPr>
        <w:jc w:val="both"/>
        <w:rPr>
          <w:sz w:val="28"/>
          <w:szCs w:val="28"/>
          <w:lang w:val="en-US"/>
        </w:rPr>
      </w:pPr>
      <w:r>
        <w:rPr>
          <w:sz w:val="28"/>
          <w:szCs w:val="28"/>
          <w:lang w:val="en-US"/>
        </w:rPr>
        <w:t xml:space="preserve">From the graduated students check what is the lowest score and how many subjects they have such low scores </w:t>
      </w:r>
      <w:r w:rsidR="00DE46F3">
        <w:rPr>
          <w:sz w:val="28"/>
          <w:szCs w:val="28"/>
          <w:lang w:val="en-US"/>
        </w:rPr>
        <w:t>(Maybe</w:t>
      </w:r>
      <w:r>
        <w:rPr>
          <w:sz w:val="28"/>
          <w:szCs w:val="28"/>
          <w:lang w:val="en-US"/>
        </w:rPr>
        <w:t xml:space="preserve"> you are allowed to fail a course to </w:t>
      </w:r>
      <w:proofErr w:type="gramStart"/>
      <w:r>
        <w:rPr>
          <w:sz w:val="28"/>
          <w:szCs w:val="28"/>
          <w:lang w:val="en-US"/>
        </w:rPr>
        <w:t>graduate )</w:t>
      </w:r>
      <w:proofErr w:type="gramEnd"/>
    </w:p>
    <w:p w14:paraId="7E4AA63F" w14:textId="28120B36" w:rsidR="004A1933" w:rsidRDefault="004A1933" w:rsidP="00DE46F3">
      <w:pPr>
        <w:pStyle w:val="Prrafodelista"/>
        <w:numPr>
          <w:ilvl w:val="0"/>
          <w:numId w:val="12"/>
        </w:numPr>
        <w:jc w:val="both"/>
        <w:rPr>
          <w:sz w:val="28"/>
          <w:szCs w:val="28"/>
          <w:lang w:val="en-US"/>
        </w:rPr>
      </w:pPr>
      <w:r>
        <w:rPr>
          <w:sz w:val="28"/>
          <w:szCs w:val="28"/>
          <w:lang w:val="en-US"/>
        </w:rPr>
        <w:t>Interpret the results from the finding.</w:t>
      </w:r>
    </w:p>
    <w:p w14:paraId="0568A820" w14:textId="57AEAAD2" w:rsidR="004A1933" w:rsidRPr="004A1933" w:rsidRDefault="004A1933" w:rsidP="00DE46F3">
      <w:pPr>
        <w:pStyle w:val="Prrafodelista"/>
        <w:numPr>
          <w:ilvl w:val="0"/>
          <w:numId w:val="12"/>
        </w:numPr>
        <w:jc w:val="both"/>
        <w:rPr>
          <w:sz w:val="28"/>
          <w:szCs w:val="28"/>
          <w:lang w:val="en-US"/>
        </w:rPr>
      </w:pPr>
      <w:r>
        <w:rPr>
          <w:sz w:val="28"/>
          <w:szCs w:val="28"/>
          <w:lang w:val="en-US"/>
        </w:rPr>
        <w:t>Check which students have more than the lowest GPA recorded and apply the correction rate.</w:t>
      </w:r>
    </w:p>
    <w:p w14:paraId="653B200B" w14:textId="77777777" w:rsidR="005F26D9" w:rsidRDefault="005F26D9" w:rsidP="00DE46F3">
      <w:pPr>
        <w:ind w:left="360"/>
        <w:jc w:val="both"/>
        <w:rPr>
          <w:sz w:val="28"/>
          <w:szCs w:val="28"/>
          <w:lang w:val="en-US"/>
        </w:rPr>
      </w:pPr>
    </w:p>
    <w:p w14:paraId="692AC3E0" w14:textId="66038646" w:rsidR="005F26D9" w:rsidRPr="00FB1372" w:rsidRDefault="005F26D9" w:rsidP="00DE46F3">
      <w:pPr>
        <w:pStyle w:val="Prrafodelista"/>
        <w:numPr>
          <w:ilvl w:val="0"/>
          <w:numId w:val="2"/>
        </w:numPr>
        <w:jc w:val="both"/>
        <w:rPr>
          <w:b/>
          <w:bCs/>
          <w:sz w:val="28"/>
          <w:szCs w:val="28"/>
        </w:rPr>
      </w:pPr>
      <w:r w:rsidRPr="00FB1372">
        <w:rPr>
          <w:b/>
          <w:bCs/>
          <w:sz w:val="28"/>
          <w:szCs w:val="28"/>
        </w:rPr>
        <w:t xml:space="preserve">Is it possible to predict passing </w:t>
      </w:r>
      <w:r w:rsidR="00DE46F3">
        <w:rPr>
          <w:b/>
          <w:bCs/>
          <w:sz w:val="28"/>
          <w:szCs w:val="28"/>
        </w:rPr>
        <w:t>percentages</w:t>
      </w:r>
      <w:r w:rsidRPr="00FB1372">
        <w:rPr>
          <w:b/>
          <w:bCs/>
          <w:sz w:val="28"/>
          <w:szCs w:val="28"/>
        </w:rPr>
        <w:t xml:space="preserve"> for the open courses?</w:t>
      </w:r>
    </w:p>
    <w:p w14:paraId="2B69B09B" w14:textId="77777777" w:rsidR="005F26D9" w:rsidRPr="005F26D9" w:rsidRDefault="005F26D9" w:rsidP="00DE46F3">
      <w:pPr>
        <w:pStyle w:val="Prrafodelista"/>
        <w:jc w:val="both"/>
        <w:rPr>
          <w:sz w:val="28"/>
          <w:szCs w:val="28"/>
        </w:rPr>
      </w:pPr>
    </w:p>
    <w:p w14:paraId="1BC45A9B" w14:textId="7679CE08" w:rsidR="005D6A2B" w:rsidRDefault="005F26D9" w:rsidP="00DE46F3">
      <w:pPr>
        <w:jc w:val="both"/>
        <w:rPr>
          <w:sz w:val="28"/>
          <w:szCs w:val="28"/>
          <w:lang w:val="en-US"/>
        </w:rPr>
      </w:pPr>
      <w:r w:rsidRPr="005F26D9">
        <w:rPr>
          <w:sz w:val="28"/>
          <w:szCs w:val="28"/>
        </w:rPr>
        <w:t xml:space="preserve">Yes using the other grades that the particular students have at their disposal. </w:t>
      </w:r>
      <w:r w:rsidRPr="005F26D9">
        <w:rPr>
          <w:sz w:val="28"/>
          <w:szCs w:val="28"/>
          <w:lang w:val="en-US"/>
        </w:rPr>
        <w:t>I</w:t>
      </w:r>
      <w:r w:rsidRPr="005F26D9">
        <w:rPr>
          <w:sz w:val="28"/>
          <w:szCs w:val="28"/>
        </w:rPr>
        <w:t>f they have all around 10 then we expect a student to pass every other course</w:t>
      </w:r>
      <w:r w:rsidR="005D6A2B" w:rsidRPr="005D6A2B">
        <w:rPr>
          <w:sz w:val="28"/>
          <w:szCs w:val="28"/>
          <w:lang w:val="en-US"/>
        </w:rPr>
        <w:t>.</w:t>
      </w:r>
      <w:r w:rsidR="005D6A2B">
        <w:rPr>
          <w:sz w:val="28"/>
          <w:szCs w:val="28"/>
          <w:lang w:val="en-US"/>
        </w:rPr>
        <w:t xml:space="preserve"> </w:t>
      </w:r>
      <w:r w:rsidRPr="005F26D9">
        <w:rPr>
          <w:sz w:val="28"/>
          <w:szCs w:val="28"/>
          <w:lang w:val="en-US"/>
        </w:rPr>
        <w:t>I</w:t>
      </w:r>
      <w:r w:rsidRPr="005F26D9">
        <w:rPr>
          <w:sz w:val="28"/>
          <w:szCs w:val="28"/>
        </w:rPr>
        <w:t xml:space="preserve">f a </w:t>
      </w:r>
      <w:r w:rsidR="005D6A2B">
        <w:rPr>
          <w:sz w:val="28"/>
          <w:szCs w:val="28"/>
        </w:rPr>
        <w:t>student's</w:t>
      </w:r>
      <w:r w:rsidRPr="005F26D9">
        <w:rPr>
          <w:sz w:val="28"/>
          <w:szCs w:val="28"/>
        </w:rPr>
        <w:t xml:space="preserve"> gpa is </w:t>
      </w:r>
      <w:r w:rsidRPr="005F26D9">
        <w:rPr>
          <w:sz w:val="28"/>
          <w:szCs w:val="28"/>
          <w:lang w:val="en-US"/>
        </w:rPr>
        <w:t>for example</w:t>
      </w:r>
      <w:r w:rsidRPr="005F26D9">
        <w:rPr>
          <w:sz w:val="28"/>
          <w:szCs w:val="28"/>
        </w:rPr>
        <w:t xml:space="preserve"> over 7 we expect them to pass</w:t>
      </w:r>
      <w:r w:rsidRPr="005F26D9">
        <w:rPr>
          <w:sz w:val="28"/>
          <w:szCs w:val="28"/>
          <w:lang w:val="en-US"/>
        </w:rPr>
        <w:t>.</w:t>
      </w:r>
    </w:p>
    <w:p w14:paraId="3F8BA016" w14:textId="7D879D6C" w:rsidR="00ED6871" w:rsidRDefault="00ED6871" w:rsidP="00ED6871">
      <w:pPr>
        <w:pStyle w:val="Prrafodelista"/>
        <w:numPr>
          <w:ilvl w:val="0"/>
          <w:numId w:val="3"/>
        </w:numPr>
        <w:jc w:val="both"/>
        <w:rPr>
          <w:sz w:val="28"/>
          <w:szCs w:val="28"/>
          <w:lang w:val="en-US"/>
        </w:rPr>
      </w:pPr>
      <w:r>
        <w:rPr>
          <w:sz w:val="28"/>
          <w:szCs w:val="28"/>
          <w:lang w:val="en-US"/>
        </w:rPr>
        <w:t xml:space="preserve">Check the average of the graduates to get an estimate to compare to this </w:t>
      </w:r>
      <w:proofErr w:type="gramStart"/>
      <w:r>
        <w:rPr>
          <w:sz w:val="28"/>
          <w:szCs w:val="28"/>
          <w:lang w:val="en-US"/>
        </w:rPr>
        <w:t>year</w:t>
      </w:r>
      <w:proofErr w:type="gramEnd"/>
    </w:p>
    <w:p w14:paraId="319BE773" w14:textId="22681478" w:rsidR="00ED6871" w:rsidRPr="00ED6871" w:rsidRDefault="00ED6871" w:rsidP="00ED6871">
      <w:pPr>
        <w:pStyle w:val="Prrafodelista"/>
        <w:numPr>
          <w:ilvl w:val="0"/>
          <w:numId w:val="3"/>
        </w:numPr>
        <w:jc w:val="both"/>
        <w:rPr>
          <w:sz w:val="28"/>
          <w:szCs w:val="28"/>
          <w:lang w:val="en-US"/>
        </w:rPr>
      </w:pPr>
      <w:r>
        <w:rPr>
          <w:sz w:val="28"/>
          <w:szCs w:val="28"/>
          <w:lang w:val="en-US"/>
        </w:rPr>
        <w:t xml:space="preserve">Check if there is a correlation with the available data between other </w:t>
      </w:r>
      <w:proofErr w:type="gramStart"/>
      <w:r>
        <w:rPr>
          <w:sz w:val="28"/>
          <w:szCs w:val="28"/>
          <w:lang w:val="en-US"/>
        </w:rPr>
        <w:t>subjects</w:t>
      </w:r>
      <w:proofErr w:type="gramEnd"/>
    </w:p>
    <w:p w14:paraId="3FBFFABB" w14:textId="77777777" w:rsidR="005D6A2B" w:rsidRDefault="005D6A2B" w:rsidP="00DE46F3">
      <w:pPr>
        <w:jc w:val="both"/>
        <w:rPr>
          <w:b/>
          <w:bCs/>
          <w:sz w:val="28"/>
          <w:szCs w:val="28"/>
          <w:u w:val="single"/>
          <w:lang w:val="en-US"/>
        </w:rPr>
      </w:pPr>
    </w:p>
    <w:p w14:paraId="481C29BE" w14:textId="7539A6C6" w:rsidR="005F26D9" w:rsidRPr="00FB1372" w:rsidRDefault="005F26D9" w:rsidP="00DE46F3">
      <w:pPr>
        <w:jc w:val="both"/>
        <w:rPr>
          <w:b/>
          <w:bCs/>
          <w:sz w:val="28"/>
          <w:szCs w:val="28"/>
          <w:u w:val="single"/>
          <w:lang w:val="en-US"/>
        </w:rPr>
      </w:pPr>
      <w:r w:rsidRPr="00FB1372">
        <w:rPr>
          <w:b/>
          <w:bCs/>
          <w:sz w:val="28"/>
          <w:szCs w:val="28"/>
          <w:u w:val="single"/>
          <w:lang w:val="en-US"/>
        </w:rPr>
        <w:t>Possible idea:</w:t>
      </w:r>
    </w:p>
    <w:p w14:paraId="720937AC" w14:textId="77777777" w:rsidR="005F26D9" w:rsidRDefault="005F26D9" w:rsidP="00DE46F3">
      <w:pPr>
        <w:ind w:left="720"/>
        <w:jc w:val="both"/>
        <w:rPr>
          <w:sz w:val="28"/>
          <w:szCs w:val="28"/>
          <w:lang w:val="en-US"/>
        </w:rPr>
      </w:pPr>
    </w:p>
    <w:p w14:paraId="323D5035" w14:textId="1C53CD41" w:rsidR="005F26D9" w:rsidRDefault="005F26D9" w:rsidP="00DE46F3">
      <w:pPr>
        <w:jc w:val="both"/>
        <w:rPr>
          <w:sz w:val="28"/>
          <w:szCs w:val="28"/>
          <w:lang w:val="en-US"/>
        </w:rPr>
      </w:pPr>
      <w:r>
        <w:rPr>
          <w:sz w:val="28"/>
          <w:szCs w:val="28"/>
          <w:lang w:val="en-US"/>
        </w:rPr>
        <w:t xml:space="preserve">Set a difficulty rating on the courses: Using the student grades one can see where the general population struggles more. Doing an average of all the grades in each course could prove useful for this. Using box plots which present outliers, the mode, the </w:t>
      </w:r>
      <w:proofErr w:type="gramStart"/>
      <w:r>
        <w:rPr>
          <w:sz w:val="28"/>
          <w:szCs w:val="28"/>
          <w:lang w:val="en-US"/>
        </w:rPr>
        <w:t>mean</w:t>
      </w:r>
      <w:proofErr w:type="gramEnd"/>
      <w:r>
        <w:rPr>
          <w:sz w:val="28"/>
          <w:szCs w:val="28"/>
          <w:lang w:val="en-US"/>
        </w:rPr>
        <w:t xml:space="preserve"> and the median.</w:t>
      </w:r>
    </w:p>
    <w:p w14:paraId="5747DB86" w14:textId="096F9070" w:rsidR="0094181F" w:rsidRPr="00DF7384" w:rsidRDefault="0094181F" w:rsidP="00DF7384">
      <w:pPr>
        <w:rPr>
          <w:b/>
          <w:bCs/>
          <w:sz w:val="32"/>
          <w:szCs w:val="32"/>
          <w:lang w:val="en-US"/>
        </w:rPr>
      </w:pPr>
    </w:p>
    <w:sectPr w:rsidR="0094181F" w:rsidRPr="00DF7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30F"/>
    <w:multiLevelType w:val="hybridMultilevel"/>
    <w:tmpl w:val="2390A80A"/>
    <w:lvl w:ilvl="0" w:tplc="4E403FF6">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05620F"/>
    <w:multiLevelType w:val="hybridMultilevel"/>
    <w:tmpl w:val="2E827CB0"/>
    <w:lvl w:ilvl="0" w:tplc="2CBA6AF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0442C00"/>
    <w:multiLevelType w:val="hybridMultilevel"/>
    <w:tmpl w:val="404E3A2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B82803"/>
    <w:multiLevelType w:val="hybridMultilevel"/>
    <w:tmpl w:val="50983E5E"/>
    <w:lvl w:ilvl="0" w:tplc="8DFEF0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750415"/>
    <w:multiLevelType w:val="hybridMultilevel"/>
    <w:tmpl w:val="9A7C31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B06EBC"/>
    <w:multiLevelType w:val="hybridMultilevel"/>
    <w:tmpl w:val="C144DB4C"/>
    <w:lvl w:ilvl="0" w:tplc="ECA2C4B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1437020"/>
    <w:multiLevelType w:val="hybridMultilevel"/>
    <w:tmpl w:val="4CD02CE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5202E01"/>
    <w:multiLevelType w:val="hybridMultilevel"/>
    <w:tmpl w:val="AFB8CC5E"/>
    <w:lvl w:ilvl="0" w:tplc="784EEA9A">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4CC55E30"/>
    <w:multiLevelType w:val="hybridMultilevel"/>
    <w:tmpl w:val="5C104960"/>
    <w:lvl w:ilvl="0" w:tplc="0809000F">
      <w:start w:val="1"/>
      <w:numFmt w:val="decimal"/>
      <w:lvlText w:val="%1."/>
      <w:lvlJc w:val="left"/>
      <w:pPr>
        <w:ind w:left="64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6C7BFE"/>
    <w:multiLevelType w:val="hybridMultilevel"/>
    <w:tmpl w:val="0D4EC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6727B5"/>
    <w:multiLevelType w:val="hybridMultilevel"/>
    <w:tmpl w:val="5C2C60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93463A9"/>
    <w:multiLevelType w:val="hybridMultilevel"/>
    <w:tmpl w:val="0A92BCFC"/>
    <w:lvl w:ilvl="0" w:tplc="E2BE21A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E175F5B"/>
    <w:multiLevelType w:val="hybridMultilevel"/>
    <w:tmpl w:val="F6AA7878"/>
    <w:lvl w:ilvl="0" w:tplc="823CD37C">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num w:numId="1" w16cid:durableId="1232155419">
    <w:abstractNumId w:val="9"/>
  </w:num>
  <w:num w:numId="2" w16cid:durableId="1843861173">
    <w:abstractNumId w:val="8"/>
  </w:num>
  <w:num w:numId="3" w16cid:durableId="416178027">
    <w:abstractNumId w:val="3"/>
  </w:num>
  <w:num w:numId="4" w16cid:durableId="855388105">
    <w:abstractNumId w:val="5"/>
  </w:num>
  <w:num w:numId="5" w16cid:durableId="1311130028">
    <w:abstractNumId w:val="1"/>
  </w:num>
  <w:num w:numId="6" w16cid:durableId="1718629440">
    <w:abstractNumId w:val="6"/>
  </w:num>
  <w:num w:numId="7" w16cid:durableId="298654636">
    <w:abstractNumId w:val="12"/>
  </w:num>
  <w:num w:numId="8" w16cid:durableId="78529294">
    <w:abstractNumId w:val="0"/>
  </w:num>
  <w:num w:numId="9" w16cid:durableId="230700960">
    <w:abstractNumId w:val="7"/>
  </w:num>
  <w:num w:numId="10" w16cid:durableId="320892819">
    <w:abstractNumId w:val="10"/>
  </w:num>
  <w:num w:numId="11" w16cid:durableId="1517697874">
    <w:abstractNumId w:val="11"/>
  </w:num>
  <w:num w:numId="12" w16cid:durableId="131945401">
    <w:abstractNumId w:val="2"/>
  </w:num>
  <w:num w:numId="13" w16cid:durableId="1707487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1F"/>
    <w:rsid w:val="00255CC1"/>
    <w:rsid w:val="003C446F"/>
    <w:rsid w:val="004A1933"/>
    <w:rsid w:val="004C40F3"/>
    <w:rsid w:val="005D6A2B"/>
    <w:rsid w:val="005F26D9"/>
    <w:rsid w:val="0066468D"/>
    <w:rsid w:val="008974E1"/>
    <w:rsid w:val="008B74DB"/>
    <w:rsid w:val="00930524"/>
    <w:rsid w:val="0094181F"/>
    <w:rsid w:val="00D87C9D"/>
    <w:rsid w:val="00D910C3"/>
    <w:rsid w:val="00DE46F3"/>
    <w:rsid w:val="00DF7384"/>
    <w:rsid w:val="00ED6871"/>
    <w:rsid w:val="00FB13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FC40AC"/>
  <w15:chartTrackingRefBased/>
  <w15:docId w15:val="{81C53641-ABED-1248-B0C5-3F4065B2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1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3361">
      <w:bodyDiv w:val="1"/>
      <w:marLeft w:val="0"/>
      <w:marRight w:val="0"/>
      <w:marTop w:val="0"/>
      <w:marBottom w:val="0"/>
      <w:divBdr>
        <w:top w:val="none" w:sz="0" w:space="0" w:color="auto"/>
        <w:left w:val="none" w:sz="0" w:space="0" w:color="auto"/>
        <w:bottom w:val="none" w:sz="0" w:space="0" w:color="auto"/>
        <w:right w:val="none" w:sz="0" w:space="0" w:color="auto"/>
      </w:divBdr>
      <w:divsChild>
        <w:div w:id="1864051127">
          <w:marLeft w:val="0"/>
          <w:marRight w:val="0"/>
          <w:marTop w:val="0"/>
          <w:marBottom w:val="0"/>
          <w:divBdr>
            <w:top w:val="none" w:sz="0" w:space="0" w:color="auto"/>
            <w:left w:val="none" w:sz="0" w:space="0" w:color="auto"/>
            <w:bottom w:val="none" w:sz="0" w:space="0" w:color="auto"/>
            <w:right w:val="none" w:sz="0" w:space="0" w:color="auto"/>
          </w:divBdr>
          <w:divsChild>
            <w:div w:id="1774206640">
              <w:marLeft w:val="0"/>
              <w:marRight w:val="0"/>
              <w:marTop w:val="0"/>
              <w:marBottom w:val="0"/>
              <w:divBdr>
                <w:top w:val="none" w:sz="0" w:space="0" w:color="auto"/>
                <w:left w:val="none" w:sz="0" w:space="0" w:color="auto"/>
                <w:bottom w:val="none" w:sz="0" w:space="0" w:color="auto"/>
                <w:right w:val="none" w:sz="0" w:space="0" w:color="auto"/>
              </w:divBdr>
              <w:divsChild>
                <w:div w:id="16767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81">
          <w:marLeft w:val="0"/>
          <w:marRight w:val="0"/>
          <w:marTop w:val="0"/>
          <w:marBottom w:val="0"/>
          <w:divBdr>
            <w:top w:val="none" w:sz="0" w:space="0" w:color="auto"/>
            <w:left w:val="none" w:sz="0" w:space="0" w:color="auto"/>
            <w:bottom w:val="none" w:sz="0" w:space="0" w:color="auto"/>
            <w:right w:val="none" w:sz="0" w:space="0" w:color="auto"/>
          </w:divBdr>
          <w:divsChild>
            <w:div w:id="434717789">
              <w:marLeft w:val="0"/>
              <w:marRight w:val="0"/>
              <w:marTop w:val="0"/>
              <w:marBottom w:val="0"/>
              <w:divBdr>
                <w:top w:val="none" w:sz="0" w:space="0" w:color="auto"/>
                <w:left w:val="none" w:sz="0" w:space="0" w:color="auto"/>
                <w:bottom w:val="none" w:sz="0" w:space="0" w:color="auto"/>
                <w:right w:val="none" w:sz="0" w:space="0" w:color="auto"/>
              </w:divBdr>
              <w:divsChild>
                <w:div w:id="19439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99189">
          <w:marLeft w:val="0"/>
          <w:marRight w:val="0"/>
          <w:marTop w:val="0"/>
          <w:marBottom w:val="0"/>
          <w:divBdr>
            <w:top w:val="none" w:sz="0" w:space="0" w:color="auto"/>
            <w:left w:val="none" w:sz="0" w:space="0" w:color="auto"/>
            <w:bottom w:val="none" w:sz="0" w:space="0" w:color="auto"/>
            <w:right w:val="none" w:sz="0" w:space="0" w:color="auto"/>
          </w:divBdr>
          <w:divsChild>
            <w:div w:id="400370621">
              <w:marLeft w:val="0"/>
              <w:marRight w:val="0"/>
              <w:marTop w:val="0"/>
              <w:marBottom w:val="0"/>
              <w:divBdr>
                <w:top w:val="none" w:sz="0" w:space="0" w:color="auto"/>
                <w:left w:val="none" w:sz="0" w:space="0" w:color="auto"/>
                <w:bottom w:val="none" w:sz="0" w:space="0" w:color="auto"/>
                <w:right w:val="none" w:sz="0" w:space="0" w:color="auto"/>
              </w:divBdr>
              <w:divsChild>
                <w:div w:id="3409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4847">
      <w:bodyDiv w:val="1"/>
      <w:marLeft w:val="0"/>
      <w:marRight w:val="0"/>
      <w:marTop w:val="0"/>
      <w:marBottom w:val="0"/>
      <w:divBdr>
        <w:top w:val="none" w:sz="0" w:space="0" w:color="auto"/>
        <w:left w:val="none" w:sz="0" w:space="0" w:color="auto"/>
        <w:bottom w:val="none" w:sz="0" w:space="0" w:color="auto"/>
        <w:right w:val="none" w:sz="0" w:space="0" w:color="auto"/>
      </w:divBdr>
    </w:div>
    <w:div w:id="251207562">
      <w:bodyDiv w:val="1"/>
      <w:marLeft w:val="0"/>
      <w:marRight w:val="0"/>
      <w:marTop w:val="0"/>
      <w:marBottom w:val="0"/>
      <w:divBdr>
        <w:top w:val="none" w:sz="0" w:space="0" w:color="auto"/>
        <w:left w:val="none" w:sz="0" w:space="0" w:color="auto"/>
        <w:bottom w:val="none" w:sz="0" w:space="0" w:color="auto"/>
        <w:right w:val="none" w:sz="0" w:space="0" w:color="auto"/>
      </w:divBdr>
      <w:divsChild>
        <w:div w:id="73479246">
          <w:marLeft w:val="0"/>
          <w:marRight w:val="0"/>
          <w:marTop w:val="0"/>
          <w:marBottom w:val="0"/>
          <w:divBdr>
            <w:top w:val="none" w:sz="0" w:space="0" w:color="auto"/>
            <w:left w:val="none" w:sz="0" w:space="0" w:color="auto"/>
            <w:bottom w:val="none" w:sz="0" w:space="0" w:color="auto"/>
            <w:right w:val="none" w:sz="0" w:space="0" w:color="auto"/>
          </w:divBdr>
          <w:divsChild>
            <w:div w:id="988903409">
              <w:marLeft w:val="0"/>
              <w:marRight w:val="0"/>
              <w:marTop w:val="0"/>
              <w:marBottom w:val="0"/>
              <w:divBdr>
                <w:top w:val="none" w:sz="0" w:space="0" w:color="auto"/>
                <w:left w:val="none" w:sz="0" w:space="0" w:color="auto"/>
                <w:bottom w:val="none" w:sz="0" w:space="0" w:color="auto"/>
                <w:right w:val="none" w:sz="0" w:space="0" w:color="auto"/>
              </w:divBdr>
              <w:divsChild>
                <w:div w:id="965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3240">
          <w:marLeft w:val="0"/>
          <w:marRight w:val="0"/>
          <w:marTop w:val="0"/>
          <w:marBottom w:val="0"/>
          <w:divBdr>
            <w:top w:val="none" w:sz="0" w:space="0" w:color="auto"/>
            <w:left w:val="none" w:sz="0" w:space="0" w:color="auto"/>
            <w:bottom w:val="none" w:sz="0" w:space="0" w:color="auto"/>
            <w:right w:val="none" w:sz="0" w:space="0" w:color="auto"/>
          </w:divBdr>
          <w:divsChild>
            <w:div w:id="847333195">
              <w:marLeft w:val="0"/>
              <w:marRight w:val="0"/>
              <w:marTop w:val="0"/>
              <w:marBottom w:val="0"/>
              <w:divBdr>
                <w:top w:val="none" w:sz="0" w:space="0" w:color="auto"/>
                <w:left w:val="none" w:sz="0" w:space="0" w:color="auto"/>
                <w:bottom w:val="none" w:sz="0" w:space="0" w:color="auto"/>
                <w:right w:val="none" w:sz="0" w:space="0" w:color="auto"/>
              </w:divBdr>
              <w:divsChild>
                <w:div w:id="10061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4462">
          <w:marLeft w:val="0"/>
          <w:marRight w:val="0"/>
          <w:marTop w:val="0"/>
          <w:marBottom w:val="0"/>
          <w:divBdr>
            <w:top w:val="none" w:sz="0" w:space="0" w:color="auto"/>
            <w:left w:val="none" w:sz="0" w:space="0" w:color="auto"/>
            <w:bottom w:val="none" w:sz="0" w:space="0" w:color="auto"/>
            <w:right w:val="none" w:sz="0" w:space="0" w:color="auto"/>
          </w:divBdr>
          <w:divsChild>
            <w:div w:id="964233111">
              <w:marLeft w:val="0"/>
              <w:marRight w:val="0"/>
              <w:marTop w:val="0"/>
              <w:marBottom w:val="0"/>
              <w:divBdr>
                <w:top w:val="none" w:sz="0" w:space="0" w:color="auto"/>
                <w:left w:val="none" w:sz="0" w:space="0" w:color="auto"/>
                <w:bottom w:val="none" w:sz="0" w:space="0" w:color="auto"/>
                <w:right w:val="none" w:sz="0" w:space="0" w:color="auto"/>
              </w:divBdr>
              <w:divsChild>
                <w:div w:id="4910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5487">
          <w:marLeft w:val="0"/>
          <w:marRight w:val="0"/>
          <w:marTop w:val="0"/>
          <w:marBottom w:val="0"/>
          <w:divBdr>
            <w:top w:val="none" w:sz="0" w:space="0" w:color="auto"/>
            <w:left w:val="none" w:sz="0" w:space="0" w:color="auto"/>
            <w:bottom w:val="none" w:sz="0" w:space="0" w:color="auto"/>
            <w:right w:val="none" w:sz="0" w:space="0" w:color="auto"/>
          </w:divBdr>
          <w:divsChild>
            <w:div w:id="621619983">
              <w:marLeft w:val="0"/>
              <w:marRight w:val="0"/>
              <w:marTop w:val="0"/>
              <w:marBottom w:val="0"/>
              <w:divBdr>
                <w:top w:val="none" w:sz="0" w:space="0" w:color="auto"/>
                <w:left w:val="none" w:sz="0" w:space="0" w:color="auto"/>
                <w:bottom w:val="none" w:sz="0" w:space="0" w:color="auto"/>
                <w:right w:val="none" w:sz="0" w:space="0" w:color="auto"/>
              </w:divBdr>
              <w:divsChild>
                <w:div w:id="8918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9573">
          <w:marLeft w:val="0"/>
          <w:marRight w:val="0"/>
          <w:marTop w:val="0"/>
          <w:marBottom w:val="0"/>
          <w:divBdr>
            <w:top w:val="none" w:sz="0" w:space="0" w:color="auto"/>
            <w:left w:val="none" w:sz="0" w:space="0" w:color="auto"/>
            <w:bottom w:val="none" w:sz="0" w:space="0" w:color="auto"/>
            <w:right w:val="none" w:sz="0" w:space="0" w:color="auto"/>
          </w:divBdr>
          <w:divsChild>
            <w:div w:id="1803881213">
              <w:marLeft w:val="0"/>
              <w:marRight w:val="0"/>
              <w:marTop w:val="0"/>
              <w:marBottom w:val="0"/>
              <w:divBdr>
                <w:top w:val="none" w:sz="0" w:space="0" w:color="auto"/>
                <w:left w:val="none" w:sz="0" w:space="0" w:color="auto"/>
                <w:bottom w:val="none" w:sz="0" w:space="0" w:color="auto"/>
                <w:right w:val="none" w:sz="0" w:space="0" w:color="auto"/>
              </w:divBdr>
              <w:divsChild>
                <w:div w:id="18475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2709">
          <w:marLeft w:val="0"/>
          <w:marRight w:val="0"/>
          <w:marTop w:val="0"/>
          <w:marBottom w:val="0"/>
          <w:divBdr>
            <w:top w:val="none" w:sz="0" w:space="0" w:color="auto"/>
            <w:left w:val="none" w:sz="0" w:space="0" w:color="auto"/>
            <w:bottom w:val="none" w:sz="0" w:space="0" w:color="auto"/>
            <w:right w:val="none" w:sz="0" w:space="0" w:color="auto"/>
          </w:divBdr>
          <w:divsChild>
            <w:div w:id="672025302">
              <w:marLeft w:val="0"/>
              <w:marRight w:val="0"/>
              <w:marTop w:val="0"/>
              <w:marBottom w:val="0"/>
              <w:divBdr>
                <w:top w:val="none" w:sz="0" w:space="0" w:color="auto"/>
                <w:left w:val="none" w:sz="0" w:space="0" w:color="auto"/>
                <w:bottom w:val="none" w:sz="0" w:space="0" w:color="auto"/>
                <w:right w:val="none" w:sz="0" w:space="0" w:color="auto"/>
              </w:divBdr>
              <w:divsChild>
                <w:div w:id="2258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53066">
      <w:bodyDiv w:val="1"/>
      <w:marLeft w:val="0"/>
      <w:marRight w:val="0"/>
      <w:marTop w:val="0"/>
      <w:marBottom w:val="0"/>
      <w:divBdr>
        <w:top w:val="none" w:sz="0" w:space="0" w:color="auto"/>
        <w:left w:val="none" w:sz="0" w:space="0" w:color="auto"/>
        <w:bottom w:val="none" w:sz="0" w:space="0" w:color="auto"/>
        <w:right w:val="none" w:sz="0" w:space="0" w:color="auto"/>
      </w:divBdr>
      <w:divsChild>
        <w:div w:id="582303209">
          <w:marLeft w:val="0"/>
          <w:marRight w:val="0"/>
          <w:marTop w:val="0"/>
          <w:marBottom w:val="0"/>
          <w:divBdr>
            <w:top w:val="none" w:sz="0" w:space="0" w:color="auto"/>
            <w:left w:val="none" w:sz="0" w:space="0" w:color="auto"/>
            <w:bottom w:val="none" w:sz="0" w:space="0" w:color="auto"/>
            <w:right w:val="none" w:sz="0" w:space="0" w:color="auto"/>
          </w:divBdr>
          <w:divsChild>
            <w:div w:id="158161580">
              <w:marLeft w:val="0"/>
              <w:marRight w:val="0"/>
              <w:marTop w:val="0"/>
              <w:marBottom w:val="0"/>
              <w:divBdr>
                <w:top w:val="none" w:sz="0" w:space="0" w:color="auto"/>
                <w:left w:val="none" w:sz="0" w:space="0" w:color="auto"/>
                <w:bottom w:val="none" w:sz="0" w:space="0" w:color="auto"/>
                <w:right w:val="none" w:sz="0" w:space="0" w:color="auto"/>
              </w:divBdr>
              <w:divsChild>
                <w:div w:id="2040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2296">
          <w:marLeft w:val="0"/>
          <w:marRight w:val="0"/>
          <w:marTop w:val="0"/>
          <w:marBottom w:val="0"/>
          <w:divBdr>
            <w:top w:val="none" w:sz="0" w:space="0" w:color="auto"/>
            <w:left w:val="none" w:sz="0" w:space="0" w:color="auto"/>
            <w:bottom w:val="none" w:sz="0" w:space="0" w:color="auto"/>
            <w:right w:val="none" w:sz="0" w:space="0" w:color="auto"/>
          </w:divBdr>
          <w:divsChild>
            <w:div w:id="1335113569">
              <w:marLeft w:val="0"/>
              <w:marRight w:val="0"/>
              <w:marTop w:val="0"/>
              <w:marBottom w:val="0"/>
              <w:divBdr>
                <w:top w:val="none" w:sz="0" w:space="0" w:color="auto"/>
                <w:left w:val="none" w:sz="0" w:space="0" w:color="auto"/>
                <w:bottom w:val="none" w:sz="0" w:space="0" w:color="auto"/>
                <w:right w:val="none" w:sz="0" w:space="0" w:color="auto"/>
              </w:divBdr>
              <w:divsChild>
                <w:div w:id="9427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3346">
          <w:marLeft w:val="0"/>
          <w:marRight w:val="0"/>
          <w:marTop w:val="0"/>
          <w:marBottom w:val="0"/>
          <w:divBdr>
            <w:top w:val="none" w:sz="0" w:space="0" w:color="auto"/>
            <w:left w:val="none" w:sz="0" w:space="0" w:color="auto"/>
            <w:bottom w:val="none" w:sz="0" w:space="0" w:color="auto"/>
            <w:right w:val="none" w:sz="0" w:space="0" w:color="auto"/>
          </w:divBdr>
          <w:divsChild>
            <w:div w:id="438256885">
              <w:marLeft w:val="0"/>
              <w:marRight w:val="0"/>
              <w:marTop w:val="0"/>
              <w:marBottom w:val="0"/>
              <w:divBdr>
                <w:top w:val="none" w:sz="0" w:space="0" w:color="auto"/>
                <w:left w:val="none" w:sz="0" w:space="0" w:color="auto"/>
                <w:bottom w:val="none" w:sz="0" w:space="0" w:color="auto"/>
                <w:right w:val="none" w:sz="0" w:space="0" w:color="auto"/>
              </w:divBdr>
              <w:divsChild>
                <w:div w:id="10267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1593">
          <w:marLeft w:val="0"/>
          <w:marRight w:val="0"/>
          <w:marTop w:val="0"/>
          <w:marBottom w:val="0"/>
          <w:divBdr>
            <w:top w:val="none" w:sz="0" w:space="0" w:color="auto"/>
            <w:left w:val="none" w:sz="0" w:space="0" w:color="auto"/>
            <w:bottom w:val="none" w:sz="0" w:space="0" w:color="auto"/>
            <w:right w:val="none" w:sz="0" w:space="0" w:color="auto"/>
          </w:divBdr>
          <w:divsChild>
            <w:div w:id="1149859636">
              <w:marLeft w:val="0"/>
              <w:marRight w:val="0"/>
              <w:marTop w:val="0"/>
              <w:marBottom w:val="0"/>
              <w:divBdr>
                <w:top w:val="none" w:sz="0" w:space="0" w:color="auto"/>
                <w:left w:val="none" w:sz="0" w:space="0" w:color="auto"/>
                <w:bottom w:val="none" w:sz="0" w:space="0" w:color="auto"/>
                <w:right w:val="none" w:sz="0" w:space="0" w:color="auto"/>
              </w:divBdr>
              <w:divsChild>
                <w:div w:id="2179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98925">
      <w:bodyDiv w:val="1"/>
      <w:marLeft w:val="0"/>
      <w:marRight w:val="0"/>
      <w:marTop w:val="0"/>
      <w:marBottom w:val="0"/>
      <w:divBdr>
        <w:top w:val="none" w:sz="0" w:space="0" w:color="auto"/>
        <w:left w:val="none" w:sz="0" w:space="0" w:color="auto"/>
        <w:bottom w:val="none" w:sz="0" w:space="0" w:color="auto"/>
        <w:right w:val="none" w:sz="0" w:space="0" w:color="auto"/>
      </w:divBdr>
    </w:div>
    <w:div w:id="1012609174">
      <w:bodyDiv w:val="1"/>
      <w:marLeft w:val="0"/>
      <w:marRight w:val="0"/>
      <w:marTop w:val="0"/>
      <w:marBottom w:val="0"/>
      <w:divBdr>
        <w:top w:val="none" w:sz="0" w:space="0" w:color="auto"/>
        <w:left w:val="none" w:sz="0" w:space="0" w:color="auto"/>
        <w:bottom w:val="none" w:sz="0" w:space="0" w:color="auto"/>
        <w:right w:val="none" w:sz="0" w:space="0" w:color="auto"/>
      </w:divBdr>
      <w:divsChild>
        <w:div w:id="219289078">
          <w:marLeft w:val="0"/>
          <w:marRight w:val="0"/>
          <w:marTop w:val="0"/>
          <w:marBottom w:val="0"/>
          <w:divBdr>
            <w:top w:val="none" w:sz="0" w:space="0" w:color="auto"/>
            <w:left w:val="none" w:sz="0" w:space="0" w:color="auto"/>
            <w:bottom w:val="none" w:sz="0" w:space="0" w:color="auto"/>
            <w:right w:val="none" w:sz="0" w:space="0" w:color="auto"/>
          </w:divBdr>
          <w:divsChild>
            <w:div w:id="1184711755">
              <w:marLeft w:val="0"/>
              <w:marRight w:val="0"/>
              <w:marTop w:val="0"/>
              <w:marBottom w:val="0"/>
              <w:divBdr>
                <w:top w:val="none" w:sz="0" w:space="0" w:color="auto"/>
                <w:left w:val="none" w:sz="0" w:space="0" w:color="auto"/>
                <w:bottom w:val="none" w:sz="0" w:space="0" w:color="auto"/>
                <w:right w:val="none" w:sz="0" w:space="0" w:color="auto"/>
              </w:divBdr>
              <w:divsChild>
                <w:div w:id="409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676">
          <w:marLeft w:val="0"/>
          <w:marRight w:val="0"/>
          <w:marTop w:val="0"/>
          <w:marBottom w:val="0"/>
          <w:divBdr>
            <w:top w:val="none" w:sz="0" w:space="0" w:color="auto"/>
            <w:left w:val="none" w:sz="0" w:space="0" w:color="auto"/>
            <w:bottom w:val="none" w:sz="0" w:space="0" w:color="auto"/>
            <w:right w:val="none" w:sz="0" w:space="0" w:color="auto"/>
          </w:divBdr>
          <w:divsChild>
            <w:div w:id="179324235">
              <w:marLeft w:val="0"/>
              <w:marRight w:val="0"/>
              <w:marTop w:val="0"/>
              <w:marBottom w:val="0"/>
              <w:divBdr>
                <w:top w:val="none" w:sz="0" w:space="0" w:color="auto"/>
                <w:left w:val="none" w:sz="0" w:space="0" w:color="auto"/>
                <w:bottom w:val="none" w:sz="0" w:space="0" w:color="auto"/>
                <w:right w:val="none" w:sz="0" w:space="0" w:color="auto"/>
              </w:divBdr>
              <w:divsChild>
                <w:div w:id="1364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01410">
      <w:bodyDiv w:val="1"/>
      <w:marLeft w:val="0"/>
      <w:marRight w:val="0"/>
      <w:marTop w:val="0"/>
      <w:marBottom w:val="0"/>
      <w:divBdr>
        <w:top w:val="none" w:sz="0" w:space="0" w:color="auto"/>
        <w:left w:val="none" w:sz="0" w:space="0" w:color="auto"/>
        <w:bottom w:val="none" w:sz="0" w:space="0" w:color="auto"/>
        <w:right w:val="none" w:sz="0" w:space="0" w:color="auto"/>
      </w:divBdr>
    </w:div>
    <w:div w:id="1496535185">
      <w:bodyDiv w:val="1"/>
      <w:marLeft w:val="0"/>
      <w:marRight w:val="0"/>
      <w:marTop w:val="0"/>
      <w:marBottom w:val="0"/>
      <w:divBdr>
        <w:top w:val="none" w:sz="0" w:space="0" w:color="auto"/>
        <w:left w:val="none" w:sz="0" w:space="0" w:color="auto"/>
        <w:bottom w:val="none" w:sz="0" w:space="0" w:color="auto"/>
        <w:right w:val="none" w:sz="0" w:space="0" w:color="auto"/>
      </w:divBdr>
    </w:div>
    <w:div w:id="1519805795">
      <w:bodyDiv w:val="1"/>
      <w:marLeft w:val="0"/>
      <w:marRight w:val="0"/>
      <w:marTop w:val="0"/>
      <w:marBottom w:val="0"/>
      <w:divBdr>
        <w:top w:val="none" w:sz="0" w:space="0" w:color="auto"/>
        <w:left w:val="none" w:sz="0" w:space="0" w:color="auto"/>
        <w:bottom w:val="none" w:sz="0" w:space="0" w:color="auto"/>
        <w:right w:val="none" w:sz="0" w:space="0" w:color="auto"/>
      </w:divBdr>
      <w:divsChild>
        <w:div w:id="1436903527">
          <w:marLeft w:val="0"/>
          <w:marRight w:val="0"/>
          <w:marTop w:val="0"/>
          <w:marBottom w:val="0"/>
          <w:divBdr>
            <w:top w:val="none" w:sz="0" w:space="0" w:color="auto"/>
            <w:left w:val="none" w:sz="0" w:space="0" w:color="auto"/>
            <w:bottom w:val="none" w:sz="0" w:space="0" w:color="auto"/>
            <w:right w:val="none" w:sz="0" w:space="0" w:color="auto"/>
          </w:divBdr>
          <w:divsChild>
            <w:div w:id="1164125432">
              <w:marLeft w:val="0"/>
              <w:marRight w:val="0"/>
              <w:marTop w:val="0"/>
              <w:marBottom w:val="0"/>
              <w:divBdr>
                <w:top w:val="none" w:sz="0" w:space="0" w:color="auto"/>
                <w:left w:val="none" w:sz="0" w:space="0" w:color="auto"/>
                <w:bottom w:val="none" w:sz="0" w:space="0" w:color="auto"/>
                <w:right w:val="none" w:sz="0" w:space="0" w:color="auto"/>
              </w:divBdr>
              <w:divsChild>
                <w:div w:id="5718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0034">
      <w:bodyDiv w:val="1"/>
      <w:marLeft w:val="0"/>
      <w:marRight w:val="0"/>
      <w:marTop w:val="0"/>
      <w:marBottom w:val="0"/>
      <w:divBdr>
        <w:top w:val="none" w:sz="0" w:space="0" w:color="auto"/>
        <w:left w:val="none" w:sz="0" w:space="0" w:color="auto"/>
        <w:bottom w:val="none" w:sz="0" w:space="0" w:color="auto"/>
        <w:right w:val="none" w:sz="0" w:space="0" w:color="auto"/>
      </w:divBdr>
      <w:divsChild>
        <w:div w:id="1071850075">
          <w:marLeft w:val="0"/>
          <w:marRight w:val="0"/>
          <w:marTop w:val="0"/>
          <w:marBottom w:val="0"/>
          <w:divBdr>
            <w:top w:val="none" w:sz="0" w:space="0" w:color="auto"/>
            <w:left w:val="none" w:sz="0" w:space="0" w:color="auto"/>
            <w:bottom w:val="none" w:sz="0" w:space="0" w:color="auto"/>
            <w:right w:val="none" w:sz="0" w:space="0" w:color="auto"/>
          </w:divBdr>
          <w:divsChild>
            <w:div w:id="2125687136">
              <w:marLeft w:val="0"/>
              <w:marRight w:val="0"/>
              <w:marTop w:val="0"/>
              <w:marBottom w:val="0"/>
              <w:divBdr>
                <w:top w:val="none" w:sz="0" w:space="0" w:color="auto"/>
                <w:left w:val="none" w:sz="0" w:space="0" w:color="auto"/>
                <w:bottom w:val="none" w:sz="0" w:space="0" w:color="auto"/>
                <w:right w:val="none" w:sz="0" w:space="0" w:color="auto"/>
              </w:divBdr>
              <w:divsChild>
                <w:div w:id="19298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3737">
          <w:marLeft w:val="0"/>
          <w:marRight w:val="0"/>
          <w:marTop w:val="0"/>
          <w:marBottom w:val="0"/>
          <w:divBdr>
            <w:top w:val="none" w:sz="0" w:space="0" w:color="auto"/>
            <w:left w:val="none" w:sz="0" w:space="0" w:color="auto"/>
            <w:bottom w:val="none" w:sz="0" w:space="0" w:color="auto"/>
            <w:right w:val="none" w:sz="0" w:space="0" w:color="auto"/>
          </w:divBdr>
          <w:divsChild>
            <w:div w:id="782579999">
              <w:marLeft w:val="0"/>
              <w:marRight w:val="0"/>
              <w:marTop w:val="0"/>
              <w:marBottom w:val="0"/>
              <w:divBdr>
                <w:top w:val="none" w:sz="0" w:space="0" w:color="auto"/>
                <w:left w:val="none" w:sz="0" w:space="0" w:color="auto"/>
                <w:bottom w:val="none" w:sz="0" w:space="0" w:color="auto"/>
                <w:right w:val="none" w:sz="0" w:space="0" w:color="auto"/>
              </w:divBdr>
              <w:divsChild>
                <w:div w:id="5017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296">
          <w:marLeft w:val="0"/>
          <w:marRight w:val="0"/>
          <w:marTop w:val="0"/>
          <w:marBottom w:val="0"/>
          <w:divBdr>
            <w:top w:val="none" w:sz="0" w:space="0" w:color="auto"/>
            <w:left w:val="none" w:sz="0" w:space="0" w:color="auto"/>
            <w:bottom w:val="none" w:sz="0" w:space="0" w:color="auto"/>
            <w:right w:val="none" w:sz="0" w:space="0" w:color="auto"/>
          </w:divBdr>
          <w:divsChild>
            <w:div w:id="1909420359">
              <w:marLeft w:val="0"/>
              <w:marRight w:val="0"/>
              <w:marTop w:val="0"/>
              <w:marBottom w:val="0"/>
              <w:divBdr>
                <w:top w:val="none" w:sz="0" w:space="0" w:color="auto"/>
                <w:left w:val="none" w:sz="0" w:space="0" w:color="auto"/>
                <w:bottom w:val="none" w:sz="0" w:space="0" w:color="auto"/>
                <w:right w:val="none" w:sz="0" w:space="0" w:color="auto"/>
              </w:divBdr>
              <w:divsChild>
                <w:div w:id="21326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081">
          <w:marLeft w:val="0"/>
          <w:marRight w:val="0"/>
          <w:marTop w:val="0"/>
          <w:marBottom w:val="0"/>
          <w:divBdr>
            <w:top w:val="none" w:sz="0" w:space="0" w:color="auto"/>
            <w:left w:val="none" w:sz="0" w:space="0" w:color="auto"/>
            <w:bottom w:val="none" w:sz="0" w:space="0" w:color="auto"/>
            <w:right w:val="none" w:sz="0" w:space="0" w:color="auto"/>
          </w:divBdr>
          <w:divsChild>
            <w:div w:id="1120995978">
              <w:marLeft w:val="0"/>
              <w:marRight w:val="0"/>
              <w:marTop w:val="0"/>
              <w:marBottom w:val="0"/>
              <w:divBdr>
                <w:top w:val="none" w:sz="0" w:space="0" w:color="auto"/>
                <w:left w:val="none" w:sz="0" w:space="0" w:color="auto"/>
                <w:bottom w:val="none" w:sz="0" w:space="0" w:color="auto"/>
                <w:right w:val="none" w:sz="0" w:space="0" w:color="auto"/>
              </w:divBdr>
              <w:divsChild>
                <w:div w:id="16367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4133">
          <w:marLeft w:val="0"/>
          <w:marRight w:val="0"/>
          <w:marTop w:val="0"/>
          <w:marBottom w:val="0"/>
          <w:divBdr>
            <w:top w:val="none" w:sz="0" w:space="0" w:color="auto"/>
            <w:left w:val="none" w:sz="0" w:space="0" w:color="auto"/>
            <w:bottom w:val="none" w:sz="0" w:space="0" w:color="auto"/>
            <w:right w:val="none" w:sz="0" w:space="0" w:color="auto"/>
          </w:divBdr>
          <w:divsChild>
            <w:div w:id="271598008">
              <w:marLeft w:val="0"/>
              <w:marRight w:val="0"/>
              <w:marTop w:val="0"/>
              <w:marBottom w:val="0"/>
              <w:divBdr>
                <w:top w:val="none" w:sz="0" w:space="0" w:color="auto"/>
                <w:left w:val="none" w:sz="0" w:space="0" w:color="auto"/>
                <w:bottom w:val="none" w:sz="0" w:space="0" w:color="auto"/>
                <w:right w:val="none" w:sz="0" w:space="0" w:color="auto"/>
              </w:divBdr>
              <w:divsChild>
                <w:div w:id="14530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6029">
          <w:marLeft w:val="0"/>
          <w:marRight w:val="0"/>
          <w:marTop w:val="0"/>
          <w:marBottom w:val="0"/>
          <w:divBdr>
            <w:top w:val="none" w:sz="0" w:space="0" w:color="auto"/>
            <w:left w:val="none" w:sz="0" w:space="0" w:color="auto"/>
            <w:bottom w:val="none" w:sz="0" w:space="0" w:color="auto"/>
            <w:right w:val="none" w:sz="0" w:space="0" w:color="auto"/>
          </w:divBdr>
          <w:divsChild>
            <w:div w:id="741758600">
              <w:marLeft w:val="0"/>
              <w:marRight w:val="0"/>
              <w:marTop w:val="0"/>
              <w:marBottom w:val="0"/>
              <w:divBdr>
                <w:top w:val="none" w:sz="0" w:space="0" w:color="auto"/>
                <w:left w:val="none" w:sz="0" w:space="0" w:color="auto"/>
                <w:bottom w:val="none" w:sz="0" w:space="0" w:color="auto"/>
                <w:right w:val="none" w:sz="0" w:space="0" w:color="auto"/>
              </w:divBdr>
              <w:divsChild>
                <w:div w:id="7488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4940">
          <w:marLeft w:val="0"/>
          <w:marRight w:val="0"/>
          <w:marTop w:val="0"/>
          <w:marBottom w:val="0"/>
          <w:divBdr>
            <w:top w:val="none" w:sz="0" w:space="0" w:color="auto"/>
            <w:left w:val="none" w:sz="0" w:space="0" w:color="auto"/>
            <w:bottom w:val="none" w:sz="0" w:space="0" w:color="auto"/>
            <w:right w:val="none" w:sz="0" w:space="0" w:color="auto"/>
          </w:divBdr>
          <w:divsChild>
            <w:div w:id="427501505">
              <w:marLeft w:val="0"/>
              <w:marRight w:val="0"/>
              <w:marTop w:val="0"/>
              <w:marBottom w:val="0"/>
              <w:divBdr>
                <w:top w:val="none" w:sz="0" w:space="0" w:color="auto"/>
                <w:left w:val="none" w:sz="0" w:space="0" w:color="auto"/>
                <w:bottom w:val="none" w:sz="0" w:space="0" w:color="auto"/>
                <w:right w:val="none" w:sz="0" w:space="0" w:color="auto"/>
              </w:divBdr>
              <w:divsChild>
                <w:div w:id="17637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9899">
          <w:marLeft w:val="0"/>
          <w:marRight w:val="0"/>
          <w:marTop w:val="0"/>
          <w:marBottom w:val="0"/>
          <w:divBdr>
            <w:top w:val="none" w:sz="0" w:space="0" w:color="auto"/>
            <w:left w:val="none" w:sz="0" w:space="0" w:color="auto"/>
            <w:bottom w:val="none" w:sz="0" w:space="0" w:color="auto"/>
            <w:right w:val="none" w:sz="0" w:space="0" w:color="auto"/>
          </w:divBdr>
          <w:divsChild>
            <w:div w:id="1778521731">
              <w:marLeft w:val="0"/>
              <w:marRight w:val="0"/>
              <w:marTop w:val="0"/>
              <w:marBottom w:val="0"/>
              <w:divBdr>
                <w:top w:val="none" w:sz="0" w:space="0" w:color="auto"/>
                <w:left w:val="none" w:sz="0" w:space="0" w:color="auto"/>
                <w:bottom w:val="none" w:sz="0" w:space="0" w:color="auto"/>
                <w:right w:val="none" w:sz="0" w:space="0" w:color="auto"/>
              </w:divBdr>
              <w:divsChild>
                <w:div w:id="19099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709">
          <w:marLeft w:val="0"/>
          <w:marRight w:val="0"/>
          <w:marTop w:val="0"/>
          <w:marBottom w:val="0"/>
          <w:divBdr>
            <w:top w:val="none" w:sz="0" w:space="0" w:color="auto"/>
            <w:left w:val="none" w:sz="0" w:space="0" w:color="auto"/>
            <w:bottom w:val="none" w:sz="0" w:space="0" w:color="auto"/>
            <w:right w:val="none" w:sz="0" w:space="0" w:color="auto"/>
          </w:divBdr>
          <w:divsChild>
            <w:div w:id="1356076009">
              <w:marLeft w:val="0"/>
              <w:marRight w:val="0"/>
              <w:marTop w:val="0"/>
              <w:marBottom w:val="0"/>
              <w:divBdr>
                <w:top w:val="none" w:sz="0" w:space="0" w:color="auto"/>
                <w:left w:val="none" w:sz="0" w:space="0" w:color="auto"/>
                <w:bottom w:val="none" w:sz="0" w:space="0" w:color="auto"/>
                <w:right w:val="none" w:sz="0" w:space="0" w:color="auto"/>
              </w:divBdr>
              <w:divsChild>
                <w:div w:id="19902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567">
          <w:marLeft w:val="0"/>
          <w:marRight w:val="0"/>
          <w:marTop w:val="0"/>
          <w:marBottom w:val="0"/>
          <w:divBdr>
            <w:top w:val="none" w:sz="0" w:space="0" w:color="auto"/>
            <w:left w:val="none" w:sz="0" w:space="0" w:color="auto"/>
            <w:bottom w:val="none" w:sz="0" w:space="0" w:color="auto"/>
            <w:right w:val="none" w:sz="0" w:space="0" w:color="auto"/>
          </w:divBdr>
          <w:divsChild>
            <w:div w:id="1880974855">
              <w:marLeft w:val="0"/>
              <w:marRight w:val="0"/>
              <w:marTop w:val="0"/>
              <w:marBottom w:val="0"/>
              <w:divBdr>
                <w:top w:val="none" w:sz="0" w:space="0" w:color="auto"/>
                <w:left w:val="none" w:sz="0" w:space="0" w:color="auto"/>
                <w:bottom w:val="none" w:sz="0" w:space="0" w:color="auto"/>
                <w:right w:val="none" w:sz="0" w:space="0" w:color="auto"/>
              </w:divBdr>
              <w:divsChild>
                <w:div w:id="7163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69286">
      <w:bodyDiv w:val="1"/>
      <w:marLeft w:val="0"/>
      <w:marRight w:val="0"/>
      <w:marTop w:val="0"/>
      <w:marBottom w:val="0"/>
      <w:divBdr>
        <w:top w:val="none" w:sz="0" w:space="0" w:color="auto"/>
        <w:left w:val="none" w:sz="0" w:space="0" w:color="auto"/>
        <w:bottom w:val="none" w:sz="0" w:space="0" w:color="auto"/>
        <w:right w:val="none" w:sz="0" w:space="0" w:color="auto"/>
      </w:divBdr>
    </w:div>
    <w:div w:id="1901936884">
      <w:bodyDiv w:val="1"/>
      <w:marLeft w:val="0"/>
      <w:marRight w:val="0"/>
      <w:marTop w:val="0"/>
      <w:marBottom w:val="0"/>
      <w:divBdr>
        <w:top w:val="none" w:sz="0" w:space="0" w:color="auto"/>
        <w:left w:val="none" w:sz="0" w:space="0" w:color="auto"/>
        <w:bottom w:val="none" w:sz="0" w:space="0" w:color="auto"/>
        <w:right w:val="none" w:sz="0" w:space="0" w:color="auto"/>
      </w:divBdr>
      <w:divsChild>
        <w:div w:id="511338725">
          <w:marLeft w:val="0"/>
          <w:marRight w:val="0"/>
          <w:marTop w:val="0"/>
          <w:marBottom w:val="0"/>
          <w:divBdr>
            <w:top w:val="none" w:sz="0" w:space="0" w:color="auto"/>
            <w:left w:val="none" w:sz="0" w:space="0" w:color="auto"/>
            <w:bottom w:val="none" w:sz="0" w:space="0" w:color="auto"/>
            <w:right w:val="none" w:sz="0" w:space="0" w:color="auto"/>
          </w:divBdr>
          <w:divsChild>
            <w:div w:id="383061197">
              <w:marLeft w:val="0"/>
              <w:marRight w:val="0"/>
              <w:marTop w:val="0"/>
              <w:marBottom w:val="0"/>
              <w:divBdr>
                <w:top w:val="none" w:sz="0" w:space="0" w:color="auto"/>
                <w:left w:val="none" w:sz="0" w:space="0" w:color="auto"/>
                <w:bottom w:val="none" w:sz="0" w:space="0" w:color="auto"/>
                <w:right w:val="none" w:sz="0" w:space="0" w:color="auto"/>
              </w:divBdr>
              <w:divsChild>
                <w:div w:id="13437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2261">
          <w:marLeft w:val="0"/>
          <w:marRight w:val="0"/>
          <w:marTop w:val="0"/>
          <w:marBottom w:val="0"/>
          <w:divBdr>
            <w:top w:val="none" w:sz="0" w:space="0" w:color="auto"/>
            <w:left w:val="none" w:sz="0" w:space="0" w:color="auto"/>
            <w:bottom w:val="none" w:sz="0" w:space="0" w:color="auto"/>
            <w:right w:val="none" w:sz="0" w:space="0" w:color="auto"/>
          </w:divBdr>
          <w:divsChild>
            <w:div w:id="1874271719">
              <w:marLeft w:val="0"/>
              <w:marRight w:val="0"/>
              <w:marTop w:val="0"/>
              <w:marBottom w:val="0"/>
              <w:divBdr>
                <w:top w:val="none" w:sz="0" w:space="0" w:color="auto"/>
                <w:left w:val="none" w:sz="0" w:space="0" w:color="auto"/>
                <w:bottom w:val="none" w:sz="0" w:space="0" w:color="auto"/>
                <w:right w:val="none" w:sz="0" w:space="0" w:color="auto"/>
              </w:divBdr>
              <w:divsChild>
                <w:div w:id="10779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98312">
          <w:marLeft w:val="0"/>
          <w:marRight w:val="0"/>
          <w:marTop w:val="0"/>
          <w:marBottom w:val="0"/>
          <w:divBdr>
            <w:top w:val="none" w:sz="0" w:space="0" w:color="auto"/>
            <w:left w:val="none" w:sz="0" w:space="0" w:color="auto"/>
            <w:bottom w:val="none" w:sz="0" w:space="0" w:color="auto"/>
            <w:right w:val="none" w:sz="0" w:space="0" w:color="auto"/>
          </w:divBdr>
          <w:divsChild>
            <w:div w:id="1306353072">
              <w:marLeft w:val="0"/>
              <w:marRight w:val="0"/>
              <w:marTop w:val="0"/>
              <w:marBottom w:val="0"/>
              <w:divBdr>
                <w:top w:val="none" w:sz="0" w:space="0" w:color="auto"/>
                <w:left w:val="none" w:sz="0" w:space="0" w:color="auto"/>
                <w:bottom w:val="none" w:sz="0" w:space="0" w:color="auto"/>
                <w:right w:val="none" w:sz="0" w:space="0" w:color="auto"/>
              </w:divBdr>
              <w:divsChild>
                <w:div w:id="18376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1001">
          <w:marLeft w:val="0"/>
          <w:marRight w:val="0"/>
          <w:marTop w:val="0"/>
          <w:marBottom w:val="0"/>
          <w:divBdr>
            <w:top w:val="none" w:sz="0" w:space="0" w:color="auto"/>
            <w:left w:val="none" w:sz="0" w:space="0" w:color="auto"/>
            <w:bottom w:val="none" w:sz="0" w:space="0" w:color="auto"/>
            <w:right w:val="none" w:sz="0" w:space="0" w:color="auto"/>
          </w:divBdr>
          <w:divsChild>
            <w:div w:id="1490944211">
              <w:marLeft w:val="0"/>
              <w:marRight w:val="0"/>
              <w:marTop w:val="0"/>
              <w:marBottom w:val="0"/>
              <w:divBdr>
                <w:top w:val="none" w:sz="0" w:space="0" w:color="auto"/>
                <w:left w:val="none" w:sz="0" w:space="0" w:color="auto"/>
                <w:bottom w:val="none" w:sz="0" w:space="0" w:color="auto"/>
                <w:right w:val="none" w:sz="0" w:space="0" w:color="auto"/>
              </w:divBdr>
              <w:divsChild>
                <w:div w:id="5473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0306">
          <w:marLeft w:val="0"/>
          <w:marRight w:val="0"/>
          <w:marTop w:val="0"/>
          <w:marBottom w:val="0"/>
          <w:divBdr>
            <w:top w:val="none" w:sz="0" w:space="0" w:color="auto"/>
            <w:left w:val="none" w:sz="0" w:space="0" w:color="auto"/>
            <w:bottom w:val="none" w:sz="0" w:space="0" w:color="auto"/>
            <w:right w:val="none" w:sz="0" w:space="0" w:color="auto"/>
          </w:divBdr>
          <w:divsChild>
            <w:div w:id="2051031185">
              <w:marLeft w:val="0"/>
              <w:marRight w:val="0"/>
              <w:marTop w:val="0"/>
              <w:marBottom w:val="0"/>
              <w:divBdr>
                <w:top w:val="none" w:sz="0" w:space="0" w:color="auto"/>
                <w:left w:val="none" w:sz="0" w:space="0" w:color="auto"/>
                <w:bottom w:val="none" w:sz="0" w:space="0" w:color="auto"/>
                <w:right w:val="none" w:sz="0" w:space="0" w:color="auto"/>
              </w:divBdr>
              <w:divsChild>
                <w:div w:id="1801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4668">
      <w:bodyDiv w:val="1"/>
      <w:marLeft w:val="0"/>
      <w:marRight w:val="0"/>
      <w:marTop w:val="0"/>
      <w:marBottom w:val="0"/>
      <w:divBdr>
        <w:top w:val="none" w:sz="0" w:space="0" w:color="auto"/>
        <w:left w:val="none" w:sz="0" w:space="0" w:color="auto"/>
        <w:bottom w:val="none" w:sz="0" w:space="0" w:color="auto"/>
        <w:right w:val="none" w:sz="0" w:space="0" w:color="auto"/>
      </w:divBdr>
    </w:div>
    <w:div w:id="2056814298">
      <w:bodyDiv w:val="1"/>
      <w:marLeft w:val="0"/>
      <w:marRight w:val="0"/>
      <w:marTop w:val="0"/>
      <w:marBottom w:val="0"/>
      <w:divBdr>
        <w:top w:val="none" w:sz="0" w:space="0" w:color="auto"/>
        <w:left w:val="none" w:sz="0" w:space="0" w:color="auto"/>
        <w:bottom w:val="none" w:sz="0" w:space="0" w:color="auto"/>
        <w:right w:val="none" w:sz="0" w:space="0" w:color="auto"/>
      </w:divBdr>
      <w:divsChild>
        <w:div w:id="1266840426">
          <w:marLeft w:val="0"/>
          <w:marRight w:val="0"/>
          <w:marTop w:val="0"/>
          <w:marBottom w:val="0"/>
          <w:divBdr>
            <w:top w:val="none" w:sz="0" w:space="0" w:color="auto"/>
            <w:left w:val="none" w:sz="0" w:space="0" w:color="auto"/>
            <w:bottom w:val="none" w:sz="0" w:space="0" w:color="auto"/>
            <w:right w:val="none" w:sz="0" w:space="0" w:color="auto"/>
          </w:divBdr>
          <w:divsChild>
            <w:div w:id="605893377">
              <w:marLeft w:val="0"/>
              <w:marRight w:val="0"/>
              <w:marTop w:val="0"/>
              <w:marBottom w:val="0"/>
              <w:divBdr>
                <w:top w:val="none" w:sz="0" w:space="0" w:color="auto"/>
                <w:left w:val="none" w:sz="0" w:space="0" w:color="auto"/>
                <w:bottom w:val="none" w:sz="0" w:space="0" w:color="auto"/>
                <w:right w:val="none" w:sz="0" w:space="0" w:color="auto"/>
              </w:divBdr>
              <w:divsChild>
                <w:div w:id="1279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511">
          <w:marLeft w:val="0"/>
          <w:marRight w:val="0"/>
          <w:marTop w:val="0"/>
          <w:marBottom w:val="0"/>
          <w:divBdr>
            <w:top w:val="none" w:sz="0" w:space="0" w:color="auto"/>
            <w:left w:val="none" w:sz="0" w:space="0" w:color="auto"/>
            <w:bottom w:val="none" w:sz="0" w:space="0" w:color="auto"/>
            <w:right w:val="none" w:sz="0" w:space="0" w:color="auto"/>
          </w:divBdr>
          <w:divsChild>
            <w:div w:id="98720812">
              <w:marLeft w:val="0"/>
              <w:marRight w:val="0"/>
              <w:marTop w:val="0"/>
              <w:marBottom w:val="0"/>
              <w:divBdr>
                <w:top w:val="none" w:sz="0" w:space="0" w:color="auto"/>
                <w:left w:val="none" w:sz="0" w:space="0" w:color="auto"/>
                <w:bottom w:val="none" w:sz="0" w:space="0" w:color="auto"/>
                <w:right w:val="none" w:sz="0" w:space="0" w:color="auto"/>
              </w:divBdr>
              <w:divsChild>
                <w:div w:id="15644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34406">
          <w:marLeft w:val="0"/>
          <w:marRight w:val="0"/>
          <w:marTop w:val="0"/>
          <w:marBottom w:val="0"/>
          <w:divBdr>
            <w:top w:val="none" w:sz="0" w:space="0" w:color="auto"/>
            <w:left w:val="none" w:sz="0" w:space="0" w:color="auto"/>
            <w:bottom w:val="none" w:sz="0" w:space="0" w:color="auto"/>
            <w:right w:val="none" w:sz="0" w:space="0" w:color="auto"/>
          </w:divBdr>
          <w:divsChild>
            <w:div w:id="192036479">
              <w:marLeft w:val="0"/>
              <w:marRight w:val="0"/>
              <w:marTop w:val="0"/>
              <w:marBottom w:val="0"/>
              <w:divBdr>
                <w:top w:val="none" w:sz="0" w:space="0" w:color="auto"/>
                <w:left w:val="none" w:sz="0" w:space="0" w:color="auto"/>
                <w:bottom w:val="none" w:sz="0" w:space="0" w:color="auto"/>
                <w:right w:val="none" w:sz="0" w:space="0" w:color="auto"/>
              </w:divBdr>
              <w:divsChild>
                <w:div w:id="14350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11302">
      <w:bodyDiv w:val="1"/>
      <w:marLeft w:val="0"/>
      <w:marRight w:val="0"/>
      <w:marTop w:val="0"/>
      <w:marBottom w:val="0"/>
      <w:divBdr>
        <w:top w:val="none" w:sz="0" w:space="0" w:color="auto"/>
        <w:left w:val="none" w:sz="0" w:space="0" w:color="auto"/>
        <w:bottom w:val="none" w:sz="0" w:space="0" w:color="auto"/>
        <w:right w:val="none" w:sz="0" w:space="0" w:color="auto"/>
      </w:divBdr>
      <w:divsChild>
        <w:div w:id="1009141825">
          <w:marLeft w:val="0"/>
          <w:marRight w:val="0"/>
          <w:marTop w:val="0"/>
          <w:marBottom w:val="0"/>
          <w:divBdr>
            <w:top w:val="none" w:sz="0" w:space="0" w:color="auto"/>
            <w:left w:val="none" w:sz="0" w:space="0" w:color="auto"/>
            <w:bottom w:val="none" w:sz="0" w:space="0" w:color="auto"/>
            <w:right w:val="none" w:sz="0" w:space="0" w:color="auto"/>
          </w:divBdr>
          <w:divsChild>
            <w:div w:id="481703201">
              <w:marLeft w:val="0"/>
              <w:marRight w:val="0"/>
              <w:marTop w:val="0"/>
              <w:marBottom w:val="0"/>
              <w:divBdr>
                <w:top w:val="none" w:sz="0" w:space="0" w:color="auto"/>
                <w:left w:val="none" w:sz="0" w:space="0" w:color="auto"/>
                <w:bottom w:val="none" w:sz="0" w:space="0" w:color="auto"/>
                <w:right w:val="none" w:sz="0" w:space="0" w:color="auto"/>
              </w:divBdr>
              <w:divsChild>
                <w:div w:id="14826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1077</Words>
  <Characters>4932</Characters>
  <Application>Microsoft Office Word</Application>
  <DocSecurity>0</DocSecurity>
  <Lines>162</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Lupoli</dc:creator>
  <cp:keywords/>
  <dc:description/>
  <cp:lastModifiedBy>Ariannys Cermeño</cp:lastModifiedBy>
  <cp:revision>2</cp:revision>
  <dcterms:created xsi:type="dcterms:W3CDTF">2023-10-10T16:37:00Z</dcterms:created>
  <dcterms:modified xsi:type="dcterms:W3CDTF">2023-10-10T16:37:00Z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d43be902bd799166e837d3a34d5a561c982f66f2422ddfe53e97af25fd4c29f0</vt:lpwstr>
  </property>
</Properties>
</file>