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0" w:before="120" w:lineRule="auto"/>
        <w:ind w:left="720" w:firstLine="0"/>
        <w:jc w:val="center"/>
        <w:rPr>
          <w:b w:val="1"/>
          <w:color w:val="222222"/>
          <w:sz w:val="36"/>
          <w:szCs w:val="36"/>
        </w:rPr>
      </w:pPr>
      <w:r w:rsidDel="00000000" w:rsidR="00000000" w:rsidRPr="00000000">
        <w:rPr>
          <w:b w:val="1"/>
          <w:color w:val="222222"/>
          <w:sz w:val="36"/>
          <w:szCs w:val="36"/>
          <w:rtl w:val="0"/>
        </w:rPr>
        <w:t xml:space="preserve">SWOT Analysis</w:t>
      </w:r>
    </w:p>
    <w:p w:rsidR="00000000" w:rsidDel="00000000" w:rsidP="00000000" w:rsidRDefault="00000000" w:rsidRPr="00000000" w14:paraId="00000002">
      <w:pPr>
        <w:shd w:fill="ffffff" w:val="clear"/>
        <w:spacing w:after="20" w:before="120" w:lineRule="auto"/>
        <w:ind w:left="720" w:firstLine="0"/>
        <w:jc w:val="center"/>
        <w:rPr>
          <w:b w:val="1"/>
          <w:color w:val="222222"/>
          <w:sz w:val="36"/>
          <w:szCs w:val="36"/>
        </w:rPr>
      </w:pPr>
      <w:r w:rsidDel="00000000" w:rsidR="00000000" w:rsidRPr="00000000">
        <w:rPr>
          <w:rtl w:val="0"/>
        </w:rPr>
      </w:r>
    </w:p>
    <w:p w:rsidR="00000000" w:rsidDel="00000000" w:rsidP="00000000" w:rsidRDefault="00000000" w:rsidRPr="00000000" w14:paraId="00000003">
      <w:pPr>
        <w:shd w:fill="ffffff" w:val="clear"/>
        <w:spacing w:after="20" w:before="120" w:lineRule="auto"/>
        <w:ind w:left="720" w:firstLine="0"/>
        <w:rPr>
          <w:color w:val="222222"/>
          <w:sz w:val="21"/>
          <w:szCs w:val="21"/>
        </w:rPr>
      </w:pPr>
      <w:r w:rsidDel="00000000" w:rsidR="00000000" w:rsidRPr="00000000">
        <w:rPr>
          <w:color w:val="222222"/>
          <w:sz w:val="21"/>
          <w:szCs w:val="21"/>
          <w:rtl w:val="0"/>
        </w:rPr>
        <w:t xml:space="preserve">This is  SWOT analysis for our glucometer project. The aim of this analysis is to understand all the factors that exist when carrying out a project. It is not only about pointing out all the strengths, weaknesses, opportunities and threats but also about predicting how to avoid problems and use our advantages. </w:t>
      </w:r>
    </w:p>
    <w:p w:rsidR="00000000" w:rsidDel="00000000" w:rsidP="00000000" w:rsidRDefault="00000000" w:rsidRPr="00000000" w14:paraId="00000004">
      <w:pPr>
        <w:shd w:fill="ffffff" w:val="clear"/>
        <w:spacing w:after="20" w:before="120" w:lineRule="auto"/>
        <w:ind w:left="720" w:firstLine="0"/>
        <w:rPr>
          <w:b w:val="1"/>
          <w:color w:val="222222"/>
          <w:sz w:val="21"/>
          <w:szCs w:val="21"/>
        </w:rPr>
      </w:pPr>
      <w:r w:rsidDel="00000000" w:rsidR="00000000" w:rsidRPr="00000000">
        <w:rPr>
          <w:rtl w:val="0"/>
        </w:rPr>
      </w:r>
    </w:p>
    <w:p w:rsidR="00000000" w:rsidDel="00000000" w:rsidP="00000000" w:rsidRDefault="00000000" w:rsidRPr="00000000" w14:paraId="00000005">
      <w:pPr>
        <w:shd w:fill="ffffff" w:val="clear"/>
        <w:spacing w:after="20" w:before="120" w:lineRule="auto"/>
        <w:ind w:left="720" w:firstLine="0"/>
        <w:rPr>
          <w:b w:val="1"/>
          <w:color w:val="222222"/>
          <w:sz w:val="21"/>
          <w:szCs w:val="21"/>
        </w:rPr>
      </w:pPr>
      <w:r w:rsidDel="00000000" w:rsidR="00000000" w:rsidRPr="00000000">
        <w:rPr>
          <w:rtl w:val="0"/>
        </w:rPr>
      </w:r>
    </w:p>
    <w:p w:rsidR="00000000" w:rsidDel="00000000" w:rsidP="00000000" w:rsidRDefault="00000000" w:rsidRPr="00000000" w14:paraId="00000006">
      <w:pPr>
        <w:numPr>
          <w:ilvl w:val="0"/>
          <w:numId w:val="1"/>
        </w:numPr>
        <w:shd w:fill="ffffff" w:val="clear"/>
        <w:spacing w:after="20" w:before="120" w:lineRule="auto"/>
        <w:ind w:left="1080" w:hanging="360"/>
        <w:rPr>
          <w:sz w:val="28"/>
          <w:szCs w:val="28"/>
        </w:rPr>
      </w:pPr>
      <w:r w:rsidDel="00000000" w:rsidR="00000000" w:rsidRPr="00000000">
        <w:rPr>
          <w:b w:val="1"/>
          <w:color w:val="222222"/>
          <w:sz w:val="28"/>
          <w:szCs w:val="28"/>
          <w:rtl w:val="0"/>
        </w:rPr>
        <w:t xml:space="preserve">S</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Strengths</w:t>
      </w:r>
      <w:r w:rsidDel="00000000" w:rsidR="00000000" w:rsidRPr="00000000">
        <w:rPr>
          <w:color w:val="222222"/>
          <w:sz w:val="28"/>
          <w:szCs w:val="28"/>
          <w:rtl w:val="0"/>
        </w:rPr>
        <w:t xml:space="preserve">) </w:t>
      </w:r>
    </w:p>
    <w:p w:rsidR="00000000" w:rsidDel="00000000" w:rsidP="00000000" w:rsidRDefault="00000000" w:rsidRPr="00000000" w14:paraId="00000007">
      <w:pPr>
        <w:shd w:fill="ffffff" w:val="clear"/>
        <w:spacing w:after="20" w:before="120" w:lineRule="auto"/>
        <w:ind w:left="720" w:firstLine="0"/>
        <w:rPr>
          <w:color w:val="222222"/>
          <w:sz w:val="28"/>
          <w:szCs w:val="28"/>
        </w:rPr>
      </w:pPr>
      <w:r w:rsidDel="00000000" w:rsidR="00000000" w:rsidRPr="00000000">
        <w:rPr>
          <w:rtl w:val="0"/>
        </w:rPr>
      </w:r>
    </w:p>
    <w:p w:rsidR="00000000" w:rsidDel="00000000" w:rsidP="00000000" w:rsidRDefault="00000000" w:rsidRPr="00000000" w14:paraId="00000008">
      <w:pPr>
        <w:shd w:fill="ffffff" w:val="clear"/>
        <w:spacing w:after="20" w:before="120" w:lineRule="auto"/>
        <w:ind w:left="1440" w:firstLine="0"/>
        <w:rPr>
          <w:color w:val="222222"/>
          <w:sz w:val="21"/>
          <w:szCs w:val="21"/>
        </w:rPr>
      </w:pPr>
      <w:r w:rsidDel="00000000" w:rsidR="00000000" w:rsidRPr="00000000">
        <w:rPr>
          <w:color w:val="222222"/>
          <w:sz w:val="21"/>
          <w:szCs w:val="21"/>
          <w:rtl w:val="0"/>
        </w:rPr>
        <w:t xml:space="preserve">We share the same room in dormitory so we can easily work on some parts of projects together. During weekends we can use Skype and share informations without problems because we use GIT. That means when one of us is struggling with some kind of task the other can provide help.</w:t>
      </w:r>
    </w:p>
    <w:p w:rsidR="00000000" w:rsidDel="00000000" w:rsidP="00000000" w:rsidRDefault="00000000" w:rsidRPr="00000000" w14:paraId="00000009">
      <w:pPr>
        <w:shd w:fill="ffffff" w:val="clear"/>
        <w:spacing w:after="20" w:before="120" w:lineRule="auto"/>
        <w:ind w:left="1440" w:firstLine="0"/>
        <w:rPr>
          <w:color w:val="222222"/>
          <w:sz w:val="21"/>
          <w:szCs w:val="21"/>
        </w:rPr>
      </w:pPr>
      <w:r w:rsidDel="00000000" w:rsidR="00000000" w:rsidRPr="00000000">
        <w:rPr>
          <w:color w:val="222222"/>
          <w:sz w:val="21"/>
          <w:szCs w:val="21"/>
          <w:rtl w:val="0"/>
        </w:rPr>
        <w:t xml:space="preserve">We are really into this project. It is not a problem for us to to spent a lot of time to develop it. </w:t>
      </w:r>
    </w:p>
    <w:p w:rsidR="00000000" w:rsidDel="00000000" w:rsidP="00000000" w:rsidRDefault="00000000" w:rsidRPr="00000000" w14:paraId="0000000A">
      <w:pPr>
        <w:shd w:fill="ffffff" w:val="clear"/>
        <w:spacing w:after="20" w:before="120" w:lineRule="auto"/>
        <w:ind w:left="1440" w:firstLine="0"/>
        <w:rPr>
          <w:color w:val="222222"/>
          <w:sz w:val="21"/>
          <w:szCs w:val="21"/>
        </w:rPr>
      </w:pPr>
      <w:r w:rsidDel="00000000" w:rsidR="00000000" w:rsidRPr="00000000">
        <w:rPr>
          <w:color w:val="222222"/>
          <w:sz w:val="21"/>
          <w:szCs w:val="21"/>
          <w:rtl w:val="0"/>
        </w:rPr>
        <w:t xml:space="preserve">We have experience with electric circuits designing and microcontrollers programing.</w:t>
      </w:r>
    </w:p>
    <w:p w:rsidR="00000000" w:rsidDel="00000000" w:rsidP="00000000" w:rsidRDefault="00000000" w:rsidRPr="00000000" w14:paraId="0000000B">
      <w:pPr>
        <w:shd w:fill="ffffff" w:val="clear"/>
        <w:spacing w:after="20" w:before="120" w:lineRule="auto"/>
        <w:ind w:left="1440" w:firstLine="0"/>
        <w:rPr>
          <w:color w:val="222222"/>
          <w:sz w:val="21"/>
          <w:szCs w:val="21"/>
        </w:rPr>
      </w:pPr>
      <w:r w:rsidDel="00000000" w:rsidR="00000000" w:rsidRPr="00000000">
        <w:rPr>
          <w:color w:val="222222"/>
          <w:sz w:val="21"/>
          <w:szCs w:val="21"/>
          <w:rtl w:val="0"/>
        </w:rPr>
        <w:t xml:space="preserve">We are allowed to ask our project manager ( </w:t>
      </w:r>
      <w:r w:rsidDel="00000000" w:rsidR="00000000" w:rsidRPr="00000000">
        <w:rPr>
          <w:color w:val="231f20"/>
          <w:sz w:val="21"/>
          <w:szCs w:val="21"/>
          <w:highlight w:val="white"/>
          <w:rtl w:val="0"/>
        </w:rPr>
        <w:t xml:space="preserve">PhD Jakub Gałka) for help if we got stuck with some kind of task. What is more we can consult our doubts connected with KL46Z programing with MSc Sebastian Koryciak.</w:t>
      </w:r>
      <w:r w:rsidDel="00000000" w:rsidR="00000000" w:rsidRPr="00000000">
        <w:rPr>
          <w:color w:val="222222"/>
          <w:sz w:val="21"/>
          <w:szCs w:val="21"/>
          <w:rtl w:val="0"/>
        </w:rPr>
        <w:tab/>
      </w:r>
    </w:p>
    <w:p w:rsidR="00000000" w:rsidDel="00000000" w:rsidP="00000000" w:rsidRDefault="00000000" w:rsidRPr="00000000" w14:paraId="0000000C">
      <w:pPr>
        <w:shd w:fill="ffffff" w:val="clear"/>
        <w:spacing w:after="20" w:before="120" w:lineRule="auto"/>
        <w:ind w:left="1440" w:firstLine="0"/>
        <w:rPr>
          <w:color w:val="222222"/>
          <w:sz w:val="21"/>
          <w:szCs w:val="21"/>
        </w:rPr>
      </w:pPr>
      <w:r w:rsidDel="00000000" w:rsidR="00000000" w:rsidRPr="00000000">
        <w:rPr>
          <w:color w:val="222222"/>
          <w:sz w:val="21"/>
          <w:szCs w:val="21"/>
          <w:rtl w:val="0"/>
        </w:rPr>
        <w:t xml:space="preserve">The whole project is devided into milestones. It is much easier to plan our work  when we see what has to be done currently.</w:t>
      </w:r>
    </w:p>
    <w:p w:rsidR="00000000" w:rsidDel="00000000" w:rsidP="00000000" w:rsidRDefault="00000000" w:rsidRPr="00000000" w14:paraId="0000000D">
      <w:pPr>
        <w:shd w:fill="ffffff" w:val="clear"/>
        <w:spacing w:after="20" w:before="120" w:lineRule="auto"/>
        <w:ind w:left="1440" w:firstLine="0"/>
        <w:rPr>
          <w:color w:val="222222"/>
          <w:sz w:val="21"/>
          <w:szCs w:val="21"/>
        </w:rPr>
      </w:pPr>
      <w:r w:rsidDel="00000000" w:rsidR="00000000" w:rsidRPr="00000000">
        <w:rPr>
          <w:rtl w:val="0"/>
        </w:rPr>
      </w:r>
    </w:p>
    <w:p w:rsidR="00000000" w:rsidDel="00000000" w:rsidP="00000000" w:rsidRDefault="00000000" w:rsidRPr="00000000" w14:paraId="0000000E">
      <w:pPr>
        <w:numPr>
          <w:ilvl w:val="0"/>
          <w:numId w:val="1"/>
        </w:numPr>
        <w:shd w:fill="ffffff" w:val="clear"/>
        <w:spacing w:after="20" w:before="120" w:lineRule="auto"/>
        <w:ind w:left="1080" w:hanging="360"/>
        <w:rPr>
          <w:sz w:val="28"/>
          <w:szCs w:val="28"/>
        </w:rPr>
      </w:pPr>
      <w:r w:rsidDel="00000000" w:rsidR="00000000" w:rsidRPr="00000000">
        <w:rPr>
          <w:b w:val="1"/>
          <w:color w:val="222222"/>
          <w:sz w:val="28"/>
          <w:szCs w:val="28"/>
          <w:rtl w:val="0"/>
        </w:rPr>
        <w:t xml:space="preserve">W</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Weaknesses</w:t>
      </w:r>
      <w:r w:rsidDel="00000000" w:rsidR="00000000" w:rsidRPr="00000000">
        <w:rPr>
          <w:color w:val="222222"/>
          <w:sz w:val="28"/>
          <w:szCs w:val="28"/>
          <w:rtl w:val="0"/>
        </w:rPr>
        <w:t xml:space="preserve">)  </w:t>
      </w:r>
    </w:p>
    <w:p w:rsidR="00000000" w:rsidDel="00000000" w:rsidP="00000000" w:rsidRDefault="00000000" w:rsidRPr="00000000" w14:paraId="0000000F">
      <w:pPr>
        <w:shd w:fill="ffffff" w:val="clear"/>
        <w:spacing w:after="20" w:before="120" w:lineRule="auto"/>
        <w:ind w:left="720" w:firstLine="0"/>
        <w:rPr>
          <w:color w:val="222222"/>
          <w:sz w:val="28"/>
          <w:szCs w:val="28"/>
        </w:rPr>
      </w:pPr>
      <w:r w:rsidDel="00000000" w:rsidR="00000000" w:rsidRPr="00000000">
        <w:rPr>
          <w:rtl w:val="0"/>
        </w:rPr>
      </w:r>
    </w:p>
    <w:p w:rsidR="00000000" w:rsidDel="00000000" w:rsidP="00000000" w:rsidRDefault="00000000" w:rsidRPr="00000000" w14:paraId="00000010">
      <w:pPr>
        <w:shd w:fill="ffffff" w:val="clear"/>
        <w:spacing w:after="20" w:before="120" w:lineRule="auto"/>
        <w:ind w:left="1417.3228346456694" w:firstLine="0"/>
        <w:rPr>
          <w:color w:val="222222"/>
          <w:sz w:val="21"/>
          <w:szCs w:val="21"/>
        </w:rPr>
      </w:pPr>
      <w:r w:rsidDel="00000000" w:rsidR="00000000" w:rsidRPr="00000000">
        <w:rPr>
          <w:color w:val="222222"/>
          <w:sz w:val="21"/>
          <w:szCs w:val="21"/>
          <w:rtl w:val="0"/>
        </w:rPr>
        <w:tab/>
        <w:t xml:space="preserve">We have never done such a I complicated project. There is risk that we will run out   experience or knowledge necessary to accomplish it. That is why we have several basic goals and if the prototype will be working we will continue to develop the glucometer.</w:t>
      </w:r>
    </w:p>
    <w:p w:rsidR="00000000" w:rsidDel="00000000" w:rsidP="00000000" w:rsidRDefault="00000000" w:rsidRPr="00000000" w14:paraId="00000011">
      <w:pPr>
        <w:shd w:fill="ffffff" w:val="clear"/>
        <w:spacing w:after="20" w:before="120" w:lineRule="auto"/>
        <w:ind w:left="1417.3228346456694" w:firstLine="0"/>
        <w:rPr>
          <w:color w:val="222222"/>
          <w:sz w:val="21"/>
          <w:szCs w:val="21"/>
        </w:rPr>
      </w:pPr>
      <w:r w:rsidDel="00000000" w:rsidR="00000000" w:rsidRPr="00000000">
        <w:rPr>
          <w:color w:val="222222"/>
          <w:sz w:val="21"/>
          <w:szCs w:val="21"/>
          <w:rtl w:val="0"/>
        </w:rPr>
        <w:t xml:space="preserve">We are really tight on time. It means that we might not realize the PCB board and other additional features. We understand that first we have to focus on passing the subject rather than thinking about exceptional functionalities.</w:t>
      </w:r>
    </w:p>
    <w:p w:rsidR="00000000" w:rsidDel="00000000" w:rsidP="00000000" w:rsidRDefault="00000000" w:rsidRPr="00000000" w14:paraId="00000012">
      <w:pPr>
        <w:shd w:fill="ffffff" w:val="clear"/>
        <w:spacing w:after="20" w:before="120" w:lineRule="auto"/>
        <w:ind w:left="1417.3228346456694" w:firstLine="0"/>
        <w:rPr>
          <w:color w:val="222222"/>
          <w:sz w:val="21"/>
          <w:szCs w:val="21"/>
        </w:rPr>
      </w:pPr>
      <w:r w:rsidDel="00000000" w:rsidR="00000000" w:rsidRPr="00000000">
        <w:rPr>
          <w:rtl w:val="0"/>
        </w:rPr>
      </w:r>
    </w:p>
    <w:p w:rsidR="00000000" w:rsidDel="00000000" w:rsidP="00000000" w:rsidRDefault="00000000" w:rsidRPr="00000000" w14:paraId="00000013">
      <w:pPr>
        <w:shd w:fill="ffffff" w:val="clear"/>
        <w:spacing w:after="20" w:before="120" w:lineRule="auto"/>
        <w:rPr>
          <w:b w:val="1"/>
          <w:color w:val="222222"/>
          <w:sz w:val="28"/>
          <w:szCs w:val="28"/>
        </w:rPr>
      </w:pPr>
      <w:r w:rsidDel="00000000" w:rsidR="00000000" w:rsidRPr="00000000">
        <w:rPr>
          <w:rtl w:val="0"/>
        </w:rPr>
      </w:r>
    </w:p>
    <w:p w:rsidR="00000000" w:rsidDel="00000000" w:rsidP="00000000" w:rsidRDefault="00000000" w:rsidRPr="00000000" w14:paraId="00000014">
      <w:pPr>
        <w:shd w:fill="ffffff" w:val="clear"/>
        <w:spacing w:after="20" w:before="120" w:lineRule="auto"/>
        <w:rPr>
          <w:b w:val="1"/>
          <w:color w:val="222222"/>
          <w:sz w:val="28"/>
          <w:szCs w:val="28"/>
        </w:rPr>
      </w:pPr>
      <w:r w:rsidDel="00000000" w:rsidR="00000000" w:rsidRPr="00000000">
        <w:rPr>
          <w:rtl w:val="0"/>
        </w:rPr>
      </w:r>
    </w:p>
    <w:p w:rsidR="00000000" w:rsidDel="00000000" w:rsidP="00000000" w:rsidRDefault="00000000" w:rsidRPr="00000000" w14:paraId="00000015">
      <w:pPr>
        <w:numPr>
          <w:ilvl w:val="0"/>
          <w:numId w:val="1"/>
        </w:numPr>
        <w:shd w:fill="ffffff" w:val="clear"/>
        <w:spacing w:after="20" w:before="120" w:lineRule="auto"/>
        <w:ind w:left="1080" w:hanging="360"/>
        <w:rPr>
          <w:sz w:val="28"/>
          <w:szCs w:val="28"/>
        </w:rPr>
      </w:pPr>
      <w:r w:rsidDel="00000000" w:rsidR="00000000" w:rsidRPr="00000000">
        <w:rPr>
          <w:b w:val="1"/>
          <w:color w:val="222222"/>
          <w:sz w:val="28"/>
          <w:szCs w:val="28"/>
          <w:rtl w:val="0"/>
        </w:rPr>
        <w:t xml:space="preserve">O</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Opportunities</w:t>
      </w:r>
      <w:r w:rsidDel="00000000" w:rsidR="00000000" w:rsidRPr="00000000">
        <w:rPr>
          <w:color w:val="222222"/>
          <w:sz w:val="28"/>
          <w:szCs w:val="28"/>
          <w:rtl w:val="0"/>
        </w:rPr>
        <w:t xml:space="preserve">) </w:t>
      </w:r>
    </w:p>
    <w:p w:rsidR="00000000" w:rsidDel="00000000" w:rsidP="00000000" w:rsidRDefault="00000000" w:rsidRPr="00000000" w14:paraId="00000016">
      <w:pPr>
        <w:shd w:fill="ffffff" w:val="clear"/>
        <w:spacing w:after="20" w:before="120" w:lineRule="auto"/>
        <w:ind w:left="720" w:firstLine="0"/>
        <w:rPr>
          <w:color w:val="222222"/>
          <w:sz w:val="28"/>
          <w:szCs w:val="28"/>
        </w:rPr>
      </w:pPr>
      <w:r w:rsidDel="00000000" w:rsidR="00000000" w:rsidRPr="00000000">
        <w:rPr>
          <w:rtl w:val="0"/>
        </w:rPr>
      </w:r>
    </w:p>
    <w:p w:rsidR="00000000" w:rsidDel="00000000" w:rsidP="00000000" w:rsidRDefault="00000000" w:rsidRPr="00000000" w14:paraId="00000017">
      <w:pPr>
        <w:shd w:fill="ffffff" w:val="clear"/>
        <w:spacing w:after="20" w:before="120" w:lineRule="auto"/>
        <w:ind w:left="720" w:firstLine="0"/>
        <w:rPr>
          <w:color w:val="222222"/>
          <w:sz w:val="21"/>
          <w:szCs w:val="21"/>
        </w:rPr>
      </w:pPr>
      <w:r w:rsidDel="00000000" w:rsidR="00000000" w:rsidRPr="00000000">
        <w:rPr>
          <w:color w:val="222222"/>
          <w:sz w:val="21"/>
          <w:szCs w:val="21"/>
          <w:rtl w:val="0"/>
        </w:rPr>
        <w:tab/>
        <w:t xml:space="preserve">Glucometer project probably has never been developed on Department of      Electronics. Since it is just a prototype this may be developed as a BSc Thesis.</w:t>
      </w:r>
    </w:p>
    <w:p w:rsidR="00000000" w:rsidDel="00000000" w:rsidP="00000000" w:rsidRDefault="00000000" w:rsidRPr="00000000" w14:paraId="00000018">
      <w:pPr>
        <w:shd w:fill="ffffff" w:val="clear"/>
        <w:spacing w:after="20" w:before="120" w:lineRule="auto"/>
        <w:ind w:left="720" w:firstLine="0"/>
        <w:rPr>
          <w:color w:val="222222"/>
          <w:sz w:val="21"/>
          <w:szCs w:val="21"/>
        </w:rPr>
      </w:pPr>
      <w:r w:rsidDel="00000000" w:rsidR="00000000" w:rsidRPr="00000000">
        <w:rPr>
          <w:color w:val="222222"/>
          <w:sz w:val="21"/>
          <w:szCs w:val="21"/>
          <w:rtl w:val="0"/>
        </w:rPr>
        <w:tab/>
        <w:t xml:space="preserve">We will learn a lot of new things about electronics and programing. We will also see what it means to be working in team and deal with deadlines. It might prepare us to future work because Engineers often work in teams on certain projects. </w:t>
      </w:r>
    </w:p>
    <w:p w:rsidR="00000000" w:rsidDel="00000000" w:rsidP="00000000" w:rsidRDefault="00000000" w:rsidRPr="00000000" w14:paraId="00000019">
      <w:pPr>
        <w:shd w:fill="ffffff" w:val="clear"/>
        <w:spacing w:after="20" w:before="120" w:lineRule="auto"/>
        <w:ind w:left="708.6614173228347" w:firstLine="0"/>
        <w:rPr>
          <w:color w:val="222222"/>
          <w:sz w:val="21"/>
          <w:szCs w:val="21"/>
        </w:rPr>
      </w:pPr>
      <w:r w:rsidDel="00000000" w:rsidR="00000000" w:rsidRPr="00000000">
        <w:rPr>
          <w:color w:val="222222"/>
          <w:sz w:val="21"/>
          <w:szCs w:val="21"/>
          <w:rtl w:val="0"/>
        </w:rPr>
        <w:tab/>
        <w:tab/>
        <w:t xml:space="preserve">Constructing working glucometer is also worth pointing out in CV so it might help us to find interesting job or internship</w:t>
      </w:r>
    </w:p>
    <w:p w:rsidR="00000000" w:rsidDel="00000000" w:rsidP="00000000" w:rsidRDefault="00000000" w:rsidRPr="00000000" w14:paraId="0000001A">
      <w:pPr>
        <w:shd w:fill="ffffff" w:val="clear"/>
        <w:spacing w:after="20" w:before="120" w:lineRule="auto"/>
        <w:ind w:left="708.6614173228347" w:firstLine="0"/>
        <w:rPr>
          <w:color w:val="222222"/>
          <w:sz w:val="21"/>
          <w:szCs w:val="21"/>
        </w:rPr>
      </w:pPr>
      <w:r w:rsidDel="00000000" w:rsidR="00000000" w:rsidRPr="00000000">
        <w:rPr>
          <w:rtl w:val="0"/>
        </w:rPr>
      </w:r>
    </w:p>
    <w:p w:rsidR="00000000" w:rsidDel="00000000" w:rsidP="00000000" w:rsidRDefault="00000000" w:rsidRPr="00000000" w14:paraId="0000001B">
      <w:pPr>
        <w:numPr>
          <w:ilvl w:val="0"/>
          <w:numId w:val="1"/>
        </w:numPr>
        <w:shd w:fill="ffffff" w:val="clear"/>
        <w:spacing w:after="20" w:before="120" w:lineRule="auto"/>
        <w:ind w:left="1080" w:hanging="360"/>
      </w:pPr>
      <w:r w:rsidDel="00000000" w:rsidR="00000000" w:rsidRPr="00000000">
        <w:rPr>
          <w:b w:val="1"/>
          <w:color w:val="222222"/>
          <w:sz w:val="28"/>
          <w:szCs w:val="28"/>
          <w:rtl w:val="0"/>
        </w:rPr>
        <w:t xml:space="preserve">T</w:t>
      </w:r>
      <w:r w:rsidDel="00000000" w:rsidR="00000000" w:rsidRPr="00000000">
        <w:rPr>
          <w:color w:val="222222"/>
          <w:sz w:val="28"/>
          <w:szCs w:val="28"/>
          <w:rtl w:val="0"/>
        </w:rPr>
        <w:t xml:space="preserve"> (</w:t>
      </w:r>
      <w:r w:rsidDel="00000000" w:rsidR="00000000" w:rsidRPr="00000000">
        <w:rPr>
          <w:i w:val="1"/>
          <w:color w:val="222222"/>
          <w:sz w:val="28"/>
          <w:szCs w:val="28"/>
          <w:rtl w:val="0"/>
        </w:rPr>
        <w:t xml:space="preserve">Threats</w:t>
      </w:r>
      <w:r w:rsidDel="00000000" w:rsidR="00000000" w:rsidRPr="00000000">
        <w:rPr>
          <w:color w:val="222222"/>
          <w:sz w:val="28"/>
          <w:szCs w:val="28"/>
          <w:rtl w:val="0"/>
        </w:rPr>
        <w:t xml:space="preserve">)</w:t>
      </w:r>
      <w:r w:rsidDel="00000000" w:rsidR="00000000" w:rsidRPr="00000000">
        <w:rPr>
          <w:color w:val="222222"/>
          <w:sz w:val="21"/>
          <w:szCs w:val="21"/>
          <w:rtl w:val="0"/>
        </w:rPr>
        <w:t xml:space="preserve"> </w:t>
      </w:r>
    </w:p>
    <w:p w:rsidR="00000000" w:rsidDel="00000000" w:rsidP="00000000" w:rsidRDefault="00000000" w:rsidRPr="00000000" w14:paraId="0000001C">
      <w:pPr>
        <w:shd w:fill="ffffff" w:val="clear"/>
        <w:spacing w:after="20" w:before="120" w:lineRule="auto"/>
        <w:ind w:left="566.9291338582675" w:firstLine="705"/>
        <w:rPr>
          <w:color w:val="222222"/>
          <w:sz w:val="21"/>
          <w:szCs w:val="21"/>
        </w:rPr>
      </w:pPr>
      <w:r w:rsidDel="00000000" w:rsidR="00000000" w:rsidRPr="00000000">
        <w:rPr>
          <w:color w:val="222222"/>
          <w:sz w:val="21"/>
          <w:szCs w:val="21"/>
          <w:rtl w:val="0"/>
        </w:rPr>
        <w:tab/>
        <w:t xml:space="preserve">The biggest threat is not completing the prototype. That means failing the Design Laboratory class and paying for it in the next year.</w:t>
      </w:r>
    </w:p>
    <w:p w:rsidR="00000000" w:rsidDel="00000000" w:rsidP="00000000" w:rsidRDefault="00000000" w:rsidRPr="00000000" w14:paraId="0000001D">
      <w:pPr>
        <w:shd w:fill="ffffff" w:val="clear"/>
        <w:spacing w:after="20" w:before="120" w:lineRule="auto"/>
        <w:ind w:left="566.9291338582675" w:firstLine="705"/>
        <w:rPr>
          <w:color w:val="222222"/>
          <w:sz w:val="21"/>
          <w:szCs w:val="21"/>
        </w:rPr>
      </w:pPr>
      <w:r w:rsidDel="00000000" w:rsidR="00000000" w:rsidRPr="00000000">
        <w:rPr>
          <w:color w:val="222222"/>
          <w:sz w:val="21"/>
          <w:szCs w:val="21"/>
          <w:rtl w:val="0"/>
        </w:rPr>
        <w:t xml:space="preserve">Another thread is not creating the MVP version for the January presentation. We understand that our glucometer should work all the time without reseting it all the time or compiling the program constantly.</w:t>
      </w:r>
    </w:p>
    <w:p w:rsidR="00000000" w:rsidDel="00000000" w:rsidP="00000000" w:rsidRDefault="00000000" w:rsidRPr="00000000" w14:paraId="0000001E">
      <w:pPr>
        <w:shd w:fill="ffffff" w:val="clear"/>
        <w:spacing w:after="20" w:before="120" w:lineRule="auto"/>
        <w:ind w:left="566.9291338582675" w:firstLine="705"/>
        <w:rPr>
          <w:color w:val="222222"/>
          <w:sz w:val="21"/>
          <w:szCs w:val="2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ab/>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