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CF3FF8" w14:textId="362994B1" w:rsidR="005456F3" w:rsidRPr="009E70E5" w:rsidRDefault="001D48FF" w:rsidP="001D48FF">
      <w:pPr>
        <w:pStyle w:val="Nagwek1"/>
        <w:rPr>
          <w:lang w:val="pl-PL"/>
        </w:rPr>
      </w:pPr>
      <w:proofErr w:type="spellStart"/>
      <w:r w:rsidRPr="009E70E5">
        <w:rPr>
          <w:lang w:val="pl-PL"/>
        </w:rPr>
        <w:t>Baltica</w:t>
      </w:r>
      <w:proofErr w:type="spellEnd"/>
      <w:r w:rsidRPr="009E70E5">
        <w:rPr>
          <w:lang w:val="pl-PL"/>
        </w:rPr>
        <w:t xml:space="preserve"> 2023</w:t>
      </w:r>
    </w:p>
    <w:p w14:paraId="1F1860EC" w14:textId="77777777" w:rsidR="006D23AE" w:rsidRDefault="006D23AE">
      <w:pPr>
        <w:rPr>
          <w:lang w:val="pl-PL"/>
        </w:rPr>
      </w:pPr>
    </w:p>
    <w:p w14:paraId="743A2051" w14:textId="3C4D7F9D" w:rsidR="001D48FF" w:rsidRDefault="001D48FF">
      <w:pPr>
        <w:rPr>
          <w:lang w:val="pl-PL"/>
        </w:rPr>
      </w:pPr>
      <w:r w:rsidRPr="001D48FF">
        <w:rPr>
          <w:lang w:val="pl-PL"/>
        </w:rPr>
        <w:t>Kraje bałtyckie</w:t>
      </w:r>
      <w:r>
        <w:rPr>
          <w:lang w:val="pl-PL"/>
        </w:rPr>
        <w:t xml:space="preserve">, choć bliskie, nigdy nie były brane pod uwagę w naszych wyprawach. Ani to kierunek na zimę – bo nie ma gór, ani na lato – bo nie ma ciepłego morza. Zaczęło się tak naprawdę od Finlandii – Ania chciała pojechać do kraju, gdzie przez cały dzień jest ciemno, a przy okazji zaznać piękna fińskiego domu w lesie, z sauną: </w:t>
      </w:r>
      <w:r w:rsidR="006D23AE">
        <w:rPr>
          <w:lang w:val="pl-PL"/>
        </w:rPr>
        <w:t>tzw. ‘</w:t>
      </w:r>
      <w:proofErr w:type="spellStart"/>
      <w:r>
        <w:rPr>
          <w:lang w:val="pl-PL"/>
        </w:rPr>
        <w:t>m</w:t>
      </w:r>
      <w:r w:rsidRPr="001D48FF">
        <w:rPr>
          <w:lang w:val="pl-PL"/>
        </w:rPr>
        <w:t>ökki</w:t>
      </w:r>
      <w:proofErr w:type="spellEnd"/>
      <w:r w:rsidR="006D23AE">
        <w:rPr>
          <w:lang w:val="pl-PL"/>
        </w:rPr>
        <w:t>’</w:t>
      </w:r>
      <w:r>
        <w:rPr>
          <w:lang w:val="pl-PL"/>
        </w:rPr>
        <w:t>. Wyprawa do Finlandii jednak ostatecznie się nie złożyła ze względów czasowo-finansowych i na arenę wróciły państwa bałtyckie.</w:t>
      </w:r>
    </w:p>
    <w:p w14:paraId="148F5379" w14:textId="5C5133D7" w:rsidR="001D48FF" w:rsidRDefault="001D48FF">
      <w:pPr>
        <w:rPr>
          <w:lang w:val="pl-PL"/>
        </w:rPr>
      </w:pPr>
      <w:r>
        <w:rPr>
          <w:lang w:val="pl-PL"/>
        </w:rPr>
        <w:t xml:space="preserve">Nieco skomplikowana była logistyka, bo na pierwszy tydzień </w:t>
      </w:r>
      <w:proofErr w:type="spellStart"/>
      <w:r>
        <w:rPr>
          <w:lang w:val="pl-PL"/>
        </w:rPr>
        <w:t>Milunia</w:t>
      </w:r>
      <w:proofErr w:type="spellEnd"/>
      <w:r>
        <w:rPr>
          <w:lang w:val="pl-PL"/>
        </w:rPr>
        <w:t xml:space="preserve"> pojechała na obóz snowboardowy na </w:t>
      </w:r>
      <w:proofErr w:type="spellStart"/>
      <w:r>
        <w:rPr>
          <w:lang w:val="pl-PL"/>
        </w:rPr>
        <w:t>Chopok</w:t>
      </w:r>
      <w:proofErr w:type="spellEnd"/>
      <w:r>
        <w:rPr>
          <w:lang w:val="pl-PL"/>
        </w:rPr>
        <w:t>. Ostatecznie stanęło na tym, że dotrze do Łodzi, z Łodzi do Warszawy, przenocuje u Jasia, ten dostarczy ją na lotnisko – a stamtąd przyleci do Tallina, skąd odbierzemy ją my.</w:t>
      </w:r>
    </w:p>
    <w:p w14:paraId="2043C2A4" w14:textId="281037EB" w:rsidR="009961A6" w:rsidRDefault="001D48FF">
      <w:pPr>
        <w:rPr>
          <w:lang w:val="pl-PL"/>
        </w:rPr>
      </w:pPr>
      <w:r>
        <w:rPr>
          <w:lang w:val="pl-PL"/>
        </w:rPr>
        <w:t xml:space="preserve">Zaczęło się więc od Tallina, który nie jest może szczególnie okazały, ale ma swój urok. </w:t>
      </w:r>
      <w:r w:rsidR="0064435B">
        <w:rPr>
          <w:lang w:val="pl-PL"/>
        </w:rPr>
        <w:t xml:space="preserve">Na szczycie wzgórza znajduje się średniowieczne, hanzeatyckie miasto. W czasach sowieckich stolica Estońskiej SSSR, od 1991 roku – niepodległej Estonii. Dziś przede wszystkim nowoczesne miasto, technologiczny hub północy. Jak na nowoczesne miasto przystało, jest tam wszystko co trzeba – w szczególności centra handlowe i food </w:t>
      </w:r>
      <w:proofErr w:type="spellStart"/>
      <w:r w:rsidR="0064435B">
        <w:rPr>
          <w:lang w:val="pl-PL"/>
        </w:rPr>
        <w:t>courty</w:t>
      </w:r>
      <w:proofErr w:type="spellEnd"/>
      <w:r w:rsidR="0064435B">
        <w:rPr>
          <w:lang w:val="pl-PL"/>
        </w:rPr>
        <w:t xml:space="preserve"> z dużym wyborem pyszności ze wszystkich stron świata</w:t>
      </w:r>
      <w:r w:rsidR="009961A6">
        <w:rPr>
          <w:lang w:val="pl-PL"/>
        </w:rPr>
        <w:t>.</w:t>
      </w:r>
    </w:p>
    <w:p w14:paraId="113DEF5E" w14:textId="0FBDFB93" w:rsidR="009961A6" w:rsidRDefault="009961A6">
      <w:pPr>
        <w:rPr>
          <w:lang w:val="pl-PL"/>
        </w:rPr>
      </w:pPr>
      <w:r>
        <w:rPr>
          <w:lang w:val="pl-PL"/>
        </w:rPr>
        <w:t xml:space="preserve">Tallin ma swój urok, o czym przekonaliśmy się kolejnego dnia. </w:t>
      </w:r>
      <w:r w:rsidR="00F47E0B">
        <w:rPr>
          <w:lang w:val="pl-PL"/>
        </w:rPr>
        <w:t xml:space="preserve">Miasto otoczone jest średniowiecznymi murami, w których wyróżniają się tzw. Gruba Gośka (dawne więzienie miejskie, dziś studencki hostel) oraz </w:t>
      </w:r>
      <w:proofErr w:type="spellStart"/>
      <w:r w:rsidR="00F47E0B">
        <w:rPr>
          <w:lang w:val="pl-PL"/>
        </w:rPr>
        <w:t>Kiek</w:t>
      </w:r>
      <w:proofErr w:type="spellEnd"/>
      <w:r w:rsidR="00F47E0B">
        <w:rPr>
          <w:lang w:val="pl-PL"/>
        </w:rPr>
        <w:t xml:space="preserve"> in de </w:t>
      </w:r>
      <w:proofErr w:type="spellStart"/>
      <w:r w:rsidR="00F47E0B" w:rsidRPr="00F47E0B">
        <w:rPr>
          <w:lang w:val="pl-PL"/>
        </w:rPr>
        <w:t>Kök</w:t>
      </w:r>
      <w:proofErr w:type="spellEnd"/>
      <w:r w:rsidR="00F47E0B">
        <w:rPr>
          <w:lang w:val="pl-PL"/>
        </w:rPr>
        <w:t>, której nazwa to temat mnóstwa nieprzystojnych żartów. Tymczasem etymologia jest niewinna – po prostu była tak wysoka, że obrońcy mogli zajrzeć (</w:t>
      </w:r>
      <w:r w:rsidR="006735DD">
        <w:rPr>
          <w:lang w:val="pl-PL"/>
        </w:rPr>
        <w:t>‘</w:t>
      </w:r>
      <w:proofErr w:type="spellStart"/>
      <w:r w:rsidR="00F47E0B">
        <w:rPr>
          <w:lang w:val="pl-PL"/>
        </w:rPr>
        <w:t>kiek</w:t>
      </w:r>
      <w:proofErr w:type="spellEnd"/>
      <w:r w:rsidR="006735DD">
        <w:rPr>
          <w:lang w:val="pl-PL"/>
        </w:rPr>
        <w:t>’</w:t>
      </w:r>
      <w:r w:rsidR="00F47E0B">
        <w:rPr>
          <w:lang w:val="pl-PL"/>
        </w:rPr>
        <w:t>) do kuchni (</w:t>
      </w:r>
      <w:r w:rsidR="006735DD">
        <w:rPr>
          <w:lang w:val="pl-PL"/>
        </w:rPr>
        <w:t>‘</w:t>
      </w:r>
      <w:proofErr w:type="spellStart"/>
      <w:r w:rsidR="00F47E0B">
        <w:rPr>
          <w:lang w:val="pl-PL"/>
        </w:rPr>
        <w:t>k</w:t>
      </w:r>
      <w:r w:rsidR="00F47E0B" w:rsidRPr="00F47E0B">
        <w:rPr>
          <w:lang w:val="pl-PL"/>
        </w:rPr>
        <w:t>ök</w:t>
      </w:r>
      <w:proofErr w:type="spellEnd"/>
      <w:r w:rsidR="006735DD">
        <w:rPr>
          <w:lang w:val="pl-PL"/>
        </w:rPr>
        <w:t>’</w:t>
      </w:r>
      <w:r w:rsidR="00F47E0B">
        <w:rPr>
          <w:lang w:val="pl-PL"/>
        </w:rPr>
        <w:t>) tallińskich mieszczek. Oprócz tego jest ratusz, kilka przyjemnych zaułków – i piękna brama. Kamienica będąca siedzibą Bractwa Czarnogłowych, hanzeatyckiej organizacji kupców i żeglarzy.</w:t>
      </w:r>
    </w:p>
    <w:p w14:paraId="1F9A88FC" w14:textId="2006F851" w:rsidR="0064435B" w:rsidRDefault="0064435B" w:rsidP="0064435B">
      <w:pPr>
        <w:pStyle w:val="Nagwek1"/>
        <w:rPr>
          <w:lang w:val="pl-PL"/>
        </w:rPr>
      </w:pPr>
      <w:r>
        <w:rPr>
          <w:lang w:val="pl-PL"/>
        </w:rPr>
        <w:t>Helsinki</w:t>
      </w:r>
    </w:p>
    <w:p w14:paraId="01FEA25A" w14:textId="5532966D" w:rsidR="0064435B" w:rsidRDefault="0064435B">
      <w:pPr>
        <w:rPr>
          <w:lang w:val="pl-PL"/>
        </w:rPr>
      </w:pPr>
      <w:r>
        <w:rPr>
          <w:lang w:val="pl-PL"/>
        </w:rPr>
        <w:t xml:space="preserve">Dzień po przylocie </w:t>
      </w:r>
      <w:proofErr w:type="spellStart"/>
      <w:r>
        <w:rPr>
          <w:lang w:val="pl-PL"/>
        </w:rPr>
        <w:t>Miluni</w:t>
      </w:r>
      <w:proofErr w:type="spellEnd"/>
      <w:r>
        <w:rPr>
          <w:lang w:val="pl-PL"/>
        </w:rPr>
        <w:t xml:space="preserve"> popłynęliśmy promem z Tallina do Helsinek. Dworzec promowy przypomina trochę lotnisko – choć rano był całkowicie pusty. Prom </w:t>
      </w:r>
      <w:proofErr w:type="spellStart"/>
      <w:r>
        <w:rPr>
          <w:lang w:val="pl-PL"/>
        </w:rPr>
        <w:t>MyStar</w:t>
      </w:r>
      <w:proofErr w:type="spellEnd"/>
      <w:r>
        <w:rPr>
          <w:lang w:val="pl-PL"/>
        </w:rPr>
        <w:t xml:space="preserve"> to prawdziwa perła; bardziej przypomina luksusowy hotel niż środek transportu. Ponieważ wykupiliśmy rejs ze śniadaniem, od razu poszliśmy do kantyny, która bardziej przypominała luksusowy hotel. Wybór dań nie był może spektakularny, ale na pewno każdy znalazł coś dla siebie. Na promie są także oczywiście kabiny, pub z ogrodem zimowym (przeszklony zimą, odsłonięty latem), największy sklep wolnocłowy jaki widzieliśmy</w:t>
      </w:r>
      <w:r w:rsidR="009E70E5">
        <w:rPr>
          <w:lang w:val="pl-PL"/>
        </w:rPr>
        <w:t>.</w:t>
      </w:r>
    </w:p>
    <w:p w14:paraId="467103F5" w14:textId="5E58CAA8" w:rsidR="0064435B" w:rsidRDefault="0064435B">
      <w:pPr>
        <w:rPr>
          <w:lang w:val="pl-PL"/>
        </w:rPr>
      </w:pPr>
      <w:r>
        <w:rPr>
          <w:lang w:val="pl-PL"/>
        </w:rPr>
        <w:t>Dwie godziny morskiej podróży</w:t>
      </w:r>
      <w:r w:rsidR="009E70E5">
        <w:rPr>
          <w:lang w:val="pl-PL"/>
        </w:rPr>
        <w:t xml:space="preserve"> w komforcie, żeby nie powiedzieć luksusie,</w:t>
      </w:r>
      <w:r>
        <w:rPr>
          <w:lang w:val="pl-PL"/>
        </w:rPr>
        <w:t xml:space="preserve"> minęły nam jak z bicza strzelił</w:t>
      </w:r>
      <w:r w:rsidR="009E70E5">
        <w:rPr>
          <w:lang w:val="pl-PL"/>
        </w:rPr>
        <w:t xml:space="preserve"> i wylądowaliśmy w Helsinkach. To ciekawe, nowoczesne miasto – choć na ludzką miarę</w:t>
      </w:r>
      <w:r w:rsidR="00875299">
        <w:rPr>
          <w:lang w:val="pl-PL"/>
        </w:rPr>
        <w:t xml:space="preserve">. Po mieście poruszaliśmy się tramwajem, ale – prawdę mówiąc – centrum nie jest szczególnie duże, więc nogi były w zupełności wystarczające. Zobaczyliśmy więc Sobór </w:t>
      </w:r>
      <w:proofErr w:type="spellStart"/>
      <w:r w:rsidR="00875299">
        <w:rPr>
          <w:lang w:val="pl-PL"/>
        </w:rPr>
        <w:t>Uspieński</w:t>
      </w:r>
      <w:proofErr w:type="spellEnd"/>
      <w:r w:rsidR="00875299">
        <w:rPr>
          <w:lang w:val="pl-PL"/>
        </w:rPr>
        <w:t xml:space="preserve">, pamiątkę po próbach zamiany Finów z </w:t>
      </w:r>
      <w:proofErr w:type="spellStart"/>
      <w:r w:rsidR="00875299">
        <w:rPr>
          <w:lang w:val="pl-PL"/>
        </w:rPr>
        <w:t>luteran</w:t>
      </w:r>
      <w:proofErr w:type="spellEnd"/>
      <w:r w:rsidR="00875299">
        <w:rPr>
          <w:lang w:val="pl-PL"/>
        </w:rPr>
        <w:t xml:space="preserve"> na prawosławnych. Pomnik cara Aleksandra na Placu Senatorskim, nad którym góruje tzw. biały kościół – czyli protestancka katedra. Zimowy entourage wygnał nas następnie do zabytkowej hali targowej, dzisiaj przerobione na stylowe miejsce, gdzie zjedliśmy lokalne smakołyki i popiliśmy bodaj najdroższą podczas całego pobytu kawą. Następnym naszym przystankiem był kościół </w:t>
      </w:r>
      <w:proofErr w:type="spellStart"/>
      <w:r w:rsidR="00875299" w:rsidRPr="00875299">
        <w:rPr>
          <w:lang w:val="pl-PL"/>
        </w:rPr>
        <w:t>Temppeliaukio</w:t>
      </w:r>
      <w:proofErr w:type="spellEnd"/>
      <w:r w:rsidR="00875299">
        <w:rPr>
          <w:lang w:val="pl-PL"/>
        </w:rPr>
        <w:t xml:space="preserve">, wykuty w skale w latach 60-tych, słynny ze swojego unikatowego designu. Resztę zimowego popołudnia </w:t>
      </w:r>
      <w:r w:rsidR="00B80056">
        <w:rPr>
          <w:lang w:val="pl-PL"/>
        </w:rPr>
        <w:t xml:space="preserve">spędziliśmy na spacerach; niestety palmiarnia w ogrodzie botanicznym była nieczynna, czynna była za to prawdziwie kosmiczna toaleta uliczna, która stanowiła dla nas technologiczne wyzwanie, a dla lokalnych taksówkarzy – miejscem szybkich </w:t>
      </w:r>
      <w:r w:rsidR="00B80056">
        <w:rPr>
          <w:lang w:val="pl-PL"/>
        </w:rPr>
        <w:lastRenderedPageBreak/>
        <w:t>przystanków pomiędzy jednym kursem a drugim. Nie wątpię, że dane na temat naszego sikania zostały zapisane w chmurze i poddane drobiazgowym analizom na podstawie wysublimowanych algorytmów big data.</w:t>
      </w:r>
    </w:p>
    <w:p w14:paraId="0F637217" w14:textId="0A9D5704" w:rsidR="00B80056" w:rsidRDefault="00B80056">
      <w:pPr>
        <w:rPr>
          <w:lang w:val="pl-PL"/>
        </w:rPr>
      </w:pPr>
      <w:r>
        <w:rPr>
          <w:lang w:val="pl-PL"/>
        </w:rPr>
        <w:t xml:space="preserve">Powrót do Tallina na pokładzie tego samego, luksusowego promu był nieomal taką samą przyjemnością. Tyle że tym razem jedliśmy szwedzkie klopsiki </w:t>
      </w:r>
      <w:proofErr w:type="spellStart"/>
      <w:r w:rsidRPr="00B80056">
        <w:rPr>
          <w:lang w:val="pl-PL"/>
        </w:rPr>
        <w:t>köttbullar</w:t>
      </w:r>
      <w:proofErr w:type="spellEnd"/>
      <w:r w:rsidRPr="00B80056">
        <w:rPr>
          <w:lang w:val="pl-PL"/>
        </w:rPr>
        <w:t xml:space="preserve"> </w:t>
      </w:r>
      <w:r w:rsidR="009961A6">
        <w:rPr>
          <w:lang w:val="pl-PL"/>
        </w:rPr>
        <w:t xml:space="preserve">(w Finlandii zwane </w:t>
      </w:r>
      <w:proofErr w:type="spellStart"/>
      <w:r w:rsidR="009961A6" w:rsidRPr="009961A6">
        <w:rPr>
          <w:lang w:val="pl-PL"/>
        </w:rPr>
        <w:t>lihapullat</w:t>
      </w:r>
      <w:proofErr w:type="spellEnd"/>
      <w:r w:rsidR="009961A6">
        <w:rPr>
          <w:lang w:val="pl-PL"/>
        </w:rPr>
        <w:t xml:space="preserve">) </w:t>
      </w:r>
      <w:r>
        <w:rPr>
          <w:lang w:val="pl-PL"/>
        </w:rPr>
        <w:t>i sałatki.</w:t>
      </w:r>
    </w:p>
    <w:p w14:paraId="511FE7B4" w14:textId="5D3F2906" w:rsidR="009961A6" w:rsidRDefault="00757757" w:rsidP="00F47E0B">
      <w:pPr>
        <w:pStyle w:val="Nagwek1"/>
        <w:rPr>
          <w:lang w:val="pl-PL"/>
        </w:rPr>
      </w:pPr>
      <w:r>
        <w:rPr>
          <w:lang w:val="pl-PL"/>
        </w:rPr>
        <w:t>Muzea</w:t>
      </w:r>
    </w:p>
    <w:p w14:paraId="39ABAC34" w14:textId="0FB3B8A0" w:rsidR="007E1E85" w:rsidRDefault="00F47E0B">
      <w:pPr>
        <w:rPr>
          <w:lang w:val="pl-PL"/>
        </w:rPr>
      </w:pPr>
      <w:r>
        <w:rPr>
          <w:lang w:val="pl-PL"/>
        </w:rPr>
        <w:t xml:space="preserve">Niezbyt piękna pogoda skłoniła nas do planowania pobytu raczej pod dachem. Owocem były dwie </w:t>
      </w:r>
      <w:r w:rsidR="007E1E85">
        <w:rPr>
          <w:lang w:val="pl-PL"/>
        </w:rPr>
        <w:t xml:space="preserve">wizyty w muzeach. Pierwsze, Estońskie Muzeum Morskie, powstało w dawnym hangarze dla wodnosamolotów. To imponująca konstrukcja, wybudowana za pierwszej niepodległej Estonii (lata 1919-1939) została w ostatnich latach odrestaurowana na potrzeby muzeum. Główną atrakcją jest kompletna łódź podwodna </w:t>
      </w:r>
      <w:proofErr w:type="spellStart"/>
      <w:r w:rsidR="007E1E85">
        <w:rPr>
          <w:lang w:val="pl-PL"/>
        </w:rPr>
        <w:t>Lembit</w:t>
      </w:r>
      <w:proofErr w:type="spellEnd"/>
      <w:r w:rsidR="007E1E85">
        <w:rPr>
          <w:lang w:val="pl-PL"/>
        </w:rPr>
        <w:t>, konstrukcja z 1934 roku, służąca w sowieckiej marynarce do odzyskania niepodległości przez Estonię, potem odrestaurowana i udostępniona zwiedzającym w hangarze. Oprócz tego – historie i pamiątki z życia estońskich rybaków, łodzie żaglowe i bojery, historie estońskich żeglarzy i wioślarzy na olimpiadach, a także specjalne miejsce, gdzie można było zestrzeliwać z ciężkiego karabinu maszynowego M2 nadlatujące na ekranie samoloty.</w:t>
      </w:r>
      <w:r w:rsidR="008426FA">
        <w:rPr>
          <w:lang w:val="pl-PL"/>
        </w:rPr>
        <w:t xml:space="preserve"> Kilka godzin upływa jak z bicza strzelił – a zwłaszcza, że czas umilają inne interaktywne zabawy, np. pilotowanie statków po małym sztucznym basenie, latanie wodnosamolotem i płynięcie szybką łodzią ratownicza po rozbitków.</w:t>
      </w:r>
    </w:p>
    <w:p w14:paraId="7CBE9A47" w14:textId="33F81A53" w:rsidR="008426FA" w:rsidRDefault="00765CEE">
      <w:pPr>
        <w:rPr>
          <w:lang w:val="pl-PL"/>
        </w:rPr>
      </w:pPr>
      <w:r>
        <w:rPr>
          <w:lang w:val="pl-PL"/>
        </w:rPr>
        <w:t>Ale o ile Muzeum Morskie w Tallinie to smakowite pierwsze danie, to prawdziwa uczta czekała nas w odległym o dwie godziny drogi od stolicy Tartu. Miasto akademickie, podobne do naszego Torunia, z piękną, dość zwartą starówką, uniwersytetem rozrzuconym po mieście i licznymi polonicami, ma jeszcze jedną perłę na obrzeżach. To Muzeum Narodowe Estonii.</w:t>
      </w:r>
    </w:p>
    <w:p w14:paraId="5016AF67" w14:textId="40ECB983" w:rsidR="00765CEE" w:rsidRDefault="00765CEE">
      <w:pPr>
        <w:rPr>
          <w:lang w:val="pl-PL"/>
        </w:rPr>
      </w:pPr>
      <w:r>
        <w:rPr>
          <w:lang w:val="pl-PL"/>
        </w:rPr>
        <w:t xml:space="preserve">Niesamowity, futurystyczny budynek (jak dowiedzieliśmy się później – usytuowany na terenie dawnej sowieckiej bazy wojskowej) samą swoją architekturą tworzy magiczne wrażenie. Za drzwiami, po wykupieni biletu, zanurzamy się najpierw w świecie plemion ugrofińskich. Odtworzono nie tylko wioski, nie tylko stroje, nie tylko historię i brzmienie języków (w tym wymierających i wymarłych), nie tylko saunę (z odgłosami wody wylewanej na kamienie). Jest także niematerialne dziedzictwo tej zróżnicowanej, europejskiej rodziny ludów – wierzenia, baśnie, podania, gry i zabawy, zwyczaje weselne. Estończycy pieczołowicie odtworzyli to nie tylko dla siebie samych, ale także innych nacji – tak wielkich jak Finowie czy Węgrzy, ale i tak małych jak </w:t>
      </w:r>
      <w:proofErr w:type="spellStart"/>
      <w:r>
        <w:rPr>
          <w:lang w:val="pl-PL"/>
        </w:rPr>
        <w:t>Mansowie</w:t>
      </w:r>
      <w:proofErr w:type="spellEnd"/>
      <w:r>
        <w:rPr>
          <w:lang w:val="pl-PL"/>
        </w:rPr>
        <w:t xml:space="preserve">, Mordwini, Samowie, </w:t>
      </w:r>
      <w:proofErr w:type="spellStart"/>
      <w:r>
        <w:rPr>
          <w:lang w:val="pl-PL"/>
        </w:rPr>
        <w:t>Liwowie</w:t>
      </w:r>
      <w:proofErr w:type="spellEnd"/>
      <w:r>
        <w:rPr>
          <w:lang w:val="pl-PL"/>
        </w:rPr>
        <w:t xml:space="preserve"> czy Karelowie.</w:t>
      </w:r>
    </w:p>
    <w:p w14:paraId="5495B8D2" w14:textId="6BF8CF4D" w:rsidR="00765CEE" w:rsidRDefault="00765CEE">
      <w:pPr>
        <w:rPr>
          <w:lang w:val="pl-PL"/>
        </w:rPr>
      </w:pPr>
      <w:r>
        <w:rPr>
          <w:lang w:val="pl-PL"/>
        </w:rPr>
        <w:t xml:space="preserve">Druga część muzeum to właściwe Muzeum Narodowe Estonii. Tyle że zamiast wybitnych dzieł sztuki wysokiej przybliża się tutaj Estonię poprzez codzienne historie. Zaklęto je w ponad stu cylindrach. </w:t>
      </w:r>
      <w:r w:rsidRPr="00765CEE">
        <w:rPr>
          <w:lang w:val="pl-PL"/>
        </w:rPr>
        <w:t xml:space="preserve">Jest więc historia Braci Leśnych, antyrosyjskiej i antykomunistycznej partyzantki z czasów przedwojennych. Jest historia robienia czegoś z niczego w warunkach komunistycznego niedoboru (na zdjęciu - kosiarka robiona z wiatraka, noży i przedłużacza). Jest historia dojarki z kołchozu z Estońskiej SRR zdobyła w Duszanbe mistrzostwo Związku Radzieckiego i mogła pojechać nad Morze Czarne. Jest historia poławiaczy fok z wyspy </w:t>
      </w:r>
      <w:proofErr w:type="spellStart"/>
      <w:r w:rsidRPr="00765CEE">
        <w:rPr>
          <w:lang w:val="pl-PL"/>
        </w:rPr>
        <w:t>Saaremaa</w:t>
      </w:r>
      <w:proofErr w:type="spellEnd"/>
      <w:r w:rsidRPr="00765CEE">
        <w:rPr>
          <w:lang w:val="pl-PL"/>
        </w:rPr>
        <w:t>, którzy wyprawiali się niewielką łodzią na wielotygodniowe polowanie na futra i sadło. Jest współczesna Estonia, najbardziej cyfrowe społeczeństwo świata - z e-obywatelstwem, 97% spraw administracyjnych załatwianych przez sieć i szerokopasmowym dostępem do internetu gwarantowanym przez konstytucję. Jest historia tradycyjnych pieśni (</w:t>
      </w:r>
      <w:r w:rsidR="00DE6434">
        <w:rPr>
          <w:lang w:val="pl-PL"/>
        </w:rPr>
        <w:t>‘</w:t>
      </w:r>
      <w:proofErr w:type="spellStart"/>
      <w:r w:rsidRPr="00765CEE">
        <w:rPr>
          <w:lang w:val="pl-PL"/>
        </w:rPr>
        <w:t>regilaul</w:t>
      </w:r>
      <w:proofErr w:type="spellEnd"/>
      <w:r w:rsidR="00DE6434">
        <w:rPr>
          <w:lang w:val="pl-PL"/>
        </w:rPr>
        <w:t>’</w:t>
      </w:r>
      <w:r w:rsidRPr="00765CEE">
        <w:rPr>
          <w:lang w:val="pl-PL"/>
        </w:rPr>
        <w:t>) układanych przez kobiety jako opowieść o ich własnym życiu.</w:t>
      </w:r>
    </w:p>
    <w:p w14:paraId="0973E266" w14:textId="77777777" w:rsidR="00765CEE" w:rsidRPr="00765CEE" w:rsidRDefault="00765CEE" w:rsidP="00765CEE">
      <w:pPr>
        <w:rPr>
          <w:lang w:val="pl-PL"/>
        </w:rPr>
      </w:pPr>
      <w:r w:rsidRPr="00765CEE">
        <w:rPr>
          <w:lang w:val="pl-PL"/>
        </w:rPr>
        <w:lastRenderedPageBreak/>
        <w:t>Kolejna część ekspozycji poświęcona jest językowi estońskiemu - naciskając pedały możemy wydawać charakterystyczne dźwięki tego języka, np. õ. Możemy także poznać dialekty z rozmaitych części Estonii naciskając odpowiedni guzik na mapie; możemy zgadywać języki, z których najczęściej zapożyczano słowa (historycznie były to niemiecki, szwedzki i rosyjski, dziś przede wszystkim angielski) i konstrukcję estońskich zdań. Poznajemy historię niebiesko-czarno-białej flagi, zakazanej w czasach sowieckich. A w specjalnym dziale trafiamy do estońskiej kuchni i poznajemy zupy, pieczenie, ciasta i likiery, z których Estonia słynie. Młodzież szkolna może do muzeum przyjechać na warsztaty.</w:t>
      </w:r>
    </w:p>
    <w:p w14:paraId="3DC1224B" w14:textId="7F56BCB6" w:rsidR="00765CEE" w:rsidRPr="00765CEE" w:rsidRDefault="00765CEE" w:rsidP="00765CEE">
      <w:pPr>
        <w:rPr>
          <w:lang w:val="pl-PL"/>
        </w:rPr>
      </w:pPr>
      <w:r w:rsidRPr="00765CEE">
        <w:rPr>
          <w:lang w:val="pl-PL"/>
        </w:rPr>
        <w:t xml:space="preserve">Są </w:t>
      </w:r>
      <w:r w:rsidR="00DE6434" w:rsidRPr="00765CEE">
        <w:rPr>
          <w:lang w:val="pl-PL"/>
        </w:rPr>
        <w:t>oczywiście</w:t>
      </w:r>
      <w:bookmarkStart w:id="0" w:name="_GoBack"/>
      <w:bookmarkEnd w:id="0"/>
      <w:r w:rsidRPr="00765CEE">
        <w:rPr>
          <w:lang w:val="pl-PL"/>
        </w:rPr>
        <w:t xml:space="preserve"> eksponaty sensu stricto, np. stare książki, maszyny rolnicze, sanie, dokumenty z </w:t>
      </w:r>
      <w:proofErr w:type="spellStart"/>
      <w:r w:rsidRPr="00765CEE">
        <w:rPr>
          <w:lang w:val="pl-PL"/>
        </w:rPr>
        <w:t>czasóc</w:t>
      </w:r>
      <w:proofErr w:type="spellEnd"/>
      <w:r w:rsidRPr="00765CEE">
        <w:rPr>
          <w:lang w:val="pl-PL"/>
        </w:rPr>
        <w:t xml:space="preserve"> Kawalerów Mieczowych czy szwedzkiej okupacji - ale wszystkie są wkomponowane w historie. To odróżnia Estońskie Muzeum Narodowe od innych znanych mi muzeów narodowych; te ostatnie bowiem tylko grupują eksponaty. To muzeum opowiada o Estonii i Estończykach.</w:t>
      </w:r>
    </w:p>
    <w:p w14:paraId="5C93A927" w14:textId="78B8967C" w:rsidR="00765CEE" w:rsidRDefault="00765CEE" w:rsidP="00765CEE">
      <w:pPr>
        <w:rPr>
          <w:lang w:val="pl-PL"/>
        </w:rPr>
      </w:pPr>
      <w:r w:rsidRPr="00765CEE">
        <w:rPr>
          <w:lang w:val="pl-PL"/>
        </w:rPr>
        <w:t>Warto poświęcić kilka słów technologicznej stronie muzeum. Otóż przy zakupie biletu wybieramy język. Przy każdym eksponacie jest wyświetlacz z e-papieru. Pod dotknięciu biletem wyświetlacza opis zmienia się na dany język. Polskiego nie było, wybraliśmy więc angielski. Każdą historię można zabrać ze sobą - wystarczy dotknąć wyświetlacza w inny miejscu, a potem skorzystać z kodu QR na bilecie, aby powrócić do muzeum w dowolnym momencie i przypomnieć sobie, gdzie byliśmy, czego nie doczytaliśmy albo gdzie chcielibyśmy wrócić.</w:t>
      </w:r>
    </w:p>
    <w:p w14:paraId="5C721C17" w14:textId="7810FFAB" w:rsidR="00765CEE" w:rsidRDefault="00757757" w:rsidP="00E022C9">
      <w:pPr>
        <w:pStyle w:val="Nagwek1"/>
        <w:rPr>
          <w:lang w:val="pl-PL"/>
        </w:rPr>
      </w:pPr>
      <w:r>
        <w:rPr>
          <w:lang w:val="pl-PL"/>
        </w:rPr>
        <w:t>Z</w:t>
      </w:r>
      <w:r w:rsidR="00E022C9">
        <w:rPr>
          <w:lang w:val="pl-PL"/>
        </w:rPr>
        <w:t>amki i parki narodowe</w:t>
      </w:r>
    </w:p>
    <w:p w14:paraId="48050D2B" w14:textId="76C28E41" w:rsidR="008426FA" w:rsidRDefault="00705761">
      <w:pPr>
        <w:rPr>
          <w:lang w:val="pl-PL"/>
        </w:rPr>
      </w:pPr>
      <w:r>
        <w:rPr>
          <w:lang w:val="pl-PL"/>
        </w:rPr>
        <w:t xml:space="preserve">Pochmurne niebo i niskie temperatury nie odstraszyły nas </w:t>
      </w:r>
      <w:r w:rsidR="00473A7D">
        <w:rPr>
          <w:lang w:val="pl-PL"/>
        </w:rPr>
        <w:t xml:space="preserve">od korzystania z uroków bałtyckiej przyrody. Zanim jeszcze przyleciała do nas </w:t>
      </w:r>
      <w:proofErr w:type="spellStart"/>
      <w:r w:rsidR="00473A7D">
        <w:rPr>
          <w:lang w:val="pl-PL"/>
        </w:rPr>
        <w:t>Milunia</w:t>
      </w:r>
      <w:proofErr w:type="spellEnd"/>
      <w:r w:rsidR="00473A7D">
        <w:rPr>
          <w:lang w:val="pl-PL"/>
        </w:rPr>
        <w:t xml:space="preserve">, odwiedziliśmy </w:t>
      </w:r>
      <w:r w:rsidR="00E85D03">
        <w:rPr>
          <w:lang w:val="pl-PL"/>
        </w:rPr>
        <w:t xml:space="preserve">estoński </w:t>
      </w:r>
      <w:r w:rsidR="00473A7D">
        <w:rPr>
          <w:lang w:val="pl-PL"/>
        </w:rPr>
        <w:t xml:space="preserve">park narodowy </w:t>
      </w:r>
      <w:proofErr w:type="spellStart"/>
      <w:r w:rsidR="00473A7D">
        <w:rPr>
          <w:lang w:val="pl-PL"/>
        </w:rPr>
        <w:t>Lahemaa</w:t>
      </w:r>
      <w:proofErr w:type="spellEnd"/>
      <w:r w:rsidR="00473A7D">
        <w:rPr>
          <w:lang w:val="pl-PL"/>
        </w:rPr>
        <w:t xml:space="preserve"> – zagubiony na dalekiej północy, nad Zatoka Fińską, </w:t>
      </w:r>
      <w:r w:rsidR="006519F5">
        <w:rPr>
          <w:lang w:val="pl-PL"/>
        </w:rPr>
        <w:t>porośnięty lasami</w:t>
      </w:r>
      <w:r w:rsidR="006519F5" w:rsidRPr="006519F5">
        <w:rPr>
          <w:lang w:val="pl-PL"/>
        </w:rPr>
        <w:t xml:space="preserve"> </w:t>
      </w:r>
      <w:r w:rsidR="006519F5">
        <w:rPr>
          <w:lang w:val="pl-PL"/>
        </w:rPr>
        <w:t xml:space="preserve">półwysep. Przy okazji – mieliśmy okazję zobaczyć </w:t>
      </w:r>
      <w:r w:rsidR="00A045C3">
        <w:rPr>
          <w:lang w:val="pl-PL"/>
        </w:rPr>
        <w:t xml:space="preserve">największy wodospad Estonii, </w:t>
      </w:r>
      <w:proofErr w:type="spellStart"/>
      <w:r w:rsidR="00A045C3" w:rsidRPr="00A045C3">
        <w:rPr>
          <w:lang w:val="pl-PL"/>
        </w:rPr>
        <w:t>Jägala</w:t>
      </w:r>
      <w:proofErr w:type="spellEnd"/>
      <w:r w:rsidR="00A045C3">
        <w:rPr>
          <w:lang w:val="pl-PL"/>
        </w:rPr>
        <w:t>, na 8 metrów wysoki i kilkanaście długi. W zimowy poranek był w pełni swoich mocy, tocząc setki metrów sześciennych brunatnej wody na minutę i siejąc wodnym pyłem na wszystkie strony.</w:t>
      </w:r>
    </w:p>
    <w:p w14:paraId="4B0765B1" w14:textId="100F6BC8" w:rsidR="00285074" w:rsidRDefault="00285074">
      <w:pPr>
        <w:rPr>
          <w:lang w:val="pl-PL"/>
        </w:rPr>
      </w:pPr>
      <w:r>
        <w:rPr>
          <w:lang w:val="pl-PL"/>
        </w:rPr>
        <w:t xml:space="preserve">Kolejny park narodowy, który odwiedziliśmy, to </w:t>
      </w:r>
      <w:r w:rsidR="00E85D03">
        <w:rPr>
          <w:lang w:val="pl-PL"/>
        </w:rPr>
        <w:t xml:space="preserve">łotewskie </w:t>
      </w:r>
      <w:r>
        <w:rPr>
          <w:lang w:val="pl-PL"/>
        </w:rPr>
        <w:t xml:space="preserve">mokradła </w:t>
      </w:r>
      <w:proofErr w:type="spellStart"/>
      <w:r w:rsidRPr="00285074">
        <w:rPr>
          <w:lang w:val="pl-PL"/>
        </w:rPr>
        <w:t>Ķemeri</w:t>
      </w:r>
      <w:proofErr w:type="spellEnd"/>
      <w:r>
        <w:rPr>
          <w:lang w:val="pl-PL"/>
        </w:rPr>
        <w:t xml:space="preserve">. Niesamowite miejsce! Na wschód od </w:t>
      </w:r>
      <w:proofErr w:type="spellStart"/>
      <w:r>
        <w:rPr>
          <w:lang w:val="pl-PL"/>
        </w:rPr>
        <w:t>Jurmały</w:t>
      </w:r>
      <w:proofErr w:type="spellEnd"/>
      <w:r>
        <w:rPr>
          <w:lang w:val="pl-PL"/>
        </w:rPr>
        <w:t xml:space="preserve">, nieciekawego kurortu, który aspiruje do bycia Sopotem, ale bardziej na razie przypomina Inowrocław.  W </w:t>
      </w:r>
      <w:r w:rsidR="00E0649A">
        <w:rPr>
          <w:lang w:val="pl-PL"/>
        </w:rPr>
        <w:t>zarosło płytkie, przybrzeżne jezioro – na powierzchni kilku, kilkunastu kilometrów znajduje się unikatowy ekosystem – niski las, jeziorka i kożuch traw. P</w:t>
      </w:r>
      <w:r>
        <w:rPr>
          <w:lang w:val="pl-PL"/>
        </w:rPr>
        <w:t xml:space="preserve">rzez bagna przeprowadzono drewnianą ścieżkę, pół metra nad poziomem </w:t>
      </w:r>
      <w:r w:rsidR="00E0649A">
        <w:rPr>
          <w:lang w:val="pl-PL"/>
        </w:rPr>
        <w:t>gruntu i wody. W styczniowe popołudnie była oblodzona, co powodowało dodatkowe emocje. Na końcu czterokilometrowej ścieżki znajduje się wieża widokowa, z której szczytu można docenić ogrom mokradeł i specyficzny pejzaż. Tak właśnie wyobrażaliśmy sobie północ.</w:t>
      </w:r>
    </w:p>
    <w:p w14:paraId="358EE324" w14:textId="4A0062BC" w:rsidR="00F47E0B" w:rsidRDefault="00E0649A">
      <w:pPr>
        <w:rPr>
          <w:lang w:val="pl-PL"/>
        </w:rPr>
      </w:pPr>
      <w:r>
        <w:rPr>
          <w:lang w:val="pl-PL"/>
        </w:rPr>
        <w:t xml:space="preserve">Nasza trasa poprowadziła nas także do parku narodowego </w:t>
      </w:r>
      <w:proofErr w:type="spellStart"/>
      <w:r>
        <w:rPr>
          <w:lang w:val="pl-PL"/>
        </w:rPr>
        <w:t>Gauja</w:t>
      </w:r>
      <w:proofErr w:type="spellEnd"/>
      <w:r w:rsidR="00E85D03">
        <w:rPr>
          <w:lang w:val="pl-PL"/>
        </w:rPr>
        <w:t xml:space="preserve"> na Łotwie</w:t>
      </w:r>
      <w:r>
        <w:rPr>
          <w:lang w:val="pl-PL"/>
        </w:rPr>
        <w:t>, nad rzeką o tej samej nazwie. Przepiękny, dziewiczy las; pośrodku meandrująca rzeka</w:t>
      </w:r>
      <w:r w:rsidR="00E85D03">
        <w:rPr>
          <w:lang w:val="pl-PL"/>
        </w:rPr>
        <w:t>, obok ścieżka edukacyjna – a na śniegu tropy zwierząt. Niedaleko – coś na kształt leśnego zoo. Na dużej powierzchni zgromadzono gatunki charakterystyczne dla tego regionu Łotwy: niedźwiedzia, łosia, borsuka, lisa, dziki i wiele innych. Nie wszystkie nam się pokazały – wybiegi są naprawdę duże, trwa zima i część zwierząt śpi. Ale mieliśmy okazję docenić dziki, łosia, lisa i liczne sowy i puszczyki. Imponuje zwłaszcza samo zoo, które raczej przypomina park safari – poprzez duże wybiegi poprowadzone są drewniane podesty; ścieżka jest pięknie poprowadzona przez las i dobrze oznaczona. Praca łotewskich przyrodników naprawdę imponuje.</w:t>
      </w:r>
    </w:p>
    <w:p w14:paraId="3A1444D8" w14:textId="0DB56FCA" w:rsidR="00B12CFD" w:rsidRDefault="00E85D03">
      <w:pPr>
        <w:rPr>
          <w:lang w:val="pl-PL"/>
        </w:rPr>
      </w:pPr>
      <w:r>
        <w:rPr>
          <w:lang w:val="pl-PL"/>
        </w:rPr>
        <w:t xml:space="preserve">Łotwa to dawne państwo Kawalerów Mieczowych, zakonu rycerskiego podobnego do Krzyżaków. Nic więc dziwnego, że w wielu miejscach znajdują się zamki albo ich ruiny. Najbardziej widowiskowa jest chyba </w:t>
      </w:r>
      <w:proofErr w:type="spellStart"/>
      <w:r>
        <w:rPr>
          <w:lang w:val="pl-PL"/>
        </w:rPr>
        <w:t>Turaida</w:t>
      </w:r>
      <w:proofErr w:type="spellEnd"/>
      <w:r>
        <w:rPr>
          <w:lang w:val="pl-PL"/>
        </w:rPr>
        <w:t xml:space="preserve">. Na wysokim brzegu rzeki </w:t>
      </w:r>
      <w:proofErr w:type="spellStart"/>
      <w:r>
        <w:rPr>
          <w:lang w:val="pl-PL"/>
        </w:rPr>
        <w:t>Gauji</w:t>
      </w:r>
      <w:proofErr w:type="spellEnd"/>
      <w:r>
        <w:rPr>
          <w:lang w:val="pl-PL"/>
        </w:rPr>
        <w:t xml:space="preserve"> znajdują się czerwone, ceglane ruiny. Niegdyś zamek </w:t>
      </w:r>
      <w:r>
        <w:rPr>
          <w:lang w:val="pl-PL"/>
        </w:rPr>
        <w:lastRenderedPageBreak/>
        <w:t>był własnością biskupa, co upamiętnia wystawa. Z wieży roztacza się wspaniały</w:t>
      </w:r>
      <w:r w:rsidR="00BC1123">
        <w:rPr>
          <w:lang w:val="pl-PL"/>
        </w:rPr>
        <w:t xml:space="preserve"> widok na okolicę, zwłaszcza na dolinę </w:t>
      </w:r>
      <w:proofErr w:type="spellStart"/>
      <w:r w:rsidR="00BC1123">
        <w:rPr>
          <w:lang w:val="pl-PL"/>
        </w:rPr>
        <w:t>Gauji</w:t>
      </w:r>
      <w:proofErr w:type="spellEnd"/>
      <w:r w:rsidR="00BC1123">
        <w:rPr>
          <w:lang w:val="pl-PL"/>
        </w:rPr>
        <w:t xml:space="preserve">; zwiedzającym towarzyszą rzeźby </w:t>
      </w:r>
      <w:proofErr w:type="spellStart"/>
      <w:r w:rsidR="00BC1123" w:rsidRPr="00BC1123">
        <w:rPr>
          <w:lang w:val="pl-PL"/>
        </w:rPr>
        <w:t>Indulis</w:t>
      </w:r>
      <w:r w:rsidR="00BC1123">
        <w:rPr>
          <w:lang w:val="pl-PL"/>
        </w:rPr>
        <w:t>a</w:t>
      </w:r>
      <w:proofErr w:type="spellEnd"/>
      <w:r w:rsidR="00BC1123" w:rsidRPr="00BC1123">
        <w:rPr>
          <w:lang w:val="pl-PL"/>
        </w:rPr>
        <w:t xml:space="preserve"> Rank</w:t>
      </w:r>
      <w:r w:rsidR="00BC1123">
        <w:rPr>
          <w:lang w:val="pl-PL"/>
        </w:rPr>
        <w:t>i</w:t>
      </w:r>
      <w:r w:rsidR="00B12CFD">
        <w:rPr>
          <w:lang w:val="pl-PL"/>
        </w:rPr>
        <w:t xml:space="preserve"> związane z tematami łotewskich pieśni ludowych. Po drodze do zamku jest też wzruszająca historia o Róży z </w:t>
      </w:r>
      <w:proofErr w:type="spellStart"/>
      <w:r w:rsidR="00B12CFD">
        <w:rPr>
          <w:lang w:val="pl-PL"/>
        </w:rPr>
        <w:t>Turaidy</w:t>
      </w:r>
      <w:proofErr w:type="spellEnd"/>
      <w:r w:rsidR="00B12CFD">
        <w:rPr>
          <w:lang w:val="pl-PL"/>
        </w:rPr>
        <w:t xml:space="preserve">; pięknej wiejskiej dziewczynie imieniem </w:t>
      </w:r>
      <w:proofErr w:type="spellStart"/>
      <w:r w:rsidR="00B12CFD">
        <w:rPr>
          <w:lang w:val="pl-PL"/>
        </w:rPr>
        <w:t>Maija</w:t>
      </w:r>
      <w:proofErr w:type="spellEnd"/>
      <w:r w:rsidR="00B12CFD">
        <w:rPr>
          <w:lang w:val="pl-PL"/>
        </w:rPr>
        <w:t xml:space="preserve">, która odrzuciła zaloty niejakiego </w:t>
      </w:r>
      <w:proofErr w:type="spellStart"/>
      <w:r w:rsidR="00B12CFD">
        <w:rPr>
          <w:lang w:val="pl-PL"/>
        </w:rPr>
        <w:t>Jakubovsky’ego</w:t>
      </w:r>
      <w:proofErr w:type="spellEnd"/>
      <w:r w:rsidR="00B12CFD">
        <w:rPr>
          <w:lang w:val="pl-PL"/>
        </w:rPr>
        <w:t xml:space="preserve"> (określanego jak „polski dezerter”) i aby uniknąć pohańbienia w jaskini, popełniła samobójstwo. Co prawda </w:t>
      </w:r>
      <w:proofErr w:type="spellStart"/>
      <w:r w:rsidR="00B12CFD">
        <w:rPr>
          <w:lang w:val="pl-PL"/>
        </w:rPr>
        <w:t>Jakubovsky</w:t>
      </w:r>
      <w:proofErr w:type="spellEnd"/>
      <w:r w:rsidR="00B12CFD">
        <w:rPr>
          <w:lang w:val="pl-PL"/>
        </w:rPr>
        <w:t xml:space="preserve"> został skazany po zeznaniach swojego dowódcy (tym razem Polak w pozytywnej roli!), ale to nie wróciło życia pięknej </w:t>
      </w:r>
      <w:proofErr w:type="spellStart"/>
      <w:r w:rsidR="00B12CFD">
        <w:rPr>
          <w:lang w:val="pl-PL"/>
        </w:rPr>
        <w:t>Maiji</w:t>
      </w:r>
      <w:proofErr w:type="spellEnd"/>
      <w:r w:rsidR="00B12CFD">
        <w:rPr>
          <w:lang w:val="pl-PL"/>
        </w:rPr>
        <w:t xml:space="preserve">, której historia od wieków porusza serca odwiedzających </w:t>
      </w:r>
      <w:proofErr w:type="spellStart"/>
      <w:r w:rsidR="00B12CFD">
        <w:rPr>
          <w:lang w:val="pl-PL"/>
        </w:rPr>
        <w:t>Turaidę</w:t>
      </w:r>
      <w:proofErr w:type="spellEnd"/>
      <w:r w:rsidR="00B12CFD">
        <w:rPr>
          <w:lang w:val="pl-PL"/>
        </w:rPr>
        <w:t>.</w:t>
      </w:r>
    </w:p>
    <w:p w14:paraId="048E3E60" w14:textId="7323DCBB" w:rsidR="00B12CFD" w:rsidRDefault="00B12CFD">
      <w:pPr>
        <w:rPr>
          <w:lang w:val="pl-PL"/>
        </w:rPr>
      </w:pPr>
      <w:r>
        <w:rPr>
          <w:lang w:val="pl-PL"/>
        </w:rPr>
        <w:t>Na przeciwnym brzegu rzeki znaj</w:t>
      </w:r>
      <w:r w:rsidR="007D2FDC">
        <w:rPr>
          <w:lang w:val="pl-PL"/>
        </w:rPr>
        <w:t xml:space="preserve">duje się zamek </w:t>
      </w:r>
      <w:proofErr w:type="spellStart"/>
      <w:r w:rsidR="007D2FDC">
        <w:rPr>
          <w:lang w:val="pl-PL"/>
        </w:rPr>
        <w:t>Sigulda</w:t>
      </w:r>
      <w:proofErr w:type="spellEnd"/>
      <w:r w:rsidR="007D2FDC">
        <w:rPr>
          <w:lang w:val="pl-PL"/>
        </w:rPr>
        <w:t xml:space="preserve">, a dokładniej – dwa zamki. Jeden starszy, bardziej ruiny niż zamek; akurat rozkładano tam stragany do popołudniowego festynu, więc tylko obeszliśmy je wokół. Drugi nowszy, z udostępnionymi wnętrzami – ale niestety nie odwiedziliśmy ich, bo byliśmy tam zbyt wcześnie. Z </w:t>
      </w:r>
      <w:proofErr w:type="spellStart"/>
      <w:r w:rsidR="007D2FDC">
        <w:rPr>
          <w:lang w:val="pl-PL"/>
        </w:rPr>
        <w:t>Siguldy</w:t>
      </w:r>
      <w:proofErr w:type="spellEnd"/>
      <w:r w:rsidR="007D2FDC">
        <w:rPr>
          <w:lang w:val="pl-PL"/>
        </w:rPr>
        <w:t xml:space="preserve"> widać </w:t>
      </w:r>
      <w:proofErr w:type="spellStart"/>
      <w:r w:rsidR="007D2FDC">
        <w:rPr>
          <w:lang w:val="pl-PL"/>
        </w:rPr>
        <w:t>Turaidę</w:t>
      </w:r>
      <w:proofErr w:type="spellEnd"/>
      <w:r w:rsidR="007D2FDC">
        <w:rPr>
          <w:lang w:val="pl-PL"/>
        </w:rPr>
        <w:t xml:space="preserve"> – widać biskup i komtur woleli się mieć na oku.</w:t>
      </w:r>
    </w:p>
    <w:p w14:paraId="7BB6F798" w14:textId="39DBCA7F" w:rsidR="008D351B" w:rsidRDefault="008D351B">
      <w:pPr>
        <w:rPr>
          <w:lang w:val="pl-PL"/>
        </w:rPr>
      </w:pPr>
      <w:r>
        <w:rPr>
          <w:lang w:val="pl-PL"/>
        </w:rPr>
        <w:t>Ostatnie ruiny obejrzeliśmy jedynie z daleka – zamek Kieś (</w:t>
      </w:r>
      <w:proofErr w:type="spellStart"/>
      <w:r w:rsidRPr="008D351B">
        <w:rPr>
          <w:lang w:val="pl-PL"/>
        </w:rPr>
        <w:t>Cēsis</w:t>
      </w:r>
      <w:proofErr w:type="spellEnd"/>
      <w:r>
        <w:rPr>
          <w:lang w:val="pl-PL"/>
        </w:rPr>
        <w:t>). Do miasteczka dotarliśmy wieczorem i widzieliśmy go tylko z daleka – choć wygląda na to, że to ruiny jak ruiny. Znacznie bardziej podobało nam się centrum miasteczka – które, mimo iż trochę zapuszczone, ma styl i aspiracje.</w:t>
      </w:r>
    </w:p>
    <w:p w14:paraId="3FF447CC" w14:textId="59C5D0A6" w:rsidR="008D351B" w:rsidRDefault="008D351B" w:rsidP="008D351B">
      <w:pPr>
        <w:pStyle w:val="Nagwek1"/>
        <w:rPr>
          <w:lang w:val="pl-PL"/>
        </w:rPr>
      </w:pPr>
      <w:r>
        <w:rPr>
          <w:lang w:val="pl-PL"/>
        </w:rPr>
        <w:t>Bałtycka kuchnia</w:t>
      </w:r>
    </w:p>
    <w:p w14:paraId="14E24BDF" w14:textId="27658A8C" w:rsidR="008D351B" w:rsidRDefault="008D351B">
      <w:pPr>
        <w:rPr>
          <w:lang w:val="pl-PL"/>
        </w:rPr>
      </w:pPr>
      <w:r>
        <w:rPr>
          <w:lang w:val="pl-PL"/>
        </w:rPr>
        <w:t xml:space="preserve">Żadna wyprawa nie byłaby kompletna bez opowieści z kuchni. Zacznijmy od Łotwy, gdzie przydrożna, niepozorna restauracja zachowała nas aromatycznymi i świeżymi polędwiczkami oraz udźcem z kością, gustownie opakowaną w folię aluminiową, aby wygodnie się ogryzało w ręce. Czuliśmy się jak Kawalerzy Mieczowi </w:t>
      </w:r>
      <w:r w:rsidR="003A0F36">
        <w:rPr>
          <w:lang w:val="pl-PL"/>
        </w:rPr>
        <w:t>Z</w:t>
      </w:r>
      <w:r>
        <w:rPr>
          <w:lang w:val="pl-PL"/>
        </w:rPr>
        <w:t xml:space="preserve">akonu </w:t>
      </w:r>
      <w:proofErr w:type="spellStart"/>
      <w:r w:rsidR="003A0F36">
        <w:rPr>
          <w:lang w:val="pl-PL"/>
        </w:rPr>
        <w:t>L</w:t>
      </w:r>
      <w:r>
        <w:rPr>
          <w:lang w:val="pl-PL"/>
        </w:rPr>
        <w:t>iwońskiego</w:t>
      </w:r>
      <w:proofErr w:type="spellEnd"/>
      <w:r>
        <w:rPr>
          <w:lang w:val="pl-PL"/>
        </w:rPr>
        <w:t xml:space="preserve"> zasiadający do uczty po zwycięskiej bitwie nad </w:t>
      </w:r>
      <w:r w:rsidR="003A0F36">
        <w:rPr>
          <w:lang w:val="pl-PL"/>
        </w:rPr>
        <w:t>poganami.</w:t>
      </w:r>
    </w:p>
    <w:p w14:paraId="37EC9845" w14:textId="33264A87" w:rsidR="003A0F36" w:rsidRDefault="003A0F36">
      <w:pPr>
        <w:rPr>
          <w:lang w:val="pl-PL"/>
        </w:rPr>
      </w:pPr>
      <w:r w:rsidRPr="003A0F36">
        <w:rPr>
          <w:lang w:val="pl-PL"/>
        </w:rPr>
        <w:t xml:space="preserve">Tallin to królestwo food </w:t>
      </w:r>
      <w:proofErr w:type="spellStart"/>
      <w:r w:rsidRPr="003A0F36">
        <w:rPr>
          <w:lang w:val="pl-PL"/>
        </w:rPr>
        <w:t>courtów</w:t>
      </w:r>
      <w:proofErr w:type="spellEnd"/>
      <w:r w:rsidRPr="003A0F36">
        <w:rPr>
          <w:lang w:val="pl-PL"/>
        </w:rPr>
        <w:t xml:space="preserve"> oraz eklektyczn</w:t>
      </w:r>
      <w:r>
        <w:rPr>
          <w:lang w:val="pl-PL"/>
        </w:rPr>
        <w:t xml:space="preserve">ej kuchni światowej. Na prawdziwie estoński obiad musieliśmy czekać aż do Tartu, gdzie w Muzeum Narodowym podano nam coś na kształt de </w:t>
      </w:r>
      <w:proofErr w:type="spellStart"/>
      <w:r>
        <w:rPr>
          <w:lang w:val="pl-PL"/>
        </w:rPr>
        <w:t>volaille’a</w:t>
      </w:r>
      <w:proofErr w:type="spellEnd"/>
      <w:r>
        <w:rPr>
          <w:lang w:val="pl-PL"/>
        </w:rPr>
        <w:t xml:space="preserve">, ale w otoczonego w chlebowych grzankach. W połączeniu z zupą dyniową </w:t>
      </w:r>
      <w:r w:rsidR="007472C4">
        <w:rPr>
          <w:lang w:val="pl-PL"/>
        </w:rPr>
        <w:t>dało nam to prawdziwą przyjemność – tym większą, że całe danie kosztowało 10 euro na osobę.</w:t>
      </w:r>
    </w:p>
    <w:p w14:paraId="127A2B9E" w14:textId="1CC0E7C3" w:rsidR="007472C4" w:rsidRDefault="007472C4">
      <w:pPr>
        <w:rPr>
          <w:lang w:val="pl-PL"/>
        </w:rPr>
      </w:pPr>
      <w:r>
        <w:rPr>
          <w:lang w:val="pl-PL"/>
        </w:rPr>
        <w:t xml:space="preserve">„Nieco” więcej kosztowała nas designerska uczta w restauracji </w:t>
      </w:r>
      <w:proofErr w:type="spellStart"/>
      <w:r>
        <w:rPr>
          <w:lang w:val="pl-PL"/>
        </w:rPr>
        <w:t>Kest</w:t>
      </w:r>
      <w:proofErr w:type="spellEnd"/>
      <w:r>
        <w:rPr>
          <w:lang w:val="pl-PL"/>
        </w:rPr>
        <w:t xml:space="preserve"> w Kiesiu. A było tak: nasz gospodarz z </w:t>
      </w:r>
      <w:proofErr w:type="spellStart"/>
      <w:r>
        <w:rPr>
          <w:lang w:val="pl-PL"/>
        </w:rPr>
        <w:t>Siguldy</w:t>
      </w:r>
      <w:proofErr w:type="spellEnd"/>
      <w:r>
        <w:rPr>
          <w:lang w:val="pl-PL"/>
        </w:rPr>
        <w:t>, Valdas, opowiedział nam o mistrzu kulinarnym z Rygi, który rzucił wielkomiejskie życie, odremontował starą remizę strażacką i urządził tam luksusową restaurację. Zgłosić trzeba się online, ale dzwonią tylko do niektórych. Restauracja otwierana jest tylko dla zaproszonych gości. Cena jest stała, menu degustacyjne z pięciu dań kosztuje 55 euro za osobę, do tego dostosowanych drinków (alkoholowych za 40 lub bezalkoholowych za 35).</w:t>
      </w:r>
    </w:p>
    <w:p w14:paraId="278BBFD9" w14:textId="3D077047" w:rsidR="007472C4" w:rsidRDefault="007472C4">
      <w:pPr>
        <w:rPr>
          <w:lang w:val="pl-PL"/>
        </w:rPr>
      </w:pPr>
      <w:r>
        <w:rPr>
          <w:lang w:val="pl-PL"/>
        </w:rPr>
        <w:t xml:space="preserve">Miejsce jest bardzo stylowe. Widać to po otwartej kuchni w środku restauracji, ale także po oświetleniu – o ile twarze uczestników toną w półmroku, o tyle dania na śnieżnobiałych </w:t>
      </w:r>
      <w:r w:rsidR="00725B91">
        <w:rPr>
          <w:lang w:val="pl-PL"/>
        </w:rPr>
        <w:t>obrusach są podkreślone światłem umiejętnie zamocowanych jupiterów. Całe menu dnia znajduje się na zdjęcia</w:t>
      </w:r>
      <w:r w:rsidR="006409A7">
        <w:rPr>
          <w:lang w:val="pl-PL"/>
        </w:rPr>
        <w:t>ch</w:t>
      </w:r>
      <w:r w:rsidR="00725B91">
        <w:rPr>
          <w:lang w:val="pl-PL"/>
        </w:rPr>
        <w:t>; dość powiedzieć, że smaki były faktycznie wykwintne, dania pięknie podane, połączenia były zaiste wyjątkowe, a całe ‘</w:t>
      </w:r>
      <w:proofErr w:type="spellStart"/>
      <w:r w:rsidR="00725B91">
        <w:rPr>
          <w:lang w:val="pl-PL"/>
        </w:rPr>
        <w:t>experience</w:t>
      </w:r>
      <w:proofErr w:type="spellEnd"/>
      <w:r w:rsidR="00725B91">
        <w:rPr>
          <w:lang w:val="pl-PL"/>
        </w:rPr>
        <w:t xml:space="preserve">’ – doprawdy unikatowe. </w:t>
      </w:r>
      <w:r w:rsidR="006409A7">
        <w:rPr>
          <w:lang w:val="pl-PL"/>
        </w:rPr>
        <w:t>Smaki były intensywne i esencjonalne, potrawy wyglądały jak dzieła sztuki, powiązania były niecodzienne – i tylko rachunek na koniec trochę słony :)</w:t>
      </w:r>
    </w:p>
    <w:p w14:paraId="16FBEC5E" w14:textId="77777777" w:rsidR="006409A7" w:rsidRDefault="006409A7">
      <w:pPr>
        <w:rPr>
          <w:lang w:val="pl-PL"/>
        </w:rPr>
      </w:pPr>
      <w:r>
        <w:rPr>
          <w:lang w:val="pl-PL"/>
        </w:rPr>
        <w:t xml:space="preserve">Mimo wszystko jednak, że narodowe dania narodów bałtyckich to </w:t>
      </w:r>
      <w:proofErr w:type="spellStart"/>
      <w:r>
        <w:rPr>
          <w:lang w:val="pl-PL"/>
        </w:rPr>
        <w:t>steaki</w:t>
      </w:r>
      <w:proofErr w:type="spellEnd"/>
      <w:r>
        <w:rPr>
          <w:lang w:val="pl-PL"/>
        </w:rPr>
        <w:t xml:space="preserve"> i hamburgery, tak jak w Polsce jest to kebab i pizza. Dosłownie na każdym kroku znajdowała się odpowiednio wyeksponowana burgerownia i zapraszała w swoje podwoje. </w:t>
      </w:r>
    </w:p>
    <w:p w14:paraId="049392A0" w14:textId="77777777" w:rsidR="006409A7" w:rsidRDefault="006409A7">
      <w:pPr>
        <w:rPr>
          <w:lang w:val="pl-PL"/>
        </w:rPr>
      </w:pPr>
      <w:r>
        <w:rPr>
          <w:lang w:val="pl-PL"/>
        </w:rPr>
        <w:lastRenderedPageBreak/>
        <w:t xml:space="preserve">Z wyjątkiem wszakże Litwy. Tutaj, w restauracji Etno </w:t>
      </w:r>
      <w:proofErr w:type="spellStart"/>
      <w:r>
        <w:rPr>
          <w:lang w:val="pl-PL"/>
        </w:rPr>
        <w:t>Dvaras</w:t>
      </w:r>
      <w:proofErr w:type="spellEnd"/>
      <w:r>
        <w:rPr>
          <w:lang w:val="pl-PL"/>
        </w:rPr>
        <w:t xml:space="preserve"> dostaliśmy naprawdę solidne </w:t>
      </w:r>
      <w:proofErr w:type="spellStart"/>
      <w:r>
        <w:rPr>
          <w:lang w:val="pl-PL"/>
        </w:rPr>
        <w:t>cepeliny</w:t>
      </w:r>
      <w:proofErr w:type="spellEnd"/>
      <w:r>
        <w:rPr>
          <w:lang w:val="pl-PL"/>
        </w:rPr>
        <w:t xml:space="preserve">, a do tego zupę grzybową w chlebie i doskonały, bo lany z kija, kufel </w:t>
      </w:r>
      <w:proofErr w:type="spellStart"/>
      <w:r w:rsidRPr="006409A7">
        <w:rPr>
          <w:lang w:val="pl-PL"/>
        </w:rPr>
        <w:t>Švyturys</w:t>
      </w:r>
      <w:r>
        <w:rPr>
          <w:lang w:val="pl-PL"/>
        </w:rPr>
        <w:t>a</w:t>
      </w:r>
      <w:proofErr w:type="spellEnd"/>
      <w:r>
        <w:rPr>
          <w:lang w:val="pl-PL"/>
        </w:rPr>
        <w:t>, słynnego piwa z Kłajpedy.</w:t>
      </w:r>
    </w:p>
    <w:p w14:paraId="5C38FAE2" w14:textId="0947A637" w:rsidR="006409A7" w:rsidRDefault="006409A7">
      <w:pPr>
        <w:rPr>
          <w:lang w:val="pl-PL"/>
        </w:rPr>
      </w:pPr>
      <w:r>
        <w:rPr>
          <w:lang w:val="pl-PL"/>
        </w:rPr>
        <w:t>Dużo przy</w:t>
      </w:r>
      <w:r w:rsidR="00AA5104">
        <w:rPr>
          <w:lang w:val="pl-PL"/>
        </w:rPr>
        <w:t>jemności sprawiało nam odwiedzanie hal targowych. Zwłaszcza ta w Rydze zrobiła na nas wrażenie – stoiska pełne ryb, ikry (kawioru), serów, kiszonek, konserw i wszelkich wytworów lokalnej kuchni. Nieliczne pozytywne elementu spadku po dawnym ZSRR to wielka różnorodność lokalnych potraw i obecność – obok narodowych kuchni danego kraju – rzadko spotykanych u nas restauracji azerskich, uzbeckich, tatarskich czy ormiańskich.</w:t>
      </w:r>
    </w:p>
    <w:p w14:paraId="616B2982" w14:textId="581B3111" w:rsidR="006409A7" w:rsidRPr="003A0F36" w:rsidRDefault="006409A7">
      <w:pPr>
        <w:rPr>
          <w:lang w:val="pl-PL"/>
        </w:rPr>
      </w:pPr>
      <w:r>
        <w:rPr>
          <w:lang w:val="pl-PL"/>
        </w:rPr>
        <w:t xml:space="preserve">Na koniec refleksji kulinarnych warto dodać słowo o alkoholach. </w:t>
      </w:r>
      <w:r w:rsidR="00AA5104">
        <w:rPr>
          <w:lang w:val="pl-PL"/>
        </w:rPr>
        <w:t xml:space="preserve">Wszędzie dostępne są dobre jakościowo piwa. Natomiast kraje bałtyckie to zdecydowanie kraina nalewek. Króluje oczywiście </w:t>
      </w:r>
      <w:proofErr w:type="spellStart"/>
      <w:r w:rsidR="00AA5104">
        <w:rPr>
          <w:lang w:val="pl-PL"/>
        </w:rPr>
        <w:t>Riga</w:t>
      </w:r>
      <w:proofErr w:type="spellEnd"/>
      <w:r w:rsidR="00AA5104">
        <w:rPr>
          <w:lang w:val="pl-PL"/>
        </w:rPr>
        <w:t xml:space="preserve"> Black, słodki likier o smaku czarnych porzeczek. W Tallinie kupiliśmy także likier poziomkowy, a także osławiony, korzenno-ziołowy </w:t>
      </w:r>
      <w:proofErr w:type="spellStart"/>
      <w:r w:rsidR="00AA5104">
        <w:rPr>
          <w:lang w:val="pl-PL"/>
        </w:rPr>
        <w:t>Vana</w:t>
      </w:r>
      <w:proofErr w:type="spellEnd"/>
      <w:r w:rsidR="00AA5104">
        <w:rPr>
          <w:lang w:val="pl-PL"/>
        </w:rPr>
        <w:t xml:space="preserve"> Tallinn. </w:t>
      </w:r>
      <w:r w:rsidR="00CC0302">
        <w:rPr>
          <w:lang w:val="pl-PL"/>
        </w:rPr>
        <w:t>Na targu w Rydze widzieliśmy także krystalicznie czysty, pięknie zapakowany alkohol pod swojską nazwą „Bimber” – który był wszakże legalnie sprzedawaną, dobrze destylowaną i mocną (43%) wódką.</w:t>
      </w:r>
    </w:p>
    <w:p w14:paraId="5EA42254" w14:textId="2C0A2C3A" w:rsidR="008D351B" w:rsidRDefault="00CC0302" w:rsidP="00CC0302">
      <w:pPr>
        <w:pStyle w:val="Nagwek1"/>
        <w:rPr>
          <w:lang w:val="pl-PL"/>
        </w:rPr>
      </w:pPr>
      <w:r>
        <w:rPr>
          <w:lang w:val="pl-PL"/>
        </w:rPr>
        <w:t>Refleksje, ścinki, spostrzeżenia</w:t>
      </w:r>
    </w:p>
    <w:p w14:paraId="1D4F7827" w14:textId="0C05C4B0" w:rsidR="00CC0302" w:rsidRDefault="00CC0302">
      <w:pPr>
        <w:rPr>
          <w:lang w:val="pl-PL"/>
        </w:rPr>
      </w:pPr>
      <w:r>
        <w:rPr>
          <w:lang w:val="pl-PL"/>
        </w:rPr>
        <w:t xml:space="preserve">Dla przybysza z Polski kraje bałtyckie to przede wszystkim gorsze drogi. Główną droga północ-południe (trasa Suwałki-Kowno-Ryga-Tallin) jest dobra, ale jednopasmowa. Tylko kawałkami są obwodnice; wiele razy wjeżdżaliśmy do miast i wiosek. Autostrady istnieją, ale są kiepskiej jakości – a droga Ryga-Psków-Petersburg niedaleko </w:t>
      </w:r>
      <w:proofErr w:type="spellStart"/>
      <w:r>
        <w:rPr>
          <w:lang w:val="pl-PL"/>
        </w:rPr>
        <w:t>Siguldy</w:t>
      </w:r>
      <w:proofErr w:type="spellEnd"/>
      <w:r>
        <w:rPr>
          <w:lang w:val="pl-PL"/>
        </w:rPr>
        <w:t xml:space="preserve"> jest wręcz tragiczna.</w:t>
      </w:r>
    </w:p>
    <w:p w14:paraId="54573EF2" w14:textId="30EA04AE" w:rsidR="00CC0302" w:rsidRDefault="00CC0302">
      <w:pPr>
        <w:rPr>
          <w:lang w:val="pl-PL"/>
        </w:rPr>
      </w:pPr>
      <w:r>
        <w:rPr>
          <w:lang w:val="pl-PL"/>
        </w:rPr>
        <w:t>Wsie na Łotwie i w Estonii wyglądają dość dobrze. Tradycyjne, niebogate, ale zadbane domy rozsiane są na dużych przestrzeniach. Wygląda na to, że Bałtowie cenią sobie prywatność i samotność – także w budowaniu domów. Wieś na terenie Litwy wygląda bardzo biednie; wygląda na to, że wszyscy Litwini wyprowadzili się do miast. W Wilnie mieliśmy okazję trafić na prawdziwe tłumy ludzi – dosłownie tysiące Litwinów wyległy na uli</w:t>
      </w:r>
      <w:r w:rsidR="003D3D86">
        <w:rPr>
          <w:lang w:val="pl-PL"/>
        </w:rPr>
        <w:t xml:space="preserve">ce stolicy. Już myśleliśmy, że to zwykła sobotnia </w:t>
      </w:r>
      <w:proofErr w:type="spellStart"/>
      <w:r w:rsidR="003D3D86" w:rsidRPr="003D3D86">
        <w:rPr>
          <w:i/>
          <w:lang w:val="pl-PL"/>
        </w:rPr>
        <w:t>passegiata</w:t>
      </w:r>
      <w:proofErr w:type="spellEnd"/>
      <w:r w:rsidR="003D3D86">
        <w:rPr>
          <w:lang w:val="pl-PL"/>
        </w:rPr>
        <w:t xml:space="preserve">, </w:t>
      </w:r>
      <w:r w:rsidR="00A61FBF">
        <w:rPr>
          <w:lang w:val="pl-PL"/>
        </w:rPr>
        <w:t xml:space="preserve">tyle że przy -5 stopniach zamiast +25, ale okazało się, że nie. Wilno obchodziło właśnie 700-lecie swojego istnienia; ściana katedry św. Stanisława i Władysława zamieniła się w wielki ekran, na którym wyświetlano animowaną historię Litwy. Sadząc z jej treści, u sąsiadów z północnego wschodu przestało być już modne uważanie okresu Wielkiego Księstwa za „okupację” i </w:t>
      </w:r>
      <w:r w:rsidR="0020283B">
        <w:rPr>
          <w:lang w:val="pl-PL"/>
        </w:rPr>
        <w:t>„</w:t>
      </w:r>
      <w:r w:rsidR="00A61FBF">
        <w:rPr>
          <w:lang w:val="pl-PL"/>
        </w:rPr>
        <w:t>zdradę</w:t>
      </w:r>
      <w:r w:rsidR="0020283B">
        <w:rPr>
          <w:lang w:val="pl-PL"/>
        </w:rPr>
        <w:t>”</w:t>
      </w:r>
      <w:r w:rsidR="00A61FBF">
        <w:rPr>
          <w:lang w:val="pl-PL"/>
        </w:rPr>
        <w:t xml:space="preserve"> </w:t>
      </w:r>
      <w:proofErr w:type="spellStart"/>
      <w:r w:rsidR="00A61FBF">
        <w:rPr>
          <w:lang w:val="pl-PL"/>
        </w:rPr>
        <w:t>Jogajły</w:t>
      </w:r>
      <w:proofErr w:type="spellEnd"/>
      <w:r w:rsidR="00A61FBF">
        <w:rPr>
          <w:lang w:val="pl-PL"/>
        </w:rPr>
        <w:t>, teraz znowu jest to powód do dumy, do czego zapewne walnie przyczyniło się okrzepnięcie młodego państwa, spacyfikowanie rusofili z litewskiej Polonii przez samą Polskę oraz niedawne zdarzenia z Białorusi i Ukrainy. W każdym razie, z katedry dumnie prezentowały się polskie flagi oraz Pogoń, tuż obok orła w koronie.</w:t>
      </w:r>
    </w:p>
    <w:p w14:paraId="27DE6CF4" w14:textId="748DD5CF" w:rsidR="00A61FBF" w:rsidRDefault="0020283B">
      <w:pPr>
        <w:rPr>
          <w:lang w:val="pl-PL"/>
        </w:rPr>
      </w:pPr>
      <w:r>
        <w:rPr>
          <w:lang w:val="pl-PL"/>
        </w:rPr>
        <w:t xml:space="preserve">Dużo słyszy się języka rosyjskiego. Praktycznie wszyscy taksówkarze, którzy nas wozili (po Tallinie poruszaliśmy się wyłącznie Boltem) mieli na imię Igor, Rusłan albo Witali. Kiedy raz zdarzył się </w:t>
      </w:r>
      <w:proofErr w:type="spellStart"/>
      <w:r>
        <w:rPr>
          <w:lang w:val="pl-PL"/>
        </w:rPr>
        <w:t>Ioseb</w:t>
      </w:r>
      <w:proofErr w:type="spellEnd"/>
      <w:r>
        <w:rPr>
          <w:lang w:val="pl-PL"/>
        </w:rPr>
        <w:t>, okazał się być Gruzinem; opowiadał nam, jakie szczęśliwe życie wiódł w Polsce. Teraz kupuje w Estonii samochód, zarzyna go na Bolcie, po czym jedzie przez całą Europę i Turcję do Gruzji, gdzie sprzedaje z zyskiem. „Turcy to wariaci, na ograniczeniu do 80 jeżdżą 140” – mówił – „my, Gruzini, to spokojni i odpowiedzialni ludzie, nie przekraczamy 110”. Estończycy i Łotysze nie doceniają fantazji kierowców z południowych krain, bo fotoradary są wszędzie.</w:t>
      </w:r>
    </w:p>
    <w:p w14:paraId="005058FE" w14:textId="3E781248" w:rsidR="0020283B" w:rsidRPr="003A0F36" w:rsidRDefault="0020283B">
      <w:pPr>
        <w:rPr>
          <w:lang w:val="pl-PL"/>
        </w:rPr>
      </w:pPr>
      <w:r>
        <w:rPr>
          <w:lang w:val="pl-PL"/>
        </w:rPr>
        <w:t xml:space="preserve">Ostatni akapit warto poświęcić zamieszkaniu. Cztery noce w Estonii i trzy na Łotwie spędziliśmy w dość podobnych domkach. Każdy z nich miał duży pokój dzienny na dole, ze stołem, sofą i kącikiem kuchennym; piec i (obowiązkową) saunę. W przypadku </w:t>
      </w:r>
      <w:proofErr w:type="spellStart"/>
      <w:r>
        <w:rPr>
          <w:lang w:val="pl-PL"/>
        </w:rPr>
        <w:t>Talllina</w:t>
      </w:r>
      <w:proofErr w:type="spellEnd"/>
      <w:r>
        <w:rPr>
          <w:lang w:val="pl-PL"/>
        </w:rPr>
        <w:t xml:space="preserve"> domek był w samym mieście, całkiem niedaleko centrum – wiec taksówka do centrum kosztowała 4-5 euro, zapewne więcej zapłacilibyśmy za trzy bilety tramwajowe. Widać było, że jest to dom raczej stary, ale dostosowany do potrzeb </w:t>
      </w:r>
      <w:r>
        <w:rPr>
          <w:lang w:val="pl-PL"/>
        </w:rPr>
        <w:lastRenderedPageBreak/>
        <w:t xml:space="preserve">wynajmujących. W </w:t>
      </w:r>
      <w:proofErr w:type="spellStart"/>
      <w:r>
        <w:rPr>
          <w:lang w:val="pl-PL"/>
        </w:rPr>
        <w:t>Siguldzie</w:t>
      </w:r>
      <w:proofErr w:type="spellEnd"/>
      <w:r>
        <w:rPr>
          <w:lang w:val="pl-PL"/>
        </w:rPr>
        <w:t xml:space="preserve"> (Łotwa) domek był nowszy, chyba nigdy nie pełnił funkcji mieszkalnych. Ale nadal był duży i komfortowy. Dla porównania – w  Wilnie mieszkaliśmy w czterogwiazdkowym hotelu Hilton</w:t>
      </w:r>
      <w:r w:rsidR="00B61E50">
        <w:rPr>
          <w:lang w:val="pl-PL"/>
        </w:rPr>
        <w:t>, za punkty lojalnościowe ze służbowych wyjazdów Kuby</w:t>
      </w:r>
      <w:r>
        <w:rPr>
          <w:lang w:val="pl-PL"/>
        </w:rPr>
        <w:t xml:space="preserve">. Trzyosobowy teoretycznie pokój był po prostu dużym pokojem dwuosobowym z rozłożoną sofą. Kiedy nikt nie leżał, nie było się gdzie ruszyć. Ceramika z logo </w:t>
      </w:r>
      <w:proofErr w:type="spellStart"/>
      <w:r>
        <w:rPr>
          <w:lang w:val="pl-PL"/>
        </w:rPr>
        <w:t>Villeroy</w:t>
      </w:r>
      <w:proofErr w:type="spellEnd"/>
      <w:r>
        <w:rPr>
          <w:lang w:val="pl-PL"/>
        </w:rPr>
        <w:t xml:space="preserve"> &amp; </w:t>
      </w:r>
      <w:proofErr w:type="spellStart"/>
      <w:r>
        <w:rPr>
          <w:lang w:val="pl-PL"/>
        </w:rPr>
        <w:t>Boch</w:t>
      </w:r>
      <w:proofErr w:type="spellEnd"/>
      <w:r>
        <w:rPr>
          <w:lang w:val="pl-PL"/>
        </w:rPr>
        <w:t>, drogie mydełka, duży telewizor oraz elegancki hol</w:t>
      </w:r>
      <w:r w:rsidR="00B61E50">
        <w:rPr>
          <w:lang w:val="pl-PL"/>
        </w:rPr>
        <w:t xml:space="preserve"> hotelu próbowały przykryć ogólne wrażenie, że ten czterogwiazdkowy Hilton był trochę obsypanym brokatem kurnikiem, za to z pretensjami do luksusu. Wyjeżdżając sprawdziliśmy normalną, cennikową cenę: za noc zapłacilibyśmy 140 euro. Dla porównania – w </w:t>
      </w:r>
      <w:proofErr w:type="spellStart"/>
      <w:r w:rsidR="00B61E50">
        <w:rPr>
          <w:lang w:val="pl-PL"/>
        </w:rPr>
        <w:t>Siguldzie</w:t>
      </w:r>
      <w:proofErr w:type="spellEnd"/>
      <w:r w:rsidR="00B61E50">
        <w:rPr>
          <w:lang w:val="pl-PL"/>
        </w:rPr>
        <w:t xml:space="preserve"> za noc w domku z sauną (wliczoną w cenę) zapłaciliśmy niecałe 100.</w:t>
      </w:r>
    </w:p>
    <w:sectPr w:rsidR="0020283B" w:rsidRPr="003A0F36" w:rsidSect="00EB313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93CADE" w14:textId="77777777" w:rsidR="00E110D8" w:rsidRDefault="00E110D8" w:rsidP="007E1E85">
      <w:pPr>
        <w:spacing w:after="0" w:line="240" w:lineRule="auto"/>
      </w:pPr>
      <w:r>
        <w:separator/>
      </w:r>
    </w:p>
  </w:endnote>
  <w:endnote w:type="continuationSeparator" w:id="0">
    <w:p w14:paraId="0F3A6226" w14:textId="77777777" w:rsidR="00E110D8" w:rsidRDefault="00E110D8" w:rsidP="007E1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CCC61E" w14:textId="77777777" w:rsidR="00E110D8" w:rsidRDefault="00E110D8" w:rsidP="007E1E85">
      <w:pPr>
        <w:spacing w:after="0" w:line="240" w:lineRule="auto"/>
      </w:pPr>
      <w:r>
        <w:separator/>
      </w:r>
    </w:p>
  </w:footnote>
  <w:footnote w:type="continuationSeparator" w:id="0">
    <w:p w14:paraId="5E550384" w14:textId="77777777" w:rsidR="00E110D8" w:rsidRDefault="00E110D8" w:rsidP="007E1E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262"/>
    <w:rsid w:val="00174514"/>
    <w:rsid w:val="001751AB"/>
    <w:rsid w:val="001D48FF"/>
    <w:rsid w:val="0020283B"/>
    <w:rsid w:val="00285074"/>
    <w:rsid w:val="003A0F36"/>
    <w:rsid w:val="003D3D86"/>
    <w:rsid w:val="00473A7D"/>
    <w:rsid w:val="005456F3"/>
    <w:rsid w:val="006409A7"/>
    <w:rsid w:val="0064435B"/>
    <w:rsid w:val="006519F5"/>
    <w:rsid w:val="006735DD"/>
    <w:rsid w:val="006D23AE"/>
    <w:rsid w:val="007042DD"/>
    <w:rsid w:val="00705761"/>
    <w:rsid w:val="00725B91"/>
    <w:rsid w:val="007472C4"/>
    <w:rsid w:val="00757757"/>
    <w:rsid w:val="00765CEE"/>
    <w:rsid w:val="007D2FDC"/>
    <w:rsid w:val="007E1E85"/>
    <w:rsid w:val="008426FA"/>
    <w:rsid w:val="00875299"/>
    <w:rsid w:val="008D351B"/>
    <w:rsid w:val="009961A6"/>
    <w:rsid w:val="009E70E5"/>
    <w:rsid w:val="00A045C3"/>
    <w:rsid w:val="00A61FBF"/>
    <w:rsid w:val="00AA5104"/>
    <w:rsid w:val="00AD0657"/>
    <w:rsid w:val="00B12CFD"/>
    <w:rsid w:val="00B61E50"/>
    <w:rsid w:val="00B80056"/>
    <w:rsid w:val="00BC1123"/>
    <w:rsid w:val="00CC0302"/>
    <w:rsid w:val="00D50262"/>
    <w:rsid w:val="00DE6434"/>
    <w:rsid w:val="00E022C9"/>
    <w:rsid w:val="00E0649A"/>
    <w:rsid w:val="00E110D8"/>
    <w:rsid w:val="00E85D03"/>
    <w:rsid w:val="00EB3137"/>
    <w:rsid w:val="00F47E0B"/>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A2C43"/>
  <w15:chartTrackingRefBased/>
  <w15:docId w15:val="{DBCD33D6-82F0-4B16-B1D3-1C2A4A451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1D48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1D48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D48F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1D48FF"/>
    <w:rPr>
      <w:rFonts w:asciiTheme="majorHAnsi" w:eastAsiaTheme="majorEastAsia" w:hAnsiTheme="majorHAnsi" w:cstheme="majorBidi"/>
      <w:color w:val="1F3763" w:themeColor="accent1" w:themeShade="7F"/>
      <w:sz w:val="24"/>
      <w:szCs w:val="24"/>
    </w:rPr>
  </w:style>
  <w:style w:type="paragraph" w:styleId="Tekstprzypisukocowego">
    <w:name w:val="endnote text"/>
    <w:basedOn w:val="Normalny"/>
    <w:link w:val="TekstprzypisukocowegoZnak"/>
    <w:uiPriority w:val="99"/>
    <w:semiHidden/>
    <w:unhideWhenUsed/>
    <w:rsid w:val="007E1E85"/>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7E1E85"/>
    <w:rPr>
      <w:sz w:val="20"/>
      <w:szCs w:val="20"/>
    </w:rPr>
  </w:style>
  <w:style w:type="character" w:styleId="Odwoanieprzypisukocowego">
    <w:name w:val="endnote reference"/>
    <w:basedOn w:val="Domylnaczcionkaakapitu"/>
    <w:uiPriority w:val="99"/>
    <w:semiHidden/>
    <w:unhideWhenUsed/>
    <w:rsid w:val="007E1E85"/>
    <w:rPr>
      <w:vertAlign w:val="superscript"/>
    </w:rPr>
  </w:style>
  <w:style w:type="character" w:styleId="Odwoaniedokomentarza">
    <w:name w:val="annotation reference"/>
    <w:basedOn w:val="Domylnaczcionkaakapitu"/>
    <w:uiPriority w:val="99"/>
    <w:semiHidden/>
    <w:unhideWhenUsed/>
    <w:rsid w:val="00CC0302"/>
    <w:rPr>
      <w:sz w:val="16"/>
      <w:szCs w:val="16"/>
    </w:rPr>
  </w:style>
  <w:style w:type="paragraph" w:styleId="Tekstkomentarza">
    <w:name w:val="annotation text"/>
    <w:basedOn w:val="Normalny"/>
    <w:link w:val="TekstkomentarzaZnak"/>
    <w:uiPriority w:val="99"/>
    <w:semiHidden/>
    <w:unhideWhenUsed/>
    <w:rsid w:val="00CC0302"/>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CC0302"/>
    <w:rPr>
      <w:sz w:val="20"/>
      <w:szCs w:val="20"/>
    </w:rPr>
  </w:style>
  <w:style w:type="paragraph" w:styleId="Tematkomentarza">
    <w:name w:val="annotation subject"/>
    <w:basedOn w:val="Tekstkomentarza"/>
    <w:next w:val="Tekstkomentarza"/>
    <w:link w:val="TematkomentarzaZnak"/>
    <w:uiPriority w:val="99"/>
    <w:semiHidden/>
    <w:unhideWhenUsed/>
    <w:rsid w:val="00CC0302"/>
    <w:rPr>
      <w:b/>
      <w:bCs/>
    </w:rPr>
  </w:style>
  <w:style w:type="character" w:customStyle="1" w:styleId="TematkomentarzaZnak">
    <w:name w:val="Temat komentarza Znak"/>
    <w:basedOn w:val="TekstkomentarzaZnak"/>
    <w:link w:val="Tematkomentarza"/>
    <w:uiPriority w:val="99"/>
    <w:semiHidden/>
    <w:rsid w:val="00CC0302"/>
    <w:rPr>
      <w:b/>
      <w:bCs/>
      <w:sz w:val="20"/>
      <w:szCs w:val="20"/>
    </w:rPr>
  </w:style>
  <w:style w:type="paragraph" w:styleId="Tekstdymka">
    <w:name w:val="Balloon Text"/>
    <w:basedOn w:val="Normalny"/>
    <w:link w:val="TekstdymkaZnak"/>
    <w:uiPriority w:val="99"/>
    <w:semiHidden/>
    <w:unhideWhenUsed/>
    <w:rsid w:val="00CC0302"/>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CC03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0380187">
      <w:bodyDiv w:val="1"/>
      <w:marLeft w:val="0"/>
      <w:marRight w:val="0"/>
      <w:marTop w:val="0"/>
      <w:marBottom w:val="0"/>
      <w:divBdr>
        <w:top w:val="none" w:sz="0" w:space="0" w:color="auto"/>
        <w:left w:val="none" w:sz="0" w:space="0" w:color="auto"/>
        <w:bottom w:val="none" w:sz="0" w:space="0" w:color="auto"/>
        <w:right w:val="none" w:sz="0" w:space="0" w:color="auto"/>
      </w:divBdr>
    </w:div>
    <w:div w:id="142561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886</TotalTime>
  <Pages>1</Pages>
  <Words>2873</Words>
  <Characters>16382</Characters>
  <Application>Microsoft Office Word</Application>
  <DocSecurity>0</DocSecurity>
  <Lines>136</Lines>
  <Paragraphs>38</Paragraphs>
  <ScaleCrop>false</ScaleCrop>
  <HeadingPairs>
    <vt:vector size="2" baseType="variant">
      <vt:variant>
        <vt:lpstr>Tytuł</vt:lpstr>
      </vt:variant>
      <vt:variant>
        <vt:i4>1</vt:i4>
      </vt:variant>
    </vt:vector>
  </HeadingPairs>
  <TitlesOfParts>
    <vt:vector size="1" baseType="lpstr">
      <vt:lpstr/>
    </vt:vector>
  </TitlesOfParts>
  <Company>WZiE PG</Company>
  <LinksUpToDate>false</LinksUpToDate>
  <CharactersWithSpaces>19217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Chabik</dc:creator>
  <cp:keywords/>
  <dc:description/>
  <cp:lastModifiedBy>Jakub Chabik</cp:lastModifiedBy>
  <cp:revision>10</cp:revision>
  <dcterms:created xsi:type="dcterms:W3CDTF">2023-01-29T07:07:00Z</dcterms:created>
  <dcterms:modified xsi:type="dcterms:W3CDTF">2023-01-30T16:19:00Z</dcterms:modified>
</cp:coreProperties>
</file>