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9BB" w:rsidRDefault="006C2C81" w:rsidP="006C2C81">
      <w:pPr>
        <w:pStyle w:val="Title"/>
      </w:pPr>
      <w:r>
        <w:t>Słowacja 2014</w:t>
      </w:r>
    </w:p>
    <w:p w:rsidR="006C2C81" w:rsidRDefault="006C2C81">
      <w:r>
        <w:t xml:space="preserve">To były nietypowe wakacje. Nietypowe, bo bez Ani. Zaczęła w maju nową pracę, nie miała dość urlopu, aby wyjechać z nami. Zdecydowaliśmy więc, że ja pojadę z dziećmi, a kierunkiem naszego wyjazdu będzie Słowacja. Za obowiązkowe uznaliśmy dwa punkty programu: </w:t>
      </w:r>
      <w:r w:rsidR="006C27B8">
        <w:t>Rysy oraz Tatralandię. Oba udało się zrealizować, a przy okazji wiele innych.</w:t>
      </w:r>
    </w:p>
    <w:p w:rsidR="006C2C81" w:rsidRDefault="006C2C81" w:rsidP="006C2C81">
      <w:pPr>
        <w:pStyle w:val="Heading1"/>
      </w:pPr>
      <w:r>
        <w:t>Góry</w:t>
      </w:r>
    </w:p>
    <w:p w:rsidR="006C2C81" w:rsidRDefault="00855DB5" w:rsidP="00855DB5">
      <w:pPr>
        <w:pStyle w:val="Heading2"/>
      </w:pPr>
      <w:r>
        <w:t>Czerwona Ławka, 2352</w:t>
      </w:r>
    </w:p>
    <w:p w:rsidR="003B7F4B" w:rsidRDefault="00855DB5">
      <w:r>
        <w:t xml:space="preserve">To miał być łatwy szlak, na rozgrzewkę. W planach było dojście do jednego ze słowackich schronisk wysokogórskich, czyli Chaty Téryego. Ze Starego Smokowca wjechaliśmy </w:t>
      </w:r>
      <w:hyperlink r:id="rId5" w:history="1">
        <w:r w:rsidRPr="00547E3F">
          <w:rPr>
            <w:rStyle w:val="Hyperlink"/>
          </w:rPr>
          <w:t>kolejką na Hrebienok</w:t>
        </w:r>
      </w:hyperlink>
      <w:r>
        <w:t xml:space="preserve">, stamtąd niedaleko pięknych </w:t>
      </w:r>
      <w:hyperlink r:id="rId6" w:history="1">
        <w:r w:rsidRPr="00547E3F">
          <w:rPr>
            <w:rStyle w:val="Hyperlink"/>
          </w:rPr>
          <w:t>wodospadów</w:t>
        </w:r>
      </w:hyperlink>
      <w:r>
        <w:t xml:space="preserve">, gdzie pstryknęliśmy sobie </w:t>
      </w:r>
      <w:hyperlink r:id="rId7" w:history="1">
        <w:r w:rsidRPr="00547E3F">
          <w:rPr>
            <w:rStyle w:val="Hyperlink"/>
          </w:rPr>
          <w:t>trochę zdjęć</w:t>
        </w:r>
      </w:hyperlink>
      <w:r>
        <w:t xml:space="preserve"> (gł</w:t>
      </w:r>
      <w:r w:rsidR="00547E3F">
        <w:t>ó</w:t>
      </w:r>
      <w:r>
        <w:t xml:space="preserve">wnie jednak dzieciom </w:t>
      </w:r>
      <w:hyperlink r:id="rId8" w:history="1">
        <w:r w:rsidRPr="00547E3F">
          <w:rPr>
            <w:rStyle w:val="Hyperlink"/>
          </w:rPr>
          <w:t>małym</w:t>
        </w:r>
      </w:hyperlink>
      <w:r>
        <w:t xml:space="preserve"> i </w:t>
      </w:r>
      <w:hyperlink r:id="rId9" w:history="1">
        <w:r w:rsidRPr="00547E3F">
          <w:rPr>
            <w:rStyle w:val="Hyperlink"/>
          </w:rPr>
          <w:t>dużym</w:t>
        </w:r>
      </w:hyperlink>
      <w:r>
        <w:t xml:space="preserve">) do Chaty </w:t>
      </w:r>
      <w:r w:rsidR="001C7107">
        <w:t>Zameckiego</w:t>
      </w:r>
      <w:r>
        <w:t>, a potem w górę, doliną</w:t>
      </w:r>
      <w:r w:rsidR="00CA4F23">
        <w:t xml:space="preserve"> </w:t>
      </w:r>
      <w:r w:rsidR="003B7F4B">
        <w:t xml:space="preserve">Zimnej Wody, aż do wspomnianej już Chaty Téryego. </w:t>
      </w:r>
    </w:p>
    <w:p w:rsidR="00F422AE" w:rsidRDefault="003B7F4B">
      <w:r>
        <w:t xml:space="preserve">Położona jest w </w:t>
      </w:r>
      <w:hyperlink r:id="rId10" w:history="1">
        <w:r w:rsidRPr="00547E3F">
          <w:rPr>
            <w:rStyle w:val="Hyperlink"/>
          </w:rPr>
          <w:t>górnej części doliny</w:t>
        </w:r>
      </w:hyperlink>
      <w:r>
        <w:t xml:space="preserve">, na wysokości ponad 2100, otoczona jest wysokimi szczytami przeglądającymi się w stawach. </w:t>
      </w:r>
      <w:r w:rsidR="00936C65">
        <w:t xml:space="preserve">Obok niej </w:t>
      </w:r>
      <w:hyperlink r:id="rId11" w:history="1">
        <w:r w:rsidR="00936C65" w:rsidRPr="00936C65">
          <w:rPr>
            <w:rStyle w:val="Hyperlink"/>
          </w:rPr>
          <w:t>pasły się kozice</w:t>
        </w:r>
      </w:hyperlink>
      <w:r w:rsidR="00936C65">
        <w:t xml:space="preserve">. </w:t>
      </w:r>
      <w:r>
        <w:t xml:space="preserve">Posililiśmy się zupą czosnkową (na Słowacji zwaną cesnakova, ale przez nas z czeska nazywaną „czesnaczką”),  a ponieważ było wcześnie, Jaś namówił nas na </w:t>
      </w:r>
      <w:hyperlink r:id="rId12" w:history="1">
        <w:r w:rsidRPr="00547E3F">
          <w:rPr>
            <w:rStyle w:val="Hyperlink"/>
          </w:rPr>
          <w:t>mały spacer w górę</w:t>
        </w:r>
      </w:hyperlink>
      <w:r>
        <w:t xml:space="preserve">. Skierowaliśmy się do jednej z wiszących dolinek, najpierw żółtym, potem zielonym szlakiem pod przełęcz Czerwona Ławka (Priečne Sedlo). Już po przekroczeniu żebra odchodzącego od Lodowego Szczytu widzieliśmy, że ta </w:t>
      </w:r>
      <w:hyperlink r:id="rId13" w:history="1">
        <w:r w:rsidRPr="00A453A7">
          <w:rPr>
            <w:rStyle w:val="Hyperlink"/>
          </w:rPr>
          <w:t>trasa to nie przelewki</w:t>
        </w:r>
      </w:hyperlink>
      <w:r w:rsidR="00936C65">
        <w:t xml:space="preserve"> – pokazały się pierwsze </w:t>
      </w:r>
      <w:hyperlink r:id="rId14" w:history="1">
        <w:r w:rsidR="00936C65" w:rsidRPr="00936C65">
          <w:rPr>
            <w:rStyle w:val="Hyperlink"/>
          </w:rPr>
          <w:t>płaty śniegu</w:t>
        </w:r>
      </w:hyperlink>
      <w:r>
        <w:t xml:space="preserve">. Ale kiedy człowiek </w:t>
      </w:r>
      <w:hyperlink r:id="rId15" w:history="1">
        <w:r w:rsidRPr="00547E3F">
          <w:rPr>
            <w:rStyle w:val="Hyperlink"/>
          </w:rPr>
          <w:t>idzie po łańcuchach</w:t>
        </w:r>
      </w:hyperlink>
      <w:r>
        <w:t xml:space="preserve"> w górę, </w:t>
      </w:r>
      <w:hyperlink r:id="rId16" w:history="1">
        <w:r w:rsidRPr="00547E3F">
          <w:rPr>
            <w:rStyle w:val="Hyperlink"/>
          </w:rPr>
          <w:t>nie czuje</w:t>
        </w:r>
      </w:hyperlink>
      <w:r>
        <w:t xml:space="preserve"> – ani </w:t>
      </w:r>
      <w:hyperlink r:id="rId17" w:history="1">
        <w:r w:rsidRPr="00547E3F">
          <w:rPr>
            <w:rStyle w:val="Hyperlink"/>
          </w:rPr>
          <w:t>ekspozycji</w:t>
        </w:r>
      </w:hyperlink>
      <w:r>
        <w:t xml:space="preserve">, ani wysokości, ani zmęczenia. W sumie nawet nie bardzo zauważyliśmy kiedy znaleźliśmy się na wąskim karbie przełęczy i zaczęliśmy schodzić w stronę Doliny Staroleśnej długim i nużącym, prawie półtoragodzinnym zejściem. Tam złapał nas deszcz. Początkowo przelotny, jeszcze przed Zbójnicką Chatą zamienił się w ciągły. Kolejna </w:t>
      </w:r>
      <w:r w:rsidR="00F422AE">
        <w:t>„</w:t>
      </w:r>
      <w:r>
        <w:t>czesnaczka</w:t>
      </w:r>
      <w:r w:rsidR="00F422AE">
        <w:t>” w chacie poprawiła nam humory, ale nie poprawiła pogody. Do Hrebienka mieliśmy jeszcze dwie godziny długiej i nużącej trasy, pokonywanej w mniejszym albo większym (ale raczej większym) deszczu. Prawdziwe piekło czekało nas na końcu trasy: odcinek od dolnej stacji kolejki przeszliśmy w prawdziwej ulewie. Po przyjeździe do pensjonatu dokonaliśmy szybkiej inwentaryzacji strat: nie mieliśmy na sobie ani jednej suchej rzeczy, z bielizną włącznie. I to mimo teoretycznie odpornych na wodę kurtek. Po prostu za długo, zbyt dużo padało. Dopiero wieczorem przeczytaliśmy, że przeszliśmy najtrudniejszy technicznie słowacki szlak z najdłuższą i najbardziej eksponowaną trasą z łańcuchami. A miała być tylko rozgrzewka...</w:t>
      </w:r>
    </w:p>
    <w:p w:rsidR="00855DB5" w:rsidRDefault="00F422AE">
      <w:r>
        <w:t xml:space="preserve">Pamiątką po tym dniu były mokre buty. A ponieważ cały czas padało, ich suszenie miało miejsce jedynie </w:t>
      </w:r>
      <w:hyperlink r:id="rId18" w:history="1">
        <w:r w:rsidRPr="00547E3F">
          <w:rPr>
            <w:rStyle w:val="Hyperlink"/>
          </w:rPr>
          <w:t>podczas jazdy samochodem</w:t>
        </w:r>
      </w:hyperlink>
      <w:r>
        <w:t xml:space="preserve"> a także na </w:t>
      </w:r>
      <w:hyperlink r:id="rId19" w:history="1">
        <w:r w:rsidRPr="00547E3F">
          <w:rPr>
            <w:rStyle w:val="Hyperlink"/>
          </w:rPr>
          <w:t>nielicznych postojach</w:t>
        </w:r>
      </w:hyperlink>
      <w:r>
        <w:t>.</w:t>
      </w:r>
    </w:p>
    <w:p w:rsidR="00F422AE" w:rsidRDefault="00F422AE" w:rsidP="00F422AE">
      <w:pPr>
        <w:pStyle w:val="Heading2"/>
      </w:pPr>
      <w:r>
        <w:t>Rysy</w:t>
      </w:r>
      <w:r w:rsidR="002E3F1B">
        <w:t>, 2503</w:t>
      </w:r>
    </w:p>
    <w:p w:rsidR="00F422AE" w:rsidRDefault="00F422AE">
      <w:r>
        <w:t xml:space="preserve">Dopiero trzy dni później </w:t>
      </w:r>
      <w:hyperlink r:id="rId20" w:history="1">
        <w:r w:rsidRPr="00936C65">
          <w:rPr>
            <w:rStyle w:val="Hyperlink"/>
          </w:rPr>
          <w:t>wybraliśmy się</w:t>
        </w:r>
      </w:hyperlink>
      <w:r>
        <w:t xml:space="preserve"> na najwyższy szczyt Tatr polskich, a jeden z najładniejszych szlaków słowackich – Rysy. Zaczyna się w dużym turystycznym ośrodku – Szczyrbskim Jeziorze (Štrbske Pleso). </w:t>
      </w:r>
      <w:hyperlink r:id="rId21" w:history="1">
        <w:r w:rsidR="00936C65" w:rsidRPr="00936C65">
          <w:rPr>
            <w:rStyle w:val="Hyperlink"/>
          </w:rPr>
          <w:t>Pogoda</w:t>
        </w:r>
      </w:hyperlink>
      <w:r w:rsidR="00936C65">
        <w:t xml:space="preserve"> </w:t>
      </w:r>
      <w:hyperlink r:id="rId22" w:history="1">
        <w:r w:rsidR="00936C65" w:rsidRPr="00936C65">
          <w:rPr>
            <w:rStyle w:val="Hyperlink"/>
          </w:rPr>
          <w:t>zdecydowanie dopisywała</w:t>
        </w:r>
      </w:hyperlink>
      <w:r w:rsidR="00936C65">
        <w:t xml:space="preserve"> i </w:t>
      </w:r>
      <w:hyperlink r:id="rId23" w:history="1">
        <w:r w:rsidR="00936C65" w:rsidRPr="00936C65">
          <w:rPr>
            <w:rStyle w:val="Hyperlink"/>
          </w:rPr>
          <w:t>pstrykaliśmy fotki</w:t>
        </w:r>
      </w:hyperlink>
      <w:r w:rsidR="00936C65">
        <w:t xml:space="preserve"> co chwilę. </w:t>
      </w:r>
      <w:r>
        <w:t xml:space="preserve">Pięknie </w:t>
      </w:r>
      <w:hyperlink r:id="rId24" w:history="1">
        <w:r w:rsidRPr="00547E3F">
          <w:rPr>
            <w:rStyle w:val="Hyperlink"/>
          </w:rPr>
          <w:t>pnie się</w:t>
        </w:r>
      </w:hyperlink>
      <w:r>
        <w:t xml:space="preserve"> </w:t>
      </w:r>
      <w:hyperlink r:id="rId25" w:history="1">
        <w:r w:rsidR="002E3F1B" w:rsidRPr="00547E3F">
          <w:rPr>
            <w:rStyle w:val="Hyperlink"/>
          </w:rPr>
          <w:t>Doliną Mieguszowiecką</w:t>
        </w:r>
      </w:hyperlink>
      <w:r w:rsidR="002E3F1B">
        <w:t xml:space="preserve"> aż do rozdroża, przy którym jest mała budka. Często zostawiane są tam </w:t>
      </w:r>
      <w:r w:rsidR="002E3F1B">
        <w:lastRenderedPageBreak/>
        <w:t xml:space="preserve">rzeczy dla wchodzących do Chaty pod Rysami, zaopatrywanej wyłącznie przez </w:t>
      </w:r>
      <w:hyperlink r:id="rId26" w:history="1">
        <w:r w:rsidR="002E3F1B" w:rsidRPr="00547E3F">
          <w:rPr>
            <w:rStyle w:val="Hyperlink"/>
          </w:rPr>
          <w:t>nosiczów</w:t>
        </w:r>
      </w:hyperlink>
      <w:r w:rsidR="002E3F1B">
        <w:t>. Za ładunek 5-10 kg można dostać herbatę, ale ludzie robią to dla przyjemności i sportu.</w:t>
      </w:r>
    </w:p>
    <w:p w:rsidR="002E3F1B" w:rsidRDefault="002E3F1B">
      <w:r>
        <w:t xml:space="preserve">W miarę </w:t>
      </w:r>
      <w:hyperlink r:id="rId27" w:history="1">
        <w:r w:rsidRPr="00547E3F">
          <w:rPr>
            <w:rStyle w:val="Hyperlink"/>
          </w:rPr>
          <w:t>zbliżania się</w:t>
        </w:r>
      </w:hyperlink>
      <w:r>
        <w:t xml:space="preserve"> do Rysów </w:t>
      </w:r>
      <w:hyperlink r:id="rId28" w:history="1">
        <w:r w:rsidRPr="00547E3F">
          <w:rPr>
            <w:rStyle w:val="Hyperlink"/>
          </w:rPr>
          <w:t>tłum narastał</w:t>
        </w:r>
      </w:hyperlink>
      <w:r>
        <w:t xml:space="preserve">, a swoj </w:t>
      </w:r>
      <w:hyperlink r:id="rId29" w:history="1">
        <w:r w:rsidRPr="00547E3F">
          <w:rPr>
            <w:rStyle w:val="Hyperlink"/>
          </w:rPr>
          <w:t>apogeum</w:t>
        </w:r>
      </w:hyperlink>
      <w:r>
        <w:t xml:space="preserve"> osiągnął przy uskoku, trawersowanym przez ścieżkę zabezpieczoną łańcuchem. Tutaj szlak jest zwężony i odbywa się ruch wahadłowy – jeśli ktoś schodzi, nie ma wchodzenia i odwrotnie. Nic dziwnego, że trafiliśmy na spory tłumek i czekaliśmy dobre 20 minut. Wszedłszy do kolejnej </w:t>
      </w:r>
      <w:hyperlink r:id="rId30" w:history="1">
        <w:r w:rsidRPr="00936C65">
          <w:rPr>
            <w:rStyle w:val="Hyperlink"/>
          </w:rPr>
          <w:t>wiszącej doliny</w:t>
        </w:r>
      </w:hyperlink>
      <w:r>
        <w:t xml:space="preserve"> znajdujemy się w Chacie pod Rysami, najwyższym tatrzańskim schronisku. Obszerna i ładna, ma jeden charakterystyczny punkt: kibelek z widokiem na góry. Niestety tłumek był już niezły i kolejka też, nie udało się nam więc skorzystać z tego wyjątkowego miejsca na chwilę skupienia.</w:t>
      </w:r>
    </w:p>
    <w:p w:rsidR="002E3F1B" w:rsidRDefault="002E3F1B">
      <w:r>
        <w:t xml:space="preserve">Z Chaty poszliśmy już w kierunku szczytu. Wierzchołki są dwa – polsko-słowacki ( 2499 m n.p.m.) oraz cztery metry wyższy słowacki. W sumie zatrzymaliśmy się metr, może dwa niżej, na przełączce między nimi, gdzie akurat można było </w:t>
      </w:r>
      <w:hyperlink r:id="rId31" w:history="1">
        <w:r w:rsidRPr="00936C65">
          <w:rPr>
            <w:rStyle w:val="Hyperlink"/>
          </w:rPr>
          <w:t>swobodnie siąść</w:t>
        </w:r>
      </w:hyperlink>
      <w:r>
        <w:t xml:space="preserve">. Na polską stronę nie było absolutnie żadnych widoków, chmury zasłaniały wszystko. </w:t>
      </w:r>
      <w:r w:rsidR="009C012C">
        <w:t xml:space="preserve">Na stronę słowacką – całkiem dobre, mimo niejednoznacznej pogody. Po chwili odpoczynku zaczęliśmy schodzić, a po drodze czekało nas małe memento – </w:t>
      </w:r>
      <w:hyperlink r:id="rId32" w:history="1">
        <w:r w:rsidR="009C012C" w:rsidRPr="00936C65">
          <w:rPr>
            <w:rStyle w:val="Hyperlink"/>
          </w:rPr>
          <w:t>schodzący</w:t>
        </w:r>
      </w:hyperlink>
      <w:r w:rsidR="009C012C">
        <w:t xml:space="preserve"> do lądowania </w:t>
      </w:r>
      <w:hyperlink r:id="rId33" w:history="1">
        <w:r w:rsidR="009C012C" w:rsidRPr="00936C65">
          <w:rPr>
            <w:rStyle w:val="Hyperlink"/>
          </w:rPr>
          <w:t>helikopter</w:t>
        </w:r>
      </w:hyperlink>
      <w:r w:rsidR="009C012C">
        <w:t xml:space="preserve"> Horskiej Służby, czyli słowackiego TOPR-u. Widać, że komuś wyprawa na Rysy nie posłużyła.</w:t>
      </w:r>
    </w:p>
    <w:p w:rsidR="009C012C" w:rsidRDefault="009C012C">
      <w:r>
        <w:t>Deszcz tego dnia złapał nas dopiero na 200 metrów przed samochodem – nasze ledwie wysuszone buty nie zdążyły więc zmoknąć.</w:t>
      </w:r>
    </w:p>
    <w:p w:rsidR="009C012C" w:rsidRDefault="009C012C" w:rsidP="009C012C">
      <w:pPr>
        <w:pStyle w:val="Heading2"/>
      </w:pPr>
      <w:r>
        <w:t>Zielony Staw Kieżmarski, 1545</w:t>
      </w:r>
    </w:p>
    <w:p w:rsidR="009C012C" w:rsidRDefault="009C012C">
      <w:r>
        <w:t xml:space="preserve">To miała być „lajcikowa” wycieczka widokowa. Kolejką z Tatrzańskiej Łomnicy wjechaliśmy na Łomnicki Staw (Skalnate Pleso), skąd lekko w dół skierowaliśmy na Rakuski Przechód i do Doliny Zielonej Kieżmarskiej. </w:t>
      </w:r>
      <w:hyperlink r:id="rId34" w:history="1">
        <w:r w:rsidRPr="00936C65">
          <w:rPr>
            <w:rStyle w:val="Hyperlink"/>
          </w:rPr>
          <w:t>Piękna</w:t>
        </w:r>
      </w:hyperlink>
      <w:r>
        <w:t xml:space="preserve">, choć w zasadzie </w:t>
      </w:r>
      <w:hyperlink r:id="rId35" w:history="1">
        <w:r w:rsidRPr="00936C65">
          <w:rPr>
            <w:rStyle w:val="Hyperlink"/>
          </w:rPr>
          <w:t>płaska trasa</w:t>
        </w:r>
      </w:hyperlink>
      <w:r>
        <w:t xml:space="preserve"> doprowadziła nas nad przepiękny Zielony Staw Kieżmarski. Przypomina trochę Morskie Oko, ale jest rzeczywiście zielony. Natomiast </w:t>
      </w:r>
      <w:hyperlink r:id="rId36" w:history="1">
        <w:r w:rsidRPr="00936C65">
          <w:rPr>
            <w:rStyle w:val="Hyperlink"/>
          </w:rPr>
          <w:t>urzekający jest widok</w:t>
        </w:r>
      </w:hyperlink>
      <w:r>
        <w:t xml:space="preserve"> na trzy ściany skalne otaczające go – Jastrzębią Turnię, Kozią Turnię i Kieżmarski Szczyt. Wysokie, prawie tysiącmetrowe pionowe ściany zamykają staw w jakby amfiteatrze. Zrobiliśmy </w:t>
      </w:r>
      <w:hyperlink r:id="rId37" w:history="1">
        <w:r w:rsidRPr="00936C65">
          <w:rPr>
            <w:rStyle w:val="Hyperlink"/>
          </w:rPr>
          <w:t>kilka zdjęć</w:t>
        </w:r>
      </w:hyperlink>
      <w:r>
        <w:t xml:space="preserve"> w </w:t>
      </w:r>
      <w:hyperlink r:id="rId38" w:history="1">
        <w:r w:rsidRPr="00936C65">
          <w:rPr>
            <w:rStyle w:val="Hyperlink"/>
          </w:rPr>
          <w:t>różnych konfiguracjach</w:t>
        </w:r>
      </w:hyperlink>
      <w:r>
        <w:t xml:space="preserve">, a w schronisku Milunia zamówiła </w:t>
      </w:r>
      <w:hyperlink r:id="rId39" w:history="1">
        <w:r w:rsidRPr="00936C65">
          <w:rPr>
            <w:rStyle w:val="Hyperlink"/>
          </w:rPr>
          <w:t>buchtę</w:t>
        </w:r>
      </w:hyperlink>
      <w:r>
        <w:t xml:space="preserve">. Stwierdziła, że jest jak Tatry – na górze śnieg (cukier puder), poniżej skała (ciasto) w środku kamienie szlachetne (dżem jagodowy). Niestety zaczął padać deszcz i po godzinie zrezygnowaliśmy z </w:t>
      </w:r>
      <w:r w:rsidR="008870C9">
        <w:t xml:space="preserve">części naszego dalszego planu (tj. wejścia na Wielką Świstówkę) i podobną drogą </w:t>
      </w:r>
      <w:hyperlink r:id="rId40" w:history="1">
        <w:r w:rsidR="008870C9" w:rsidRPr="00936C65">
          <w:rPr>
            <w:rStyle w:val="Hyperlink"/>
          </w:rPr>
          <w:t>wróciliśmy</w:t>
        </w:r>
      </w:hyperlink>
      <w:r w:rsidR="008870C9">
        <w:t xml:space="preserve"> do pośredniej stacji kolejki, oznaczonej jako Štart.</w:t>
      </w:r>
    </w:p>
    <w:p w:rsidR="008870C9" w:rsidRDefault="008870C9" w:rsidP="008870C9">
      <w:pPr>
        <w:pStyle w:val="Heading2"/>
      </w:pPr>
      <w:r>
        <w:t>Przełom Hornadu i Klasztorska Roklina</w:t>
      </w:r>
    </w:p>
    <w:p w:rsidR="008870C9" w:rsidRDefault="008870C9">
      <w:r>
        <w:t>Tutaj wysokości nie podaję, bo to nie była wycieczka wysokogórska, tylko w Słowackim Raju – niskim, choć ciekawym parku narodowym znajdującym się kilkanaście kilometrów na południowy wschód od Tatr. Pamiętałem tą trasę z roku 2001, kiedy to wraz z trzyletnim Jasiem (jeszcze w nosidle) byliśmy tam  z Huminiakami. Teraz postanowiłem powtórzyć ją z dziećmi.</w:t>
      </w:r>
    </w:p>
    <w:p w:rsidR="008870C9" w:rsidRDefault="008870C9">
      <w:r>
        <w:t xml:space="preserve">Pogoda w tym dniu była niezła, to znaczy nie padał deszcz. Pierwszy fragment szlaku był mocno mokry i trochę nudny, ale </w:t>
      </w:r>
      <w:hyperlink r:id="rId41" w:history="1">
        <w:r w:rsidRPr="00936C65">
          <w:rPr>
            <w:rStyle w:val="Hyperlink"/>
          </w:rPr>
          <w:t>ciekawiej</w:t>
        </w:r>
      </w:hyperlink>
      <w:r>
        <w:t xml:space="preserve"> zrobiło się już na samym przełomie Hornadu. Szlak wiedzie </w:t>
      </w:r>
      <w:hyperlink r:id="rId42" w:history="1">
        <w:r w:rsidRPr="00936C65">
          <w:rPr>
            <w:rStyle w:val="Hyperlink"/>
          </w:rPr>
          <w:t>wąskimi, stalowymi półkami</w:t>
        </w:r>
      </w:hyperlink>
      <w:r>
        <w:t xml:space="preserve"> nad rwącą rzeką. Raz i drugi przekracza się Hornad; tylko po to, by </w:t>
      </w:r>
      <w:hyperlink r:id="rId43" w:history="1">
        <w:r w:rsidRPr="00936C65">
          <w:rPr>
            <w:rStyle w:val="Hyperlink"/>
          </w:rPr>
          <w:t>po drugiej stronie</w:t>
        </w:r>
      </w:hyperlink>
      <w:r>
        <w:t xml:space="preserve"> przejść na takie same półki. Wreszcie dochodzi się do wyjścia z jednego z wąwozów, tzw. roklin, z których słynie Słowacki Raj. Pod górę, po drabinkach, dotarliśmy do dużej polany, tzw. Klaštořiska, gdzie znajduje się schronisko i ruiny klasztoru.</w:t>
      </w:r>
    </w:p>
    <w:p w:rsidR="008870C9" w:rsidRDefault="008870C9">
      <w:r>
        <w:lastRenderedPageBreak/>
        <w:t xml:space="preserve">Ale dla nas największą atrkacją były tzw. </w:t>
      </w:r>
      <w:hyperlink r:id="rId44" w:history="1">
        <w:r w:rsidRPr="00936C65">
          <w:rPr>
            <w:rStyle w:val="Hyperlink"/>
          </w:rPr>
          <w:t>kolobežki</w:t>
        </w:r>
      </w:hyperlink>
      <w:r>
        <w:t xml:space="preserve">, czyli hulajnogi. Po </w:t>
      </w:r>
      <w:hyperlink r:id="rId45" w:history="1">
        <w:r w:rsidRPr="00A453A7">
          <w:rPr>
            <w:rStyle w:val="Hyperlink"/>
          </w:rPr>
          <w:t>przygotowaniu</w:t>
        </w:r>
      </w:hyperlink>
      <w:r>
        <w:t xml:space="preserve"> </w:t>
      </w:r>
      <w:hyperlink r:id="rId46" w:history="1">
        <w:r w:rsidRPr="00A453A7">
          <w:rPr>
            <w:rStyle w:val="Hyperlink"/>
          </w:rPr>
          <w:t>ustaw</w:t>
        </w:r>
        <w:r w:rsidRPr="00A453A7">
          <w:rPr>
            <w:rStyle w:val="Hyperlink"/>
          </w:rPr>
          <w:t>iliśmy się</w:t>
        </w:r>
      </w:hyperlink>
      <w:r>
        <w:t xml:space="preserve"> dzielnie i zjeżdżaliśmy drogą szutrową do Podlesoka, gdzie jest węzeł szlaków. Było ciekawie, trochę emocjonująco, a trochę nużąco (kawałkami kolobežki trzeba było podprowadzać). W każdym razie, bawiliśmy się nieźle i nawet cena zjazdu (5 euro) nie zniechęciła nas.</w:t>
      </w:r>
    </w:p>
    <w:p w:rsidR="008870C9" w:rsidRDefault="008870C9" w:rsidP="008870C9">
      <w:pPr>
        <w:pStyle w:val="Heading2"/>
      </w:pPr>
      <w:r>
        <w:t>Podziemia</w:t>
      </w:r>
    </w:p>
    <w:p w:rsidR="00313ACF" w:rsidRDefault="00313ACF">
      <w:r>
        <w:t>Po zmoknięciu na Czerwonej Ławce wybraliśmy się do nieodległej Doliny Demianowskiej, aby zobaczyć dwie tamtejsze Jaskinie. Demianowska Jaskinia Lodowa (</w:t>
      </w:r>
      <w:r w:rsidRPr="00313ACF">
        <w:t>Demänovská ľadová jaskyňa</w:t>
      </w:r>
      <w:r>
        <w:t>) nie zachwyciła nas. Oprócz szaty naciekowej, na jej dnie by po prostu kawał lodu, który każdej zimy tworzy się, a jesienią zanika. W październiku potrafi go nie być całkowicie.</w:t>
      </w:r>
    </w:p>
    <w:p w:rsidR="00313ACF" w:rsidRDefault="00313ACF">
      <w:r>
        <w:t>Co innego Demianowska Jaskinia Wolności (</w:t>
      </w:r>
      <w:r w:rsidRPr="00313ACF">
        <w:t>Demänovská jaskyňa slobody</w:t>
      </w:r>
      <w:r>
        <w:t xml:space="preserve">). Jest olśniewająco piękna, chyba najpiękniejsza, jaką widziałem. Konkurować może z takimi światowymi sławami jak np. Postojna, a to za sprawą bardzo bogatej i różnorodnej szaty naciekowej. Wapień </w:t>
      </w:r>
      <w:r w:rsidR="0073365B">
        <w:t>biały, czerwony, czarny i zielonkawy; uformowany w harfy, barokowe kolumny organy i kapiący z sufitu desz</w:t>
      </w:r>
      <w:r w:rsidR="00A453A7">
        <w:t>c</w:t>
      </w:r>
      <w:r w:rsidR="0073365B">
        <w:t>z. Wszystko wspaniale podświetlone, z przewodnikiem po polsku. Polecam z czystym sumieniem.</w:t>
      </w:r>
    </w:p>
    <w:p w:rsidR="0073365B" w:rsidRDefault="0073365B">
      <w:r>
        <w:t xml:space="preserve">Na sam koniec pobytu wybraliśmy się </w:t>
      </w:r>
      <w:hyperlink r:id="rId47" w:history="1">
        <w:r w:rsidRPr="00A453A7">
          <w:rPr>
            <w:rStyle w:val="Hyperlink"/>
          </w:rPr>
          <w:t>zabytkowej kopalni „Guido”</w:t>
        </w:r>
      </w:hyperlink>
      <w:r>
        <w:t xml:space="preserve"> w Zabrzu. Zbudowana w XIX wieku, była użytkowana przez całą jego drugą połowę oraz pierwszą połowę XX wieku. Na koniec, jako kopalnia eksperymentalno-szkoleniowa. Dzisiaj stanowi muzeum górnictwa. Na dwóch pokładach – 170 i 320 metrów – zgromadzono eksponaty i zainscenizowano sceny z wydobycia węgla. Na pierwszym – dawniej, za pomocą kilofów i wagoników ciągniętych przez konie. Na drugim – współcześnie, tj. od lat 30-tych, aż po w pełni zautomatyzowaną ścianę górniczą.</w:t>
      </w:r>
      <w:r w:rsidR="00376509">
        <w:t xml:space="preserve"> W programie wizyty jest również przejażdżka podwieszaną kolejką górniczą – niezapomniane przeżycie, nie do powtórzenia gdzie indziej. Z niektórych chodnikow można wybrać grudki węgla – Milunia </w:t>
      </w:r>
      <w:r w:rsidR="00B3115E">
        <w:t xml:space="preserve">kilka przywiozła. Generalnie, bardzo ciekawa i pouczająca wizyta, choć trochę </w:t>
      </w:r>
      <w:r w:rsidR="00F22C6C">
        <w:t>przydługa. No i chociaż brakowało jakiegoś godonia po naszymu, choć oprowadzała nas cołkiem gryfno frelka, co na grubie się znała.</w:t>
      </w:r>
    </w:p>
    <w:p w:rsidR="008870C9" w:rsidRDefault="008870C9" w:rsidP="008870C9">
      <w:pPr>
        <w:pStyle w:val="Heading2"/>
      </w:pPr>
      <w:r>
        <w:t>Zamki</w:t>
      </w:r>
    </w:p>
    <w:p w:rsidR="006C2C81" w:rsidRDefault="00F22C6C">
      <w:r>
        <w:t xml:space="preserve">Na trasie naszej wizyty były też dwa zamki – polski i słowacki. </w:t>
      </w:r>
      <w:hyperlink r:id="rId48" w:history="1">
        <w:r w:rsidRPr="00A453A7">
          <w:rPr>
            <w:rStyle w:val="Hyperlink"/>
          </w:rPr>
          <w:t>Zamek Niedzica</w:t>
        </w:r>
      </w:hyperlink>
      <w:r>
        <w:t xml:space="preserve">, niegdysiejsze </w:t>
      </w:r>
      <w:hyperlink r:id="rId49" w:history="1">
        <w:r w:rsidRPr="00A453A7">
          <w:rPr>
            <w:rStyle w:val="Hyperlink"/>
          </w:rPr>
          <w:t>włościa</w:t>
        </w:r>
      </w:hyperlink>
      <w:r>
        <w:t xml:space="preserve"> grafów węgierskich z rodzin Berzeviczy, Zapolya, Horvath i Salamon. Niedzica jest </w:t>
      </w:r>
      <w:hyperlink r:id="rId50" w:history="1">
        <w:r w:rsidRPr="00A453A7">
          <w:rPr>
            <w:rStyle w:val="Hyperlink"/>
          </w:rPr>
          <w:t>świetnie zachowana</w:t>
        </w:r>
      </w:hyperlink>
      <w:r>
        <w:t xml:space="preserve"> i ładnie urządzona, a z jej blanków rozciąga się spektakularn</w:t>
      </w:r>
      <w:r w:rsidR="00B34DAB">
        <w:t xml:space="preserve">y widok na </w:t>
      </w:r>
      <w:hyperlink r:id="rId51" w:history="1">
        <w:r w:rsidR="00B34DAB" w:rsidRPr="00A453A7">
          <w:rPr>
            <w:rStyle w:val="Hyperlink"/>
          </w:rPr>
          <w:t>Zaporę Czorsztyńską</w:t>
        </w:r>
      </w:hyperlink>
      <w:r w:rsidR="00A453A7">
        <w:t xml:space="preserve"> – po której można przejść, oglądające </w:t>
      </w:r>
      <w:hyperlink r:id="rId52" w:history="1">
        <w:r w:rsidR="00A453A7" w:rsidRPr="00A453A7">
          <w:rPr>
            <w:rStyle w:val="Hyperlink"/>
          </w:rPr>
          <w:t>ekologiczne malowidło</w:t>
        </w:r>
      </w:hyperlink>
      <w:r w:rsidR="00A453A7">
        <w:t>.</w:t>
      </w:r>
    </w:p>
    <w:p w:rsidR="00B34DAB" w:rsidRDefault="00B34DAB">
      <w:r>
        <w:t xml:space="preserve">Zaskoczeniem był dla nas natomiast </w:t>
      </w:r>
      <w:hyperlink r:id="rId53" w:history="1">
        <w:r w:rsidRPr="00A453A7">
          <w:rPr>
            <w:rStyle w:val="Hyperlink"/>
          </w:rPr>
          <w:t>Spiski Hrad</w:t>
        </w:r>
      </w:hyperlink>
      <w:r>
        <w:t xml:space="preserve">, jeden z największych kamiennych zamków w Europie. Kiedy tam przyszliśmy, trwało akurat kręcenie sceny z </w:t>
      </w:r>
      <w:hyperlink r:id="rId54" w:history="1">
        <w:r w:rsidRPr="00A453A7">
          <w:rPr>
            <w:rStyle w:val="Hyperlink"/>
          </w:rPr>
          <w:t>przebranymi „asasynami”</w:t>
        </w:r>
      </w:hyperlink>
      <w:r>
        <w:t xml:space="preserve">, którzy </w:t>
      </w:r>
      <w:hyperlink r:id="rId55" w:history="1">
        <w:r w:rsidRPr="00A453A7">
          <w:rPr>
            <w:rStyle w:val="Hyperlink"/>
          </w:rPr>
          <w:t>biegali po murach</w:t>
        </w:r>
      </w:hyperlink>
      <w:r>
        <w:t xml:space="preserve"> niczym w grze komputerowej. Choć dzisiaj zamek to ruina, to widać jego dawną potęgę. Nie chciało nam się nawet obchodzić całego – poświęciliśmy czas oglądaniu wystawy historycznej oraz </w:t>
      </w:r>
      <w:hyperlink r:id="rId56" w:history="1">
        <w:r w:rsidRPr="00A453A7">
          <w:rPr>
            <w:rStyle w:val="Hyperlink"/>
          </w:rPr>
          <w:t>obserwowaniu asasynów</w:t>
        </w:r>
      </w:hyperlink>
      <w:r>
        <w:t xml:space="preserve"> wyraźnie nudzących się w przerwach między zdjęciami. W sumie zamki można uznać za najmniej ciekawą część naszej wycieczki.</w:t>
      </w:r>
    </w:p>
    <w:p w:rsidR="0071435A" w:rsidRDefault="0071435A" w:rsidP="0071435A">
      <w:pPr>
        <w:pStyle w:val="Heading2"/>
      </w:pPr>
      <w:r>
        <w:t>Baseny</w:t>
      </w:r>
    </w:p>
    <w:p w:rsidR="0071435A" w:rsidRDefault="0071435A">
      <w:r>
        <w:t xml:space="preserve">No i wreszcie atrakcje dla dzieci. Popradzkie Aquacity to basen bardzo duży i zróżnicowany. Dzieli się na kilka stref, które różniło sporo, ale upodabniało jedno: wszystkie były bardzo, bardzo zatłoczone. Jest więc część dla dzieci, jest część na otwartym powietrzu (niestety częściowo nieczynna), jest też bardzo okazały basen pływacki.  W sumie do wyboru do koloru, choć w niepogodzie, kiedy część </w:t>
      </w:r>
      <w:r>
        <w:lastRenderedPageBreak/>
        <w:t>zewnętrzna jest nieczynna albo niepopularna, było po prostu bardzo,</w:t>
      </w:r>
      <w:r w:rsidR="00A453A7">
        <w:t xml:space="preserve"> bardzo ciasno. Trochę zmęczeni</w:t>
      </w:r>
      <w:r>
        <w:t xml:space="preserve"> wychodziliśmy po kilku godzinach.</w:t>
      </w:r>
    </w:p>
    <w:p w:rsidR="0071435A" w:rsidRDefault="00A453A7">
      <w:r>
        <w:t>Co innego Tatralan</w:t>
      </w:r>
      <w:r w:rsidR="0071435A">
        <w:t xml:space="preserve">dia. Mieliśmy największe chyba – spośród kilku naszych wizyt – szczęście odwiedzajac ten kompleks. Był słoneczny, choć chłodny poniedziałek. Praktycznie wszystkie atrakcje były czynne, ale ze względu na dzień tygodnia i temperaturę ludzi było wyjątkowo mało. Można było więc jeździć praktycznie na okrągło, z czego chętnie korzystaliśmy. </w:t>
      </w:r>
      <w:r w:rsidR="00517362">
        <w:t>Zwłaszcza Milunia, która podczas ostatniej wizyty była za mała na większość bardziej ekstremalnych zjeżdżalni. Tym razem została wyproszona tylko z jednej – i to już po pierwszym zjeździe. W sumie skorzystaliśmy z Tatralandii jak nigdy dotąd, ale na pewno tam wrócimy.</w:t>
      </w:r>
    </w:p>
    <w:p w:rsidR="00B34DAB" w:rsidRDefault="00B34DAB" w:rsidP="00B34DAB">
      <w:pPr>
        <w:pStyle w:val="Heading2"/>
      </w:pPr>
      <w:r>
        <w:t>Podróże kulinarne</w:t>
      </w:r>
    </w:p>
    <w:p w:rsidR="00B34DAB" w:rsidRDefault="00B34DAB">
      <w:r>
        <w:t xml:space="preserve">Kuchnia słowacka przypomina trochę naszą góralską, trochę czeską, a trochę węgierską. Sztandarową potrawą są </w:t>
      </w:r>
      <w:hyperlink r:id="rId57" w:history="1">
        <w:r w:rsidRPr="00A453A7">
          <w:rPr>
            <w:rStyle w:val="Hyperlink"/>
          </w:rPr>
          <w:t>bryndzove pirohy</w:t>
        </w:r>
      </w:hyperlink>
      <w:r>
        <w:t>, czyli pierogi z białym serem ze skwarkami. Wybitne jedliśmy tylko w Tatrzańskiej Łomnicy, w knajpie udekorowanej starym sprzętem narciarskim (tak starym jak ja).</w:t>
      </w:r>
    </w:p>
    <w:p w:rsidR="00B34DAB" w:rsidRDefault="00B34DAB">
      <w:r>
        <w:t>Haluszki z bryndzą, czyli mączne kluseczki, to kolejna chętnie podawana potrawa. Smażony ser, na Słowacji nazywany wyprażanym, to kolejne niedrogie, zmaczne i pożywne danie. Cała gama mięs, zarówno zmażonych, jak i z grilla, wymaga dużego żołądką i odpornej wątroby. I wreszcie węgierskie gulasze, chętnie podawane albo z haluszkami, albo z najprawdziwszym knedlikiem.</w:t>
      </w:r>
    </w:p>
    <w:p w:rsidR="00B34DAB" w:rsidRDefault="00B34DAB">
      <w:r>
        <w:t xml:space="preserve">Do popicia oczywiście piwo. Słowacja – podobnie jak Polska i Czechy – to królestwo smacznego, różnorodnego oraz bardzo niedrogiego piwa. Dla dzieci standardowo zamawialiśmy </w:t>
      </w:r>
      <w:hyperlink r:id="rId58" w:history="1">
        <w:r w:rsidRPr="00A453A7">
          <w:rPr>
            <w:rStyle w:val="Hyperlink"/>
          </w:rPr>
          <w:t>kofolę</w:t>
        </w:r>
      </w:hyperlink>
      <w:r>
        <w:t xml:space="preserve"> – rarytas dostępny za południową granicą, nie do dostania u nas. Ciasta i desery podobne są do naszych, choć wyraźnie mniej wyszukane. W kwestii słodyczy Słowacy niejednego mogliby się nauczyć od swoich północnych sąsiadów.</w:t>
      </w:r>
    </w:p>
    <w:p w:rsidR="00B34DAB" w:rsidRDefault="0071435A" w:rsidP="0071435A">
      <w:pPr>
        <w:pStyle w:val="Heading2"/>
      </w:pPr>
      <w:r>
        <w:t>Podsumowanie</w:t>
      </w:r>
    </w:p>
    <w:p w:rsidR="0071435A" w:rsidRDefault="0071435A">
      <w:r>
        <w:t xml:space="preserve">Wyjazd okazał się być przyjemny, bardzo aktywny i do tego niedrogi. Tatry </w:t>
      </w:r>
      <w:r w:rsidR="00A453A7">
        <w:t xml:space="preserve">są przepiękne, choć bardzo wyraźnie widać </w:t>
      </w:r>
      <w:hyperlink r:id="rId59" w:history="1">
        <w:r w:rsidR="00A453A7" w:rsidRPr="00A453A7">
          <w:rPr>
            <w:rStyle w:val="Hyperlink"/>
          </w:rPr>
          <w:t>wiatrołomy</w:t>
        </w:r>
      </w:hyperlink>
      <w:r w:rsidR="00A453A7">
        <w:t>, które pozostały po wichurach ok. 10 lat temu.</w:t>
      </w:r>
    </w:p>
    <w:p w:rsidR="00A453A7" w:rsidRDefault="00A453A7">
      <w:r>
        <w:t xml:space="preserve">Nasz pensjonat był zupełnie przyzwoity. Za rozsądną cenę (bodaj 35 euro za dobę na 3 osoby) mieliśmy nocleg, </w:t>
      </w:r>
      <w:hyperlink r:id="rId60" w:history="1">
        <w:r w:rsidRPr="00A453A7">
          <w:rPr>
            <w:rStyle w:val="Hyperlink"/>
          </w:rPr>
          <w:t>przyzwoite jedzenie</w:t>
        </w:r>
      </w:hyperlink>
      <w:r>
        <w:t xml:space="preserve"> i </w:t>
      </w:r>
      <w:hyperlink r:id="rId61" w:history="1">
        <w:r w:rsidRPr="00A453A7">
          <w:rPr>
            <w:rStyle w:val="Hyperlink"/>
          </w:rPr>
          <w:t>bardzo</w:t>
        </w:r>
      </w:hyperlink>
      <w:r>
        <w:t xml:space="preserve"> </w:t>
      </w:r>
      <w:hyperlink r:id="rId62" w:history="1">
        <w:r w:rsidRPr="00A453A7">
          <w:rPr>
            <w:rStyle w:val="Hyperlink"/>
          </w:rPr>
          <w:t>interesujące</w:t>
        </w:r>
      </w:hyperlink>
      <w:r>
        <w:t xml:space="preserve"> </w:t>
      </w:r>
      <w:hyperlink r:id="rId63" w:history="1">
        <w:r w:rsidRPr="00A453A7">
          <w:rPr>
            <w:rStyle w:val="Hyperlink"/>
          </w:rPr>
          <w:t>otoczenie</w:t>
        </w:r>
      </w:hyperlink>
      <w:r>
        <w:t>. Trochę szkoda, że pogoda – oraz napięty plan – nie pozwalały korzystać z uroku Villi Astra.</w:t>
      </w:r>
    </w:p>
    <w:p w:rsidR="00B34DAB" w:rsidRDefault="00B34DAB"/>
    <w:p w:rsidR="008870C9" w:rsidRDefault="008870C9"/>
    <w:p w:rsidR="008870C9" w:rsidRDefault="008870C9"/>
    <w:sectPr w:rsidR="008870C9" w:rsidSect="00FF29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C2C81"/>
    <w:rsid w:val="000B5F9F"/>
    <w:rsid w:val="001C7107"/>
    <w:rsid w:val="002E3F1B"/>
    <w:rsid w:val="00313ACF"/>
    <w:rsid w:val="00376509"/>
    <w:rsid w:val="003B7F4B"/>
    <w:rsid w:val="00517362"/>
    <w:rsid w:val="00547E3F"/>
    <w:rsid w:val="0057103B"/>
    <w:rsid w:val="0066127A"/>
    <w:rsid w:val="006C27B8"/>
    <w:rsid w:val="006C2C81"/>
    <w:rsid w:val="0071435A"/>
    <w:rsid w:val="0073365B"/>
    <w:rsid w:val="00855DB5"/>
    <w:rsid w:val="008870C9"/>
    <w:rsid w:val="00936C65"/>
    <w:rsid w:val="009C012C"/>
    <w:rsid w:val="00A453A7"/>
    <w:rsid w:val="00AA47F7"/>
    <w:rsid w:val="00AB5C45"/>
    <w:rsid w:val="00B3115E"/>
    <w:rsid w:val="00B34DAB"/>
    <w:rsid w:val="00CA4F23"/>
    <w:rsid w:val="00F22C6C"/>
    <w:rsid w:val="00F422AE"/>
    <w:rsid w:val="00FF29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29BB"/>
  </w:style>
  <w:style w:type="paragraph" w:styleId="Heading1">
    <w:name w:val="heading 1"/>
    <w:basedOn w:val="Normal"/>
    <w:next w:val="Normal"/>
    <w:link w:val="Heading1Char"/>
    <w:uiPriority w:val="9"/>
    <w:qFormat/>
    <w:rsid w:val="006C2C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D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A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2C8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2C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C2C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D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3B7F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7F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7F4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7F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7F4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F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4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A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547E3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53A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zerwona_lawka.JPG" TargetMode="External"/><Relationship Id="rId18" Type="http://schemas.openxmlformats.org/officeDocument/2006/relationships/hyperlink" Target="suszenie_butow2.JPG" TargetMode="External"/><Relationship Id="rId26" Type="http://schemas.openxmlformats.org/officeDocument/2006/relationships/hyperlink" Target="nosic_na_szlaku.JPG" TargetMode="External"/><Relationship Id="rId39" Type="http://schemas.openxmlformats.org/officeDocument/2006/relationships/hyperlink" Target="buchty.JPG" TargetMode="External"/><Relationship Id="rId21" Type="http://schemas.openxmlformats.org/officeDocument/2006/relationships/hyperlink" Target="milunia_na_szlaku.JPG" TargetMode="External"/><Relationship Id="rId34" Type="http://schemas.openxmlformats.org/officeDocument/2006/relationships/hyperlink" Target="gory_widok3.JPG" TargetMode="External"/><Relationship Id="rId42" Type="http://schemas.openxmlformats.org/officeDocument/2006/relationships/hyperlink" Target="dzieci_na_przelomiprzelom_hornadu2.JPG" TargetMode="External"/><Relationship Id="rId47" Type="http://schemas.openxmlformats.org/officeDocument/2006/relationships/hyperlink" Target="kopalnia_wozek.JPG" TargetMode="External"/><Relationship Id="rId50" Type="http://schemas.openxmlformats.org/officeDocument/2006/relationships/hyperlink" Target="zamek_niedzica2.JPG" TargetMode="External"/><Relationship Id="rId55" Type="http://schemas.openxmlformats.org/officeDocument/2006/relationships/hyperlink" Target="spiski_hrad_asasyn2.JPG" TargetMode="External"/><Relationship Id="rId63" Type="http://schemas.openxmlformats.org/officeDocument/2006/relationships/hyperlink" Target="otoczenie3.JPG" TargetMode="External"/><Relationship Id="rId7" Type="http://schemas.openxmlformats.org/officeDocument/2006/relationships/hyperlink" Target="dzieci_przy_wodospadach.JPG" TargetMode="External"/><Relationship Id="rId2" Type="http://schemas.openxmlformats.org/officeDocument/2006/relationships/styles" Target="styles.xml"/><Relationship Id="rId16" Type="http://schemas.openxmlformats.org/officeDocument/2006/relationships/hyperlink" Target="dzieci_na_lancuchach2.JPG" TargetMode="External"/><Relationship Id="rId20" Type="http://schemas.openxmlformats.org/officeDocument/2006/relationships/hyperlink" Target="dzieci_kosowka.JPG" TargetMode="External"/><Relationship Id="rId29" Type="http://schemas.openxmlformats.org/officeDocument/2006/relationships/hyperlink" Target="kolejka_lancuchy2.JPG" TargetMode="External"/><Relationship Id="rId41" Type="http://schemas.openxmlformats.org/officeDocument/2006/relationships/hyperlink" Target="przelom_hornadu1.JPG" TargetMode="External"/><Relationship Id="rId54" Type="http://schemas.openxmlformats.org/officeDocument/2006/relationships/hyperlink" Target="spiski_hrad_asasyn1.JPG" TargetMode="External"/><Relationship Id="rId62" Type="http://schemas.openxmlformats.org/officeDocument/2006/relationships/hyperlink" Target="otoczenia2.JP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wodospad.JPG" TargetMode="External"/><Relationship Id="rId11" Type="http://schemas.openxmlformats.org/officeDocument/2006/relationships/hyperlink" Target="kozice.JPG" TargetMode="External"/><Relationship Id="rId24" Type="http://schemas.openxmlformats.org/officeDocument/2006/relationships/hyperlink" Target="gory_widok1.JPG" TargetMode="External"/><Relationship Id="rId32" Type="http://schemas.openxmlformats.org/officeDocument/2006/relationships/hyperlink" Target="helikopter_zbliza_sie.JPG" TargetMode="External"/><Relationship Id="rId37" Type="http://schemas.openxmlformats.org/officeDocument/2006/relationships/hyperlink" Target="zelene_pleso_kuba_milunia.JPG" TargetMode="External"/><Relationship Id="rId40" Type="http://schemas.openxmlformats.org/officeDocument/2006/relationships/hyperlink" Target="dzieci_na_mostku.JPG" TargetMode="External"/><Relationship Id="rId45" Type="http://schemas.openxmlformats.org/officeDocument/2006/relationships/hyperlink" Target="kolobezki_przygotowanie.JPG" TargetMode="External"/><Relationship Id="rId53" Type="http://schemas.openxmlformats.org/officeDocument/2006/relationships/hyperlink" Target="spiski_hrad2.JPG" TargetMode="External"/><Relationship Id="rId58" Type="http://schemas.openxmlformats.org/officeDocument/2006/relationships/hyperlink" Target="kofola.JPG" TargetMode="External"/><Relationship Id="rId5" Type="http://schemas.openxmlformats.org/officeDocument/2006/relationships/hyperlink" Target="hrebeniok.JPG" TargetMode="External"/><Relationship Id="rId15" Type="http://schemas.openxmlformats.org/officeDocument/2006/relationships/hyperlink" Target="dzieci_na_lancuchach1.JPG" TargetMode="External"/><Relationship Id="rId23" Type="http://schemas.openxmlformats.org/officeDocument/2006/relationships/hyperlink" Target="jas_robi_zdjecie.JPG" TargetMode="External"/><Relationship Id="rId28" Type="http://schemas.openxmlformats.org/officeDocument/2006/relationships/hyperlink" Target="kolejka_lancuchy1.JPG" TargetMode="External"/><Relationship Id="rId36" Type="http://schemas.openxmlformats.org/officeDocument/2006/relationships/hyperlink" Target="zelene_pleso.JPG" TargetMode="External"/><Relationship Id="rId49" Type="http://schemas.openxmlformats.org/officeDocument/2006/relationships/hyperlink" Target="niedzica.JPG" TargetMode="External"/><Relationship Id="rId57" Type="http://schemas.openxmlformats.org/officeDocument/2006/relationships/hyperlink" Target="pirohy.JPG" TargetMode="External"/><Relationship Id="rId61" Type="http://schemas.openxmlformats.org/officeDocument/2006/relationships/hyperlink" Target="otoczenie1.JPG" TargetMode="External"/><Relationship Id="rId10" Type="http://schemas.openxmlformats.org/officeDocument/2006/relationships/hyperlink" Target="dzieci_chata_teryho.JPG" TargetMode="External"/><Relationship Id="rId19" Type="http://schemas.openxmlformats.org/officeDocument/2006/relationships/hyperlink" Target="suszenie_butow1.JPG" TargetMode="External"/><Relationship Id="rId31" Type="http://schemas.openxmlformats.org/officeDocument/2006/relationships/hyperlink" Target="rysy_szczyt.JPG" TargetMode="External"/><Relationship Id="rId44" Type="http://schemas.openxmlformats.org/officeDocument/2006/relationships/hyperlink" Target="kolobezki1.JPG" TargetMode="External"/><Relationship Id="rId52" Type="http://schemas.openxmlformats.org/officeDocument/2006/relationships/hyperlink" Target="zapora_czorsztyn_malowidlo.JPG" TargetMode="External"/><Relationship Id="rId60" Type="http://schemas.openxmlformats.org/officeDocument/2006/relationships/hyperlink" Target="milunia_rohlik.JPG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jas_wodospady.JPG" TargetMode="External"/><Relationship Id="rId14" Type="http://schemas.openxmlformats.org/officeDocument/2006/relationships/hyperlink" Target="milunia_plat_sniegu.JPG" TargetMode="External"/><Relationship Id="rId22" Type="http://schemas.openxmlformats.org/officeDocument/2006/relationships/hyperlink" Target="gory_widok5.JPG" TargetMode="External"/><Relationship Id="rId27" Type="http://schemas.openxmlformats.org/officeDocument/2006/relationships/hyperlink" Target="szlak_na_rysy.JPG" TargetMode="External"/><Relationship Id="rId30" Type="http://schemas.openxmlformats.org/officeDocument/2006/relationships/hyperlink" Target="pod_rysami.JPG" TargetMode="External"/><Relationship Id="rId35" Type="http://schemas.openxmlformats.org/officeDocument/2006/relationships/hyperlink" Target="gory_widok4.JPG" TargetMode="External"/><Relationship Id="rId43" Type="http://schemas.openxmlformats.org/officeDocument/2006/relationships/hyperlink" Target="dzieci_na_mostku.JPG" TargetMode="External"/><Relationship Id="rId48" Type="http://schemas.openxmlformats.org/officeDocument/2006/relationships/hyperlink" Target="zamek_niedzica1.JPG" TargetMode="External"/><Relationship Id="rId56" Type="http://schemas.openxmlformats.org/officeDocument/2006/relationships/hyperlink" Target="spiski_hrad_asasyn3.JPG" TargetMode="External"/><Relationship Id="rId64" Type="http://schemas.openxmlformats.org/officeDocument/2006/relationships/fontTable" Target="fontTable.xml"/><Relationship Id="rId8" Type="http://schemas.openxmlformats.org/officeDocument/2006/relationships/hyperlink" Target="milunia_wodospad.JPG" TargetMode="External"/><Relationship Id="rId51" Type="http://schemas.openxmlformats.org/officeDocument/2006/relationships/hyperlink" Target="zapora_czorsztyn.JPG" TargetMode="External"/><Relationship Id="rId3" Type="http://schemas.openxmlformats.org/officeDocument/2006/relationships/settings" Target="settings.xml"/><Relationship Id="rId12" Type="http://schemas.openxmlformats.org/officeDocument/2006/relationships/hyperlink" Target="dzieci_na_czerwonej_lawce.JPG" TargetMode="External"/><Relationship Id="rId17" Type="http://schemas.openxmlformats.org/officeDocument/2006/relationships/hyperlink" Target="milunia_na_lancuchach.JPG" TargetMode="External"/><Relationship Id="rId25" Type="http://schemas.openxmlformats.org/officeDocument/2006/relationships/hyperlink" Target="gory_widok2.JPG" TargetMode="External"/><Relationship Id="rId33" Type="http://schemas.openxmlformats.org/officeDocument/2006/relationships/hyperlink" Target="helikopter_laduje.JPG" TargetMode="External"/><Relationship Id="rId38" Type="http://schemas.openxmlformats.org/officeDocument/2006/relationships/hyperlink" Target="zelene_pleso_dzieci.JPG" TargetMode="External"/><Relationship Id="rId46" Type="http://schemas.openxmlformats.org/officeDocument/2006/relationships/hyperlink" Target="kolobezki2.JPG" TargetMode="External"/><Relationship Id="rId59" Type="http://schemas.openxmlformats.org/officeDocument/2006/relationships/hyperlink" Target="wiatrolomy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31B3C5-F7C5-47F0-93FC-04ADF7F68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4</Pages>
  <Words>2065</Words>
  <Characters>12394</Characters>
  <Application>Microsoft Office Word</Application>
  <DocSecurity>0</DocSecurity>
  <Lines>103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8</cp:revision>
  <dcterms:created xsi:type="dcterms:W3CDTF">2014-08-31T19:39:00Z</dcterms:created>
  <dcterms:modified xsi:type="dcterms:W3CDTF">2014-09-23T20:26:00Z</dcterms:modified>
</cp:coreProperties>
</file>