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CE332D">
        <w:rPr>
          <w:rFonts w:ascii="Arial" w:hAnsi="Arial" w:cs="Arial"/>
          <w:b/>
          <w:bCs/>
          <w:caps/>
          <w:color w:val="0000FF"/>
        </w:rPr>
        <w:t>/NSP/002</w:t>
      </w:r>
      <w:r w:rsidR="00E92AA2">
        <w:rPr>
          <w:rFonts w:ascii="Arial" w:hAnsi="Arial" w:cs="Arial"/>
          <w:b/>
          <w:bCs/>
          <w:caps/>
          <w:color w:val="0000FF"/>
        </w:rPr>
        <w:t>/2014</w:t>
      </w:r>
      <w:r w:rsidR="00CE332D">
        <w:rPr>
          <w:rFonts w:ascii="Arial" w:hAnsi="Arial" w:cs="Arial"/>
          <w:b/>
          <w:bCs/>
          <w:caps/>
          <w:color w:val="0000FF"/>
        </w:rPr>
        <w:t>/03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CE332D">
        <w:rPr>
          <w:rFonts w:ascii="Arial" w:hAnsi="Arial" w:cs="Arial"/>
          <w:b/>
          <w:bCs/>
          <w:caps/>
          <w:color w:val="0000FF"/>
        </w:rPr>
        <w:t>1</w:t>
      </w:r>
      <w:r w:rsidR="00E92AA2">
        <w:rPr>
          <w:rFonts w:ascii="Arial" w:hAnsi="Arial" w:cs="Arial"/>
          <w:b/>
          <w:bCs/>
          <w:caps/>
          <w:color w:val="0000FF"/>
        </w:rPr>
        <w:t>8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CE332D">
        <w:rPr>
          <w:rFonts w:ascii="Arial" w:hAnsi="Arial" w:cs="Arial"/>
          <w:b w:val="0"/>
          <w:bCs w:val="0"/>
          <w:sz w:val="22"/>
          <w:szCs w:val="22"/>
        </w:rPr>
        <w:t>Architektura systemu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Konrad Jakubiec</w:t>
            </w:r>
          </w:p>
        </w:tc>
        <w:tc>
          <w:tcPr>
            <w:tcW w:w="3402" w:type="dxa"/>
          </w:tcPr>
          <w:p w:rsidR="00923FC5" w:rsidRPr="00EA18C8" w:rsidRDefault="00E92AA2" w:rsidP="00E92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Programista, Dokumentacja, Przydział zadań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Aleksander Żarnowski</w:t>
            </w:r>
          </w:p>
        </w:tc>
        <w:tc>
          <w:tcPr>
            <w:tcW w:w="3402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Wdrożeniowiec, Programista, Dokumentacja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CE332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Jak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E92AA2" w:rsidRPr="00CE332D" w:rsidRDefault="00893320" w:rsidP="00E92AA2">
            <w:pPr>
              <w:pStyle w:val="Nagwek2"/>
              <w:rPr>
                <w:rFonts w:ascii="Arial" w:hAnsi="Arial" w:cs="Arial"/>
                <w:b w:val="0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pl-PL"/>
              </w:rPr>
              <w:t xml:space="preserve">Jak ma wyglądać system? – </w:t>
            </w:r>
            <w:r w:rsidR="00CE332D">
              <w:rPr>
                <w:rFonts w:ascii="Arial" w:hAnsi="Arial" w:cs="Arial"/>
                <w:b w:val="0"/>
                <w:sz w:val="20"/>
                <w:szCs w:val="20"/>
                <w:lang w:val="pl-PL"/>
              </w:rPr>
              <w:t xml:space="preserve"> aplikacje na jednym serwerze + baza danych</w:t>
            </w:r>
            <w:r>
              <w:rPr>
                <w:rFonts w:ascii="Arial" w:hAnsi="Arial" w:cs="Arial"/>
                <w:b w:val="0"/>
                <w:sz w:val="20"/>
                <w:szCs w:val="20"/>
                <w:lang w:val="pl-PL"/>
              </w:rPr>
              <w:t xml:space="preserve"> + topic + queue</w:t>
            </w:r>
          </w:p>
          <w:p w:rsidR="00923FC5" w:rsidRPr="00E92AA2" w:rsidRDefault="00923FC5" w:rsidP="00E92AA2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CE332D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E92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1FC" w:rsidRDefault="00F441FC" w:rsidP="00C1768B">
      <w:pPr>
        <w:spacing w:after="0" w:line="240" w:lineRule="auto"/>
      </w:pPr>
      <w:r>
        <w:separator/>
      </w:r>
    </w:p>
  </w:endnote>
  <w:endnote w:type="continuationSeparator" w:id="0">
    <w:p w:rsidR="00F441FC" w:rsidRDefault="00F441FC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6151B5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6151B5">
      <w:rPr>
        <w:rFonts w:ascii="Arial" w:hAnsi="Arial" w:cs="Arial"/>
        <w:snapToGrid w:val="0"/>
        <w:sz w:val="20"/>
        <w:szCs w:val="20"/>
      </w:rPr>
      <w:fldChar w:fldCharType="separate"/>
    </w:r>
    <w:r w:rsidR="00893320">
      <w:rPr>
        <w:rFonts w:ascii="Arial" w:hAnsi="Arial" w:cs="Arial"/>
        <w:noProof/>
        <w:snapToGrid w:val="0"/>
        <w:sz w:val="20"/>
        <w:szCs w:val="20"/>
      </w:rPr>
      <w:t>1</w:t>
    </w:r>
    <w:r w:rsidR="006151B5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6151B5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6151B5">
      <w:rPr>
        <w:rStyle w:val="Numerstrony"/>
        <w:rFonts w:ascii="Arial" w:hAnsi="Arial" w:cs="Arial"/>
        <w:sz w:val="20"/>
        <w:szCs w:val="20"/>
      </w:rPr>
      <w:fldChar w:fldCharType="separate"/>
    </w:r>
    <w:r w:rsidR="00893320">
      <w:rPr>
        <w:rStyle w:val="Numerstrony"/>
        <w:rFonts w:ascii="Arial" w:hAnsi="Arial" w:cs="Arial"/>
        <w:noProof/>
        <w:sz w:val="20"/>
        <w:szCs w:val="20"/>
      </w:rPr>
      <w:t>2</w:t>
    </w:r>
    <w:r w:rsidR="006151B5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1FC" w:rsidRDefault="00F441FC" w:rsidP="00C1768B">
      <w:pPr>
        <w:spacing w:after="0" w:line="240" w:lineRule="auto"/>
      </w:pPr>
      <w:r>
        <w:separator/>
      </w:r>
    </w:p>
  </w:footnote>
  <w:footnote w:type="continuationSeparator" w:id="0">
    <w:p w:rsidR="00F441FC" w:rsidRDefault="00F441FC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0C74D7"/>
    <w:rsid w:val="001523DA"/>
    <w:rsid w:val="00164A1D"/>
    <w:rsid w:val="001D5245"/>
    <w:rsid w:val="001F5381"/>
    <w:rsid w:val="00292011"/>
    <w:rsid w:val="00351207"/>
    <w:rsid w:val="00375FBF"/>
    <w:rsid w:val="00382C5A"/>
    <w:rsid w:val="00396030"/>
    <w:rsid w:val="003B0E0F"/>
    <w:rsid w:val="00410BF2"/>
    <w:rsid w:val="004E37F7"/>
    <w:rsid w:val="0054510E"/>
    <w:rsid w:val="006151B5"/>
    <w:rsid w:val="0063671A"/>
    <w:rsid w:val="00723BA4"/>
    <w:rsid w:val="00765F3B"/>
    <w:rsid w:val="00825C94"/>
    <w:rsid w:val="008847AA"/>
    <w:rsid w:val="00893320"/>
    <w:rsid w:val="008F1CF6"/>
    <w:rsid w:val="00923FC5"/>
    <w:rsid w:val="00963C01"/>
    <w:rsid w:val="00982515"/>
    <w:rsid w:val="009B381A"/>
    <w:rsid w:val="009C1493"/>
    <w:rsid w:val="009C2FB2"/>
    <w:rsid w:val="009C57DE"/>
    <w:rsid w:val="00A07079"/>
    <w:rsid w:val="00C023D6"/>
    <w:rsid w:val="00C1768B"/>
    <w:rsid w:val="00C376CC"/>
    <w:rsid w:val="00C53D52"/>
    <w:rsid w:val="00CE332D"/>
    <w:rsid w:val="00CE7873"/>
    <w:rsid w:val="00DA5185"/>
    <w:rsid w:val="00DB7492"/>
    <w:rsid w:val="00E220D8"/>
    <w:rsid w:val="00E73FA1"/>
    <w:rsid w:val="00E92AA2"/>
    <w:rsid w:val="00E948DA"/>
    <w:rsid w:val="00EA18C8"/>
    <w:rsid w:val="00F4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val="pl-PL" w:eastAsia="en-US"/>
    </w:rPr>
  </w:style>
  <w:style w:type="paragraph" w:styleId="Nagwek2">
    <w:name w:val="heading 2"/>
    <w:basedOn w:val="Normalny"/>
    <w:link w:val="Nagwek2Znak"/>
    <w:uiPriority w:val="9"/>
    <w:qFormat/>
    <w:locked/>
    <w:rsid w:val="00E92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6151B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92A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NOTATKA ZE SPOTKANIA</vt:lpstr>
    </vt:vector>
  </TitlesOfParts>
  <Company>AGH-DSRG-IOSR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konrad</cp:lastModifiedBy>
  <cp:revision>4</cp:revision>
  <dcterms:created xsi:type="dcterms:W3CDTF">2014-03-18T23:35:00Z</dcterms:created>
  <dcterms:modified xsi:type="dcterms:W3CDTF">2014-03-24T10:36:00Z</dcterms:modified>
</cp:coreProperties>
</file>