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F85856" w14:textId="77777777" w:rsidR="00AF7AB3" w:rsidRDefault="00AF7AB3" w:rsidP="00AF7AB3">
      <w:pPr>
        <w:widowControl w:val="0"/>
        <w:numPr>
          <w:ilvl w:val="0"/>
          <w:numId w:val="2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sz w:val="22"/>
          <w:lang w:val="en-US"/>
        </w:rPr>
      </w:pPr>
      <w:proofErr w:type="spellStart"/>
      <w:r>
        <w:rPr>
          <w:rFonts w:ascii="Helvetica" w:hAnsi="Helvetica" w:cs="Helvetica"/>
          <w:sz w:val="22"/>
          <w:lang w:val="en-US"/>
        </w:rPr>
        <w:t>Úvod</w:t>
      </w:r>
      <w:proofErr w:type="spellEnd"/>
    </w:p>
    <w:p w14:paraId="0661C6B1" w14:textId="77777777" w:rsidR="00AF7AB3" w:rsidRDefault="00AF7AB3" w:rsidP="00AF7AB3">
      <w:pPr>
        <w:widowControl w:val="0"/>
        <w:numPr>
          <w:ilvl w:val="0"/>
          <w:numId w:val="26"/>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sz w:val="22"/>
          <w:lang w:val="en-US"/>
        </w:rPr>
      </w:pPr>
      <w:proofErr w:type="spellStart"/>
      <w:r>
        <w:rPr>
          <w:rFonts w:ascii="Helvetica" w:hAnsi="Helvetica" w:cs="Helvetica"/>
          <w:sz w:val="22"/>
          <w:lang w:val="en-US"/>
        </w:rPr>
        <w:t>NoSQL</w:t>
      </w:r>
      <w:proofErr w:type="spellEnd"/>
      <w:r>
        <w:rPr>
          <w:rFonts w:ascii="Helvetica" w:hAnsi="Helvetica" w:cs="Helvetica"/>
          <w:sz w:val="22"/>
          <w:lang w:val="en-US"/>
        </w:rPr>
        <w:t xml:space="preserve"> </w:t>
      </w:r>
      <w:proofErr w:type="spellStart"/>
      <w:r>
        <w:rPr>
          <w:rFonts w:ascii="Helvetica" w:hAnsi="Helvetica" w:cs="Helvetica"/>
          <w:sz w:val="22"/>
          <w:lang w:val="en-US"/>
        </w:rPr>
        <w:t>databáze</w:t>
      </w:r>
      <w:proofErr w:type="spellEnd"/>
    </w:p>
    <w:p w14:paraId="701039E8"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2.1 Key-Value </w:t>
      </w:r>
      <w:proofErr w:type="spellStart"/>
      <w:r>
        <w:rPr>
          <w:rFonts w:ascii="Helvetica" w:hAnsi="Helvetica" w:cs="Helvetica"/>
          <w:sz w:val="22"/>
          <w:lang w:val="en-US"/>
        </w:rPr>
        <w:t>úložiště</w:t>
      </w:r>
      <w:proofErr w:type="spellEnd"/>
    </w:p>
    <w:p w14:paraId="398A6FAB"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2.2 </w:t>
      </w:r>
      <w:proofErr w:type="spellStart"/>
      <w:r>
        <w:rPr>
          <w:rFonts w:ascii="Helvetica" w:hAnsi="Helvetica" w:cs="Helvetica"/>
          <w:sz w:val="22"/>
          <w:lang w:val="en-US"/>
        </w:rPr>
        <w:t>Dokumentové</w:t>
      </w:r>
      <w:proofErr w:type="spellEnd"/>
      <w:r>
        <w:rPr>
          <w:rFonts w:ascii="Helvetica" w:hAnsi="Helvetica" w:cs="Helvetica"/>
          <w:sz w:val="22"/>
          <w:lang w:val="en-US"/>
        </w:rPr>
        <w:t xml:space="preserve"> </w:t>
      </w:r>
      <w:proofErr w:type="spellStart"/>
      <w:r>
        <w:rPr>
          <w:rFonts w:ascii="Helvetica" w:hAnsi="Helvetica" w:cs="Helvetica"/>
          <w:sz w:val="22"/>
          <w:lang w:val="en-US"/>
        </w:rPr>
        <w:t>orientované</w:t>
      </w:r>
      <w:proofErr w:type="spellEnd"/>
      <w:r>
        <w:rPr>
          <w:rFonts w:ascii="Helvetica" w:hAnsi="Helvetica" w:cs="Helvetica"/>
          <w:sz w:val="22"/>
          <w:lang w:val="en-US"/>
        </w:rPr>
        <w:t xml:space="preserve"> </w:t>
      </w:r>
      <w:proofErr w:type="spellStart"/>
      <w:r>
        <w:rPr>
          <w:rFonts w:ascii="Helvetica" w:hAnsi="Helvetica" w:cs="Helvetica"/>
          <w:sz w:val="22"/>
          <w:lang w:val="en-US"/>
        </w:rPr>
        <w:t>databáze</w:t>
      </w:r>
      <w:proofErr w:type="spellEnd"/>
    </w:p>
    <w:p w14:paraId="0EEACCAA" w14:textId="025E5F49"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2.3 </w:t>
      </w:r>
      <w:proofErr w:type="spellStart"/>
      <w:r>
        <w:rPr>
          <w:rFonts w:ascii="Helvetica" w:hAnsi="Helvetica" w:cs="Helvetica"/>
          <w:sz w:val="22"/>
          <w:lang w:val="en-US"/>
        </w:rPr>
        <w:t>Grafové</w:t>
      </w:r>
      <w:proofErr w:type="spellEnd"/>
      <w:r>
        <w:rPr>
          <w:rFonts w:ascii="Helvetica" w:hAnsi="Helvetica" w:cs="Helvetica"/>
          <w:sz w:val="22"/>
          <w:lang w:val="en-US"/>
        </w:rPr>
        <w:t xml:space="preserve"> </w:t>
      </w:r>
      <w:r w:rsidR="00727496">
        <w:rPr>
          <w:rFonts w:ascii="Helvetica" w:hAnsi="Helvetica" w:cs="Helvetica"/>
          <w:sz w:val="22"/>
          <w:lang w:val="en-US"/>
        </w:rPr>
        <w:t>database</w:t>
      </w:r>
    </w:p>
    <w:p w14:paraId="63D7093A" w14:textId="77777777" w:rsidR="00727496" w:rsidRDefault="00727496"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
    <w:p w14:paraId="60BA4B8E" w14:textId="77777777" w:rsidR="00AF7AB3" w:rsidRDefault="00AF7AB3" w:rsidP="00AF7AB3">
      <w:pPr>
        <w:widowControl w:val="0"/>
        <w:numPr>
          <w:ilvl w:val="0"/>
          <w:numId w:val="27"/>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sz w:val="22"/>
          <w:lang w:val="en-US"/>
        </w:rPr>
      </w:pPr>
      <w:proofErr w:type="spellStart"/>
      <w:r>
        <w:rPr>
          <w:rFonts w:ascii="Helvetica" w:hAnsi="Helvetica" w:cs="Helvetica"/>
          <w:sz w:val="22"/>
          <w:lang w:val="en-US"/>
        </w:rPr>
        <w:t>Porovnání</w:t>
      </w:r>
      <w:proofErr w:type="spellEnd"/>
      <w:r>
        <w:rPr>
          <w:rFonts w:ascii="Helvetica" w:hAnsi="Helvetica" w:cs="Helvetica"/>
          <w:sz w:val="22"/>
          <w:lang w:val="en-US"/>
        </w:rPr>
        <w:t xml:space="preserve"> s SQL </w:t>
      </w:r>
      <w:proofErr w:type="spellStart"/>
      <w:r>
        <w:rPr>
          <w:rFonts w:ascii="Helvetica" w:hAnsi="Helvetica" w:cs="Helvetica"/>
          <w:sz w:val="22"/>
          <w:lang w:val="en-US"/>
        </w:rPr>
        <w:t>databázemi</w:t>
      </w:r>
      <w:proofErr w:type="spellEnd"/>
    </w:p>
    <w:p w14:paraId="65F17075"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3.1 </w:t>
      </w:r>
      <w:proofErr w:type="spellStart"/>
      <w:r>
        <w:rPr>
          <w:rFonts w:ascii="Helvetica" w:hAnsi="Helvetica" w:cs="Helvetica"/>
          <w:sz w:val="22"/>
          <w:lang w:val="en-US"/>
        </w:rPr>
        <w:t>Možnosti</w:t>
      </w:r>
      <w:proofErr w:type="spellEnd"/>
      <w:r>
        <w:rPr>
          <w:rFonts w:ascii="Helvetica" w:hAnsi="Helvetica" w:cs="Helvetica"/>
          <w:sz w:val="22"/>
          <w:lang w:val="en-US"/>
        </w:rPr>
        <w:t xml:space="preserve"> a </w:t>
      </w:r>
      <w:proofErr w:type="spellStart"/>
      <w:r>
        <w:rPr>
          <w:rFonts w:ascii="Helvetica" w:hAnsi="Helvetica" w:cs="Helvetica"/>
          <w:sz w:val="22"/>
          <w:lang w:val="en-US"/>
        </w:rPr>
        <w:t>nástroje</w:t>
      </w:r>
      <w:proofErr w:type="spellEnd"/>
      <w:r>
        <w:rPr>
          <w:rFonts w:ascii="Helvetica" w:hAnsi="Helvetica" w:cs="Helvetica"/>
          <w:sz w:val="22"/>
          <w:lang w:val="en-US"/>
        </w:rPr>
        <w:t xml:space="preserve"> </w:t>
      </w:r>
      <w:proofErr w:type="spellStart"/>
      <w:r>
        <w:rPr>
          <w:rFonts w:ascii="Helvetica" w:hAnsi="Helvetica" w:cs="Helvetica"/>
          <w:sz w:val="22"/>
          <w:lang w:val="en-US"/>
        </w:rPr>
        <w:t>migrace</w:t>
      </w:r>
      <w:proofErr w:type="spellEnd"/>
      <w:r>
        <w:rPr>
          <w:rFonts w:ascii="Helvetica" w:hAnsi="Helvetica" w:cs="Helvetica"/>
          <w:sz w:val="22"/>
          <w:lang w:val="en-US"/>
        </w:rPr>
        <w:t xml:space="preserve"> </w:t>
      </w:r>
      <w:proofErr w:type="spellStart"/>
      <w:proofErr w:type="gramStart"/>
      <w:r>
        <w:rPr>
          <w:rFonts w:ascii="Helvetica" w:hAnsi="Helvetica" w:cs="Helvetica"/>
          <w:sz w:val="22"/>
          <w:lang w:val="en-US"/>
        </w:rPr>
        <w:t>na</w:t>
      </w:r>
      <w:proofErr w:type="spellEnd"/>
      <w:proofErr w:type="gramEnd"/>
      <w:r>
        <w:rPr>
          <w:rFonts w:ascii="Helvetica" w:hAnsi="Helvetica" w:cs="Helvetica"/>
          <w:sz w:val="22"/>
          <w:lang w:val="en-US"/>
        </w:rPr>
        <w:t xml:space="preserve"> </w:t>
      </w:r>
      <w:proofErr w:type="spellStart"/>
      <w:r>
        <w:rPr>
          <w:rFonts w:ascii="Helvetica" w:hAnsi="Helvetica" w:cs="Helvetica"/>
          <w:sz w:val="22"/>
          <w:lang w:val="en-US"/>
        </w:rPr>
        <w:t>NoSQL</w:t>
      </w:r>
      <w:proofErr w:type="spellEnd"/>
      <w:r>
        <w:rPr>
          <w:rFonts w:ascii="Helvetica" w:hAnsi="Helvetica" w:cs="Helvetica"/>
          <w:sz w:val="22"/>
          <w:lang w:val="en-US"/>
        </w:rPr>
        <w:t xml:space="preserve"> </w:t>
      </w:r>
      <w:proofErr w:type="spellStart"/>
      <w:r>
        <w:rPr>
          <w:rFonts w:ascii="Helvetica" w:hAnsi="Helvetica" w:cs="Helvetica"/>
          <w:sz w:val="22"/>
          <w:lang w:val="en-US"/>
        </w:rPr>
        <w:t>databázi</w:t>
      </w:r>
      <w:proofErr w:type="spellEnd"/>
    </w:p>
    <w:p w14:paraId="7A742B97" w14:textId="77777777" w:rsidR="00AF7AB3" w:rsidRDefault="00AF7AB3" w:rsidP="00AF7AB3">
      <w:pPr>
        <w:widowControl w:val="0"/>
        <w:numPr>
          <w:ilvl w:val="0"/>
          <w:numId w:val="28"/>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sz w:val="22"/>
          <w:lang w:val="en-US"/>
        </w:rPr>
      </w:pPr>
      <w:proofErr w:type="spellStart"/>
      <w:r>
        <w:rPr>
          <w:rFonts w:ascii="Helvetica" w:hAnsi="Helvetica" w:cs="Helvetica"/>
          <w:sz w:val="22"/>
          <w:lang w:val="en-US"/>
        </w:rPr>
        <w:t>Praktická</w:t>
      </w:r>
      <w:proofErr w:type="spellEnd"/>
      <w:r>
        <w:rPr>
          <w:rFonts w:ascii="Helvetica" w:hAnsi="Helvetica" w:cs="Helvetica"/>
          <w:sz w:val="22"/>
          <w:lang w:val="en-US"/>
        </w:rPr>
        <w:t xml:space="preserve"> </w:t>
      </w:r>
      <w:proofErr w:type="spellStart"/>
      <w:r>
        <w:rPr>
          <w:rFonts w:ascii="Helvetica" w:hAnsi="Helvetica" w:cs="Helvetica"/>
          <w:sz w:val="22"/>
          <w:lang w:val="en-US"/>
        </w:rPr>
        <w:t>část</w:t>
      </w:r>
      <w:proofErr w:type="spellEnd"/>
    </w:p>
    <w:p w14:paraId="55B9400F"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4.1 </w:t>
      </w:r>
      <w:proofErr w:type="spellStart"/>
      <w:r>
        <w:rPr>
          <w:rFonts w:ascii="Helvetica" w:hAnsi="Helvetica" w:cs="Helvetica"/>
          <w:sz w:val="22"/>
          <w:lang w:val="en-US"/>
        </w:rPr>
        <w:t>Výkonostní</w:t>
      </w:r>
      <w:proofErr w:type="spellEnd"/>
      <w:r>
        <w:rPr>
          <w:rFonts w:ascii="Helvetica" w:hAnsi="Helvetica" w:cs="Helvetica"/>
          <w:sz w:val="22"/>
          <w:lang w:val="en-US"/>
        </w:rPr>
        <w:t xml:space="preserve"> testy </w:t>
      </w:r>
      <w:proofErr w:type="spellStart"/>
      <w:r>
        <w:rPr>
          <w:rFonts w:ascii="Helvetica" w:hAnsi="Helvetica" w:cs="Helvetica"/>
          <w:sz w:val="22"/>
          <w:lang w:val="en-US"/>
        </w:rPr>
        <w:t>MongoDB</w:t>
      </w:r>
      <w:proofErr w:type="spellEnd"/>
      <w:r>
        <w:rPr>
          <w:rFonts w:ascii="Helvetica" w:hAnsi="Helvetica" w:cs="Helvetica"/>
          <w:sz w:val="22"/>
          <w:lang w:val="en-US"/>
        </w:rPr>
        <w:t xml:space="preserve"> vs. MySQL</w:t>
      </w:r>
    </w:p>
    <w:p w14:paraId="3EDB5132"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4.2 </w:t>
      </w:r>
      <w:proofErr w:type="spellStart"/>
      <w:r>
        <w:rPr>
          <w:rFonts w:ascii="Helvetica" w:hAnsi="Helvetica" w:cs="Helvetica"/>
          <w:sz w:val="22"/>
          <w:lang w:val="en-US"/>
        </w:rPr>
        <w:t>Ukázka</w:t>
      </w:r>
      <w:proofErr w:type="spellEnd"/>
      <w:r>
        <w:rPr>
          <w:rFonts w:ascii="Helvetica" w:hAnsi="Helvetica" w:cs="Helvetica"/>
          <w:sz w:val="22"/>
          <w:lang w:val="en-US"/>
        </w:rPr>
        <w:t xml:space="preserve"> </w:t>
      </w:r>
      <w:proofErr w:type="spellStart"/>
      <w:r>
        <w:rPr>
          <w:rFonts w:ascii="Helvetica" w:hAnsi="Helvetica" w:cs="Helvetica"/>
          <w:sz w:val="22"/>
          <w:lang w:val="en-US"/>
        </w:rPr>
        <w:t>použití</w:t>
      </w:r>
      <w:proofErr w:type="spellEnd"/>
      <w:r>
        <w:rPr>
          <w:rFonts w:ascii="Helvetica" w:hAnsi="Helvetica" w:cs="Helvetica"/>
          <w:sz w:val="22"/>
          <w:lang w:val="en-US"/>
        </w:rPr>
        <w:t xml:space="preserve"> </w:t>
      </w:r>
      <w:proofErr w:type="spellStart"/>
      <w:r>
        <w:rPr>
          <w:rFonts w:ascii="Helvetica" w:hAnsi="Helvetica" w:cs="Helvetica"/>
          <w:sz w:val="22"/>
          <w:lang w:val="en-US"/>
        </w:rPr>
        <w:t>NoSQL</w:t>
      </w:r>
      <w:proofErr w:type="spellEnd"/>
      <w:r>
        <w:rPr>
          <w:rFonts w:ascii="Helvetica" w:hAnsi="Helvetica" w:cs="Helvetica"/>
          <w:sz w:val="22"/>
          <w:lang w:val="en-US"/>
        </w:rPr>
        <w:t xml:space="preserve"> </w:t>
      </w:r>
      <w:proofErr w:type="spellStart"/>
      <w:r>
        <w:rPr>
          <w:rFonts w:ascii="Helvetica" w:hAnsi="Helvetica" w:cs="Helvetica"/>
          <w:sz w:val="22"/>
          <w:lang w:val="en-US"/>
        </w:rPr>
        <w:t>databáze</w:t>
      </w:r>
      <w:proofErr w:type="spellEnd"/>
      <w:r>
        <w:rPr>
          <w:rFonts w:ascii="Helvetica" w:hAnsi="Helvetica" w:cs="Helvetica"/>
          <w:sz w:val="22"/>
          <w:lang w:val="en-US"/>
        </w:rPr>
        <w:t xml:space="preserve"> k </w:t>
      </w:r>
      <w:proofErr w:type="spellStart"/>
      <w:r>
        <w:rPr>
          <w:rFonts w:ascii="Helvetica" w:hAnsi="Helvetica" w:cs="Helvetica"/>
          <w:sz w:val="22"/>
          <w:lang w:val="en-US"/>
        </w:rPr>
        <w:t>ukládání</w:t>
      </w:r>
      <w:proofErr w:type="spellEnd"/>
      <w:r>
        <w:rPr>
          <w:rFonts w:ascii="Helvetica" w:hAnsi="Helvetica" w:cs="Helvetica"/>
          <w:sz w:val="22"/>
          <w:lang w:val="en-US"/>
        </w:rPr>
        <w:t xml:space="preserve"> </w:t>
      </w:r>
      <w:proofErr w:type="spellStart"/>
      <w:r>
        <w:rPr>
          <w:rFonts w:ascii="Helvetica" w:hAnsi="Helvetica" w:cs="Helvetica"/>
          <w:sz w:val="22"/>
          <w:lang w:val="en-US"/>
        </w:rPr>
        <w:t>binárních</w:t>
      </w:r>
      <w:proofErr w:type="spellEnd"/>
      <w:r>
        <w:rPr>
          <w:rFonts w:ascii="Helvetica" w:hAnsi="Helvetica" w:cs="Helvetica"/>
          <w:sz w:val="22"/>
          <w:lang w:val="en-US"/>
        </w:rPr>
        <w:t xml:space="preserve"> </w:t>
      </w:r>
      <w:proofErr w:type="spellStart"/>
      <w:r>
        <w:rPr>
          <w:rFonts w:ascii="Helvetica" w:hAnsi="Helvetica" w:cs="Helvetica"/>
          <w:sz w:val="22"/>
          <w:lang w:val="en-US"/>
        </w:rPr>
        <w:t>dat</w:t>
      </w:r>
      <w:proofErr w:type="spellEnd"/>
      <w:r>
        <w:rPr>
          <w:rFonts w:ascii="Helvetica" w:hAnsi="Helvetica" w:cs="Helvetica"/>
          <w:sz w:val="22"/>
          <w:lang w:val="en-US"/>
        </w:rPr>
        <w:t xml:space="preserve"> (</w:t>
      </w:r>
      <w:proofErr w:type="spellStart"/>
      <w:r>
        <w:rPr>
          <w:rFonts w:ascii="Helvetica" w:hAnsi="Helvetica" w:cs="Helvetica"/>
          <w:sz w:val="22"/>
          <w:lang w:val="en-US"/>
        </w:rPr>
        <w:t>souborů</w:t>
      </w:r>
      <w:proofErr w:type="spellEnd"/>
      <w:r>
        <w:rPr>
          <w:rFonts w:ascii="Helvetica" w:hAnsi="Helvetica" w:cs="Helvetica"/>
          <w:sz w:val="22"/>
          <w:lang w:val="en-US"/>
        </w:rPr>
        <w:t>)</w:t>
      </w:r>
    </w:p>
    <w:p w14:paraId="7EC6CB85"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4.3 </w:t>
      </w:r>
      <w:proofErr w:type="spellStart"/>
      <w:r>
        <w:rPr>
          <w:rFonts w:ascii="Helvetica" w:hAnsi="Helvetica" w:cs="Helvetica"/>
          <w:sz w:val="22"/>
          <w:lang w:val="en-US"/>
        </w:rPr>
        <w:t>Migrace</w:t>
      </w:r>
      <w:proofErr w:type="spellEnd"/>
      <w:r>
        <w:rPr>
          <w:rFonts w:ascii="Helvetica" w:hAnsi="Helvetica" w:cs="Helvetica"/>
          <w:sz w:val="22"/>
          <w:lang w:val="en-US"/>
        </w:rPr>
        <w:t xml:space="preserve"> </w:t>
      </w:r>
      <w:proofErr w:type="spellStart"/>
      <w:r>
        <w:rPr>
          <w:rFonts w:ascii="Helvetica" w:hAnsi="Helvetica" w:cs="Helvetica"/>
          <w:sz w:val="22"/>
          <w:lang w:val="en-US"/>
        </w:rPr>
        <w:t>existující</w:t>
      </w:r>
      <w:proofErr w:type="spellEnd"/>
      <w:r>
        <w:rPr>
          <w:rFonts w:ascii="Helvetica" w:hAnsi="Helvetica" w:cs="Helvetica"/>
          <w:sz w:val="22"/>
          <w:lang w:val="en-US"/>
        </w:rPr>
        <w:t xml:space="preserve"> MySQL </w:t>
      </w:r>
      <w:proofErr w:type="spellStart"/>
      <w:r>
        <w:rPr>
          <w:rFonts w:ascii="Helvetica" w:hAnsi="Helvetica" w:cs="Helvetica"/>
          <w:sz w:val="22"/>
          <w:lang w:val="en-US"/>
        </w:rPr>
        <w:t>databáze</w:t>
      </w:r>
      <w:proofErr w:type="spellEnd"/>
      <w:r>
        <w:rPr>
          <w:rFonts w:ascii="Helvetica" w:hAnsi="Helvetica" w:cs="Helvetica"/>
          <w:sz w:val="22"/>
          <w:lang w:val="en-US"/>
        </w:rPr>
        <w:t xml:space="preserve"> do </w:t>
      </w:r>
      <w:proofErr w:type="spellStart"/>
      <w:r>
        <w:rPr>
          <w:rFonts w:ascii="Helvetica" w:hAnsi="Helvetica" w:cs="Helvetica"/>
          <w:sz w:val="22"/>
          <w:lang w:val="en-US"/>
        </w:rPr>
        <w:t>MongoDB</w:t>
      </w:r>
      <w:proofErr w:type="spellEnd"/>
    </w:p>
    <w:p w14:paraId="2B7A9DC9"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4.4 </w:t>
      </w:r>
      <w:proofErr w:type="spellStart"/>
      <w:r>
        <w:rPr>
          <w:rFonts w:ascii="Helvetica" w:hAnsi="Helvetica" w:cs="Helvetica"/>
          <w:sz w:val="22"/>
          <w:lang w:val="en-US"/>
        </w:rPr>
        <w:t>Možnosti</w:t>
      </w:r>
      <w:proofErr w:type="spellEnd"/>
      <w:r>
        <w:rPr>
          <w:rFonts w:ascii="Helvetica" w:hAnsi="Helvetica" w:cs="Helvetica"/>
          <w:sz w:val="22"/>
          <w:lang w:val="en-US"/>
        </w:rPr>
        <w:t xml:space="preserve"> </w:t>
      </w:r>
      <w:proofErr w:type="spellStart"/>
      <w:r>
        <w:rPr>
          <w:rFonts w:ascii="Helvetica" w:hAnsi="Helvetica" w:cs="Helvetica"/>
          <w:sz w:val="22"/>
          <w:lang w:val="en-US"/>
        </w:rPr>
        <w:t>replikace</w:t>
      </w:r>
      <w:proofErr w:type="spellEnd"/>
      <w:r>
        <w:rPr>
          <w:rFonts w:ascii="Helvetica" w:hAnsi="Helvetica" w:cs="Helvetica"/>
          <w:sz w:val="22"/>
          <w:lang w:val="en-US"/>
        </w:rPr>
        <w:t xml:space="preserve"> a </w:t>
      </w:r>
      <w:proofErr w:type="spellStart"/>
      <w:r>
        <w:rPr>
          <w:rFonts w:ascii="Helvetica" w:hAnsi="Helvetica" w:cs="Helvetica"/>
          <w:sz w:val="22"/>
          <w:lang w:val="en-US"/>
        </w:rPr>
        <w:t>škálovatelnosti</w:t>
      </w:r>
      <w:proofErr w:type="spellEnd"/>
      <w:r>
        <w:rPr>
          <w:rFonts w:ascii="Helvetica" w:hAnsi="Helvetica" w:cs="Helvetica"/>
          <w:sz w:val="22"/>
          <w:lang w:val="en-US"/>
        </w:rPr>
        <w:t xml:space="preserve"> </w:t>
      </w:r>
      <w:proofErr w:type="spellStart"/>
      <w:r>
        <w:rPr>
          <w:rFonts w:ascii="Helvetica" w:hAnsi="Helvetica" w:cs="Helvetica"/>
          <w:sz w:val="22"/>
          <w:lang w:val="en-US"/>
        </w:rPr>
        <w:t>MongoDB</w:t>
      </w:r>
      <w:proofErr w:type="spellEnd"/>
    </w:p>
    <w:p w14:paraId="1A03F439"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ab/>
        <w:t xml:space="preserve">4.5 </w:t>
      </w:r>
      <w:proofErr w:type="spellStart"/>
      <w:r>
        <w:rPr>
          <w:rFonts w:ascii="Helvetica" w:hAnsi="Helvetica" w:cs="Helvetica"/>
          <w:sz w:val="22"/>
          <w:lang w:val="en-US"/>
        </w:rPr>
        <w:t>Ukládání</w:t>
      </w:r>
      <w:proofErr w:type="spellEnd"/>
      <w:r>
        <w:rPr>
          <w:rFonts w:ascii="Helvetica" w:hAnsi="Helvetica" w:cs="Helvetica"/>
          <w:sz w:val="22"/>
          <w:lang w:val="en-US"/>
        </w:rPr>
        <w:t xml:space="preserve"> </w:t>
      </w:r>
      <w:proofErr w:type="spellStart"/>
      <w:r>
        <w:rPr>
          <w:rFonts w:ascii="Helvetica" w:hAnsi="Helvetica" w:cs="Helvetica"/>
          <w:sz w:val="22"/>
          <w:lang w:val="en-US"/>
        </w:rPr>
        <w:t>dat</w:t>
      </w:r>
      <w:proofErr w:type="spellEnd"/>
      <w:r>
        <w:rPr>
          <w:rFonts w:ascii="Helvetica" w:hAnsi="Helvetica" w:cs="Helvetica"/>
          <w:sz w:val="22"/>
          <w:lang w:val="en-US"/>
        </w:rPr>
        <w:t xml:space="preserve"> o </w:t>
      </w:r>
      <w:proofErr w:type="spellStart"/>
      <w:r>
        <w:rPr>
          <w:rFonts w:ascii="Helvetica" w:hAnsi="Helvetica" w:cs="Helvetica"/>
          <w:sz w:val="22"/>
          <w:lang w:val="en-US"/>
        </w:rPr>
        <w:t>omezené</w:t>
      </w:r>
      <w:proofErr w:type="spellEnd"/>
      <w:r>
        <w:rPr>
          <w:rFonts w:ascii="Helvetica" w:hAnsi="Helvetica" w:cs="Helvetica"/>
          <w:sz w:val="22"/>
          <w:lang w:val="en-US"/>
        </w:rPr>
        <w:t xml:space="preserve"> </w:t>
      </w:r>
      <w:proofErr w:type="spellStart"/>
      <w:r>
        <w:rPr>
          <w:rFonts w:ascii="Helvetica" w:hAnsi="Helvetica" w:cs="Helvetica"/>
          <w:sz w:val="22"/>
          <w:lang w:val="en-US"/>
        </w:rPr>
        <w:t>délce</w:t>
      </w:r>
      <w:proofErr w:type="spellEnd"/>
      <w:r>
        <w:rPr>
          <w:rFonts w:ascii="Helvetica" w:hAnsi="Helvetica" w:cs="Helvetica"/>
          <w:sz w:val="22"/>
          <w:lang w:val="en-US"/>
        </w:rPr>
        <w:t xml:space="preserve"> (capped collections - logy </w:t>
      </w:r>
      <w:proofErr w:type="spellStart"/>
      <w:r>
        <w:rPr>
          <w:rFonts w:ascii="Helvetica" w:hAnsi="Helvetica" w:cs="Helvetica"/>
          <w:sz w:val="22"/>
          <w:lang w:val="en-US"/>
        </w:rPr>
        <w:t>apod</w:t>
      </w:r>
      <w:proofErr w:type="spellEnd"/>
      <w:r>
        <w:rPr>
          <w:rFonts w:ascii="Helvetica" w:hAnsi="Helvetica" w:cs="Helvetica"/>
          <w:sz w:val="22"/>
          <w:lang w:val="en-US"/>
        </w:rPr>
        <w:t>.)</w:t>
      </w:r>
    </w:p>
    <w:p w14:paraId="24BCFE22" w14:textId="77777777" w:rsidR="00AF7AB3" w:rsidRDefault="00AF7AB3" w:rsidP="00AF7AB3">
      <w:pPr>
        <w:widowControl w:val="0"/>
        <w:numPr>
          <w:ilvl w:val="0"/>
          <w:numId w:val="2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sz w:val="22"/>
          <w:lang w:val="en-US"/>
        </w:rPr>
      </w:pPr>
      <w:proofErr w:type="spellStart"/>
      <w:r>
        <w:rPr>
          <w:rFonts w:ascii="Helvetica" w:hAnsi="Helvetica" w:cs="Helvetica"/>
          <w:sz w:val="22"/>
          <w:lang w:val="en-US"/>
        </w:rPr>
        <w:t>Vyhodnocení</w:t>
      </w:r>
      <w:proofErr w:type="spellEnd"/>
      <w:r>
        <w:rPr>
          <w:rFonts w:ascii="Helvetica" w:hAnsi="Helvetica" w:cs="Helvetica"/>
          <w:sz w:val="22"/>
          <w:lang w:val="en-US"/>
        </w:rPr>
        <w:t xml:space="preserve"> </w:t>
      </w:r>
      <w:proofErr w:type="spellStart"/>
      <w:r>
        <w:rPr>
          <w:rFonts w:ascii="Helvetica" w:hAnsi="Helvetica" w:cs="Helvetica"/>
          <w:sz w:val="22"/>
          <w:lang w:val="en-US"/>
        </w:rPr>
        <w:t>výsledků</w:t>
      </w:r>
      <w:proofErr w:type="spellEnd"/>
    </w:p>
    <w:p w14:paraId="016E2683" w14:textId="77777777" w:rsidR="00AF7AB3" w:rsidRDefault="00AF7AB3" w:rsidP="00AF7AB3">
      <w:pPr>
        <w:widowControl w:val="0"/>
        <w:numPr>
          <w:ilvl w:val="0"/>
          <w:numId w:val="2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Helvetica" w:hAnsi="Helvetica" w:cs="Helvetica"/>
          <w:sz w:val="22"/>
          <w:lang w:val="en-US"/>
        </w:rPr>
      </w:pPr>
      <w:proofErr w:type="spellStart"/>
      <w:r>
        <w:rPr>
          <w:rFonts w:ascii="Helvetica" w:hAnsi="Helvetica" w:cs="Helvetica"/>
          <w:sz w:val="22"/>
          <w:lang w:val="en-US"/>
        </w:rPr>
        <w:t>Závěr</w:t>
      </w:r>
      <w:proofErr w:type="spellEnd"/>
    </w:p>
    <w:p w14:paraId="79C81FFE"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
    <w:p w14:paraId="0D803A28"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
    <w:p w14:paraId="0B43B852"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1.</w:t>
      </w:r>
    </w:p>
    <w:p w14:paraId="4002E693"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proofErr w:type="gramStart"/>
      <w:r>
        <w:rPr>
          <w:rFonts w:ascii="Helvetica" w:hAnsi="Helvetica" w:cs="Helvetica"/>
          <w:sz w:val="22"/>
          <w:lang w:val="en-US"/>
        </w:rPr>
        <w:t>obecně</w:t>
      </w:r>
      <w:proofErr w:type="spellEnd"/>
      <w:proofErr w:type="gramEnd"/>
      <w:r>
        <w:rPr>
          <w:rFonts w:ascii="Helvetica" w:hAnsi="Helvetica" w:cs="Helvetica"/>
          <w:sz w:val="22"/>
          <w:lang w:val="en-US"/>
        </w:rPr>
        <w:t xml:space="preserve"> o </w:t>
      </w:r>
      <w:proofErr w:type="spellStart"/>
      <w:r>
        <w:rPr>
          <w:rFonts w:ascii="Helvetica" w:hAnsi="Helvetica" w:cs="Helvetica"/>
          <w:sz w:val="22"/>
          <w:lang w:val="en-US"/>
        </w:rPr>
        <w:t>potřebě</w:t>
      </w:r>
      <w:proofErr w:type="spellEnd"/>
      <w:r>
        <w:rPr>
          <w:rFonts w:ascii="Helvetica" w:hAnsi="Helvetica" w:cs="Helvetica"/>
          <w:sz w:val="22"/>
          <w:lang w:val="en-US"/>
        </w:rPr>
        <w:t xml:space="preserve"> </w:t>
      </w:r>
      <w:proofErr w:type="spellStart"/>
      <w:r>
        <w:rPr>
          <w:rFonts w:ascii="Helvetica" w:hAnsi="Helvetica" w:cs="Helvetica"/>
          <w:sz w:val="22"/>
          <w:lang w:val="en-US"/>
        </w:rPr>
        <w:t>ukládání</w:t>
      </w:r>
      <w:proofErr w:type="spellEnd"/>
      <w:r>
        <w:rPr>
          <w:rFonts w:ascii="Helvetica" w:hAnsi="Helvetica" w:cs="Helvetica"/>
          <w:sz w:val="22"/>
          <w:lang w:val="en-US"/>
        </w:rPr>
        <w:t xml:space="preserve"> </w:t>
      </w:r>
      <w:proofErr w:type="spellStart"/>
      <w:r>
        <w:rPr>
          <w:rFonts w:ascii="Helvetica" w:hAnsi="Helvetica" w:cs="Helvetica"/>
          <w:sz w:val="22"/>
          <w:lang w:val="en-US"/>
        </w:rPr>
        <w:t>dat</w:t>
      </w:r>
      <w:proofErr w:type="spellEnd"/>
      <w:r>
        <w:rPr>
          <w:rFonts w:ascii="Helvetica" w:hAnsi="Helvetica" w:cs="Helvetica"/>
          <w:sz w:val="22"/>
          <w:lang w:val="en-US"/>
        </w:rPr>
        <w:t xml:space="preserve"> a </w:t>
      </w:r>
      <w:proofErr w:type="spellStart"/>
      <w:r>
        <w:rPr>
          <w:rFonts w:ascii="Helvetica" w:hAnsi="Helvetica" w:cs="Helvetica"/>
          <w:sz w:val="22"/>
          <w:lang w:val="en-US"/>
        </w:rPr>
        <w:t>databází</w:t>
      </w:r>
      <w:proofErr w:type="spellEnd"/>
      <w:r>
        <w:rPr>
          <w:rFonts w:ascii="Helvetica" w:hAnsi="Helvetica" w:cs="Helvetica"/>
          <w:sz w:val="22"/>
          <w:lang w:val="en-US"/>
        </w:rPr>
        <w:t xml:space="preserve"> </w:t>
      </w:r>
      <w:proofErr w:type="spellStart"/>
      <w:r>
        <w:rPr>
          <w:rFonts w:ascii="Helvetica" w:hAnsi="Helvetica" w:cs="Helvetica"/>
          <w:sz w:val="22"/>
          <w:lang w:val="en-US"/>
        </w:rPr>
        <w:t>samotných</w:t>
      </w:r>
      <w:proofErr w:type="spellEnd"/>
      <w:r>
        <w:rPr>
          <w:rFonts w:ascii="Helvetica" w:hAnsi="Helvetica" w:cs="Helvetica"/>
          <w:sz w:val="22"/>
          <w:lang w:val="en-US"/>
        </w:rPr>
        <w:t xml:space="preserve"> + big data </w:t>
      </w:r>
      <w:proofErr w:type="spellStart"/>
      <w:r>
        <w:rPr>
          <w:rFonts w:ascii="Helvetica" w:hAnsi="Helvetica" w:cs="Helvetica"/>
          <w:sz w:val="22"/>
          <w:lang w:val="en-US"/>
        </w:rPr>
        <w:t>současné</w:t>
      </w:r>
      <w:proofErr w:type="spellEnd"/>
      <w:r>
        <w:rPr>
          <w:rFonts w:ascii="Helvetica" w:hAnsi="Helvetica" w:cs="Helvetica"/>
          <w:sz w:val="22"/>
          <w:lang w:val="en-US"/>
        </w:rPr>
        <w:t xml:space="preserve"> </w:t>
      </w:r>
      <w:proofErr w:type="spellStart"/>
      <w:r>
        <w:rPr>
          <w:rFonts w:ascii="Helvetica" w:hAnsi="Helvetica" w:cs="Helvetica"/>
          <w:sz w:val="22"/>
          <w:lang w:val="en-US"/>
        </w:rPr>
        <w:t>doby</w:t>
      </w:r>
      <w:proofErr w:type="spellEnd"/>
    </w:p>
    <w:p w14:paraId="4A546580"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
    <w:p w14:paraId="22C6C002"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2.</w:t>
      </w:r>
    </w:p>
    <w:p w14:paraId="3DC0E4C5"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proofErr w:type="gramStart"/>
      <w:r>
        <w:rPr>
          <w:rFonts w:ascii="Helvetica" w:hAnsi="Helvetica" w:cs="Helvetica"/>
          <w:sz w:val="22"/>
          <w:lang w:val="en-US"/>
        </w:rPr>
        <w:t>teoretická</w:t>
      </w:r>
      <w:proofErr w:type="spellEnd"/>
      <w:proofErr w:type="gramEnd"/>
      <w:r>
        <w:rPr>
          <w:rFonts w:ascii="Helvetica" w:hAnsi="Helvetica" w:cs="Helvetica"/>
          <w:sz w:val="22"/>
          <w:lang w:val="en-US"/>
        </w:rPr>
        <w:t xml:space="preserve"> </w:t>
      </w:r>
      <w:proofErr w:type="spellStart"/>
      <w:r>
        <w:rPr>
          <w:rFonts w:ascii="Helvetica" w:hAnsi="Helvetica" w:cs="Helvetica"/>
          <w:sz w:val="22"/>
          <w:lang w:val="en-US"/>
        </w:rPr>
        <w:t>část</w:t>
      </w:r>
      <w:proofErr w:type="spellEnd"/>
      <w:r>
        <w:rPr>
          <w:rFonts w:ascii="Helvetica" w:hAnsi="Helvetica" w:cs="Helvetica"/>
          <w:sz w:val="22"/>
          <w:lang w:val="en-US"/>
        </w:rPr>
        <w:t xml:space="preserve"> - </w:t>
      </w:r>
      <w:proofErr w:type="spellStart"/>
      <w:r>
        <w:rPr>
          <w:rFonts w:ascii="Helvetica" w:hAnsi="Helvetica" w:cs="Helvetica"/>
          <w:sz w:val="22"/>
          <w:lang w:val="en-US"/>
        </w:rPr>
        <w:t>popis</w:t>
      </w:r>
      <w:proofErr w:type="spellEnd"/>
      <w:r>
        <w:rPr>
          <w:rFonts w:ascii="Helvetica" w:hAnsi="Helvetica" w:cs="Helvetica"/>
          <w:sz w:val="22"/>
          <w:lang w:val="en-US"/>
        </w:rPr>
        <w:t xml:space="preserve"> </w:t>
      </w:r>
      <w:proofErr w:type="spellStart"/>
      <w:r>
        <w:rPr>
          <w:rFonts w:ascii="Helvetica" w:hAnsi="Helvetica" w:cs="Helvetica"/>
          <w:sz w:val="22"/>
          <w:lang w:val="en-US"/>
        </w:rPr>
        <w:t>hlavních</w:t>
      </w:r>
      <w:proofErr w:type="spellEnd"/>
      <w:r>
        <w:rPr>
          <w:rFonts w:ascii="Helvetica" w:hAnsi="Helvetica" w:cs="Helvetica"/>
          <w:sz w:val="22"/>
          <w:lang w:val="en-US"/>
        </w:rPr>
        <w:t xml:space="preserve"> </w:t>
      </w:r>
      <w:proofErr w:type="spellStart"/>
      <w:r>
        <w:rPr>
          <w:rFonts w:ascii="Helvetica" w:hAnsi="Helvetica" w:cs="Helvetica"/>
          <w:sz w:val="22"/>
          <w:lang w:val="en-US"/>
        </w:rPr>
        <w:t>typů</w:t>
      </w:r>
      <w:proofErr w:type="spellEnd"/>
      <w:r>
        <w:rPr>
          <w:rFonts w:ascii="Helvetica" w:hAnsi="Helvetica" w:cs="Helvetica"/>
          <w:sz w:val="22"/>
          <w:lang w:val="en-US"/>
        </w:rPr>
        <w:t xml:space="preserve"> </w:t>
      </w:r>
      <w:proofErr w:type="spellStart"/>
      <w:r>
        <w:rPr>
          <w:rFonts w:ascii="Helvetica" w:hAnsi="Helvetica" w:cs="Helvetica"/>
          <w:sz w:val="22"/>
          <w:lang w:val="en-US"/>
        </w:rPr>
        <w:t>NoSQL</w:t>
      </w:r>
      <w:proofErr w:type="spellEnd"/>
      <w:r>
        <w:rPr>
          <w:rFonts w:ascii="Helvetica" w:hAnsi="Helvetica" w:cs="Helvetica"/>
          <w:sz w:val="22"/>
          <w:lang w:val="en-US"/>
        </w:rPr>
        <w:t xml:space="preserve"> </w:t>
      </w:r>
      <w:proofErr w:type="spellStart"/>
      <w:r>
        <w:rPr>
          <w:rFonts w:ascii="Helvetica" w:hAnsi="Helvetica" w:cs="Helvetica"/>
          <w:sz w:val="22"/>
          <w:lang w:val="en-US"/>
        </w:rPr>
        <w:t>databází</w:t>
      </w:r>
      <w:proofErr w:type="spellEnd"/>
      <w:r>
        <w:rPr>
          <w:rFonts w:ascii="Helvetica" w:hAnsi="Helvetica" w:cs="Helvetica"/>
          <w:sz w:val="22"/>
          <w:lang w:val="en-US"/>
        </w:rPr>
        <w:t xml:space="preserve"> + </w:t>
      </w:r>
      <w:proofErr w:type="spellStart"/>
      <w:r>
        <w:rPr>
          <w:rFonts w:ascii="Helvetica" w:hAnsi="Helvetica" w:cs="Helvetica"/>
          <w:sz w:val="22"/>
          <w:lang w:val="en-US"/>
        </w:rPr>
        <w:t>MongoDB</w:t>
      </w:r>
      <w:proofErr w:type="spellEnd"/>
      <w:r>
        <w:rPr>
          <w:rFonts w:ascii="Helvetica" w:hAnsi="Helvetica" w:cs="Helvetica"/>
          <w:sz w:val="22"/>
          <w:lang w:val="en-US"/>
        </w:rPr>
        <w:t xml:space="preserve"> </w:t>
      </w:r>
      <w:proofErr w:type="spellStart"/>
      <w:r>
        <w:rPr>
          <w:rFonts w:ascii="Helvetica" w:hAnsi="Helvetica" w:cs="Helvetica"/>
          <w:sz w:val="22"/>
          <w:lang w:val="en-US"/>
        </w:rPr>
        <w:t>podrobně</w:t>
      </w:r>
      <w:proofErr w:type="spellEnd"/>
    </w:p>
    <w:p w14:paraId="2C151D74"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
    <w:p w14:paraId="4117B459"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3.</w:t>
      </w:r>
    </w:p>
    <w:p w14:paraId="456E7F91"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r>
        <w:rPr>
          <w:rFonts w:ascii="Helvetica" w:hAnsi="Helvetica" w:cs="Helvetica"/>
          <w:sz w:val="22"/>
          <w:lang w:val="en-US"/>
        </w:rPr>
        <w:t>MongoDB</w:t>
      </w:r>
      <w:proofErr w:type="spellEnd"/>
      <w:r>
        <w:rPr>
          <w:rFonts w:ascii="Helvetica" w:hAnsi="Helvetica" w:cs="Helvetica"/>
          <w:sz w:val="22"/>
          <w:lang w:val="en-US"/>
        </w:rPr>
        <w:t xml:space="preserve"> to MySQL mapping chart, </w:t>
      </w:r>
      <w:proofErr w:type="spellStart"/>
      <w:r>
        <w:rPr>
          <w:rFonts w:ascii="Helvetica" w:hAnsi="Helvetica" w:cs="Helvetica"/>
          <w:sz w:val="22"/>
          <w:lang w:val="en-US"/>
        </w:rPr>
        <w:t>ukázka</w:t>
      </w:r>
      <w:proofErr w:type="spellEnd"/>
      <w:r>
        <w:rPr>
          <w:rFonts w:ascii="Helvetica" w:hAnsi="Helvetica" w:cs="Helvetica"/>
          <w:sz w:val="22"/>
          <w:lang w:val="en-US"/>
        </w:rPr>
        <w:t xml:space="preserve"> </w:t>
      </w:r>
      <w:proofErr w:type="spellStart"/>
      <w:r>
        <w:rPr>
          <w:rFonts w:ascii="Helvetica" w:hAnsi="Helvetica" w:cs="Helvetica"/>
          <w:sz w:val="22"/>
          <w:lang w:val="en-US"/>
        </w:rPr>
        <w:t>možností</w:t>
      </w:r>
      <w:proofErr w:type="spellEnd"/>
      <w:r>
        <w:rPr>
          <w:rFonts w:ascii="Helvetica" w:hAnsi="Helvetica" w:cs="Helvetica"/>
          <w:sz w:val="22"/>
          <w:lang w:val="en-US"/>
        </w:rPr>
        <w:t xml:space="preserve"> </w:t>
      </w:r>
      <w:proofErr w:type="spellStart"/>
      <w:r>
        <w:rPr>
          <w:rFonts w:ascii="Helvetica" w:hAnsi="Helvetica" w:cs="Helvetica"/>
          <w:sz w:val="22"/>
          <w:lang w:val="en-US"/>
        </w:rPr>
        <w:t>migrace</w:t>
      </w:r>
      <w:proofErr w:type="spellEnd"/>
      <w:r>
        <w:rPr>
          <w:rFonts w:ascii="Helvetica" w:hAnsi="Helvetica" w:cs="Helvetica"/>
          <w:sz w:val="22"/>
          <w:lang w:val="en-US"/>
        </w:rPr>
        <w:t xml:space="preserve"> </w:t>
      </w:r>
      <w:proofErr w:type="spellStart"/>
      <w:proofErr w:type="gramStart"/>
      <w:r>
        <w:rPr>
          <w:rFonts w:ascii="Helvetica" w:hAnsi="Helvetica" w:cs="Helvetica"/>
          <w:sz w:val="22"/>
          <w:lang w:val="en-US"/>
        </w:rPr>
        <w:t>na</w:t>
      </w:r>
      <w:proofErr w:type="spellEnd"/>
      <w:proofErr w:type="gramEnd"/>
      <w:r>
        <w:rPr>
          <w:rFonts w:ascii="Helvetica" w:hAnsi="Helvetica" w:cs="Helvetica"/>
          <w:sz w:val="22"/>
          <w:lang w:val="en-US"/>
        </w:rPr>
        <w:t xml:space="preserve"> </w:t>
      </w:r>
      <w:proofErr w:type="spellStart"/>
      <w:r>
        <w:rPr>
          <w:rFonts w:ascii="Helvetica" w:hAnsi="Helvetica" w:cs="Helvetica"/>
          <w:sz w:val="22"/>
          <w:lang w:val="en-US"/>
        </w:rPr>
        <w:t>MongoDB</w:t>
      </w:r>
      <w:proofErr w:type="spellEnd"/>
      <w:r>
        <w:rPr>
          <w:rFonts w:ascii="Helvetica" w:hAnsi="Helvetica" w:cs="Helvetica"/>
          <w:sz w:val="22"/>
          <w:lang w:val="en-US"/>
        </w:rPr>
        <w:t xml:space="preserve">, </w:t>
      </w:r>
      <w:proofErr w:type="spellStart"/>
      <w:r>
        <w:rPr>
          <w:rFonts w:ascii="Helvetica" w:hAnsi="Helvetica" w:cs="Helvetica"/>
          <w:sz w:val="22"/>
          <w:lang w:val="en-US"/>
        </w:rPr>
        <w:t>porovnání</w:t>
      </w:r>
      <w:proofErr w:type="spellEnd"/>
      <w:r>
        <w:rPr>
          <w:rFonts w:ascii="Helvetica" w:hAnsi="Helvetica" w:cs="Helvetica"/>
          <w:sz w:val="22"/>
          <w:lang w:val="en-US"/>
        </w:rPr>
        <w:t xml:space="preserve"> </w:t>
      </w:r>
      <w:proofErr w:type="spellStart"/>
      <w:r>
        <w:rPr>
          <w:rFonts w:ascii="Helvetica" w:hAnsi="Helvetica" w:cs="Helvetica"/>
          <w:sz w:val="22"/>
          <w:lang w:val="en-US"/>
        </w:rPr>
        <w:t>vlastností</w:t>
      </w:r>
      <w:proofErr w:type="spellEnd"/>
    </w:p>
    <w:p w14:paraId="3B20B139"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
    <w:p w14:paraId="703B9F7C"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4.</w:t>
      </w:r>
    </w:p>
    <w:p w14:paraId="3A6258B3"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 xml:space="preserve">Testy CRUD </w:t>
      </w:r>
      <w:proofErr w:type="spellStart"/>
      <w:r>
        <w:rPr>
          <w:rFonts w:ascii="Helvetica" w:hAnsi="Helvetica" w:cs="Helvetica"/>
          <w:sz w:val="22"/>
          <w:lang w:val="en-US"/>
        </w:rPr>
        <w:t>operací</w:t>
      </w:r>
      <w:proofErr w:type="spellEnd"/>
      <w:r>
        <w:rPr>
          <w:rFonts w:ascii="Helvetica" w:hAnsi="Helvetica" w:cs="Helvetica"/>
          <w:sz w:val="22"/>
          <w:lang w:val="en-US"/>
        </w:rPr>
        <w:t xml:space="preserve"> </w:t>
      </w:r>
      <w:proofErr w:type="spellStart"/>
      <w:proofErr w:type="gramStart"/>
      <w:r>
        <w:rPr>
          <w:rFonts w:ascii="Helvetica" w:hAnsi="Helvetica" w:cs="Helvetica"/>
          <w:sz w:val="22"/>
          <w:lang w:val="en-US"/>
        </w:rPr>
        <w:t>nad</w:t>
      </w:r>
      <w:proofErr w:type="spellEnd"/>
      <w:proofErr w:type="gramEnd"/>
      <w:r>
        <w:rPr>
          <w:rFonts w:ascii="Helvetica" w:hAnsi="Helvetica" w:cs="Helvetica"/>
          <w:sz w:val="22"/>
          <w:lang w:val="en-US"/>
        </w:rPr>
        <w:t xml:space="preserve"> DB (1000 </w:t>
      </w:r>
      <w:proofErr w:type="spellStart"/>
      <w:r>
        <w:rPr>
          <w:rFonts w:ascii="Helvetica" w:hAnsi="Helvetica" w:cs="Helvetica"/>
          <w:sz w:val="22"/>
          <w:lang w:val="en-US"/>
        </w:rPr>
        <w:t>objednávek</w:t>
      </w:r>
      <w:proofErr w:type="spellEnd"/>
      <w:r>
        <w:rPr>
          <w:rFonts w:ascii="Helvetica" w:hAnsi="Helvetica" w:cs="Helvetica"/>
          <w:sz w:val="22"/>
          <w:lang w:val="en-US"/>
        </w:rPr>
        <w:t xml:space="preserve"> v e-</w:t>
      </w:r>
      <w:proofErr w:type="spellStart"/>
      <w:r>
        <w:rPr>
          <w:rFonts w:ascii="Helvetica" w:hAnsi="Helvetica" w:cs="Helvetica"/>
          <w:sz w:val="22"/>
          <w:lang w:val="en-US"/>
        </w:rPr>
        <w:t>shopu</w:t>
      </w:r>
      <w:proofErr w:type="spellEnd"/>
      <w:r>
        <w:rPr>
          <w:rFonts w:ascii="Helvetica" w:hAnsi="Helvetica" w:cs="Helvetica"/>
          <w:sz w:val="22"/>
          <w:lang w:val="en-US"/>
        </w:rPr>
        <w:t xml:space="preserve">, </w:t>
      </w:r>
      <w:proofErr w:type="spellStart"/>
      <w:r>
        <w:rPr>
          <w:rFonts w:ascii="Helvetica" w:hAnsi="Helvetica" w:cs="Helvetica"/>
          <w:sz w:val="22"/>
          <w:lang w:val="en-US"/>
        </w:rPr>
        <w:t>rychlá</w:t>
      </w:r>
      <w:proofErr w:type="spellEnd"/>
      <w:r>
        <w:rPr>
          <w:rFonts w:ascii="Helvetica" w:hAnsi="Helvetica" w:cs="Helvetica"/>
          <w:sz w:val="22"/>
          <w:lang w:val="en-US"/>
        </w:rPr>
        <w:t xml:space="preserve"> </w:t>
      </w:r>
      <w:proofErr w:type="spellStart"/>
      <w:r>
        <w:rPr>
          <w:rFonts w:ascii="Helvetica" w:hAnsi="Helvetica" w:cs="Helvetica"/>
          <w:sz w:val="22"/>
          <w:lang w:val="en-US"/>
        </w:rPr>
        <w:t>editace</w:t>
      </w:r>
      <w:proofErr w:type="spellEnd"/>
      <w:r>
        <w:rPr>
          <w:rFonts w:ascii="Helvetica" w:hAnsi="Helvetica" w:cs="Helvetica"/>
          <w:sz w:val="22"/>
          <w:lang w:val="en-US"/>
        </w:rPr>
        <w:t xml:space="preserve">, </w:t>
      </w:r>
      <w:proofErr w:type="spellStart"/>
      <w:r>
        <w:rPr>
          <w:rFonts w:ascii="Helvetica" w:hAnsi="Helvetica" w:cs="Helvetica"/>
          <w:sz w:val="22"/>
          <w:lang w:val="en-US"/>
        </w:rPr>
        <w:t>získání</w:t>
      </w:r>
      <w:proofErr w:type="spellEnd"/>
      <w:r>
        <w:rPr>
          <w:rFonts w:ascii="Helvetica" w:hAnsi="Helvetica" w:cs="Helvetica"/>
          <w:sz w:val="22"/>
          <w:lang w:val="en-US"/>
        </w:rPr>
        <w:t xml:space="preserve"> </w:t>
      </w:r>
      <w:proofErr w:type="spellStart"/>
      <w:r>
        <w:rPr>
          <w:rFonts w:ascii="Helvetica" w:hAnsi="Helvetica" w:cs="Helvetica"/>
          <w:sz w:val="22"/>
          <w:lang w:val="en-US"/>
        </w:rPr>
        <w:t>velkého</w:t>
      </w:r>
      <w:proofErr w:type="spellEnd"/>
      <w:r>
        <w:rPr>
          <w:rFonts w:ascii="Helvetica" w:hAnsi="Helvetica" w:cs="Helvetica"/>
          <w:sz w:val="22"/>
          <w:lang w:val="en-US"/>
        </w:rPr>
        <w:t xml:space="preserve"> </w:t>
      </w:r>
      <w:proofErr w:type="spellStart"/>
      <w:r>
        <w:rPr>
          <w:rFonts w:ascii="Helvetica" w:hAnsi="Helvetica" w:cs="Helvetica"/>
          <w:sz w:val="22"/>
          <w:lang w:val="en-US"/>
        </w:rPr>
        <w:t>množství</w:t>
      </w:r>
      <w:proofErr w:type="spellEnd"/>
      <w:r>
        <w:rPr>
          <w:rFonts w:ascii="Helvetica" w:hAnsi="Helvetica" w:cs="Helvetica"/>
          <w:sz w:val="22"/>
          <w:lang w:val="en-US"/>
        </w:rPr>
        <w:t xml:space="preserve"> </w:t>
      </w:r>
      <w:proofErr w:type="spellStart"/>
      <w:r>
        <w:rPr>
          <w:rFonts w:ascii="Helvetica" w:hAnsi="Helvetica" w:cs="Helvetica"/>
          <w:sz w:val="22"/>
          <w:lang w:val="en-US"/>
        </w:rPr>
        <w:t>dat</w:t>
      </w:r>
      <w:proofErr w:type="spellEnd"/>
      <w:r>
        <w:rPr>
          <w:rFonts w:ascii="Helvetica" w:hAnsi="Helvetica" w:cs="Helvetica"/>
          <w:sz w:val="22"/>
          <w:lang w:val="en-US"/>
        </w:rPr>
        <w:t xml:space="preserve">, </w:t>
      </w:r>
      <w:proofErr w:type="spellStart"/>
      <w:r>
        <w:rPr>
          <w:rFonts w:ascii="Helvetica" w:hAnsi="Helvetica" w:cs="Helvetica"/>
          <w:sz w:val="22"/>
          <w:lang w:val="en-US"/>
        </w:rPr>
        <w:t>komplikovaný</w:t>
      </w:r>
      <w:proofErr w:type="spellEnd"/>
      <w:r>
        <w:rPr>
          <w:rFonts w:ascii="Helvetica" w:hAnsi="Helvetica" w:cs="Helvetica"/>
          <w:sz w:val="22"/>
          <w:lang w:val="en-US"/>
        </w:rPr>
        <w:t xml:space="preserve"> </w:t>
      </w:r>
      <w:proofErr w:type="spellStart"/>
      <w:r>
        <w:rPr>
          <w:rFonts w:ascii="Helvetica" w:hAnsi="Helvetica" w:cs="Helvetica"/>
          <w:sz w:val="22"/>
          <w:lang w:val="en-US"/>
        </w:rPr>
        <w:t>filtr</w:t>
      </w:r>
      <w:proofErr w:type="spellEnd"/>
      <w:r>
        <w:rPr>
          <w:rFonts w:ascii="Helvetica" w:hAnsi="Helvetica" w:cs="Helvetica"/>
          <w:sz w:val="22"/>
          <w:lang w:val="en-US"/>
        </w:rPr>
        <w:t>) CLUSTER?</w:t>
      </w:r>
    </w:p>
    <w:p w14:paraId="69F1A038"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r>
        <w:rPr>
          <w:rFonts w:ascii="Helvetica" w:hAnsi="Helvetica" w:cs="Helvetica"/>
          <w:sz w:val="22"/>
          <w:lang w:val="en-US"/>
        </w:rPr>
        <w:t>MongoFiles</w:t>
      </w:r>
      <w:proofErr w:type="spellEnd"/>
      <w:r>
        <w:rPr>
          <w:rFonts w:ascii="Helvetica" w:hAnsi="Helvetica" w:cs="Helvetica"/>
          <w:sz w:val="22"/>
          <w:lang w:val="en-US"/>
        </w:rPr>
        <w:t xml:space="preserve"> </w:t>
      </w:r>
      <w:proofErr w:type="spellStart"/>
      <w:r>
        <w:rPr>
          <w:rFonts w:ascii="Helvetica" w:hAnsi="Helvetica" w:cs="Helvetica"/>
          <w:sz w:val="22"/>
          <w:lang w:val="en-US"/>
        </w:rPr>
        <w:t>úložiště</w:t>
      </w:r>
      <w:proofErr w:type="spellEnd"/>
      <w:r>
        <w:rPr>
          <w:rFonts w:ascii="Helvetica" w:hAnsi="Helvetica" w:cs="Helvetica"/>
          <w:sz w:val="22"/>
          <w:lang w:val="en-US"/>
        </w:rPr>
        <w:t xml:space="preserve"> </w:t>
      </w:r>
      <w:proofErr w:type="spellStart"/>
      <w:r>
        <w:rPr>
          <w:rFonts w:ascii="Helvetica" w:hAnsi="Helvetica" w:cs="Helvetica"/>
          <w:sz w:val="22"/>
          <w:lang w:val="en-US"/>
        </w:rPr>
        <w:t>uživatelských</w:t>
      </w:r>
      <w:proofErr w:type="spellEnd"/>
      <w:r>
        <w:rPr>
          <w:rFonts w:ascii="Helvetica" w:hAnsi="Helvetica" w:cs="Helvetica"/>
          <w:sz w:val="22"/>
          <w:lang w:val="en-US"/>
        </w:rPr>
        <w:t xml:space="preserve"> </w:t>
      </w:r>
      <w:proofErr w:type="spellStart"/>
      <w:r>
        <w:rPr>
          <w:rFonts w:ascii="Helvetica" w:hAnsi="Helvetica" w:cs="Helvetica"/>
          <w:sz w:val="22"/>
          <w:lang w:val="en-US"/>
        </w:rPr>
        <w:t>souborů</w:t>
      </w:r>
      <w:proofErr w:type="spellEnd"/>
      <w:r>
        <w:rPr>
          <w:rFonts w:ascii="Helvetica" w:hAnsi="Helvetica" w:cs="Helvetica"/>
          <w:sz w:val="22"/>
          <w:lang w:val="en-US"/>
        </w:rPr>
        <w:t xml:space="preserve"> - </w:t>
      </w:r>
      <w:proofErr w:type="spellStart"/>
      <w:r>
        <w:rPr>
          <w:rFonts w:ascii="Helvetica" w:hAnsi="Helvetica" w:cs="Helvetica"/>
          <w:sz w:val="22"/>
          <w:lang w:val="en-US"/>
        </w:rPr>
        <w:t>jednoduchá</w:t>
      </w:r>
      <w:proofErr w:type="spellEnd"/>
      <w:r>
        <w:rPr>
          <w:rFonts w:ascii="Helvetica" w:hAnsi="Helvetica" w:cs="Helvetica"/>
          <w:sz w:val="22"/>
          <w:lang w:val="en-US"/>
        </w:rPr>
        <w:t xml:space="preserve"> </w:t>
      </w:r>
      <w:proofErr w:type="spellStart"/>
      <w:r>
        <w:rPr>
          <w:rFonts w:ascii="Helvetica" w:hAnsi="Helvetica" w:cs="Helvetica"/>
          <w:sz w:val="22"/>
          <w:lang w:val="en-US"/>
        </w:rPr>
        <w:t>implementace</w:t>
      </w:r>
      <w:proofErr w:type="spellEnd"/>
      <w:r>
        <w:rPr>
          <w:rFonts w:ascii="Helvetica" w:hAnsi="Helvetica" w:cs="Helvetica"/>
          <w:sz w:val="22"/>
          <w:lang w:val="en-US"/>
        </w:rPr>
        <w:t xml:space="preserve">, </w:t>
      </w:r>
      <w:proofErr w:type="spellStart"/>
      <w:r>
        <w:rPr>
          <w:rFonts w:ascii="Helvetica" w:hAnsi="Helvetica" w:cs="Helvetica"/>
          <w:sz w:val="22"/>
          <w:lang w:val="en-US"/>
        </w:rPr>
        <w:t>popis</w:t>
      </w:r>
      <w:proofErr w:type="spellEnd"/>
      <w:r>
        <w:rPr>
          <w:rFonts w:ascii="Helvetica" w:hAnsi="Helvetica" w:cs="Helvetica"/>
          <w:sz w:val="22"/>
          <w:lang w:val="en-US"/>
        </w:rPr>
        <w:t xml:space="preserve"> </w:t>
      </w:r>
      <w:proofErr w:type="spellStart"/>
      <w:r>
        <w:rPr>
          <w:rFonts w:ascii="Helvetica" w:hAnsi="Helvetica" w:cs="Helvetica"/>
          <w:sz w:val="22"/>
          <w:lang w:val="en-US"/>
        </w:rPr>
        <w:t>chunkování</w:t>
      </w:r>
      <w:proofErr w:type="spellEnd"/>
      <w:r>
        <w:rPr>
          <w:rFonts w:ascii="Helvetica" w:hAnsi="Helvetica" w:cs="Helvetica"/>
          <w:sz w:val="22"/>
          <w:lang w:val="en-US"/>
        </w:rPr>
        <w:t xml:space="preserve"> </w:t>
      </w:r>
      <w:proofErr w:type="spellStart"/>
      <w:r>
        <w:rPr>
          <w:rFonts w:ascii="Helvetica" w:hAnsi="Helvetica" w:cs="Helvetica"/>
          <w:sz w:val="22"/>
          <w:lang w:val="en-US"/>
        </w:rPr>
        <w:t>souborů</w:t>
      </w:r>
      <w:proofErr w:type="spellEnd"/>
      <w:r>
        <w:rPr>
          <w:rFonts w:ascii="Helvetica" w:hAnsi="Helvetica" w:cs="Helvetica"/>
          <w:sz w:val="22"/>
          <w:lang w:val="en-US"/>
        </w:rPr>
        <w:t xml:space="preserve">, </w:t>
      </w:r>
      <w:proofErr w:type="spellStart"/>
      <w:r>
        <w:rPr>
          <w:rFonts w:ascii="Helvetica" w:hAnsi="Helvetica" w:cs="Helvetica"/>
          <w:sz w:val="22"/>
          <w:lang w:val="en-US"/>
        </w:rPr>
        <w:t>rychlost</w:t>
      </w:r>
      <w:proofErr w:type="spellEnd"/>
      <w:r>
        <w:rPr>
          <w:rFonts w:ascii="Helvetica" w:hAnsi="Helvetica" w:cs="Helvetica"/>
          <w:sz w:val="22"/>
          <w:lang w:val="en-US"/>
        </w:rPr>
        <w:t xml:space="preserve"> </w:t>
      </w:r>
      <w:proofErr w:type="spellStart"/>
      <w:r>
        <w:rPr>
          <w:rFonts w:ascii="Helvetica" w:hAnsi="Helvetica" w:cs="Helvetica"/>
          <w:sz w:val="22"/>
          <w:lang w:val="en-US"/>
        </w:rPr>
        <w:t>přístupu</w:t>
      </w:r>
      <w:proofErr w:type="spellEnd"/>
      <w:r>
        <w:rPr>
          <w:rFonts w:ascii="Helvetica" w:hAnsi="Helvetica" w:cs="Helvetica"/>
          <w:sz w:val="22"/>
          <w:lang w:val="en-US"/>
        </w:rPr>
        <w:t xml:space="preserve"> k </w:t>
      </w:r>
      <w:proofErr w:type="spellStart"/>
      <w:r>
        <w:rPr>
          <w:rFonts w:ascii="Helvetica" w:hAnsi="Helvetica" w:cs="Helvetica"/>
          <w:sz w:val="22"/>
          <w:lang w:val="en-US"/>
        </w:rPr>
        <w:t>nim</w:t>
      </w:r>
      <w:proofErr w:type="spellEnd"/>
      <w:r>
        <w:rPr>
          <w:rFonts w:ascii="Helvetica" w:hAnsi="Helvetica" w:cs="Helvetica"/>
          <w:sz w:val="22"/>
          <w:lang w:val="en-US"/>
        </w:rPr>
        <w:t xml:space="preserve">, </w:t>
      </w:r>
      <w:proofErr w:type="spellStart"/>
      <w:r>
        <w:rPr>
          <w:rFonts w:ascii="Helvetica" w:hAnsi="Helvetica" w:cs="Helvetica"/>
          <w:sz w:val="22"/>
          <w:lang w:val="en-US"/>
        </w:rPr>
        <w:t>vyhledávání</w:t>
      </w:r>
      <w:proofErr w:type="spellEnd"/>
      <w:r>
        <w:rPr>
          <w:rFonts w:ascii="Helvetica" w:hAnsi="Helvetica" w:cs="Helvetica"/>
          <w:sz w:val="22"/>
          <w:lang w:val="en-US"/>
        </w:rPr>
        <w:t xml:space="preserve"> v </w:t>
      </w:r>
      <w:proofErr w:type="spellStart"/>
      <w:r>
        <w:rPr>
          <w:rFonts w:ascii="Helvetica" w:hAnsi="Helvetica" w:cs="Helvetica"/>
          <w:sz w:val="22"/>
          <w:lang w:val="en-US"/>
        </w:rPr>
        <w:t>nich</w:t>
      </w:r>
      <w:proofErr w:type="spellEnd"/>
    </w:p>
    <w:p w14:paraId="759C7256"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r>
        <w:rPr>
          <w:rFonts w:ascii="Helvetica" w:hAnsi="Helvetica" w:cs="Helvetica"/>
          <w:sz w:val="22"/>
          <w:lang w:val="en-US"/>
        </w:rPr>
        <w:t>Praktická</w:t>
      </w:r>
      <w:proofErr w:type="spellEnd"/>
      <w:r>
        <w:rPr>
          <w:rFonts w:ascii="Helvetica" w:hAnsi="Helvetica" w:cs="Helvetica"/>
          <w:sz w:val="22"/>
          <w:lang w:val="en-US"/>
        </w:rPr>
        <w:t xml:space="preserve"> </w:t>
      </w:r>
      <w:proofErr w:type="spellStart"/>
      <w:r>
        <w:rPr>
          <w:rFonts w:ascii="Helvetica" w:hAnsi="Helvetica" w:cs="Helvetica"/>
          <w:sz w:val="22"/>
          <w:lang w:val="en-US"/>
        </w:rPr>
        <w:t>ukázka</w:t>
      </w:r>
      <w:proofErr w:type="spellEnd"/>
      <w:r>
        <w:rPr>
          <w:rFonts w:ascii="Helvetica" w:hAnsi="Helvetica" w:cs="Helvetica"/>
          <w:sz w:val="22"/>
          <w:lang w:val="en-US"/>
        </w:rPr>
        <w:t xml:space="preserve"> </w:t>
      </w:r>
      <w:proofErr w:type="spellStart"/>
      <w:r>
        <w:rPr>
          <w:rFonts w:ascii="Helvetica" w:hAnsi="Helvetica" w:cs="Helvetica"/>
          <w:sz w:val="22"/>
          <w:lang w:val="en-US"/>
        </w:rPr>
        <w:t>migrace</w:t>
      </w:r>
      <w:proofErr w:type="spellEnd"/>
      <w:r>
        <w:rPr>
          <w:rFonts w:ascii="Helvetica" w:hAnsi="Helvetica" w:cs="Helvetica"/>
          <w:sz w:val="22"/>
          <w:lang w:val="en-US"/>
        </w:rPr>
        <w:t xml:space="preserve"> </w:t>
      </w:r>
      <w:proofErr w:type="spellStart"/>
      <w:r>
        <w:rPr>
          <w:rFonts w:ascii="Helvetica" w:hAnsi="Helvetica" w:cs="Helvetica"/>
          <w:sz w:val="22"/>
          <w:lang w:val="en-US"/>
        </w:rPr>
        <w:t>existující</w:t>
      </w:r>
      <w:proofErr w:type="spellEnd"/>
      <w:r>
        <w:rPr>
          <w:rFonts w:ascii="Helvetica" w:hAnsi="Helvetica" w:cs="Helvetica"/>
          <w:sz w:val="22"/>
          <w:lang w:val="en-US"/>
        </w:rPr>
        <w:t xml:space="preserve"> MySQL </w:t>
      </w:r>
      <w:proofErr w:type="spellStart"/>
      <w:r>
        <w:rPr>
          <w:rFonts w:ascii="Helvetica" w:hAnsi="Helvetica" w:cs="Helvetica"/>
          <w:sz w:val="22"/>
          <w:lang w:val="en-US"/>
        </w:rPr>
        <w:t>aplikace</w:t>
      </w:r>
      <w:proofErr w:type="spellEnd"/>
      <w:r>
        <w:rPr>
          <w:rFonts w:ascii="Helvetica" w:hAnsi="Helvetica" w:cs="Helvetica"/>
          <w:sz w:val="22"/>
          <w:lang w:val="en-US"/>
        </w:rPr>
        <w:t xml:space="preserve"> do </w:t>
      </w:r>
      <w:proofErr w:type="spellStart"/>
      <w:r>
        <w:rPr>
          <w:rFonts w:ascii="Helvetica" w:hAnsi="Helvetica" w:cs="Helvetica"/>
          <w:sz w:val="22"/>
          <w:lang w:val="en-US"/>
        </w:rPr>
        <w:t>MongoDB</w:t>
      </w:r>
      <w:proofErr w:type="spellEnd"/>
    </w:p>
    <w:p w14:paraId="0DDB3FF6"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r>
        <w:rPr>
          <w:rFonts w:ascii="Helvetica" w:hAnsi="Helvetica" w:cs="Helvetica"/>
          <w:sz w:val="22"/>
          <w:lang w:val="en-US"/>
        </w:rPr>
        <w:t>MongoDB</w:t>
      </w:r>
      <w:proofErr w:type="spellEnd"/>
      <w:r>
        <w:rPr>
          <w:rFonts w:ascii="Helvetica" w:hAnsi="Helvetica" w:cs="Helvetica"/>
          <w:sz w:val="22"/>
          <w:lang w:val="en-US"/>
        </w:rPr>
        <w:t xml:space="preserve"> </w:t>
      </w:r>
      <w:proofErr w:type="spellStart"/>
      <w:r>
        <w:rPr>
          <w:rFonts w:ascii="Helvetica" w:hAnsi="Helvetica" w:cs="Helvetica"/>
          <w:sz w:val="22"/>
          <w:lang w:val="en-US"/>
        </w:rPr>
        <w:t>sharding</w:t>
      </w:r>
      <w:proofErr w:type="spellEnd"/>
      <w:r>
        <w:rPr>
          <w:rFonts w:ascii="Helvetica" w:hAnsi="Helvetica" w:cs="Helvetica"/>
          <w:sz w:val="22"/>
          <w:lang w:val="en-US"/>
        </w:rPr>
        <w:t xml:space="preserve">, </w:t>
      </w:r>
      <w:proofErr w:type="spellStart"/>
      <w:r>
        <w:rPr>
          <w:rFonts w:ascii="Helvetica" w:hAnsi="Helvetica" w:cs="Helvetica"/>
          <w:sz w:val="22"/>
          <w:lang w:val="en-US"/>
        </w:rPr>
        <w:t>ukázka</w:t>
      </w:r>
      <w:proofErr w:type="spellEnd"/>
      <w:r>
        <w:rPr>
          <w:rFonts w:ascii="Helvetica" w:hAnsi="Helvetica" w:cs="Helvetica"/>
          <w:sz w:val="22"/>
          <w:lang w:val="en-US"/>
        </w:rPr>
        <w:t xml:space="preserve"> </w:t>
      </w:r>
      <w:proofErr w:type="spellStart"/>
      <w:r>
        <w:rPr>
          <w:rFonts w:ascii="Helvetica" w:hAnsi="Helvetica" w:cs="Helvetica"/>
          <w:sz w:val="22"/>
          <w:lang w:val="en-US"/>
        </w:rPr>
        <w:t>replikace</w:t>
      </w:r>
      <w:proofErr w:type="spellEnd"/>
      <w:r>
        <w:rPr>
          <w:rFonts w:ascii="Helvetica" w:hAnsi="Helvetica" w:cs="Helvetica"/>
          <w:sz w:val="22"/>
          <w:lang w:val="en-US"/>
        </w:rPr>
        <w:t xml:space="preserve"> a </w:t>
      </w:r>
      <w:proofErr w:type="spellStart"/>
      <w:r>
        <w:rPr>
          <w:rFonts w:ascii="Helvetica" w:hAnsi="Helvetica" w:cs="Helvetica"/>
          <w:sz w:val="22"/>
          <w:lang w:val="en-US"/>
        </w:rPr>
        <w:t>běhu</w:t>
      </w:r>
      <w:proofErr w:type="spellEnd"/>
      <w:r>
        <w:rPr>
          <w:rFonts w:ascii="Helvetica" w:hAnsi="Helvetica" w:cs="Helvetica"/>
          <w:sz w:val="22"/>
          <w:lang w:val="en-US"/>
        </w:rPr>
        <w:t xml:space="preserve"> v </w:t>
      </w:r>
      <w:proofErr w:type="spellStart"/>
      <w:r>
        <w:rPr>
          <w:rFonts w:ascii="Helvetica" w:hAnsi="Helvetica" w:cs="Helvetica"/>
          <w:sz w:val="22"/>
          <w:lang w:val="en-US"/>
        </w:rPr>
        <w:t>clusteru</w:t>
      </w:r>
      <w:proofErr w:type="spellEnd"/>
      <w:r>
        <w:rPr>
          <w:rFonts w:ascii="Helvetica" w:hAnsi="Helvetica" w:cs="Helvetica"/>
          <w:sz w:val="22"/>
          <w:lang w:val="en-US"/>
        </w:rPr>
        <w:t xml:space="preserve"> + CAP </w:t>
      </w:r>
      <w:proofErr w:type="spellStart"/>
      <w:r>
        <w:rPr>
          <w:rFonts w:ascii="Helvetica" w:hAnsi="Helvetica" w:cs="Helvetica"/>
          <w:sz w:val="22"/>
          <w:lang w:val="en-US"/>
        </w:rPr>
        <w:t>teorém</w:t>
      </w:r>
      <w:proofErr w:type="spellEnd"/>
    </w:p>
    <w:p w14:paraId="2F317771"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r>
        <w:rPr>
          <w:rFonts w:ascii="Helvetica" w:hAnsi="Helvetica" w:cs="Helvetica"/>
          <w:sz w:val="22"/>
          <w:lang w:val="en-US"/>
        </w:rPr>
        <w:t>Logování</w:t>
      </w:r>
      <w:proofErr w:type="spellEnd"/>
      <w:r>
        <w:rPr>
          <w:rFonts w:ascii="Helvetica" w:hAnsi="Helvetica" w:cs="Helvetica"/>
          <w:sz w:val="22"/>
          <w:lang w:val="en-US"/>
        </w:rPr>
        <w:t xml:space="preserve"> do </w:t>
      </w:r>
      <w:proofErr w:type="spellStart"/>
      <w:r>
        <w:rPr>
          <w:rFonts w:ascii="Helvetica" w:hAnsi="Helvetica" w:cs="Helvetica"/>
          <w:sz w:val="22"/>
          <w:lang w:val="en-US"/>
        </w:rPr>
        <w:t>MongoDB</w:t>
      </w:r>
      <w:proofErr w:type="spellEnd"/>
      <w:r>
        <w:rPr>
          <w:rFonts w:ascii="Helvetica" w:hAnsi="Helvetica" w:cs="Helvetica"/>
          <w:sz w:val="22"/>
          <w:lang w:val="en-US"/>
        </w:rPr>
        <w:t xml:space="preserve"> capped collections.</w:t>
      </w:r>
    </w:p>
    <w:p w14:paraId="17BFF0F0"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
    <w:p w14:paraId="398AD438"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r>
        <w:rPr>
          <w:rFonts w:ascii="Helvetica" w:hAnsi="Helvetica" w:cs="Helvetica"/>
          <w:sz w:val="22"/>
          <w:lang w:val="en-US"/>
        </w:rPr>
        <w:t>5.</w:t>
      </w:r>
    </w:p>
    <w:p w14:paraId="1DFC488E" w14:textId="77777777" w:rsidR="00AF7AB3" w:rsidRDefault="00AF7AB3" w:rsidP="00AF7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lang w:val="en-US"/>
        </w:rPr>
      </w:pPr>
      <w:proofErr w:type="spellStart"/>
      <w:r>
        <w:rPr>
          <w:rFonts w:ascii="Helvetica" w:hAnsi="Helvetica" w:cs="Helvetica"/>
          <w:sz w:val="22"/>
          <w:lang w:val="en-US"/>
        </w:rPr>
        <w:t>Nejlepší</w:t>
      </w:r>
      <w:proofErr w:type="spellEnd"/>
      <w:r>
        <w:rPr>
          <w:rFonts w:ascii="Helvetica" w:hAnsi="Helvetica" w:cs="Helvetica"/>
          <w:sz w:val="22"/>
          <w:lang w:val="en-US"/>
        </w:rPr>
        <w:t xml:space="preserve"> „upgrade </w:t>
      </w:r>
      <w:proofErr w:type="spellStart"/>
      <w:r>
        <w:rPr>
          <w:rFonts w:ascii="Helvetica" w:hAnsi="Helvetica" w:cs="Helvetica"/>
          <w:sz w:val="22"/>
          <w:lang w:val="en-US"/>
        </w:rPr>
        <w:t>cesta</w:t>
      </w:r>
      <w:proofErr w:type="spellEnd"/>
      <w:r>
        <w:rPr>
          <w:rFonts w:ascii="Helvetica" w:hAnsi="Helvetica" w:cs="Helvetica"/>
          <w:sz w:val="22"/>
          <w:lang w:val="en-US"/>
        </w:rPr>
        <w:t xml:space="preserve"> </w:t>
      </w:r>
      <w:proofErr w:type="spellStart"/>
      <w:proofErr w:type="gramStart"/>
      <w:r>
        <w:rPr>
          <w:rFonts w:ascii="Helvetica" w:hAnsi="Helvetica" w:cs="Helvetica"/>
          <w:sz w:val="22"/>
          <w:lang w:val="en-US"/>
        </w:rPr>
        <w:t>na</w:t>
      </w:r>
      <w:proofErr w:type="spellEnd"/>
      <w:proofErr w:type="gramEnd"/>
      <w:r>
        <w:rPr>
          <w:rFonts w:ascii="Helvetica" w:hAnsi="Helvetica" w:cs="Helvetica"/>
          <w:sz w:val="22"/>
          <w:lang w:val="en-US"/>
        </w:rPr>
        <w:t xml:space="preserve"> </w:t>
      </w:r>
      <w:proofErr w:type="spellStart"/>
      <w:r>
        <w:rPr>
          <w:rFonts w:ascii="Helvetica" w:hAnsi="Helvetica" w:cs="Helvetica"/>
          <w:sz w:val="22"/>
          <w:lang w:val="en-US"/>
        </w:rPr>
        <w:t>NoSQL</w:t>
      </w:r>
      <w:proofErr w:type="spellEnd"/>
      <w:r>
        <w:rPr>
          <w:rFonts w:ascii="Helvetica" w:hAnsi="Helvetica" w:cs="Helvetica"/>
          <w:sz w:val="22"/>
          <w:lang w:val="en-US"/>
        </w:rPr>
        <w:t xml:space="preserve">“ je do </w:t>
      </w:r>
      <w:proofErr w:type="spellStart"/>
      <w:r>
        <w:rPr>
          <w:rFonts w:ascii="Helvetica" w:hAnsi="Helvetica" w:cs="Helvetica"/>
          <w:sz w:val="22"/>
          <w:lang w:val="en-US"/>
        </w:rPr>
        <w:t>monga</w:t>
      </w:r>
      <w:proofErr w:type="spellEnd"/>
      <w:r>
        <w:rPr>
          <w:rFonts w:ascii="Helvetica" w:hAnsi="Helvetica" w:cs="Helvetica"/>
          <w:sz w:val="22"/>
          <w:lang w:val="en-US"/>
        </w:rPr>
        <w:t xml:space="preserve">, </w:t>
      </w:r>
      <w:proofErr w:type="spellStart"/>
      <w:r>
        <w:rPr>
          <w:rFonts w:ascii="Helvetica" w:hAnsi="Helvetica" w:cs="Helvetica"/>
          <w:sz w:val="22"/>
          <w:lang w:val="en-US"/>
        </w:rPr>
        <w:t>výsledky</w:t>
      </w:r>
      <w:proofErr w:type="spellEnd"/>
      <w:r>
        <w:rPr>
          <w:rFonts w:ascii="Helvetica" w:hAnsi="Helvetica" w:cs="Helvetica"/>
          <w:sz w:val="22"/>
          <w:lang w:val="en-US"/>
        </w:rPr>
        <w:t xml:space="preserve"> </w:t>
      </w:r>
      <w:proofErr w:type="spellStart"/>
      <w:r>
        <w:rPr>
          <w:rFonts w:ascii="Helvetica" w:hAnsi="Helvetica" w:cs="Helvetica"/>
          <w:sz w:val="22"/>
          <w:lang w:val="en-US"/>
        </w:rPr>
        <w:t>základních</w:t>
      </w:r>
      <w:proofErr w:type="spellEnd"/>
      <w:r>
        <w:rPr>
          <w:rFonts w:ascii="Helvetica" w:hAnsi="Helvetica" w:cs="Helvetica"/>
          <w:sz w:val="22"/>
          <w:lang w:val="en-US"/>
        </w:rPr>
        <w:t xml:space="preserve"> </w:t>
      </w:r>
      <w:proofErr w:type="spellStart"/>
      <w:r>
        <w:rPr>
          <w:rFonts w:ascii="Helvetica" w:hAnsi="Helvetica" w:cs="Helvetica"/>
          <w:sz w:val="22"/>
          <w:lang w:val="en-US"/>
        </w:rPr>
        <w:t>operací</w:t>
      </w:r>
      <w:proofErr w:type="spellEnd"/>
      <w:r>
        <w:rPr>
          <w:rFonts w:ascii="Helvetica" w:hAnsi="Helvetica" w:cs="Helvetica"/>
          <w:sz w:val="22"/>
          <w:lang w:val="en-US"/>
        </w:rPr>
        <w:t xml:space="preserve"> MySQL vs. </w:t>
      </w:r>
      <w:proofErr w:type="spellStart"/>
      <w:r>
        <w:rPr>
          <w:rFonts w:ascii="Helvetica" w:hAnsi="Helvetica" w:cs="Helvetica"/>
          <w:sz w:val="22"/>
          <w:lang w:val="en-US"/>
        </w:rPr>
        <w:t>MongoDB</w:t>
      </w:r>
      <w:proofErr w:type="spellEnd"/>
      <w:r>
        <w:rPr>
          <w:rFonts w:ascii="Helvetica" w:hAnsi="Helvetica" w:cs="Helvetica"/>
          <w:sz w:val="22"/>
          <w:lang w:val="en-US"/>
        </w:rPr>
        <w:t xml:space="preserve"> (+ clustering?), </w:t>
      </w:r>
      <w:proofErr w:type="spellStart"/>
      <w:r>
        <w:rPr>
          <w:rFonts w:ascii="Helvetica" w:hAnsi="Helvetica" w:cs="Helvetica"/>
          <w:sz w:val="22"/>
          <w:lang w:val="en-US"/>
        </w:rPr>
        <w:t>zhodnocení</w:t>
      </w:r>
      <w:proofErr w:type="spellEnd"/>
      <w:r>
        <w:rPr>
          <w:rFonts w:ascii="Helvetica" w:hAnsi="Helvetica" w:cs="Helvetica"/>
          <w:sz w:val="22"/>
          <w:lang w:val="en-US"/>
        </w:rPr>
        <w:t xml:space="preserve"> </w:t>
      </w:r>
      <w:proofErr w:type="spellStart"/>
      <w:r>
        <w:rPr>
          <w:rFonts w:ascii="Helvetica" w:hAnsi="Helvetica" w:cs="Helvetica"/>
          <w:sz w:val="22"/>
          <w:lang w:val="en-US"/>
        </w:rPr>
        <w:t>složitosti</w:t>
      </w:r>
      <w:proofErr w:type="spellEnd"/>
      <w:r>
        <w:rPr>
          <w:rFonts w:ascii="Helvetica" w:hAnsi="Helvetica" w:cs="Helvetica"/>
          <w:sz w:val="22"/>
          <w:lang w:val="en-US"/>
        </w:rPr>
        <w:t xml:space="preserve"> </w:t>
      </w:r>
      <w:proofErr w:type="spellStart"/>
      <w:r>
        <w:rPr>
          <w:rFonts w:ascii="Helvetica" w:hAnsi="Helvetica" w:cs="Helvetica"/>
          <w:sz w:val="22"/>
          <w:lang w:val="en-US"/>
        </w:rPr>
        <w:t>implementace</w:t>
      </w:r>
      <w:proofErr w:type="spellEnd"/>
      <w:r>
        <w:rPr>
          <w:rFonts w:ascii="Helvetica" w:hAnsi="Helvetica" w:cs="Helvetica"/>
          <w:sz w:val="22"/>
          <w:lang w:val="en-US"/>
        </w:rPr>
        <w:t xml:space="preserve"> </w:t>
      </w:r>
      <w:proofErr w:type="spellStart"/>
      <w:r>
        <w:rPr>
          <w:rFonts w:ascii="Helvetica" w:hAnsi="Helvetica" w:cs="Helvetica"/>
          <w:sz w:val="22"/>
          <w:lang w:val="en-US"/>
        </w:rPr>
        <w:t>jednotlivých</w:t>
      </w:r>
      <w:proofErr w:type="spellEnd"/>
      <w:r>
        <w:rPr>
          <w:rFonts w:ascii="Helvetica" w:hAnsi="Helvetica" w:cs="Helvetica"/>
          <w:sz w:val="22"/>
          <w:lang w:val="en-US"/>
        </w:rPr>
        <w:t xml:space="preserve"> </w:t>
      </w:r>
      <w:proofErr w:type="spellStart"/>
      <w:r>
        <w:rPr>
          <w:rFonts w:ascii="Helvetica" w:hAnsi="Helvetica" w:cs="Helvetica"/>
          <w:sz w:val="22"/>
          <w:lang w:val="en-US"/>
        </w:rPr>
        <w:t>serverů</w:t>
      </w:r>
      <w:proofErr w:type="spellEnd"/>
      <w:r>
        <w:rPr>
          <w:rFonts w:ascii="Helvetica" w:hAnsi="Helvetica" w:cs="Helvetica"/>
          <w:sz w:val="22"/>
          <w:lang w:val="en-US"/>
        </w:rPr>
        <w:t xml:space="preserve">. </w:t>
      </w:r>
      <w:proofErr w:type="gramStart"/>
      <w:r>
        <w:rPr>
          <w:rFonts w:ascii="Helvetica" w:hAnsi="Helvetica" w:cs="Helvetica"/>
          <w:sz w:val="22"/>
          <w:lang w:val="en-US"/>
        </w:rPr>
        <w:t xml:space="preserve">Mongo </w:t>
      </w:r>
      <w:proofErr w:type="spellStart"/>
      <w:r>
        <w:rPr>
          <w:rFonts w:ascii="Helvetica" w:hAnsi="Helvetica" w:cs="Helvetica"/>
          <w:sz w:val="22"/>
          <w:lang w:val="en-US"/>
        </w:rPr>
        <w:t>jako</w:t>
      </w:r>
      <w:proofErr w:type="spellEnd"/>
      <w:r>
        <w:rPr>
          <w:rFonts w:ascii="Helvetica" w:hAnsi="Helvetica" w:cs="Helvetica"/>
          <w:sz w:val="22"/>
          <w:lang w:val="en-US"/>
        </w:rPr>
        <w:t xml:space="preserve"> </w:t>
      </w:r>
      <w:proofErr w:type="spellStart"/>
      <w:r>
        <w:rPr>
          <w:rFonts w:ascii="Helvetica" w:hAnsi="Helvetica" w:cs="Helvetica"/>
          <w:sz w:val="22"/>
          <w:lang w:val="en-US"/>
        </w:rPr>
        <w:t>nejvhodnější</w:t>
      </w:r>
      <w:proofErr w:type="spellEnd"/>
      <w:r>
        <w:rPr>
          <w:rFonts w:ascii="Helvetica" w:hAnsi="Helvetica" w:cs="Helvetica"/>
          <w:sz w:val="22"/>
          <w:lang w:val="en-US"/>
        </w:rPr>
        <w:t xml:space="preserve"> </w:t>
      </w:r>
      <w:proofErr w:type="spellStart"/>
      <w:r>
        <w:rPr>
          <w:rFonts w:ascii="Helvetica" w:hAnsi="Helvetica" w:cs="Helvetica"/>
          <w:sz w:val="22"/>
          <w:lang w:val="en-US"/>
        </w:rPr>
        <w:t>kandidát</w:t>
      </w:r>
      <w:proofErr w:type="spellEnd"/>
      <w:r>
        <w:rPr>
          <w:rFonts w:ascii="Helvetica" w:hAnsi="Helvetica" w:cs="Helvetica"/>
          <w:sz w:val="22"/>
          <w:lang w:val="en-US"/>
        </w:rPr>
        <w:t xml:space="preserve"> pro </w:t>
      </w:r>
      <w:proofErr w:type="spellStart"/>
      <w:r>
        <w:rPr>
          <w:rFonts w:ascii="Helvetica" w:hAnsi="Helvetica" w:cs="Helvetica"/>
          <w:sz w:val="22"/>
          <w:lang w:val="en-US"/>
        </w:rPr>
        <w:t>ukládání</w:t>
      </w:r>
      <w:proofErr w:type="spellEnd"/>
      <w:r>
        <w:rPr>
          <w:rFonts w:ascii="Helvetica" w:hAnsi="Helvetica" w:cs="Helvetica"/>
          <w:sz w:val="22"/>
          <w:lang w:val="en-US"/>
        </w:rPr>
        <w:t xml:space="preserve"> </w:t>
      </w:r>
      <w:proofErr w:type="spellStart"/>
      <w:r>
        <w:rPr>
          <w:rFonts w:ascii="Helvetica" w:hAnsi="Helvetica" w:cs="Helvetica"/>
          <w:sz w:val="22"/>
          <w:lang w:val="en-US"/>
        </w:rPr>
        <w:t>struktorovaných</w:t>
      </w:r>
      <w:proofErr w:type="spellEnd"/>
      <w:r>
        <w:rPr>
          <w:rFonts w:ascii="Helvetica" w:hAnsi="Helvetica" w:cs="Helvetica"/>
          <w:sz w:val="22"/>
          <w:lang w:val="en-US"/>
        </w:rPr>
        <w:t xml:space="preserve"> </w:t>
      </w:r>
      <w:proofErr w:type="spellStart"/>
      <w:r>
        <w:rPr>
          <w:rFonts w:ascii="Helvetica" w:hAnsi="Helvetica" w:cs="Helvetica"/>
          <w:sz w:val="22"/>
          <w:lang w:val="en-US"/>
        </w:rPr>
        <w:t>dat</w:t>
      </w:r>
      <w:proofErr w:type="spellEnd"/>
      <w:r>
        <w:rPr>
          <w:rFonts w:ascii="Helvetica" w:hAnsi="Helvetica" w:cs="Helvetica"/>
          <w:sz w:val="22"/>
          <w:lang w:val="en-US"/>
        </w:rPr>
        <w:t xml:space="preserve"> a to </w:t>
      </w:r>
      <w:proofErr w:type="spellStart"/>
      <w:r>
        <w:rPr>
          <w:rFonts w:ascii="Helvetica" w:hAnsi="Helvetica" w:cs="Helvetica"/>
          <w:sz w:val="22"/>
          <w:lang w:val="en-US"/>
        </w:rPr>
        <w:t>jak</w:t>
      </w:r>
      <w:proofErr w:type="spellEnd"/>
      <w:r>
        <w:rPr>
          <w:rFonts w:ascii="Helvetica" w:hAnsi="Helvetica" w:cs="Helvetica"/>
          <w:sz w:val="22"/>
          <w:lang w:val="en-US"/>
        </w:rPr>
        <w:t xml:space="preserve"> </w:t>
      </w:r>
      <w:proofErr w:type="spellStart"/>
      <w:r>
        <w:rPr>
          <w:rFonts w:ascii="Helvetica" w:hAnsi="Helvetica" w:cs="Helvetica"/>
          <w:sz w:val="22"/>
          <w:lang w:val="en-US"/>
        </w:rPr>
        <w:t>systémového</w:t>
      </w:r>
      <w:proofErr w:type="spellEnd"/>
      <w:r>
        <w:rPr>
          <w:rFonts w:ascii="Helvetica" w:hAnsi="Helvetica" w:cs="Helvetica"/>
          <w:sz w:val="22"/>
          <w:lang w:val="en-US"/>
        </w:rPr>
        <w:t xml:space="preserve"> </w:t>
      </w:r>
      <w:proofErr w:type="spellStart"/>
      <w:r>
        <w:rPr>
          <w:rFonts w:ascii="Helvetica" w:hAnsi="Helvetica" w:cs="Helvetica"/>
          <w:sz w:val="22"/>
          <w:lang w:val="en-US"/>
        </w:rPr>
        <w:t>charakteru</w:t>
      </w:r>
      <w:proofErr w:type="spellEnd"/>
      <w:r>
        <w:rPr>
          <w:rFonts w:ascii="Helvetica" w:hAnsi="Helvetica" w:cs="Helvetica"/>
          <w:sz w:val="22"/>
          <w:lang w:val="en-US"/>
        </w:rPr>
        <w:t xml:space="preserve"> </w:t>
      </w:r>
      <w:proofErr w:type="spellStart"/>
      <w:r>
        <w:rPr>
          <w:rFonts w:ascii="Helvetica" w:hAnsi="Helvetica" w:cs="Helvetica"/>
          <w:sz w:val="22"/>
          <w:lang w:val="en-US"/>
        </w:rPr>
        <w:t>tak</w:t>
      </w:r>
      <w:proofErr w:type="spellEnd"/>
      <w:r>
        <w:rPr>
          <w:rFonts w:ascii="Helvetica" w:hAnsi="Helvetica" w:cs="Helvetica"/>
          <w:sz w:val="22"/>
          <w:lang w:val="en-US"/>
        </w:rPr>
        <w:t xml:space="preserve"> </w:t>
      </w:r>
      <w:proofErr w:type="spellStart"/>
      <w:r>
        <w:rPr>
          <w:rFonts w:ascii="Helvetica" w:hAnsi="Helvetica" w:cs="Helvetica"/>
          <w:sz w:val="22"/>
          <w:lang w:val="en-US"/>
        </w:rPr>
        <w:t>jako</w:t>
      </w:r>
      <w:proofErr w:type="spellEnd"/>
      <w:r>
        <w:rPr>
          <w:rFonts w:ascii="Helvetica" w:hAnsi="Helvetica" w:cs="Helvetica"/>
          <w:sz w:val="22"/>
          <w:lang w:val="en-US"/>
        </w:rPr>
        <w:t xml:space="preserve"> </w:t>
      </w:r>
      <w:proofErr w:type="spellStart"/>
      <w:r>
        <w:rPr>
          <w:rFonts w:ascii="Helvetica" w:hAnsi="Helvetica" w:cs="Helvetica"/>
          <w:sz w:val="22"/>
          <w:lang w:val="en-US"/>
        </w:rPr>
        <w:t>hlavní</w:t>
      </w:r>
      <w:proofErr w:type="spellEnd"/>
      <w:r>
        <w:rPr>
          <w:rFonts w:ascii="Helvetica" w:hAnsi="Helvetica" w:cs="Helvetica"/>
          <w:sz w:val="22"/>
          <w:lang w:val="en-US"/>
        </w:rPr>
        <w:t xml:space="preserve"> DB pro data.</w:t>
      </w:r>
      <w:proofErr w:type="gramEnd"/>
    </w:p>
    <w:p w14:paraId="72782BC0" w14:textId="77777777" w:rsidR="00AF7AB3" w:rsidRDefault="00AF7AB3">
      <w:pPr>
        <w:spacing w:line="276" w:lineRule="auto"/>
        <w:rPr>
          <w:rFonts w:cs="Times New Roman"/>
          <w:b/>
        </w:rPr>
      </w:pPr>
      <w:r>
        <w:rPr>
          <w:rFonts w:cs="Times New Roman"/>
          <w:b/>
        </w:rPr>
        <w:br w:type="page"/>
      </w:r>
    </w:p>
    <w:p w14:paraId="07335F7D" w14:textId="77777777" w:rsidR="00916B03" w:rsidRPr="00905085" w:rsidRDefault="006D435E" w:rsidP="00916B03">
      <w:pPr>
        <w:jc w:val="center"/>
        <w:rPr>
          <w:rFonts w:cs="Times New Roman"/>
          <w:b/>
        </w:rPr>
      </w:pPr>
      <w:r>
        <w:rPr>
          <w:rFonts w:cs="Times New Roman"/>
          <w:b/>
        </w:rPr>
        <w:lastRenderedPageBreak/>
        <w:t>Katedra informatiky a kvantitativních metod</w:t>
      </w:r>
      <w:r w:rsidR="00CA7A5E" w:rsidRPr="00CA7A5E">
        <w:t xml:space="preserve"> </w:t>
      </w:r>
      <w:r w:rsidR="00CA7A5E">
        <w:rPr>
          <w:noProof/>
          <w:lang w:val="en-US"/>
        </w:rPr>
        <w:drawing>
          <wp:anchor distT="0" distB="0" distL="114300" distR="114300" simplePos="0" relativeHeight="251665408" behindDoc="0" locked="0" layoutInCell="1" allowOverlap="1" wp14:anchorId="7D8D4EBE" wp14:editId="3112CF74">
            <wp:simplePos x="0" y="0"/>
            <wp:positionH relativeFrom="column">
              <wp:posOffset>-3175</wp:posOffset>
            </wp:positionH>
            <wp:positionV relativeFrom="paragraph">
              <wp:posOffset>-587375</wp:posOffset>
            </wp:positionV>
            <wp:extent cx="5219700" cy="1087120"/>
            <wp:effectExtent l="0" t="0" r="0" b="0"/>
            <wp:wrapTopAndBottom/>
            <wp:docPr id="5" name="Obrázek 5" descr="http://www.uhk.cz/cs-cz/studium/prijimaci-rizeni/elektronicke-prihlasky/PublishingImages/FIM_UHK_logo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hk.cz/cs-cz/studium/prijimaci-rizeni/elektronicke-prihlasky/PublishingImages/FIM_UHK_logo_1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700" cy="1087120"/>
                    </a:xfrm>
                    <a:prstGeom prst="rect">
                      <a:avLst/>
                    </a:prstGeom>
                    <a:noFill/>
                    <a:ln>
                      <a:noFill/>
                    </a:ln>
                  </pic:spPr>
                </pic:pic>
              </a:graphicData>
            </a:graphic>
          </wp:anchor>
        </w:drawing>
      </w:r>
    </w:p>
    <w:p w14:paraId="58E2DFE7" w14:textId="77777777" w:rsidR="009B47A7" w:rsidRDefault="009B47A7" w:rsidP="00916B03">
      <w:pPr>
        <w:jc w:val="center"/>
        <w:rPr>
          <w:rFonts w:cs="Times New Roman"/>
        </w:rPr>
      </w:pPr>
    </w:p>
    <w:p w14:paraId="12B4822E" w14:textId="77777777" w:rsidR="00C96C60" w:rsidRDefault="00C96C60" w:rsidP="00C12943">
      <w:pPr>
        <w:ind w:firstLine="851"/>
        <w:jc w:val="center"/>
        <w:rPr>
          <w:rFonts w:cs="Times New Roman"/>
        </w:rPr>
      </w:pPr>
    </w:p>
    <w:p w14:paraId="31F2C959" w14:textId="77777777" w:rsidR="00C96C60" w:rsidRDefault="00C96C60" w:rsidP="00916B03">
      <w:pPr>
        <w:jc w:val="center"/>
        <w:rPr>
          <w:rFonts w:cs="Times New Roman"/>
        </w:rPr>
      </w:pPr>
    </w:p>
    <w:p w14:paraId="4A231C5F" w14:textId="77777777" w:rsidR="00C96C60" w:rsidRDefault="00C96C60" w:rsidP="00916B03">
      <w:pPr>
        <w:jc w:val="center"/>
        <w:rPr>
          <w:rFonts w:cs="Times New Roman"/>
        </w:rPr>
      </w:pPr>
    </w:p>
    <w:p w14:paraId="40043577" w14:textId="77777777" w:rsidR="00C96C60" w:rsidRDefault="00C96C60" w:rsidP="00916B03">
      <w:pPr>
        <w:jc w:val="center"/>
        <w:rPr>
          <w:rFonts w:cs="Times New Roman"/>
        </w:rPr>
      </w:pPr>
    </w:p>
    <w:p w14:paraId="7C83DE9C" w14:textId="77777777" w:rsidR="00C96C60" w:rsidRDefault="00C96C60" w:rsidP="00916B03">
      <w:pPr>
        <w:jc w:val="center"/>
        <w:rPr>
          <w:rFonts w:cs="Times New Roman"/>
        </w:rPr>
      </w:pPr>
    </w:p>
    <w:p w14:paraId="69FFF257" w14:textId="77777777" w:rsidR="00C96C60" w:rsidRDefault="00C96C60" w:rsidP="00916B03">
      <w:pPr>
        <w:jc w:val="center"/>
        <w:rPr>
          <w:rFonts w:cs="Times New Roman"/>
        </w:rPr>
      </w:pPr>
    </w:p>
    <w:p w14:paraId="1B00F48F" w14:textId="77777777" w:rsidR="00916B03" w:rsidRDefault="009C5C8A" w:rsidP="00C96C60">
      <w:pPr>
        <w:spacing w:before="120"/>
        <w:jc w:val="center"/>
        <w:rPr>
          <w:sz w:val="28"/>
          <w:szCs w:val="28"/>
        </w:rPr>
      </w:pPr>
      <w:r>
        <w:rPr>
          <w:sz w:val="28"/>
          <w:szCs w:val="28"/>
        </w:rPr>
        <w:t>NoSQL Databáze</w:t>
      </w:r>
    </w:p>
    <w:p w14:paraId="0EB2DC95" w14:textId="77777777" w:rsidR="00CA7A5E" w:rsidRPr="009B47A7" w:rsidRDefault="00CA7A5E" w:rsidP="00C96C60">
      <w:pPr>
        <w:spacing w:before="120"/>
        <w:jc w:val="center"/>
        <w:rPr>
          <w:sz w:val="28"/>
          <w:szCs w:val="28"/>
        </w:rPr>
      </w:pPr>
      <w:r>
        <w:rPr>
          <w:sz w:val="28"/>
          <w:szCs w:val="28"/>
        </w:rPr>
        <w:t>NoSQL Databases</w:t>
      </w:r>
    </w:p>
    <w:p w14:paraId="7EC4F04E" w14:textId="77777777" w:rsidR="00C96C60" w:rsidRDefault="00C96C60" w:rsidP="00ED47EC">
      <w:pPr>
        <w:spacing w:before="100" w:beforeAutospacing="1"/>
        <w:ind w:left="3798"/>
        <w:jc w:val="both"/>
      </w:pPr>
    </w:p>
    <w:p w14:paraId="6443D8AB" w14:textId="77777777" w:rsidR="00C96C60" w:rsidRDefault="00C96C60" w:rsidP="00C96C60">
      <w:pPr>
        <w:spacing w:before="100" w:beforeAutospacing="1"/>
        <w:ind w:left="3798"/>
        <w:jc w:val="both"/>
      </w:pPr>
    </w:p>
    <w:p w14:paraId="19DC0D89" w14:textId="77777777" w:rsidR="00C96C60" w:rsidRDefault="00C96C60" w:rsidP="00C96C60">
      <w:pPr>
        <w:spacing w:before="100" w:beforeAutospacing="1"/>
        <w:ind w:left="3798"/>
        <w:jc w:val="both"/>
      </w:pPr>
    </w:p>
    <w:p w14:paraId="2A000C73" w14:textId="77777777" w:rsidR="00C96C60" w:rsidRDefault="00C96C60" w:rsidP="00C96C60">
      <w:pPr>
        <w:spacing w:before="100" w:beforeAutospacing="1"/>
        <w:ind w:left="3798"/>
        <w:jc w:val="both"/>
      </w:pPr>
    </w:p>
    <w:p w14:paraId="5EEA5CC9" w14:textId="77777777" w:rsidR="00916B03" w:rsidRDefault="00864903" w:rsidP="007C6883">
      <w:pPr>
        <w:spacing w:before="100" w:beforeAutospacing="1"/>
        <w:ind w:left="1276"/>
        <w:jc w:val="both"/>
      </w:pPr>
      <w:r>
        <w:t>Autor: Jakub</w:t>
      </w:r>
      <w:r w:rsidR="00916B03">
        <w:t xml:space="preserve"> Josef</w:t>
      </w:r>
    </w:p>
    <w:p w14:paraId="5FF67005" w14:textId="77777777" w:rsidR="00137A0A" w:rsidRDefault="007C6883" w:rsidP="00137A0A">
      <w:pPr>
        <w:spacing w:before="100" w:beforeAutospacing="1"/>
        <w:ind w:left="1276"/>
        <w:jc w:val="both"/>
      </w:pPr>
      <w:r>
        <w:t xml:space="preserve">Vedoucí práce: </w:t>
      </w:r>
      <w:r w:rsidR="000C3967">
        <w:t>doc. Ing. Filip Malý, Ph.D</w:t>
      </w:r>
      <w:r>
        <w:t>.</w:t>
      </w:r>
    </w:p>
    <w:p w14:paraId="0C346A54" w14:textId="77777777" w:rsidR="007B21E4" w:rsidRPr="00137A0A" w:rsidRDefault="00931290" w:rsidP="00137A0A">
      <w:pPr>
        <w:spacing w:before="100" w:beforeAutospacing="1"/>
        <w:ind w:left="1276"/>
        <w:sectPr w:rsidR="007B21E4" w:rsidRPr="00137A0A" w:rsidSect="00AF7AB3">
          <w:pgSz w:w="11901" w:h="16817" w:code="9"/>
          <w:pgMar w:top="1985" w:right="1701" w:bottom="1701" w:left="1985" w:header="709" w:footer="709" w:gutter="0"/>
          <w:cols w:space="708"/>
          <w:docGrid w:linePitch="360"/>
        </w:sectPr>
      </w:pPr>
      <w:r>
        <w:t>Akademický rok 201</w:t>
      </w:r>
      <w:r w:rsidR="000C3967">
        <w:t>3/2014</w:t>
      </w:r>
    </w:p>
    <w:p w14:paraId="4464D116" w14:textId="77777777" w:rsidR="00AC724A" w:rsidRDefault="00765D08" w:rsidP="009B47A7">
      <w:pPr>
        <w:rPr>
          <w:noProof/>
        </w:rPr>
      </w:pPr>
      <w:r w:rsidRPr="009B47A7">
        <w:rPr>
          <w:b/>
          <w:sz w:val="28"/>
          <w:szCs w:val="28"/>
        </w:rPr>
        <w:lastRenderedPageBreak/>
        <w:t>Obsah</w:t>
      </w:r>
      <w:r w:rsidR="00276725">
        <w:rPr>
          <w:b/>
          <w:sz w:val="28"/>
          <w:szCs w:val="28"/>
        </w:rPr>
        <w:fldChar w:fldCharType="begin"/>
      </w:r>
      <w:r w:rsidR="007B4A48">
        <w:rPr>
          <w:b/>
          <w:sz w:val="28"/>
          <w:szCs w:val="28"/>
        </w:rPr>
        <w:instrText xml:space="preserve"> TOC \o "1-3" \h \z \u </w:instrText>
      </w:r>
      <w:r w:rsidR="00276725">
        <w:rPr>
          <w:b/>
          <w:sz w:val="28"/>
          <w:szCs w:val="28"/>
        </w:rPr>
        <w:fldChar w:fldCharType="separate"/>
      </w:r>
    </w:p>
    <w:p w14:paraId="6AB60EC8" w14:textId="77777777" w:rsidR="00AC724A" w:rsidRDefault="00AC724A">
      <w:pPr>
        <w:pStyle w:val="TOC1"/>
        <w:tabs>
          <w:tab w:val="right" w:leader="dot" w:pos="8210"/>
        </w:tabs>
        <w:rPr>
          <w:rFonts w:asciiTheme="minorHAnsi" w:eastAsiaTheme="minorEastAsia" w:hAnsiTheme="minorHAnsi"/>
          <w:noProof/>
          <w:szCs w:val="24"/>
          <w:lang w:eastAsia="ja-JP"/>
        </w:rPr>
      </w:pPr>
      <w:r>
        <w:rPr>
          <w:noProof/>
        </w:rPr>
        <w:t>Úvod</w:t>
      </w:r>
      <w:r>
        <w:rPr>
          <w:noProof/>
        </w:rPr>
        <w:tab/>
      </w:r>
      <w:r>
        <w:rPr>
          <w:noProof/>
        </w:rPr>
        <w:fldChar w:fldCharType="begin"/>
      </w:r>
      <w:r>
        <w:rPr>
          <w:noProof/>
        </w:rPr>
        <w:instrText xml:space="preserve"> PAGEREF _Toc265134877 \h </w:instrText>
      </w:r>
      <w:r>
        <w:rPr>
          <w:noProof/>
        </w:rPr>
      </w:r>
      <w:r>
        <w:rPr>
          <w:noProof/>
        </w:rPr>
        <w:fldChar w:fldCharType="separate"/>
      </w:r>
      <w:r>
        <w:rPr>
          <w:noProof/>
        </w:rPr>
        <w:t>1</w:t>
      </w:r>
      <w:r>
        <w:rPr>
          <w:noProof/>
        </w:rPr>
        <w:fldChar w:fldCharType="end"/>
      </w:r>
    </w:p>
    <w:p w14:paraId="65620E08" w14:textId="77777777" w:rsidR="00AC724A" w:rsidRDefault="00AC724A">
      <w:pPr>
        <w:pStyle w:val="TOC1"/>
        <w:tabs>
          <w:tab w:val="left" w:pos="420"/>
          <w:tab w:val="right" w:leader="dot" w:pos="8210"/>
        </w:tabs>
        <w:rPr>
          <w:rFonts w:asciiTheme="minorHAnsi" w:eastAsiaTheme="minorEastAsia" w:hAnsiTheme="minorHAnsi"/>
          <w:noProof/>
          <w:szCs w:val="24"/>
          <w:lang w:eastAsia="ja-JP"/>
        </w:rPr>
      </w:pPr>
      <w:r w:rsidRPr="00025F95">
        <w:rPr>
          <w:noProof/>
        </w:rPr>
        <w:t>1.</w:t>
      </w:r>
      <w:r>
        <w:rPr>
          <w:rFonts w:asciiTheme="minorHAnsi" w:eastAsiaTheme="minorEastAsia" w:hAnsiTheme="minorHAnsi"/>
          <w:noProof/>
          <w:szCs w:val="24"/>
          <w:lang w:eastAsia="ja-JP"/>
        </w:rPr>
        <w:tab/>
      </w:r>
      <w:r w:rsidRPr="00025F95">
        <w:rPr>
          <w:noProof/>
        </w:rPr>
        <w:t>SQL databáze a jejich princip</w:t>
      </w:r>
      <w:r>
        <w:rPr>
          <w:noProof/>
        </w:rPr>
        <w:tab/>
      </w:r>
      <w:r>
        <w:rPr>
          <w:noProof/>
        </w:rPr>
        <w:fldChar w:fldCharType="begin"/>
      </w:r>
      <w:r>
        <w:rPr>
          <w:noProof/>
        </w:rPr>
        <w:instrText xml:space="preserve"> PAGEREF _Toc265134878 \h </w:instrText>
      </w:r>
      <w:r>
        <w:rPr>
          <w:noProof/>
        </w:rPr>
      </w:r>
      <w:r>
        <w:rPr>
          <w:noProof/>
        </w:rPr>
        <w:fldChar w:fldCharType="separate"/>
      </w:r>
      <w:r>
        <w:rPr>
          <w:noProof/>
        </w:rPr>
        <w:t>2</w:t>
      </w:r>
      <w:r>
        <w:rPr>
          <w:noProof/>
        </w:rPr>
        <w:fldChar w:fldCharType="end"/>
      </w:r>
    </w:p>
    <w:p w14:paraId="7DC14103" w14:textId="77777777" w:rsidR="00AC724A" w:rsidRDefault="00AC724A">
      <w:pPr>
        <w:pStyle w:val="TOC1"/>
        <w:tabs>
          <w:tab w:val="left" w:pos="420"/>
          <w:tab w:val="right" w:leader="dot" w:pos="821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NoSQL databáze</w:t>
      </w:r>
      <w:r>
        <w:rPr>
          <w:noProof/>
        </w:rPr>
        <w:tab/>
      </w:r>
      <w:r>
        <w:rPr>
          <w:noProof/>
        </w:rPr>
        <w:fldChar w:fldCharType="begin"/>
      </w:r>
      <w:r>
        <w:rPr>
          <w:noProof/>
        </w:rPr>
        <w:instrText xml:space="preserve"> PAGEREF _Toc265134879 \h </w:instrText>
      </w:r>
      <w:r>
        <w:rPr>
          <w:noProof/>
        </w:rPr>
      </w:r>
      <w:r>
        <w:rPr>
          <w:noProof/>
        </w:rPr>
        <w:fldChar w:fldCharType="separate"/>
      </w:r>
      <w:r>
        <w:rPr>
          <w:noProof/>
        </w:rPr>
        <w:t>3</w:t>
      </w:r>
      <w:r>
        <w:rPr>
          <w:noProof/>
        </w:rPr>
        <w:fldChar w:fldCharType="end"/>
      </w:r>
    </w:p>
    <w:p w14:paraId="79E816CF" w14:textId="77777777" w:rsidR="00AC724A" w:rsidRDefault="00AC724A">
      <w:pPr>
        <w:pStyle w:val="TOC2"/>
        <w:tabs>
          <w:tab w:val="left" w:pos="760"/>
          <w:tab w:val="right" w:leader="dot" w:pos="8210"/>
        </w:tabs>
        <w:rPr>
          <w:rFonts w:asciiTheme="minorHAnsi" w:eastAsiaTheme="minorEastAsia" w:hAnsiTheme="minorHAnsi"/>
          <w:noProof/>
          <w:szCs w:val="24"/>
          <w:lang w:eastAsia="ja-JP"/>
        </w:rPr>
      </w:pPr>
      <w:r w:rsidRPr="00025F95">
        <w:rPr>
          <w:noProof/>
        </w:rPr>
        <w:t>2.1</w:t>
      </w:r>
      <w:r>
        <w:rPr>
          <w:rFonts w:asciiTheme="minorHAnsi" w:eastAsiaTheme="minorEastAsia" w:hAnsiTheme="minorHAnsi"/>
          <w:noProof/>
          <w:szCs w:val="24"/>
          <w:lang w:eastAsia="ja-JP"/>
        </w:rPr>
        <w:tab/>
      </w:r>
      <w:r>
        <w:rPr>
          <w:noProof/>
        </w:rPr>
        <w:t>Výhody NoSQL databází</w:t>
      </w:r>
      <w:r>
        <w:rPr>
          <w:noProof/>
        </w:rPr>
        <w:tab/>
      </w:r>
      <w:r>
        <w:rPr>
          <w:noProof/>
        </w:rPr>
        <w:fldChar w:fldCharType="begin"/>
      </w:r>
      <w:r>
        <w:rPr>
          <w:noProof/>
        </w:rPr>
        <w:instrText xml:space="preserve"> PAGEREF _Toc265134880 \h </w:instrText>
      </w:r>
      <w:r>
        <w:rPr>
          <w:noProof/>
        </w:rPr>
      </w:r>
      <w:r>
        <w:rPr>
          <w:noProof/>
        </w:rPr>
        <w:fldChar w:fldCharType="separate"/>
      </w:r>
      <w:r>
        <w:rPr>
          <w:noProof/>
        </w:rPr>
        <w:t>4</w:t>
      </w:r>
      <w:r>
        <w:rPr>
          <w:noProof/>
        </w:rPr>
        <w:fldChar w:fldCharType="end"/>
      </w:r>
    </w:p>
    <w:p w14:paraId="57BFF3D1" w14:textId="77777777" w:rsidR="00AC724A" w:rsidRDefault="00AC724A">
      <w:pPr>
        <w:pStyle w:val="TOC2"/>
        <w:tabs>
          <w:tab w:val="left" w:pos="760"/>
          <w:tab w:val="right" w:leader="dot" w:pos="8210"/>
        </w:tabs>
        <w:rPr>
          <w:rFonts w:asciiTheme="minorHAnsi" w:eastAsiaTheme="minorEastAsia" w:hAnsiTheme="minorHAnsi"/>
          <w:noProof/>
          <w:szCs w:val="24"/>
          <w:lang w:eastAsia="ja-JP"/>
        </w:rPr>
      </w:pPr>
      <w:r w:rsidRPr="00025F95">
        <w:rPr>
          <w:noProof/>
        </w:rPr>
        <w:t>2.2</w:t>
      </w:r>
      <w:r>
        <w:rPr>
          <w:rFonts w:asciiTheme="minorHAnsi" w:eastAsiaTheme="minorEastAsia" w:hAnsiTheme="minorHAnsi"/>
          <w:noProof/>
          <w:szCs w:val="24"/>
          <w:lang w:eastAsia="ja-JP"/>
        </w:rPr>
        <w:tab/>
      </w:r>
      <w:r>
        <w:rPr>
          <w:noProof/>
        </w:rPr>
        <w:t>Typy NoSQL databází</w:t>
      </w:r>
      <w:r>
        <w:rPr>
          <w:noProof/>
        </w:rPr>
        <w:tab/>
      </w:r>
      <w:r>
        <w:rPr>
          <w:noProof/>
        </w:rPr>
        <w:fldChar w:fldCharType="begin"/>
      </w:r>
      <w:r>
        <w:rPr>
          <w:noProof/>
        </w:rPr>
        <w:instrText xml:space="preserve"> PAGEREF _Toc265134881 \h </w:instrText>
      </w:r>
      <w:r>
        <w:rPr>
          <w:noProof/>
        </w:rPr>
      </w:r>
      <w:r>
        <w:rPr>
          <w:noProof/>
        </w:rPr>
        <w:fldChar w:fldCharType="separate"/>
      </w:r>
      <w:r>
        <w:rPr>
          <w:noProof/>
        </w:rPr>
        <w:t>4</w:t>
      </w:r>
      <w:r>
        <w:rPr>
          <w:noProof/>
        </w:rPr>
        <w:fldChar w:fldCharType="end"/>
      </w:r>
    </w:p>
    <w:p w14:paraId="79F97310" w14:textId="77777777" w:rsidR="00AC724A" w:rsidRDefault="00AC724A">
      <w:pPr>
        <w:pStyle w:val="TOC3"/>
        <w:tabs>
          <w:tab w:val="left" w:pos="1160"/>
          <w:tab w:val="right" w:leader="dot" w:pos="8210"/>
        </w:tabs>
        <w:rPr>
          <w:rFonts w:asciiTheme="minorHAnsi" w:eastAsiaTheme="minorEastAsia" w:hAnsiTheme="minorHAnsi"/>
          <w:noProof/>
          <w:szCs w:val="24"/>
          <w:lang w:eastAsia="ja-JP"/>
        </w:rPr>
      </w:pPr>
      <w:r>
        <w:rPr>
          <w:noProof/>
        </w:rPr>
        <w:t>2.2.1</w:t>
      </w:r>
      <w:r>
        <w:rPr>
          <w:rFonts w:asciiTheme="minorHAnsi" w:eastAsiaTheme="minorEastAsia" w:hAnsiTheme="minorHAnsi"/>
          <w:noProof/>
          <w:szCs w:val="24"/>
          <w:lang w:eastAsia="ja-JP"/>
        </w:rPr>
        <w:tab/>
      </w:r>
      <w:r>
        <w:rPr>
          <w:noProof/>
        </w:rPr>
        <w:t>Key-value úložistě</w:t>
      </w:r>
      <w:r>
        <w:rPr>
          <w:noProof/>
        </w:rPr>
        <w:tab/>
      </w:r>
      <w:r>
        <w:rPr>
          <w:noProof/>
        </w:rPr>
        <w:fldChar w:fldCharType="begin"/>
      </w:r>
      <w:r>
        <w:rPr>
          <w:noProof/>
        </w:rPr>
        <w:instrText xml:space="preserve"> PAGEREF _Toc265134882 \h </w:instrText>
      </w:r>
      <w:r>
        <w:rPr>
          <w:noProof/>
        </w:rPr>
      </w:r>
      <w:r>
        <w:rPr>
          <w:noProof/>
        </w:rPr>
        <w:fldChar w:fldCharType="separate"/>
      </w:r>
      <w:r>
        <w:rPr>
          <w:noProof/>
        </w:rPr>
        <w:t>5</w:t>
      </w:r>
      <w:r>
        <w:rPr>
          <w:noProof/>
        </w:rPr>
        <w:fldChar w:fldCharType="end"/>
      </w:r>
    </w:p>
    <w:p w14:paraId="71C01A5B" w14:textId="77777777" w:rsidR="00AC724A" w:rsidRDefault="00AC724A">
      <w:pPr>
        <w:pStyle w:val="TOC3"/>
        <w:tabs>
          <w:tab w:val="left" w:pos="1160"/>
          <w:tab w:val="right" w:leader="dot" w:pos="8210"/>
        </w:tabs>
        <w:rPr>
          <w:rFonts w:asciiTheme="minorHAnsi" w:eastAsiaTheme="minorEastAsia" w:hAnsiTheme="minorHAnsi"/>
          <w:noProof/>
          <w:szCs w:val="24"/>
          <w:lang w:eastAsia="ja-JP"/>
        </w:rPr>
      </w:pPr>
      <w:r>
        <w:rPr>
          <w:noProof/>
        </w:rPr>
        <w:t>2.2.2</w:t>
      </w:r>
      <w:r>
        <w:rPr>
          <w:rFonts w:asciiTheme="minorHAnsi" w:eastAsiaTheme="minorEastAsia" w:hAnsiTheme="minorHAnsi"/>
          <w:noProof/>
          <w:szCs w:val="24"/>
          <w:lang w:eastAsia="ja-JP"/>
        </w:rPr>
        <w:tab/>
      </w:r>
      <w:r>
        <w:rPr>
          <w:noProof/>
        </w:rPr>
        <w:t>Dokumentově orientované databáze</w:t>
      </w:r>
      <w:r>
        <w:rPr>
          <w:noProof/>
        </w:rPr>
        <w:tab/>
      </w:r>
      <w:r>
        <w:rPr>
          <w:noProof/>
        </w:rPr>
        <w:fldChar w:fldCharType="begin"/>
      </w:r>
      <w:r>
        <w:rPr>
          <w:noProof/>
        </w:rPr>
        <w:instrText xml:space="preserve"> PAGEREF _Toc265134883 \h </w:instrText>
      </w:r>
      <w:r>
        <w:rPr>
          <w:noProof/>
        </w:rPr>
      </w:r>
      <w:r>
        <w:rPr>
          <w:noProof/>
        </w:rPr>
        <w:fldChar w:fldCharType="separate"/>
      </w:r>
      <w:r>
        <w:rPr>
          <w:noProof/>
        </w:rPr>
        <w:t>6</w:t>
      </w:r>
      <w:r>
        <w:rPr>
          <w:noProof/>
        </w:rPr>
        <w:fldChar w:fldCharType="end"/>
      </w:r>
    </w:p>
    <w:p w14:paraId="71C00479" w14:textId="77777777" w:rsidR="00AC724A" w:rsidRDefault="00AC724A">
      <w:pPr>
        <w:pStyle w:val="TOC3"/>
        <w:tabs>
          <w:tab w:val="left" w:pos="1160"/>
          <w:tab w:val="right" w:leader="dot" w:pos="8210"/>
        </w:tabs>
        <w:rPr>
          <w:rFonts w:asciiTheme="minorHAnsi" w:eastAsiaTheme="minorEastAsia" w:hAnsiTheme="minorHAnsi"/>
          <w:noProof/>
          <w:szCs w:val="24"/>
          <w:lang w:eastAsia="ja-JP"/>
        </w:rPr>
      </w:pPr>
      <w:r>
        <w:rPr>
          <w:noProof/>
        </w:rPr>
        <w:t>2.2.3</w:t>
      </w:r>
      <w:r>
        <w:rPr>
          <w:rFonts w:asciiTheme="minorHAnsi" w:eastAsiaTheme="minorEastAsia" w:hAnsiTheme="minorHAnsi"/>
          <w:noProof/>
          <w:szCs w:val="24"/>
          <w:lang w:eastAsia="ja-JP"/>
        </w:rPr>
        <w:tab/>
      </w:r>
      <w:r>
        <w:rPr>
          <w:noProof/>
        </w:rPr>
        <w:t>Sloupcově orientované databáze</w:t>
      </w:r>
      <w:r>
        <w:rPr>
          <w:noProof/>
        </w:rPr>
        <w:tab/>
      </w:r>
      <w:r>
        <w:rPr>
          <w:noProof/>
        </w:rPr>
        <w:fldChar w:fldCharType="begin"/>
      </w:r>
      <w:r>
        <w:rPr>
          <w:noProof/>
        </w:rPr>
        <w:instrText xml:space="preserve"> PAGEREF _Toc265134884 \h </w:instrText>
      </w:r>
      <w:r>
        <w:rPr>
          <w:noProof/>
        </w:rPr>
      </w:r>
      <w:r>
        <w:rPr>
          <w:noProof/>
        </w:rPr>
        <w:fldChar w:fldCharType="separate"/>
      </w:r>
      <w:r>
        <w:rPr>
          <w:noProof/>
        </w:rPr>
        <w:t>7</w:t>
      </w:r>
      <w:r>
        <w:rPr>
          <w:noProof/>
        </w:rPr>
        <w:fldChar w:fldCharType="end"/>
      </w:r>
    </w:p>
    <w:p w14:paraId="6E789A0E" w14:textId="77777777" w:rsidR="00AC724A" w:rsidRDefault="00AC724A">
      <w:pPr>
        <w:pStyle w:val="TOC1"/>
        <w:tabs>
          <w:tab w:val="left" w:pos="420"/>
          <w:tab w:val="right" w:leader="dot" w:pos="821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Porovnání s SQL databázemi</w:t>
      </w:r>
      <w:r>
        <w:rPr>
          <w:noProof/>
        </w:rPr>
        <w:tab/>
      </w:r>
      <w:r>
        <w:rPr>
          <w:noProof/>
        </w:rPr>
        <w:fldChar w:fldCharType="begin"/>
      </w:r>
      <w:r>
        <w:rPr>
          <w:noProof/>
        </w:rPr>
        <w:instrText xml:space="preserve"> PAGEREF _Toc265134885 \h </w:instrText>
      </w:r>
      <w:r>
        <w:rPr>
          <w:noProof/>
        </w:rPr>
      </w:r>
      <w:r>
        <w:rPr>
          <w:noProof/>
        </w:rPr>
        <w:fldChar w:fldCharType="separate"/>
      </w:r>
      <w:r>
        <w:rPr>
          <w:noProof/>
        </w:rPr>
        <w:t>8</w:t>
      </w:r>
      <w:r>
        <w:rPr>
          <w:noProof/>
        </w:rPr>
        <w:fldChar w:fldCharType="end"/>
      </w:r>
    </w:p>
    <w:p w14:paraId="23BAEDEB" w14:textId="77777777" w:rsidR="00AC724A" w:rsidRDefault="00AC724A">
      <w:pPr>
        <w:pStyle w:val="TOC1"/>
        <w:tabs>
          <w:tab w:val="left" w:pos="420"/>
          <w:tab w:val="right" w:leader="dot" w:pos="821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Praktická část</w:t>
      </w:r>
      <w:r>
        <w:rPr>
          <w:noProof/>
        </w:rPr>
        <w:tab/>
      </w:r>
      <w:r>
        <w:rPr>
          <w:noProof/>
        </w:rPr>
        <w:fldChar w:fldCharType="begin"/>
      </w:r>
      <w:r>
        <w:rPr>
          <w:noProof/>
        </w:rPr>
        <w:instrText xml:space="preserve"> PAGEREF _Toc265134886 \h </w:instrText>
      </w:r>
      <w:r>
        <w:rPr>
          <w:noProof/>
        </w:rPr>
      </w:r>
      <w:r>
        <w:rPr>
          <w:noProof/>
        </w:rPr>
        <w:fldChar w:fldCharType="separate"/>
      </w:r>
      <w:r>
        <w:rPr>
          <w:noProof/>
        </w:rPr>
        <w:t>9</w:t>
      </w:r>
      <w:r>
        <w:rPr>
          <w:noProof/>
        </w:rPr>
        <w:fldChar w:fldCharType="end"/>
      </w:r>
    </w:p>
    <w:p w14:paraId="55461A53" w14:textId="77777777" w:rsidR="00AC724A" w:rsidRDefault="00AC724A">
      <w:pPr>
        <w:pStyle w:val="TOC1"/>
        <w:tabs>
          <w:tab w:val="left" w:pos="420"/>
          <w:tab w:val="right" w:leader="dot" w:pos="821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Závěr</w:t>
      </w:r>
      <w:r>
        <w:rPr>
          <w:noProof/>
        </w:rPr>
        <w:tab/>
      </w:r>
      <w:r>
        <w:rPr>
          <w:noProof/>
        </w:rPr>
        <w:fldChar w:fldCharType="begin"/>
      </w:r>
      <w:r>
        <w:rPr>
          <w:noProof/>
        </w:rPr>
        <w:instrText xml:space="preserve"> PAGEREF _Toc265134887 \h </w:instrText>
      </w:r>
      <w:r>
        <w:rPr>
          <w:noProof/>
        </w:rPr>
      </w:r>
      <w:r>
        <w:rPr>
          <w:noProof/>
        </w:rPr>
        <w:fldChar w:fldCharType="separate"/>
      </w:r>
      <w:r>
        <w:rPr>
          <w:noProof/>
        </w:rPr>
        <w:t>10</w:t>
      </w:r>
      <w:r>
        <w:rPr>
          <w:noProof/>
        </w:rPr>
        <w:fldChar w:fldCharType="end"/>
      </w:r>
    </w:p>
    <w:p w14:paraId="3011EEF6" w14:textId="77777777" w:rsidR="007B4A48" w:rsidRDefault="00276725" w:rsidP="007B4A48">
      <w:pPr>
        <w:spacing w:line="360" w:lineRule="auto"/>
        <w:rPr>
          <w:b/>
          <w:sz w:val="28"/>
          <w:szCs w:val="28"/>
        </w:rPr>
      </w:pPr>
      <w:r>
        <w:rPr>
          <w:b/>
          <w:sz w:val="28"/>
          <w:szCs w:val="28"/>
        </w:rPr>
        <w:fldChar w:fldCharType="end"/>
      </w:r>
      <w:r w:rsidR="007B4A48">
        <w:rPr>
          <w:b/>
          <w:sz w:val="28"/>
          <w:szCs w:val="28"/>
        </w:rPr>
        <w:br w:type="page"/>
      </w:r>
    </w:p>
    <w:p w14:paraId="3B092D35" w14:textId="77777777" w:rsidR="00765D08" w:rsidRPr="005922B8" w:rsidRDefault="00765D08" w:rsidP="009B47A7">
      <w:pPr>
        <w:pStyle w:val="Heading1"/>
        <w:numPr>
          <w:ilvl w:val="0"/>
          <w:numId w:val="0"/>
        </w:numPr>
        <w:rPr>
          <w:i/>
        </w:rPr>
        <w:sectPr w:rsidR="00765D08" w:rsidRPr="005922B8" w:rsidSect="00137A0A">
          <w:pgSz w:w="11906" w:h="16838" w:code="9"/>
          <w:pgMar w:top="1702" w:right="1701" w:bottom="1701" w:left="1985" w:header="709" w:footer="709" w:gutter="0"/>
          <w:cols w:space="708"/>
          <w:docGrid w:linePitch="360"/>
        </w:sectPr>
      </w:pPr>
    </w:p>
    <w:p w14:paraId="6A181BEC" w14:textId="77777777" w:rsidR="00712CD5" w:rsidRDefault="0080245A" w:rsidP="00712CD5">
      <w:pPr>
        <w:pStyle w:val="Heading1"/>
        <w:numPr>
          <w:ilvl w:val="0"/>
          <w:numId w:val="0"/>
        </w:numPr>
        <w:ind w:left="357" w:hanging="357"/>
      </w:pPr>
      <w:bookmarkStart w:id="0" w:name="_Toc323461340"/>
      <w:bookmarkStart w:id="1" w:name="_Toc265134877"/>
      <w:r w:rsidRPr="005922B8">
        <w:lastRenderedPageBreak/>
        <w:t>Úvo</w:t>
      </w:r>
      <w:bookmarkEnd w:id="0"/>
      <w:r w:rsidR="00712CD5">
        <w:t>d</w:t>
      </w:r>
      <w:bookmarkEnd w:id="1"/>
    </w:p>
    <w:p w14:paraId="39F42C7D" w14:textId="77777777" w:rsidR="006D435E" w:rsidRPr="006D435E" w:rsidRDefault="009C5C8A" w:rsidP="006D435E">
      <w:r>
        <w:t>To že počítačové programy vznikají tak, že je určitý tým lidí naprogramuje v nějakém programovacím jazyce, je už prakticky součástí obecného povědomí široké veřejnosti, avšak n</w:t>
      </w:r>
      <w:r w:rsidR="006D435E">
        <w:t>em</w:t>
      </w:r>
      <w:r>
        <w:t>éně důležitou součástí téměř</w:t>
      </w:r>
      <w:r w:rsidR="006D435E">
        <w:t xml:space="preserve"> každé aplikace, ať už</w:t>
      </w:r>
      <w:r>
        <w:t xml:space="preserve"> se jedná o webovou stránku</w:t>
      </w:r>
      <w:r w:rsidR="006D435E">
        <w:t xml:space="preserve"> nebo klasickou </w:t>
      </w:r>
      <w:r>
        <w:t>desktopovou aplikaci, je databáze, tedy způsob ukládání nějakých dat, nezbytných pro fungování aplikace jako celku. Dnes v době obrovského rozvoje a rozmachu propojení informačních technologií se životem obyčejného člověka, se značně zvyšují nároky na tyto databáze. Každou sekundou na Internetu přibyde obrovské množství dat</w:t>
      </w:r>
      <w:r w:rsidR="002B1BFE">
        <w:t>, které je třeba někde ukládat a zároveň být schopen v nich velmi rychle vyhledávat.</w:t>
      </w:r>
      <w:r w:rsidR="005C1F64">
        <w:t xml:space="preserve"> Proto se v posledních letech značně mění náhled na problematiku databázových systémů a můžeme pozorovat odklon od klasických </w:t>
      </w:r>
      <w:r w:rsidR="00E645A8">
        <w:t xml:space="preserve">aplikačně </w:t>
      </w:r>
      <w:r w:rsidR="005C1F64">
        <w:t>složitých SQL</w:t>
      </w:r>
      <w:r w:rsidR="00E645A8">
        <w:t xml:space="preserve"> serverů k jednodušším řešením.</w:t>
      </w:r>
      <w:r w:rsidR="00363DE5" w:rsidRPr="00363DE5">
        <w:t xml:space="preserve"> </w:t>
      </w:r>
      <w:r w:rsidR="00363DE5">
        <w:t>Snížíme tedy složitost aplikace, tak abychom získali větší rychlost a škálovatelnost</w:t>
      </w:r>
      <w:r w:rsidR="00143853">
        <w:t>.</w:t>
      </w:r>
      <w:r w:rsidR="00363DE5">
        <w:t xml:space="preserve"> SQL je také typickým příkladem relačních databází, kde jednotlivé entity mají definovány relace na jiné, zatímco  NoSQL servery nic takového neznají a vzhledem k jejich fungování, ani nepotřebují. Jedním ze stěžejních výhod těchto řešení je absence entitového modelu, tedy každá s entit může mít libovolné množství jakýchkoliv parametrů</w:t>
      </w:r>
      <w:r w:rsidR="000C3967">
        <w:t xml:space="preserve"> různých datových typů</w:t>
      </w:r>
      <w:r w:rsidR="00E645A8">
        <w:t>.</w:t>
      </w:r>
      <w:r w:rsidR="00363DE5">
        <w:t xml:space="preserve"> </w:t>
      </w:r>
      <w:r w:rsidR="00E645A8">
        <w:t xml:space="preserve">Pro tyto aplikačně méně komplexní databázová řešení se vžil název NoSQL </w:t>
      </w:r>
      <w:r w:rsidR="000C3967">
        <w:t xml:space="preserve">databáze </w:t>
      </w:r>
      <w:r w:rsidR="00E645A8">
        <w:t>a bude se jimi zabývat i moje práce.</w:t>
      </w:r>
    </w:p>
    <w:p w14:paraId="675B85A2" w14:textId="77777777" w:rsidR="00E645A8" w:rsidRDefault="00850E93" w:rsidP="00ED47EC">
      <w:pPr>
        <w:rPr>
          <w:lang w:eastAsia="cs-CZ"/>
        </w:rPr>
      </w:pPr>
      <w:r>
        <w:rPr>
          <w:lang w:eastAsia="cs-CZ"/>
        </w:rPr>
        <w:br w:type="page"/>
      </w:r>
      <w:bookmarkStart w:id="2" w:name="_Toc323461389"/>
      <w:bookmarkStart w:id="3" w:name="_Toc323461390"/>
    </w:p>
    <w:p w14:paraId="3D2289F8" w14:textId="77777777" w:rsidR="00363DE5" w:rsidRPr="00363DE5" w:rsidRDefault="00E645A8" w:rsidP="00E645A8">
      <w:pPr>
        <w:pStyle w:val="Heading1"/>
        <w:rPr>
          <w:rStyle w:val="Heading1Char"/>
          <w:b/>
        </w:rPr>
      </w:pPr>
      <w:bookmarkStart w:id="4" w:name="_Toc265134878"/>
      <w:r w:rsidRPr="00363DE5">
        <w:rPr>
          <w:rStyle w:val="Heading1Char"/>
          <w:b/>
        </w:rPr>
        <w:lastRenderedPageBreak/>
        <w:t>SQL databáze a jejich princip</w:t>
      </w:r>
      <w:bookmarkEnd w:id="4"/>
    </w:p>
    <w:p w14:paraId="7113BB12" w14:textId="77777777" w:rsidR="00473EEA" w:rsidRDefault="00363DE5" w:rsidP="00363DE5">
      <w:r>
        <w:t xml:space="preserve">SQL databázi jako typického zástupce relačních databází, </w:t>
      </w:r>
      <w:r w:rsidR="00473EEA">
        <w:t xml:space="preserve">kde základním prvkem je tzv. relace </w:t>
      </w:r>
      <w:r>
        <w:t>kter</w:t>
      </w:r>
      <w:r w:rsidR="00473EEA">
        <w:t>ou</w:t>
      </w:r>
      <w:r>
        <w:t xml:space="preserve"> můžeme definovat podle Jaromíra Skřivana jako</w:t>
      </w:r>
      <w:r w:rsidR="00473EEA">
        <w:t xml:space="preserve"> </w:t>
      </w:r>
    </w:p>
    <w:p w14:paraId="1CFC826C" w14:textId="77777777" w:rsidR="00363DE5" w:rsidRDefault="00864903" w:rsidP="00363DE5">
      <w:pPr>
        <w:rPr>
          <w:i/>
        </w:rPr>
      </w:pPr>
      <w:r>
        <w:rPr>
          <w:i/>
          <w:noProof/>
          <w:lang w:val="en-US"/>
        </w:rPr>
        <w:drawing>
          <wp:anchor distT="0" distB="0" distL="114300" distR="114300" simplePos="0" relativeHeight="251661312" behindDoc="0" locked="0" layoutInCell="1" allowOverlap="1" wp14:anchorId="39AD5581" wp14:editId="49B610D3">
            <wp:simplePos x="0" y="0"/>
            <wp:positionH relativeFrom="column">
              <wp:posOffset>850265</wp:posOffset>
            </wp:positionH>
            <wp:positionV relativeFrom="paragraph">
              <wp:posOffset>2390140</wp:posOffset>
            </wp:positionV>
            <wp:extent cx="3763010" cy="817880"/>
            <wp:effectExtent l="0" t="0" r="8890" b="127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3010" cy="817880"/>
                    </a:xfrm>
                    <a:prstGeom prst="rect">
                      <a:avLst/>
                    </a:prstGeom>
                    <a:noFill/>
                    <a:ln>
                      <a:noFill/>
                    </a:ln>
                  </pic:spPr>
                </pic:pic>
              </a:graphicData>
            </a:graphic>
          </wp:anchor>
        </w:drawing>
      </w:r>
      <w:r w:rsidR="000C3967">
        <w:rPr>
          <w:noProof/>
        </w:rPr>
        <w:pict w14:anchorId="68B05C1F">
          <v:shapetype id="_x0000_t202" coordsize="21600,21600" o:spt="202" path="m0,0l0,21600,21600,21600,21600,0xe">
            <v:stroke joinstyle="miter"/>
            <v:path gradientshapeok="t" o:connecttype="rect"/>
          </v:shapetype>
          <v:shape id="Textové pole 2" o:spid="_x0000_s1026" type="#_x0000_t202" style="position:absolute;margin-left:66.85pt;margin-top:258.7pt;width:296.3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" stroked="f">
            <v:textbox style="mso-fit-shape-to-text:t" inset="0,0,0,0">
              <w:txbxContent>
                <w:p w14:paraId="3D537F1A" w14:textId="77777777" w:rsidR="00727496" w:rsidRPr="00473EEA" w:rsidRDefault="00727496" w:rsidP="00473EEA">
                  <w:pPr>
                    <w:pStyle w:val="Caption"/>
                    <w:jc w:val="center"/>
                    <w:rPr>
                      <w:i/>
                      <w:noProof/>
                      <w:color w:val="auto"/>
                      <w:sz w:val="24"/>
                    </w:rPr>
                  </w:pPr>
                  <w:r w:rsidRPr="00473EEA">
                    <w:rPr>
                      <w:color w:val="auto"/>
                    </w:rPr>
                    <w:t xml:space="preserve">Obrázek </w:t>
                  </w:r>
                  <w:r w:rsidRPr="00473EEA">
                    <w:rPr>
                      <w:color w:val="auto"/>
                    </w:rPr>
                    <w:fldChar w:fldCharType="begin"/>
                  </w:r>
                  <w:r w:rsidRPr="00473EEA">
                    <w:rPr>
                      <w:color w:val="auto"/>
                    </w:rPr>
                    <w:instrText xml:space="preserve"> SEQ Obrázek \* ARABIC </w:instrText>
                  </w:r>
                  <w:r w:rsidRPr="00473EEA">
                    <w:rPr>
                      <w:color w:val="auto"/>
                    </w:rPr>
                    <w:fldChar w:fldCharType="separate"/>
                  </w:r>
                  <w:r>
                    <w:rPr>
                      <w:noProof/>
                      <w:color w:val="auto"/>
                    </w:rPr>
                    <w:t>1</w:t>
                  </w:r>
                  <w:r w:rsidRPr="00473EEA">
                    <w:rPr>
                      <w:color w:val="auto"/>
                    </w:rPr>
                    <w:fldChar w:fldCharType="end"/>
                  </w:r>
                  <w:r>
                    <w:rPr>
                      <w:color w:val="auto"/>
                    </w:rPr>
                    <w:t xml:space="preserve"> Databázová tabulka </w:t>
                  </w:r>
                  <w:sdt>
                    <w:sdtPr>
                      <w:rPr>
                        <w:color w:val="auto"/>
                      </w:rPr>
                      <w:id w:val="-1741628426"/>
                      <w:citation/>
                    </w:sdtPr>
                    <w:sdtContent>
                      <w:r>
                        <w:rPr>
                          <w:color w:val="auto"/>
                        </w:rPr>
                        <w:fldChar w:fldCharType="begin"/>
                      </w:r>
                      <w:r>
                        <w:rPr>
                          <w:color w:val="auto"/>
                        </w:rPr>
                        <w:instrText xml:space="preserve"> CITATION Jar00 \l 1029 </w:instrText>
                      </w:r>
                      <w:r>
                        <w:rPr>
                          <w:color w:val="auto"/>
                        </w:rPr>
                        <w:fldChar w:fldCharType="separate"/>
                      </w:r>
                      <w:r w:rsidRPr="00CB566C">
                        <w:rPr>
                          <w:noProof/>
                          <w:color w:val="auto"/>
                        </w:rPr>
                        <w:t>(1)</w:t>
                      </w:r>
                      <w:r>
                        <w:rPr>
                          <w:color w:val="auto"/>
                        </w:rPr>
                        <w:fldChar w:fldCharType="end"/>
                      </w:r>
                    </w:sdtContent>
                  </w:sdt>
                </w:p>
              </w:txbxContent>
            </v:textbox>
            <w10:wrap type="square"/>
          </v:shape>
        </w:pict>
      </w:r>
      <w:r>
        <w:t xml:space="preserve"> </w:t>
      </w:r>
      <w:r w:rsidR="00473EEA">
        <w:t>„</w:t>
      </w:r>
      <w:r w:rsidR="00473EEA" w:rsidRPr="00473EEA">
        <w:rPr>
          <w:i/>
        </w:rPr>
        <w:t xml:space="preserve">Relaci, aniž bych zaváděl jakékoliv matematické definice, si lze představit jako tabulku, která se skládá ze sloupců a řádků. Sloupce odpovídají jednotlivým vlastnostem (atributům) entity. Údaje v jednom řádku tabulky zobrazují aktuální stav světa. Budu mít např. tabulku </w:t>
      </w:r>
      <w:r w:rsidR="00473EEA" w:rsidRPr="00473EEA">
        <w:rPr>
          <w:rStyle w:val="HTMLCode"/>
          <w:rFonts w:eastAsiaTheme="minorHAnsi"/>
          <w:i/>
        </w:rPr>
        <w:t>ZAMĚSTNANEC</w:t>
      </w:r>
      <w:r w:rsidR="00473EEA" w:rsidRPr="00473EEA">
        <w:rPr>
          <w:i/>
        </w:rPr>
        <w:t xml:space="preserve">, která bude popisovat entitu pracovníka ve firmě. Sloupce tabulky budou: </w:t>
      </w:r>
      <w:r w:rsidR="00473EEA" w:rsidRPr="00473EEA">
        <w:rPr>
          <w:rStyle w:val="HTMLCode"/>
          <w:rFonts w:eastAsiaTheme="minorHAnsi"/>
          <w:i/>
        </w:rPr>
        <w:t>ČÍSLO</w:t>
      </w:r>
      <w:r w:rsidR="00473EEA" w:rsidRPr="00473EEA">
        <w:rPr>
          <w:i/>
        </w:rPr>
        <w:t xml:space="preserve">, </w:t>
      </w:r>
      <w:r w:rsidR="00473EEA" w:rsidRPr="00473EEA">
        <w:rPr>
          <w:rStyle w:val="HTMLCode"/>
          <w:rFonts w:eastAsiaTheme="minorHAnsi"/>
          <w:i/>
        </w:rPr>
        <w:t>JMÉNO</w:t>
      </w:r>
      <w:r w:rsidR="00473EEA" w:rsidRPr="00473EEA">
        <w:rPr>
          <w:i/>
        </w:rPr>
        <w:t xml:space="preserve">, </w:t>
      </w:r>
      <w:r w:rsidR="00473EEA" w:rsidRPr="00473EEA">
        <w:rPr>
          <w:rStyle w:val="HTMLCode"/>
          <w:rFonts w:eastAsiaTheme="minorHAnsi"/>
          <w:i/>
        </w:rPr>
        <w:t>PŘÍJMENÍ</w:t>
      </w:r>
      <w:r w:rsidR="00473EEA" w:rsidRPr="00473EEA">
        <w:rPr>
          <w:i/>
        </w:rPr>
        <w:t xml:space="preserve">, </w:t>
      </w:r>
      <w:r w:rsidR="00473EEA" w:rsidRPr="00473EEA">
        <w:rPr>
          <w:rStyle w:val="HTMLCode"/>
          <w:rFonts w:eastAsiaTheme="minorHAnsi"/>
          <w:i/>
        </w:rPr>
        <w:t>DAT_NAR</w:t>
      </w:r>
      <w:r w:rsidR="00473EEA" w:rsidRPr="00473EEA">
        <w:rPr>
          <w:i/>
        </w:rPr>
        <w:t xml:space="preserve">, </w:t>
      </w:r>
      <w:r w:rsidR="00473EEA" w:rsidRPr="00473EEA">
        <w:rPr>
          <w:rStyle w:val="HTMLCode"/>
          <w:rFonts w:eastAsiaTheme="minorHAnsi"/>
          <w:i/>
        </w:rPr>
        <w:t>PLAT</w:t>
      </w:r>
      <w:r w:rsidR="00473EEA" w:rsidRPr="00473EEA">
        <w:rPr>
          <w:i/>
        </w:rPr>
        <w:t xml:space="preserve"> a </w:t>
      </w:r>
      <w:r w:rsidR="00473EEA" w:rsidRPr="00473EEA">
        <w:rPr>
          <w:rStyle w:val="HTMLCode"/>
          <w:rFonts w:eastAsiaTheme="minorHAnsi"/>
          <w:i/>
        </w:rPr>
        <w:t>SMLOUVA_OD</w:t>
      </w:r>
      <w:r w:rsidR="00473EEA" w:rsidRPr="00473EEA">
        <w:rPr>
          <w:i/>
        </w:rPr>
        <w:t xml:space="preserve">. Atribut </w:t>
      </w:r>
      <w:r w:rsidR="00473EEA" w:rsidRPr="00473EEA">
        <w:rPr>
          <w:rStyle w:val="HTMLCode"/>
          <w:rFonts w:eastAsiaTheme="minorHAnsi"/>
          <w:i/>
        </w:rPr>
        <w:t>DAT_NAR</w:t>
      </w:r>
      <w:r w:rsidR="00473EEA" w:rsidRPr="00473EEA">
        <w:rPr>
          <w:i/>
        </w:rPr>
        <w:t xml:space="preserve"> značí datum narození pracovníka a </w:t>
      </w:r>
      <w:r w:rsidR="00473EEA" w:rsidRPr="00473EEA">
        <w:rPr>
          <w:rStyle w:val="HTMLCode"/>
          <w:rFonts w:eastAsiaTheme="minorHAnsi"/>
          <w:i/>
        </w:rPr>
        <w:t>SMLOUVA_OD</w:t>
      </w:r>
      <w:r w:rsidR="00473EEA" w:rsidRPr="00473EEA">
        <w:rPr>
          <w:i/>
        </w:rPr>
        <w:t xml:space="preserve"> uvádí datum, od kterého je pracovník v naší firmě zaměstnán. Představme si, že reálnému světu odpovídá následující naplnění tabulky</w:t>
      </w:r>
      <w:r w:rsidR="00473EEA">
        <w:rPr>
          <w:i/>
        </w:rPr>
        <w:t>:</w:t>
      </w:r>
      <w:r w:rsidRPr="00864903">
        <w:rPr>
          <w:i/>
          <w:noProof/>
          <w:lang w:eastAsia="cs-CZ"/>
        </w:rPr>
        <w:t xml:space="preserve"> </w:t>
      </w:r>
      <w:r w:rsidR="00473EEA">
        <w:rPr>
          <w:i/>
        </w:rPr>
        <w:t>“</w:t>
      </w:r>
      <w:sdt>
        <w:sdtPr>
          <w:rPr>
            <w:i/>
          </w:rPr>
          <w:id w:val="182249767"/>
          <w:citation/>
        </w:sdtPr>
        <w:sdtContent>
          <w:r w:rsidR="00276725">
            <w:rPr>
              <w:i/>
            </w:rPr>
            <w:fldChar w:fldCharType="begin"/>
          </w:r>
          <w:r w:rsidR="00CA7A5E">
            <w:instrText xml:space="preserve">CITATION Jar00 \l 1029 </w:instrText>
          </w:r>
          <w:r w:rsidR="00276725">
            <w:rPr>
              <w:i/>
            </w:rPr>
            <w:fldChar w:fldCharType="separate"/>
          </w:r>
          <w:r w:rsidR="00B42BAF">
            <w:rPr>
              <w:noProof/>
            </w:rPr>
            <w:t xml:space="preserve"> (1)</w:t>
          </w:r>
          <w:r w:rsidR="00276725">
            <w:rPr>
              <w:i/>
            </w:rPr>
            <w:fldChar w:fldCharType="end"/>
          </w:r>
        </w:sdtContent>
      </w:sdt>
    </w:p>
    <w:p w14:paraId="1E243DD5" w14:textId="77777777" w:rsidR="00864903" w:rsidRDefault="00864903" w:rsidP="00363DE5">
      <w:r>
        <w:t>Data jsou tedy v databázi uspořádána do tabulek, kde každá tabulka má přesně daný počet sloupců, tabulka je tedy modelem uložení dat.</w:t>
      </w:r>
      <w:r w:rsidR="00AA07ED">
        <w:t xml:space="preserve"> </w:t>
      </w:r>
    </w:p>
    <w:p w14:paraId="6F64CAA0" w14:textId="7D6CC6B4" w:rsidR="00AA07ED" w:rsidRDefault="00AA07ED" w:rsidP="00363DE5">
      <w:r>
        <w:t>K dotazování (získávání dat) z SQL databáze se používá speciální dotazovací jazyk SQL</w:t>
      </w:r>
      <w:r w:rsidR="00143853">
        <w:t>,</w:t>
      </w:r>
      <w:r>
        <w:t xml:space="preserve"> který se podle Skřivana skládá z několika částí.</w:t>
      </w:r>
      <w:r w:rsidR="00AC724A">
        <w:t xml:space="preserve"> (citovat vlastními slovy)</w:t>
      </w:r>
    </w:p>
    <w:p w14:paraId="08BE4973" w14:textId="77777777" w:rsidR="00AA07ED" w:rsidRPr="00AA07ED" w:rsidRDefault="00AA07ED" w:rsidP="00AA07ED">
      <w:pPr>
        <w:rPr>
          <w:i/>
        </w:rPr>
      </w:pPr>
      <w:r>
        <w:rPr>
          <w:i/>
        </w:rPr>
        <w:t>„</w:t>
      </w:r>
      <w:r w:rsidRPr="00AA07ED">
        <w:rPr>
          <w:i/>
        </w:rPr>
        <w:t xml:space="preserve">První částí jazyka SQL je jazyk </w:t>
      </w:r>
      <w:r w:rsidRPr="00AA07ED">
        <w:rPr>
          <w:rStyle w:val="Emphasis"/>
          <w:i w:val="0"/>
        </w:rPr>
        <w:t>DDL</w:t>
      </w:r>
      <w:r w:rsidRPr="00AA07ED">
        <w:rPr>
          <w:i/>
        </w:rPr>
        <w:t xml:space="preserve"> - </w:t>
      </w:r>
      <w:r w:rsidRPr="00AA07ED">
        <w:rPr>
          <w:rStyle w:val="Strong"/>
          <w:i/>
        </w:rPr>
        <w:t>Data Definition Language</w:t>
      </w:r>
      <w:r w:rsidRPr="00AA07ED">
        <w:rPr>
          <w:i/>
        </w:rPr>
        <w:t xml:space="preserve">. Jedná se o jazyk pro vytváření databázových schémat a katalogů. Způsob ukládání tabulek definuje jazyk </w:t>
      </w:r>
      <w:r w:rsidRPr="00AA07ED">
        <w:rPr>
          <w:rStyle w:val="Emphasis"/>
          <w:i w:val="0"/>
        </w:rPr>
        <w:t>SDL</w:t>
      </w:r>
      <w:r w:rsidRPr="00AA07ED">
        <w:rPr>
          <w:i/>
        </w:rPr>
        <w:t xml:space="preserve"> - </w:t>
      </w:r>
      <w:r w:rsidRPr="00AA07ED">
        <w:rPr>
          <w:rStyle w:val="Strong"/>
          <w:i/>
        </w:rPr>
        <w:t>Storage Definition Language</w:t>
      </w:r>
      <w:r w:rsidRPr="00AA07ED">
        <w:rPr>
          <w:i/>
        </w:rPr>
        <w:t xml:space="preserve">. Třetí částí pro návrháře a správce je jazyk </w:t>
      </w:r>
      <w:r w:rsidRPr="00AA07ED">
        <w:rPr>
          <w:rStyle w:val="Emphasis"/>
          <w:i w:val="0"/>
        </w:rPr>
        <w:t>VDL</w:t>
      </w:r>
      <w:r w:rsidRPr="00AA07ED">
        <w:rPr>
          <w:i/>
        </w:rPr>
        <w:t xml:space="preserve"> - </w:t>
      </w:r>
      <w:r w:rsidRPr="00AA07ED">
        <w:rPr>
          <w:rStyle w:val="Strong"/>
          <w:i/>
        </w:rPr>
        <w:t>View Definition Language</w:t>
      </w:r>
      <w:r w:rsidR="0028332C">
        <w:rPr>
          <w:i/>
        </w:rPr>
        <w:t>, určující vytváření pohledů.</w:t>
      </w:r>
      <w:r w:rsidRPr="00AA07ED">
        <w:rPr>
          <w:i/>
        </w:rPr>
        <w:t xml:space="preserve"> Poslední částí, kterou se budu převážně zabývat, je jazyk </w:t>
      </w:r>
      <w:r w:rsidRPr="00AA07ED">
        <w:rPr>
          <w:rStyle w:val="Emphasis"/>
          <w:i w:val="0"/>
        </w:rPr>
        <w:t>DML</w:t>
      </w:r>
      <w:r w:rsidRPr="00AA07ED">
        <w:rPr>
          <w:i/>
        </w:rPr>
        <w:t xml:space="preserve"> - </w:t>
      </w:r>
      <w:r w:rsidRPr="00AA07ED">
        <w:rPr>
          <w:rStyle w:val="Strong"/>
          <w:i/>
        </w:rPr>
        <w:t>Data Manipulation Language</w:t>
      </w:r>
      <w:r w:rsidRPr="00AA07ED">
        <w:rPr>
          <w:i/>
        </w:rPr>
        <w:t xml:space="preserve">, který obsahuje základní příkazy </w:t>
      </w:r>
      <w:r w:rsidRPr="00AA07ED">
        <w:rPr>
          <w:rStyle w:val="HTMLCode"/>
          <w:rFonts w:eastAsiaTheme="minorHAnsi"/>
          <w:i/>
        </w:rPr>
        <w:t>INSERT</w:t>
      </w:r>
      <w:r w:rsidRPr="00AA07ED">
        <w:rPr>
          <w:i/>
        </w:rPr>
        <w:t xml:space="preserve">, </w:t>
      </w:r>
      <w:r w:rsidRPr="00AA07ED">
        <w:rPr>
          <w:rStyle w:val="HTMLCode"/>
          <w:rFonts w:eastAsiaTheme="minorHAnsi"/>
          <w:i/>
        </w:rPr>
        <w:t>UPDATE</w:t>
      </w:r>
      <w:r w:rsidRPr="00AA07ED">
        <w:rPr>
          <w:i/>
        </w:rPr>
        <w:t xml:space="preserve">, </w:t>
      </w:r>
      <w:r w:rsidRPr="00AA07ED">
        <w:rPr>
          <w:rStyle w:val="HTMLCode"/>
          <w:rFonts w:eastAsiaTheme="minorHAnsi"/>
          <w:i/>
        </w:rPr>
        <w:t>DELETE</w:t>
      </w:r>
      <w:r w:rsidRPr="00AA07ED">
        <w:rPr>
          <w:i/>
        </w:rPr>
        <w:t xml:space="preserve"> a nejpoužívanější příkaz </w:t>
      </w:r>
      <w:r w:rsidRPr="00AA07ED">
        <w:rPr>
          <w:rStyle w:val="HTMLCode"/>
          <w:rFonts w:eastAsiaTheme="minorHAnsi"/>
          <w:i/>
        </w:rPr>
        <w:t>SELECT</w:t>
      </w:r>
      <w:r w:rsidRPr="00AA07ED">
        <w:rPr>
          <w:i/>
        </w:rPr>
        <w:t>.“</w:t>
      </w:r>
      <w:sdt>
        <w:sdtPr>
          <w:rPr>
            <w:i/>
          </w:rPr>
          <w:id w:val="-1731535849"/>
          <w:citation/>
        </w:sdtPr>
        <w:sdtContent>
          <w:r w:rsidR="00276725" w:rsidRPr="00AA07ED">
            <w:rPr>
              <w:i/>
            </w:rPr>
            <w:fldChar w:fldCharType="begin"/>
          </w:r>
          <w:r w:rsidR="00CA7A5E">
            <w:rPr>
              <w:i/>
            </w:rPr>
            <w:instrText xml:space="preserve">CITATION Jar00 \l 1029 </w:instrText>
          </w:r>
          <w:r w:rsidR="00276725" w:rsidRPr="00AA07ED">
            <w:rPr>
              <w:i/>
            </w:rPr>
            <w:fldChar w:fldCharType="separate"/>
          </w:r>
          <w:r w:rsidR="00B42BAF">
            <w:rPr>
              <w:i/>
              <w:noProof/>
            </w:rPr>
            <w:t xml:space="preserve"> </w:t>
          </w:r>
          <w:r w:rsidR="00B42BAF">
            <w:rPr>
              <w:noProof/>
            </w:rPr>
            <w:t>(1)</w:t>
          </w:r>
          <w:r w:rsidR="00276725" w:rsidRPr="00AA07ED">
            <w:rPr>
              <w:i/>
            </w:rPr>
            <w:fldChar w:fldCharType="end"/>
          </w:r>
        </w:sdtContent>
      </w:sdt>
    </w:p>
    <w:p w14:paraId="071474DB" w14:textId="77777777" w:rsidR="00AA07ED" w:rsidRDefault="00AA07ED" w:rsidP="00AA07ED">
      <w:pPr>
        <w:pStyle w:val="Heading1"/>
      </w:pPr>
      <w:bookmarkStart w:id="5" w:name="_Toc265134879"/>
      <w:r>
        <w:lastRenderedPageBreak/>
        <w:t>NoSQL databáze</w:t>
      </w:r>
      <w:bookmarkEnd w:id="5"/>
    </w:p>
    <w:p w14:paraId="36D3B240" w14:textId="77777777" w:rsidR="00CA7A5E" w:rsidRDefault="0028332C" w:rsidP="0028332C">
      <w:r>
        <w:t>Pojem NoSQL,</w:t>
      </w:r>
      <w:r w:rsidR="00B42BAF">
        <w:t xml:space="preserve"> poprvé použitý Carlem Strozzim v roce 1998</w:t>
      </w:r>
      <w:sdt>
        <w:sdtPr>
          <w:id w:val="24295262"/>
          <w:citation/>
        </w:sdtPr>
        <w:sdtContent>
          <w:r w:rsidR="00276725">
            <w:fldChar w:fldCharType="begin"/>
          </w:r>
          <w:r w:rsidR="00B42BAF">
            <w:instrText xml:space="preserve"> CITATION Str13 \l 1029 </w:instrText>
          </w:r>
          <w:r w:rsidR="00276725">
            <w:fldChar w:fldCharType="separate"/>
          </w:r>
          <w:r w:rsidR="00B42BAF">
            <w:rPr>
              <w:noProof/>
            </w:rPr>
            <w:t xml:space="preserve"> (2)</w:t>
          </w:r>
          <w:r w:rsidR="00276725">
            <w:fldChar w:fldCharType="end"/>
          </w:r>
        </w:sdtContent>
      </w:sdt>
      <w:r w:rsidR="00B42BAF">
        <w:t>,</w:t>
      </w:r>
      <w:r>
        <w:t xml:space="preserve"> je obecný pojem zahrnující všechny databáze nepostavené na tradičním principu</w:t>
      </w:r>
      <w:r w:rsidR="000C3967">
        <w:t xml:space="preserve"> relačních</w:t>
      </w:r>
      <w:r>
        <w:t xml:space="preserve"> SQL databází popsaného v předchozí kapitole. Zahrnuje tedy velké množství databázových serverů</w:t>
      </w:r>
      <w:r w:rsidR="00CA7A5E">
        <w:t xml:space="preserve"> a tec</w:t>
      </w:r>
      <w:r w:rsidR="000C3967">
        <w:t>hnologií, které ale vycházejí ze společné myšlenky.</w:t>
      </w:r>
    </w:p>
    <w:p w14:paraId="726A2008" w14:textId="77777777" w:rsidR="00CA7A5E" w:rsidRDefault="00CA7A5E" w:rsidP="0028332C">
      <w:r>
        <w:t xml:space="preserve">Především je důležité zdůraznit, co NoSQL není – rozhodně to není </w:t>
      </w:r>
      <w:r>
        <w:rPr>
          <w:rStyle w:val="Emphasis"/>
        </w:rPr>
        <w:t>NO SQL</w:t>
      </w:r>
      <w:r>
        <w:t xml:space="preserve">, tedy </w:t>
      </w:r>
      <w:r w:rsidRPr="000C3967">
        <w:rPr>
          <w:rStyle w:val="Emphasis"/>
          <w:i w:val="0"/>
        </w:rPr>
        <w:t>trendy</w:t>
      </w:r>
      <w:r>
        <w:t xml:space="preserve"> odmítání relačních databází. Zkratka NoSQL znamená </w:t>
      </w:r>
      <w:r>
        <w:rPr>
          <w:rStyle w:val="Strong"/>
        </w:rPr>
        <w:t>Not Only SQL</w:t>
      </w:r>
      <w:r>
        <w:t>, tedy uvědomění si toho, že relační databáze není jediná možnost řešení persistence, že existují i alternativy, které mohou být v některých případech vhodnější.</w:t>
      </w:r>
      <w:r w:rsidR="00003B9E" w:rsidRPr="00003B9E">
        <w:t xml:space="preserve"> Zrod mnoha NoSQL databází je spjat s projekty, které se musely vypořádat s obrovským množstvím dat – Facebook (Cassandra), Google (BigTable), Amazon (Dynamo), LinkedIN (Voldemort) atd.</w:t>
      </w:r>
      <w:sdt>
        <w:sdtPr>
          <w:id w:val="-317495282"/>
          <w:citation/>
        </w:sdtPr>
        <w:sdtContent>
          <w:r w:rsidR="00276725">
            <w:fldChar w:fldCharType="begin"/>
          </w:r>
          <w:r>
            <w:instrText xml:space="preserve"> CITATION Mic11 \l 1029 </w:instrText>
          </w:r>
          <w:r w:rsidR="00276725">
            <w:fldChar w:fldCharType="separate"/>
          </w:r>
          <w:r w:rsidR="00B42BAF">
            <w:rPr>
              <w:noProof/>
            </w:rPr>
            <w:t xml:space="preserve"> (3)</w:t>
          </w:r>
          <w:r w:rsidR="00276725">
            <w:fldChar w:fldCharType="end"/>
          </w:r>
        </w:sdtContent>
      </w:sdt>
    </w:p>
    <w:p w14:paraId="6C5BCA7D" w14:textId="77777777" w:rsidR="0028332C" w:rsidRDefault="00CA7A5E" w:rsidP="0028332C">
      <w:r>
        <w:rPr>
          <w:noProof/>
          <w:lang w:val="en-US"/>
        </w:rPr>
        <w:drawing>
          <wp:anchor distT="0" distB="0" distL="114300" distR="114300" simplePos="0" relativeHeight="251662336" behindDoc="0" locked="0" layoutInCell="1" allowOverlap="1" wp14:anchorId="50CAF990" wp14:editId="15D4DD29">
            <wp:simplePos x="0" y="0"/>
            <wp:positionH relativeFrom="column">
              <wp:posOffset>-12700</wp:posOffset>
            </wp:positionH>
            <wp:positionV relativeFrom="paragraph">
              <wp:posOffset>1075690</wp:posOffset>
            </wp:positionV>
            <wp:extent cx="5213985" cy="2663825"/>
            <wp:effectExtent l="0" t="0" r="5715" b="317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3985" cy="2663825"/>
                    </a:xfrm>
                    <a:prstGeom prst="rect">
                      <a:avLst/>
                    </a:prstGeom>
                    <a:noFill/>
                    <a:ln>
                      <a:noFill/>
                    </a:ln>
                  </pic:spPr>
                </pic:pic>
              </a:graphicData>
            </a:graphic>
          </wp:anchor>
        </w:drawing>
      </w:r>
      <w:r w:rsidR="0028332C">
        <w:t xml:space="preserve">O další rozdělení NoSQL databází se pokusilo už mnoho autorů, jako základní obecné </w:t>
      </w:r>
      <w:r w:rsidR="00FB3DEE">
        <w:t>kritérium pro další r</w:t>
      </w:r>
      <w:r w:rsidR="000C3967">
        <w:t>ozdělení je brán</w:t>
      </w:r>
      <w:r w:rsidR="00FB3DEE">
        <w:t xml:space="preserve"> model ukládání dat.  Dále rozlišujeme tedy podle Ricka Cattella </w:t>
      </w:r>
      <w:sdt>
        <w:sdtPr>
          <w:id w:val="42034000"/>
          <w:citation/>
        </w:sdtPr>
        <w:sdtContent>
          <w:r w:rsidR="00276725">
            <w:fldChar w:fldCharType="begin"/>
          </w:r>
          <w:r w:rsidR="00FB3DEE">
            <w:instrText xml:space="preserve"> CITATION Ric10 \l 1029 </w:instrText>
          </w:r>
          <w:r w:rsidR="00276725">
            <w:fldChar w:fldCharType="separate"/>
          </w:r>
          <w:r w:rsidR="00B42BAF">
            <w:rPr>
              <w:noProof/>
            </w:rPr>
            <w:t>(4)</w:t>
          </w:r>
          <w:r w:rsidR="00276725">
            <w:fldChar w:fldCharType="end"/>
          </w:r>
        </w:sdtContent>
      </w:sdt>
      <w:r>
        <w:t xml:space="preserve"> </w:t>
      </w:r>
      <w:r w:rsidR="00FB3DEE">
        <w:t>takto:</w:t>
      </w:r>
    </w:p>
    <w:p w14:paraId="187419B8" w14:textId="77777777" w:rsidR="00CA7A5E" w:rsidRDefault="000C3967" w:rsidP="0028332C">
      <w:r>
        <w:rPr>
          <w:noProof/>
        </w:rPr>
        <w:pict w14:anchorId="22352B30">
          <v:shape id="Textové pole 4" o:spid="_x0000_s1027" type="#_x0000_t202" style="position:absolute;margin-left:-.95pt;margin-top:228.65pt;width:410.5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" stroked="f">
            <v:textbox style="mso-fit-shape-to-text:t" inset="0,0,0,0">
              <w:txbxContent>
                <w:p w14:paraId="764979AD" w14:textId="77777777" w:rsidR="00727496" w:rsidRPr="00FB3DEE" w:rsidRDefault="00727496" w:rsidP="00FB3DEE">
                  <w:pPr>
                    <w:pStyle w:val="Caption"/>
                    <w:jc w:val="center"/>
                    <w:rPr>
                      <w:noProof/>
                      <w:color w:val="auto"/>
                      <w:sz w:val="24"/>
                    </w:rPr>
                  </w:pPr>
                  <w:r w:rsidRPr="00FB3DEE">
                    <w:rPr>
                      <w:color w:val="auto"/>
                    </w:rPr>
                    <w:t xml:space="preserve">Obrázek </w:t>
                  </w:r>
                  <w:r w:rsidRPr="00FB3DEE">
                    <w:rPr>
                      <w:color w:val="auto"/>
                    </w:rPr>
                    <w:fldChar w:fldCharType="begin"/>
                  </w:r>
                  <w:r w:rsidRPr="00FB3DEE">
                    <w:rPr>
                      <w:color w:val="auto"/>
                    </w:rPr>
                    <w:instrText xml:space="preserve"> SEQ Obrázek \* ARABIC </w:instrText>
                  </w:r>
                  <w:r w:rsidRPr="00FB3DEE">
                    <w:rPr>
                      <w:color w:val="auto"/>
                    </w:rPr>
                    <w:fldChar w:fldCharType="separate"/>
                  </w:r>
                  <w:r>
                    <w:rPr>
                      <w:noProof/>
                      <w:color w:val="auto"/>
                    </w:rPr>
                    <w:t>2</w:t>
                  </w:r>
                  <w:r w:rsidRPr="00FB3DEE">
                    <w:rPr>
                      <w:color w:val="auto"/>
                    </w:rPr>
                    <w:fldChar w:fldCharType="end"/>
                  </w:r>
                  <w:r>
                    <w:rPr>
                      <w:color w:val="auto"/>
                    </w:rPr>
                    <w:t xml:space="preserve"> Rozělení NoSQL databází</w:t>
                  </w:r>
                  <w:sdt>
                    <w:sdtPr>
                      <w:rPr>
                        <w:color w:val="auto"/>
                      </w:rPr>
                      <w:id w:val="445964761"/>
                      <w:citation/>
                    </w:sdtPr>
                    <w:sdtContent>
                      <w:r>
                        <w:rPr>
                          <w:color w:val="auto"/>
                        </w:rPr>
                        <w:fldChar w:fldCharType="begin"/>
                      </w:r>
                      <w:r>
                        <w:rPr>
                          <w:color w:val="auto"/>
                        </w:rPr>
                        <w:instrText xml:space="preserve"> CITATION Ric10 \l 1029 </w:instrText>
                      </w:r>
                      <w:r>
                        <w:rPr>
                          <w:color w:val="auto"/>
                        </w:rPr>
                        <w:fldChar w:fldCharType="separate"/>
                      </w:r>
                      <w:r>
                        <w:rPr>
                          <w:noProof/>
                          <w:color w:val="auto"/>
                        </w:rPr>
                        <w:t xml:space="preserve"> </w:t>
                      </w:r>
                      <w:r w:rsidRPr="00B42BAF">
                        <w:rPr>
                          <w:noProof/>
                          <w:color w:val="auto"/>
                        </w:rPr>
                        <w:t>(4)</w:t>
                      </w:r>
                      <w:r>
                        <w:rPr>
                          <w:color w:val="auto"/>
                        </w:rPr>
                        <w:fldChar w:fldCharType="end"/>
                      </w:r>
                    </w:sdtContent>
                  </w:sdt>
                </w:p>
              </w:txbxContent>
            </v:textbox>
          </v:shape>
        </w:pict>
      </w:r>
    </w:p>
    <w:p w14:paraId="390B6882" w14:textId="77777777" w:rsidR="00CA7A5E" w:rsidRDefault="00CA7A5E" w:rsidP="00CA7A5E">
      <w:pPr>
        <w:pStyle w:val="Heading2"/>
      </w:pPr>
      <w:bookmarkStart w:id="6" w:name="_Toc265134880"/>
      <w:r w:rsidRPr="00CA7A5E">
        <w:lastRenderedPageBreak/>
        <w:t>Výhody NoSQL databází</w:t>
      </w:r>
      <w:bookmarkEnd w:id="6"/>
    </w:p>
    <w:p w14:paraId="05B513B4" w14:textId="77777777" w:rsidR="00003B9E" w:rsidRDefault="00003B9E" w:rsidP="00003B9E">
      <w:pPr>
        <w:rPr>
          <w:lang w:eastAsia="cs-CZ"/>
        </w:rPr>
      </w:pPr>
      <w:r>
        <w:rPr>
          <w:lang w:eastAsia="cs-CZ"/>
        </w:rPr>
        <w:t xml:space="preserve">Hlavní výhodou principu NoSQL databází hlavně její jednoduchost a s tím spojená rychlost. Tato hlavní výhoda je ale zároveň i částečnou nevýhodou, jelikož se možnost dotazování velmi omezily, je třeba složitější operace s daty provádět na straně aplikačního serveru vykonávacího obsluhu databáze. </w:t>
      </w:r>
    </w:p>
    <w:p w14:paraId="0EC19704" w14:textId="77777777" w:rsidR="0014180C" w:rsidRDefault="0014180C" w:rsidP="00003B9E">
      <w:pPr>
        <w:rPr>
          <w:lang w:eastAsia="cs-CZ"/>
        </w:rPr>
      </w:pPr>
      <w:r>
        <w:rPr>
          <w:lang w:eastAsia="cs-CZ"/>
        </w:rPr>
        <w:t>Mezi další výhody patři velmi dobrá podpora</w:t>
      </w:r>
      <w:r w:rsidR="00D86169">
        <w:rPr>
          <w:lang w:eastAsia="cs-CZ"/>
        </w:rPr>
        <w:t xml:space="preserve"> horizontálního</w:t>
      </w:r>
      <w:r>
        <w:rPr>
          <w:lang w:eastAsia="cs-CZ"/>
        </w:rPr>
        <w:t xml:space="preserve"> </w:t>
      </w:r>
      <w:proofErr w:type="spellStart"/>
      <w:r>
        <w:rPr>
          <w:lang w:eastAsia="cs-CZ"/>
        </w:rPr>
        <w:t>škálování</w:t>
      </w:r>
      <w:proofErr w:type="spellEnd"/>
      <w:r>
        <w:rPr>
          <w:lang w:eastAsia="cs-CZ"/>
        </w:rPr>
        <w:t>,</w:t>
      </w:r>
      <w:r w:rsidR="00D86169">
        <w:rPr>
          <w:lang w:eastAsia="cs-CZ"/>
        </w:rPr>
        <w:t xml:space="preserve"> tedy běhu na více serverech zároveň.</w:t>
      </w:r>
      <w:r>
        <w:rPr>
          <w:lang w:eastAsia="cs-CZ"/>
        </w:rPr>
        <w:t xml:space="preserve"> </w:t>
      </w:r>
      <w:r w:rsidR="00D86169">
        <w:rPr>
          <w:lang w:eastAsia="cs-CZ"/>
        </w:rPr>
        <w:t xml:space="preserve">S tím spojená </w:t>
      </w:r>
      <w:r>
        <w:rPr>
          <w:lang w:eastAsia="cs-CZ"/>
        </w:rPr>
        <w:t>schopnost práce s velmi velkými objem</w:t>
      </w:r>
      <w:r w:rsidR="000C3967">
        <w:rPr>
          <w:lang w:eastAsia="cs-CZ"/>
        </w:rPr>
        <w:t>y</w:t>
      </w:r>
      <w:r>
        <w:rPr>
          <w:lang w:eastAsia="cs-CZ"/>
        </w:rPr>
        <w:t xml:space="preserve"> dat, schopnost jednoduché replikace a flexibilní datové modely (neexistují schémata pro strukturu vstupních dat).</w:t>
      </w:r>
      <w:r w:rsidR="00D86169">
        <w:rPr>
          <w:lang w:eastAsia="cs-CZ"/>
        </w:rPr>
        <w:t xml:space="preserve"> Často jsou z těchto důvodů nasazovány na tzv. </w:t>
      </w:r>
      <w:proofErr w:type="spellStart"/>
      <w:r w:rsidR="00D86169">
        <w:rPr>
          <w:lang w:eastAsia="cs-CZ"/>
        </w:rPr>
        <w:t>BigData</w:t>
      </w:r>
      <w:proofErr w:type="spellEnd"/>
      <w:r w:rsidR="00D86169">
        <w:rPr>
          <w:lang w:eastAsia="cs-CZ"/>
        </w:rPr>
        <w:t xml:space="preserve"> (poznámka). Řádově větší výkonnost </w:t>
      </w:r>
      <w:proofErr w:type="spellStart"/>
      <w:r w:rsidR="00D86169">
        <w:rPr>
          <w:lang w:eastAsia="cs-CZ"/>
        </w:rPr>
        <w:t>NoSQL</w:t>
      </w:r>
      <w:proofErr w:type="spellEnd"/>
      <w:r w:rsidR="00D86169">
        <w:rPr>
          <w:lang w:eastAsia="cs-CZ"/>
        </w:rPr>
        <w:t xml:space="preserve"> řešení se projeví právě u zpracovávání velkých objemů dat. </w:t>
      </w:r>
      <w:r w:rsidR="000C3967">
        <w:rPr>
          <w:lang w:eastAsia="cs-CZ"/>
        </w:rPr>
        <w:t>V poslední</w:t>
      </w:r>
      <w:r w:rsidR="00D86169">
        <w:rPr>
          <w:lang w:eastAsia="cs-CZ"/>
        </w:rPr>
        <w:t>ch</w:t>
      </w:r>
      <w:r w:rsidR="000C3967">
        <w:rPr>
          <w:lang w:eastAsia="cs-CZ"/>
        </w:rPr>
        <w:t xml:space="preserve"> </w:t>
      </w:r>
      <w:r w:rsidR="00D86169">
        <w:rPr>
          <w:lang w:eastAsia="cs-CZ"/>
        </w:rPr>
        <w:t>několika letech</w:t>
      </w:r>
      <w:r w:rsidR="000C3967">
        <w:rPr>
          <w:lang w:eastAsia="cs-CZ"/>
        </w:rPr>
        <w:t xml:space="preserve"> se objevilo velké množství </w:t>
      </w:r>
      <w:proofErr w:type="spellStart"/>
      <w:r w:rsidR="000C3967">
        <w:rPr>
          <w:lang w:eastAsia="cs-CZ"/>
        </w:rPr>
        <w:t>NoSQL</w:t>
      </w:r>
      <w:proofErr w:type="spellEnd"/>
      <w:r w:rsidR="000C3967">
        <w:rPr>
          <w:lang w:eastAsia="cs-CZ"/>
        </w:rPr>
        <w:t xml:space="preserve"> databázových serverů, které pokrývají celou řadu oblastí při vývoji informačního systému. Můžeme dokonce </w:t>
      </w:r>
      <w:proofErr w:type="spellStart"/>
      <w:r w:rsidR="000C3967">
        <w:rPr>
          <w:lang w:eastAsia="cs-CZ"/>
        </w:rPr>
        <w:t>NoSQL</w:t>
      </w:r>
      <w:proofErr w:type="spellEnd"/>
      <w:r w:rsidR="000C3967">
        <w:rPr>
          <w:lang w:eastAsia="cs-CZ"/>
        </w:rPr>
        <w:t xml:space="preserve"> databáze používat jako primární úložiště dat, například </w:t>
      </w:r>
      <w:proofErr w:type="spellStart"/>
      <w:r w:rsidR="000C3967">
        <w:rPr>
          <w:lang w:eastAsia="cs-CZ"/>
        </w:rPr>
        <w:t>MongoDB</w:t>
      </w:r>
      <w:proofErr w:type="spellEnd"/>
      <w:r w:rsidR="000C3967">
        <w:rPr>
          <w:lang w:eastAsia="cs-CZ"/>
        </w:rPr>
        <w:t xml:space="preserve"> nabízí vlastní souborový systém (citace?)</w:t>
      </w:r>
    </w:p>
    <w:p w14:paraId="33CB37E4" w14:textId="77777777" w:rsidR="00B42BAF" w:rsidRDefault="00B42BAF" w:rsidP="00B42BAF">
      <w:pPr>
        <w:pStyle w:val="Heading2"/>
      </w:pPr>
      <w:bookmarkStart w:id="7" w:name="_Toc265134881"/>
      <w:r>
        <w:t>Typy NoSQL databází</w:t>
      </w:r>
      <w:bookmarkEnd w:id="7"/>
    </w:p>
    <w:p w14:paraId="162BEB97" w14:textId="77777777" w:rsidR="00770FFB" w:rsidRDefault="00003B9E" w:rsidP="00003B9E">
      <w:pPr>
        <w:rPr>
          <w:lang w:eastAsia="cs-CZ"/>
        </w:rPr>
      </w:pPr>
      <w:r>
        <w:rPr>
          <w:lang w:eastAsia="cs-CZ"/>
        </w:rPr>
        <w:t>NoSQL</w:t>
      </w:r>
      <w:r w:rsidR="00770FFB">
        <w:rPr>
          <w:lang w:eastAsia="cs-CZ"/>
        </w:rPr>
        <w:t xml:space="preserve"> server</w:t>
      </w:r>
      <w:r>
        <w:rPr>
          <w:lang w:eastAsia="cs-CZ"/>
        </w:rPr>
        <w:t xml:space="preserve"> je typicky jednoduché úložiště typu klíč -&gt; hodnota, kdy hodnotou může být cokoliv (nejčastěji strukturovaný objektový zápis např. JSON)</w:t>
      </w:r>
      <w:r w:rsidR="00770FFB">
        <w:rPr>
          <w:lang w:eastAsia="cs-CZ"/>
        </w:rPr>
        <w:t xml:space="preserve"> a klíč bývá unikátní ID vygenerované samotnou databází. Toto je jedna z největších výhod těchto databází, neomezuje totiž programátory žádnými modely předepisujícími strukturu vkládané entity. Typickým zástupcem takto jednoduché databáze je například Redis. </w:t>
      </w:r>
    </w:p>
    <w:p w14:paraId="2DF9B774" w14:textId="689915F1" w:rsidR="00DC64D5" w:rsidRDefault="00770FFB" w:rsidP="00003B9E">
      <w:pPr>
        <w:rPr>
          <w:lang w:eastAsia="cs-CZ"/>
        </w:rPr>
      </w:pPr>
      <w:r>
        <w:rPr>
          <w:lang w:eastAsia="cs-CZ"/>
        </w:rPr>
        <w:t xml:space="preserve">Rozšiřujícím prvkem nad těmito úložišti může být další logické rozdělení uložených hodnot. Toto poskytují </w:t>
      </w:r>
      <w:r w:rsidR="00B42BAF">
        <w:rPr>
          <w:lang w:eastAsia="cs-CZ"/>
        </w:rPr>
        <w:t xml:space="preserve">například </w:t>
      </w:r>
      <w:r>
        <w:rPr>
          <w:lang w:eastAsia="cs-CZ"/>
        </w:rPr>
        <w:t>dokumentově orientované databáze (např. MongoDB), kde každá vložená entita je uložena do nějaké kolekce, která popisuje typ této entity. Díky návrhu podobnému SQL (kolekce vs. tabulky), je na tyto databáze nejjednodušší přejít z klasické relační databáze.</w:t>
      </w:r>
      <w:r w:rsidR="0066147C">
        <w:rPr>
          <w:lang w:eastAsia="cs-CZ"/>
        </w:rPr>
        <w:t xml:space="preserve"> (podložit citací)</w:t>
      </w:r>
    </w:p>
    <w:p w14:paraId="5FFFAE70" w14:textId="77777777" w:rsidR="00DC64D5" w:rsidRDefault="00DC64D5">
      <w:pPr>
        <w:spacing w:line="276" w:lineRule="auto"/>
        <w:rPr>
          <w:lang w:eastAsia="cs-CZ"/>
        </w:rPr>
      </w:pPr>
      <w:r>
        <w:rPr>
          <w:lang w:eastAsia="cs-CZ"/>
        </w:rPr>
        <w:br w:type="page"/>
      </w:r>
    </w:p>
    <w:p w14:paraId="6ED3DB99" w14:textId="77777777" w:rsidR="00CA7A5E" w:rsidRDefault="0014180C" w:rsidP="00B42BAF">
      <w:pPr>
        <w:pStyle w:val="Heading3"/>
      </w:pPr>
      <w:bookmarkStart w:id="8" w:name="_Toc265134882"/>
      <w:r>
        <w:lastRenderedPageBreak/>
        <w:t>Key-value úložistě</w:t>
      </w:r>
      <w:bookmarkEnd w:id="8"/>
    </w:p>
    <w:p w14:paraId="509C5F69" w14:textId="53EBB469" w:rsidR="0014180C" w:rsidRDefault="0014180C" w:rsidP="0014180C">
      <w:pPr>
        <w:rPr>
          <w:lang w:eastAsia="cs-CZ"/>
        </w:rPr>
      </w:pPr>
      <w:r>
        <w:rPr>
          <w:lang w:eastAsia="cs-CZ"/>
        </w:rPr>
        <w:t xml:space="preserve">Key-value úložiště, tedy úložiště kde každá </w:t>
      </w:r>
      <w:r w:rsidR="00DC64D5">
        <w:rPr>
          <w:lang w:eastAsia="cs-CZ"/>
        </w:rPr>
        <w:t>uložená entita je indexována</w:t>
      </w:r>
      <w:r>
        <w:rPr>
          <w:lang w:eastAsia="cs-CZ"/>
        </w:rPr>
        <w:t xml:space="preserve"> jen a pouze svým unikátním klíčem, nejčastěji nějakým ID</w:t>
      </w:r>
      <w:r w:rsidR="00DC64D5">
        <w:rPr>
          <w:lang w:eastAsia="cs-CZ"/>
        </w:rPr>
        <w:t>. Bývá implementováno jako jednoduchá hash tabulka nebo mapa.</w:t>
      </w:r>
      <w:r w:rsidR="0066147C">
        <w:rPr>
          <w:lang w:eastAsia="cs-CZ"/>
        </w:rPr>
        <w:t xml:space="preserve"> (vysvětlit)</w:t>
      </w:r>
    </w:p>
    <w:p w14:paraId="1A052F77" w14:textId="77777777" w:rsidR="00DC64D5" w:rsidRDefault="00DC64D5" w:rsidP="0014180C">
      <w:pPr>
        <w:rPr>
          <w:lang w:eastAsia="cs-CZ"/>
        </w:rPr>
      </w:pPr>
      <w:r>
        <w:rPr>
          <w:lang w:eastAsia="cs-CZ"/>
        </w:rPr>
        <w:t>Poskytuje jen tři nejzákladnější operace k její obsluze a to:</w:t>
      </w:r>
    </w:p>
    <w:p w14:paraId="53FAA66C" w14:textId="77777777" w:rsidR="00DC64D5" w:rsidRDefault="00DC64D5" w:rsidP="00DC64D5">
      <w:pPr>
        <w:pStyle w:val="ListParagraph"/>
        <w:numPr>
          <w:ilvl w:val="0"/>
          <w:numId w:val="24"/>
        </w:numPr>
        <w:rPr>
          <w:lang w:eastAsia="cs-CZ"/>
        </w:rPr>
      </w:pPr>
      <w:r>
        <w:rPr>
          <w:lang w:eastAsia="cs-CZ"/>
        </w:rPr>
        <w:t>Uložení entity pod nějakým klíčem, ten je buď definován ve vstupních datech, nebo vygenerován databázovým serverem</w:t>
      </w:r>
    </w:p>
    <w:p w14:paraId="51CF4DEE" w14:textId="77777777" w:rsidR="00DC64D5" w:rsidRDefault="00DC64D5" w:rsidP="00DC64D5">
      <w:pPr>
        <w:pStyle w:val="ListParagraph"/>
        <w:numPr>
          <w:ilvl w:val="0"/>
          <w:numId w:val="24"/>
        </w:numPr>
        <w:rPr>
          <w:lang w:eastAsia="cs-CZ"/>
        </w:rPr>
      </w:pPr>
      <w:r>
        <w:rPr>
          <w:lang w:eastAsia="cs-CZ"/>
        </w:rPr>
        <w:t>Získání entity podle klíče</w:t>
      </w:r>
    </w:p>
    <w:p w14:paraId="18ED955B" w14:textId="77777777" w:rsidR="00DC64D5" w:rsidRDefault="00DC64D5" w:rsidP="00DC64D5">
      <w:pPr>
        <w:pStyle w:val="ListParagraph"/>
        <w:numPr>
          <w:ilvl w:val="0"/>
          <w:numId w:val="24"/>
        </w:numPr>
        <w:rPr>
          <w:lang w:eastAsia="cs-CZ"/>
        </w:rPr>
      </w:pPr>
      <w:r>
        <w:rPr>
          <w:lang w:eastAsia="cs-CZ"/>
        </w:rPr>
        <w:t>Smazání entity podle klíče</w:t>
      </w:r>
    </w:p>
    <w:p w14:paraId="6D877B21" w14:textId="77777777" w:rsidR="00DC64D5" w:rsidRDefault="00D86169" w:rsidP="00DC64D5">
      <w:pPr>
        <w:rPr>
          <w:lang w:eastAsia="cs-CZ"/>
        </w:rPr>
      </w:pPr>
      <w:r>
        <w:rPr>
          <w:noProof/>
          <w:lang w:val="en-US"/>
        </w:rPr>
        <w:drawing>
          <wp:anchor distT="0" distB="0" distL="114300" distR="114300" simplePos="0" relativeHeight="251666432" behindDoc="0" locked="0" layoutInCell="1" allowOverlap="1" wp14:anchorId="6CC69A3D" wp14:editId="1A181325">
            <wp:simplePos x="0" y="0"/>
            <wp:positionH relativeFrom="column">
              <wp:posOffset>977900</wp:posOffset>
            </wp:positionH>
            <wp:positionV relativeFrom="paragraph">
              <wp:posOffset>1562100</wp:posOffset>
            </wp:positionV>
            <wp:extent cx="2242185" cy="2084070"/>
            <wp:effectExtent l="0" t="0" r="0" b="0"/>
            <wp:wrapTopAndBottom/>
            <wp:docPr id="6" name="Obrázek 6" descr="http://blog.dotkam.com/wp-content/uploadhere/2009/08/tokyo-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dotkam.com/wp-content/uploadhere/2009/08/tokyo-b-tr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2185" cy="2084070"/>
                    </a:xfrm>
                    <a:prstGeom prst="rect">
                      <a:avLst/>
                    </a:prstGeom>
                    <a:noFill/>
                    <a:ln>
                      <a:noFill/>
                    </a:ln>
                  </pic:spPr>
                </pic:pic>
              </a:graphicData>
            </a:graphic>
          </wp:anchor>
        </w:drawing>
      </w:r>
      <w:r w:rsidR="00DC64D5">
        <w:rPr>
          <w:lang w:eastAsia="cs-CZ"/>
        </w:rPr>
        <w:t>Tato velká jednoduchost návrhu přináší velmi vysokou rychlost zpracování dat a jednoduchou škálovatelnost, je ale nutné veškeré složitější operace s daty provádět na aplikačním serveru. Databáze tedy skutečně zůstává jen tenkou</w:t>
      </w:r>
      <w:r>
        <w:rPr>
          <w:lang w:eastAsia="cs-CZ"/>
        </w:rPr>
        <w:t xml:space="preserve"> vrstvou k uložení nějakých dat, která ale díky tomu může běžet na různém počtu strojů podle aktuální potřeby výkonu.</w:t>
      </w:r>
    </w:p>
    <w:p w14:paraId="018B8E3D" w14:textId="77777777" w:rsidR="00CB566C" w:rsidRDefault="00D86169" w:rsidP="00DC64D5">
      <w:pPr>
        <w:rPr>
          <w:lang w:eastAsia="cs-CZ"/>
        </w:rPr>
      </w:pPr>
      <w:r>
        <w:rPr>
          <w:noProof/>
        </w:rPr>
        <w:pict w14:anchorId="28A32505">
          <v:shape id="Textové pole 7" o:spid="_x0000_s1028" type="#_x0000_t202" style="position:absolute;margin-left:77pt;margin-top:167.1pt;width:176.55pt;height:30.7pt;z-index:25166848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" stroked="f">
            <v:textbox style="mso-fit-shape-to-text:t" inset="0,0,0,0">
              <w:txbxContent>
                <w:p w14:paraId="216940DF" w14:textId="77777777" w:rsidR="00727496" w:rsidRPr="00CB566C" w:rsidRDefault="00727496" w:rsidP="00CB566C">
                  <w:pPr>
                    <w:pStyle w:val="Caption"/>
                    <w:jc w:val="center"/>
                    <w:rPr>
                      <w:noProof/>
                      <w:color w:val="auto"/>
                      <w:sz w:val="24"/>
                    </w:rPr>
                  </w:pPr>
                  <w:r w:rsidRPr="00CB566C">
                    <w:rPr>
                      <w:color w:val="auto"/>
                    </w:rPr>
                    <w:t xml:space="preserve">Obrázek </w:t>
                  </w:r>
                  <w:r w:rsidRPr="00CB566C">
                    <w:rPr>
                      <w:color w:val="auto"/>
                    </w:rPr>
                    <w:fldChar w:fldCharType="begin"/>
                  </w:r>
                  <w:r w:rsidRPr="00CB566C">
                    <w:rPr>
                      <w:color w:val="auto"/>
                    </w:rPr>
                    <w:instrText xml:space="preserve"> SEQ Obrázek \* ARABIC </w:instrText>
                  </w:r>
                  <w:r w:rsidRPr="00CB566C">
                    <w:rPr>
                      <w:color w:val="auto"/>
                    </w:rPr>
                    <w:fldChar w:fldCharType="separate"/>
                  </w:r>
                  <w:r w:rsidRPr="00CB566C">
                    <w:rPr>
                      <w:noProof/>
                      <w:color w:val="auto"/>
                    </w:rPr>
                    <w:t>3</w:t>
                  </w:r>
                  <w:r w:rsidRPr="00CB566C">
                    <w:rPr>
                      <w:color w:val="auto"/>
                    </w:rPr>
                    <w:fldChar w:fldCharType="end"/>
                  </w:r>
                  <w:r>
                    <w:rPr>
                      <w:color w:val="auto"/>
                    </w:rPr>
                    <w:t xml:space="preserve"> Ukázka uložení dat v key-value databázi </w:t>
                  </w:r>
                  <w:sdt>
                    <w:sdtPr>
                      <w:rPr>
                        <w:color w:val="auto"/>
                      </w:rPr>
                      <w:id w:val="543569708"/>
                      <w:citation/>
                    </w:sdtPr>
                    <w:sdtContent>
                      <w:r>
                        <w:rPr>
                          <w:color w:val="auto"/>
                        </w:rPr>
                        <w:fldChar w:fldCharType="begin"/>
                      </w:r>
                      <w:r>
                        <w:rPr>
                          <w:color w:val="auto"/>
                        </w:rPr>
                        <w:instrText xml:space="preserve"> CITATION Ana09 \l 1029 </w:instrText>
                      </w:r>
                      <w:r>
                        <w:rPr>
                          <w:color w:val="auto"/>
                        </w:rPr>
                        <w:fldChar w:fldCharType="separate"/>
                      </w:r>
                      <w:r w:rsidRPr="00CB566C">
                        <w:rPr>
                          <w:noProof/>
                          <w:color w:val="auto"/>
                        </w:rPr>
                        <w:t>(7)</w:t>
                      </w:r>
                      <w:r>
                        <w:rPr>
                          <w:color w:val="auto"/>
                        </w:rPr>
                        <w:fldChar w:fldCharType="end"/>
                      </w:r>
                    </w:sdtContent>
                  </w:sdt>
                </w:p>
              </w:txbxContent>
            </v:textbox>
          </v:shape>
        </w:pict>
      </w:r>
    </w:p>
    <w:p w14:paraId="61DC6757" w14:textId="77777777" w:rsidR="00D86169" w:rsidRPr="00D86169" w:rsidRDefault="00D86169" w:rsidP="00DC64D5">
      <w:pPr>
        <w:rPr>
          <w:lang w:eastAsia="cs-CZ"/>
        </w:rPr>
      </w:pPr>
      <w:r>
        <w:rPr>
          <w:lang w:eastAsia="cs-CZ"/>
        </w:rPr>
        <w:t xml:space="preserve">Mezi nejznámější </w:t>
      </w:r>
      <w:proofErr w:type="spellStart"/>
      <w:r>
        <w:rPr>
          <w:lang w:eastAsia="cs-CZ"/>
        </w:rPr>
        <w:t>key-value</w:t>
      </w:r>
      <w:proofErr w:type="spellEnd"/>
      <w:r>
        <w:rPr>
          <w:lang w:eastAsia="cs-CZ"/>
        </w:rPr>
        <w:t xml:space="preserve"> úložiště patří </w:t>
      </w:r>
      <w:proofErr w:type="spellStart"/>
      <w:r>
        <w:rPr>
          <w:lang w:eastAsia="cs-CZ"/>
        </w:rPr>
        <w:t>Redis</w:t>
      </w:r>
      <w:proofErr w:type="spellEnd"/>
      <w:r>
        <w:rPr>
          <w:lang w:eastAsia="cs-CZ"/>
        </w:rPr>
        <w:t xml:space="preserve">, </w:t>
      </w:r>
      <w:proofErr w:type="spellStart"/>
      <w:r>
        <w:rPr>
          <w:lang w:eastAsia="cs-CZ"/>
        </w:rPr>
        <w:t>Riak</w:t>
      </w:r>
      <w:proofErr w:type="spellEnd"/>
      <w:r>
        <w:rPr>
          <w:lang w:eastAsia="cs-CZ"/>
        </w:rPr>
        <w:t xml:space="preserve">, </w:t>
      </w:r>
      <w:proofErr w:type="spellStart"/>
      <w:r>
        <w:rPr>
          <w:lang w:eastAsia="cs-CZ"/>
        </w:rPr>
        <w:t>Voldemort</w:t>
      </w:r>
      <w:proofErr w:type="spellEnd"/>
      <w:r>
        <w:rPr>
          <w:lang w:eastAsia="cs-CZ"/>
        </w:rPr>
        <w:t xml:space="preserve"> nebo </w:t>
      </w:r>
      <w:proofErr w:type="spellStart"/>
      <w:r>
        <w:rPr>
          <w:lang w:eastAsia="cs-CZ"/>
        </w:rPr>
        <w:t>MemcachedDB</w:t>
      </w:r>
      <w:proofErr w:type="spellEnd"/>
      <w:r w:rsidR="00F1227A">
        <w:rPr>
          <w:lang w:eastAsia="cs-CZ"/>
        </w:rPr>
        <w:t>.</w:t>
      </w:r>
    </w:p>
    <w:p w14:paraId="355A4581" w14:textId="147515A3" w:rsidR="00A565ED" w:rsidRDefault="00DC64D5" w:rsidP="0066147C">
      <w:pPr>
        <w:rPr>
          <w:lang w:eastAsia="cs-CZ"/>
        </w:rPr>
      </w:pPr>
      <w:r w:rsidRPr="005D0B33">
        <w:rPr>
          <w:u w:val="single"/>
          <w:lang w:eastAsia="cs-CZ"/>
        </w:rPr>
        <w:t>Nejznámější key-value úložiště</w:t>
      </w:r>
      <w:r w:rsidRPr="00DC64D5">
        <w:rPr>
          <w:b/>
          <w:lang w:eastAsia="cs-CZ"/>
        </w:rPr>
        <w:t>:</w:t>
      </w:r>
      <w:r>
        <w:rPr>
          <w:lang w:eastAsia="cs-CZ"/>
        </w:rPr>
        <w:t xml:space="preserve"> Riak, Redis, MemcachedDB, Voldemort, Berkeley DB, Hamster DB</w:t>
      </w:r>
      <w:r w:rsidR="00A565ED">
        <w:rPr>
          <w:lang w:eastAsia="cs-CZ"/>
        </w:rPr>
        <w:br w:type="page"/>
      </w:r>
    </w:p>
    <w:p w14:paraId="632932F6" w14:textId="77777777" w:rsidR="0014180C" w:rsidRDefault="0014180C" w:rsidP="00B42BAF">
      <w:pPr>
        <w:pStyle w:val="Heading3"/>
      </w:pPr>
      <w:bookmarkStart w:id="9" w:name="_Toc265134883"/>
      <w:r>
        <w:lastRenderedPageBreak/>
        <w:t>Dokumentově orientované databáze</w:t>
      </w:r>
      <w:bookmarkEnd w:id="9"/>
    </w:p>
    <w:p w14:paraId="3E95040C" w14:textId="24BE8164" w:rsidR="00DC64D5" w:rsidRDefault="00DC64D5" w:rsidP="00DC64D5">
      <w:pPr>
        <w:rPr>
          <w:lang w:eastAsia="cs-CZ"/>
        </w:rPr>
      </w:pPr>
      <w:r>
        <w:rPr>
          <w:lang w:eastAsia="cs-CZ"/>
        </w:rPr>
        <w:t xml:space="preserve">Dokumentově orientované databáze představují evoluci NoSQL databází, </w:t>
      </w:r>
      <w:r w:rsidR="0066147C">
        <w:rPr>
          <w:lang w:eastAsia="cs-CZ"/>
        </w:rPr>
        <w:t>nabízejí</w:t>
      </w:r>
      <w:r>
        <w:rPr>
          <w:lang w:eastAsia="cs-CZ"/>
        </w:rPr>
        <w:t xml:space="preserve"> kompromis mezi přílišnou jednoduchostí a dostatečnou rychlostí zpracování.</w:t>
      </w:r>
    </w:p>
    <w:p w14:paraId="75C923C9" w14:textId="0F66F187" w:rsidR="0044318A" w:rsidRDefault="00344E59" w:rsidP="00DC64D5">
      <w:pPr>
        <w:rPr>
          <w:sz w:val="23"/>
          <w:szCs w:val="23"/>
        </w:rPr>
      </w:pPr>
      <w:r>
        <w:rPr>
          <w:sz w:val="23"/>
          <w:szCs w:val="23"/>
        </w:rPr>
        <w:t>Základním prvkem pro ukládání dat je zde dokument, kterým je míněn objekt s jedinečným identifikátorem a množinou párů klíč-hodnota, jež mohou být do sebe dále libovolně vnořovány. Narozdíl od systémů typu klíč-hodnota většinou umožňují také sekundární indexování atributů,</w:t>
      </w:r>
      <w:r w:rsidR="00117C31">
        <w:rPr>
          <w:sz w:val="23"/>
          <w:szCs w:val="23"/>
        </w:rPr>
        <w:t xml:space="preserve"> (vysvětlit)</w:t>
      </w:r>
      <w:r>
        <w:rPr>
          <w:sz w:val="23"/>
          <w:szCs w:val="23"/>
        </w:rPr>
        <w:t xml:space="preserve"> a co do funkcionality jsou robustnější. Pro ukládání dat užívají JSON, XML nebo podobné strukturované formáty.</w:t>
      </w:r>
      <w:sdt>
        <w:sdtPr>
          <w:rPr>
            <w:sz w:val="23"/>
            <w:szCs w:val="23"/>
          </w:rPr>
          <w:id w:val="818075790"/>
          <w:citation/>
        </w:sdtPr>
        <w:sdtContent>
          <w:r w:rsidR="00276725">
            <w:rPr>
              <w:sz w:val="23"/>
              <w:szCs w:val="23"/>
            </w:rPr>
            <w:fldChar w:fldCharType="begin"/>
          </w:r>
          <w:r w:rsidR="00F43712">
            <w:rPr>
              <w:sz w:val="23"/>
              <w:szCs w:val="23"/>
            </w:rPr>
            <w:instrText xml:space="preserve">CITATION Reg12 \l 1029 </w:instrText>
          </w:r>
          <w:r w:rsidR="00276725">
            <w:rPr>
              <w:sz w:val="23"/>
              <w:szCs w:val="23"/>
            </w:rPr>
            <w:fldChar w:fldCharType="separate"/>
          </w:r>
          <w:r w:rsidR="00B42BAF">
            <w:rPr>
              <w:noProof/>
              <w:sz w:val="23"/>
              <w:szCs w:val="23"/>
            </w:rPr>
            <w:t xml:space="preserve"> </w:t>
          </w:r>
          <w:r w:rsidR="00B42BAF" w:rsidRPr="00B42BAF">
            <w:rPr>
              <w:noProof/>
              <w:sz w:val="23"/>
              <w:szCs w:val="23"/>
            </w:rPr>
            <w:t>(5)</w:t>
          </w:r>
          <w:r w:rsidR="00276725">
            <w:rPr>
              <w:sz w:val="23"/>
              <w:szCs w:val="23"/>
            </w:rPr>
            <w:fldChar w:fldCharType="end"/>
          </w:r>
        </w:sdtContent>
      </w:sdt>
    </w:p>
    <w:p w14:paraId="406ED7A5" w14:textId="77777777" w:rsidR="00DC64D5" w:rsidRDefault="00344E59" w:rsidP="00DC64D5">
      <w:pPr>
        <w:rPr>
          <w:lang w:eastAsia="cs-CZ"/>
        </w:rPr>
      </w:pPr>
      <w:r>
        <w:rPr>
          <w:lang w:eastAsia="cs-CZ"/>
        </w:rPr>
        <w:t>Dalším důležitým prvkem je</w:t>
      </w:r>
      <w:r w:rsidR="00DC64D5">
        <w:rPr>
          <w:lang w:eastAsia="cs-CZ"/>
        </w:rPr>
        <w:t xml:space="preserve"> </w:t>
      </w:r>
      <w:r w:rsidR="0044318A">
        <w:rPr>
          <w:lang w:eastAsia="cs-CZ"/>
        </w:rPr>
        <w:t>kolekce, která</w:t>
      </w:r>
      <w:r w:rsidR="00DD77EA">
        <w:rPr>
          <w:lang w:eastAsia="cs-CZ"/>
        </w:rPr>
        <w:t xml:space="preserve"> popisuje a obaluje </w:t>
      </w:r>
      <w:r w:rsidR="0044318A">
        <w:rPr>
          <w:lang w:eastAsia="cs-CZ"/>
        </w:rPr>
        <w:t>dokumenty, které jsou v ní uloženy.</w:t>
      </w:r>
      <w:r>
        <w:rPr>
          <w:lang w:eastAsia="cs-CZ"/>
        </w:rPr>
        <w:t xml:space="preserve"> </w:t>
      </w:r>
      <w:r w:rsidR="0044318A">
        <w:rPr>
          <w:lang w:eastAsia="cs-CZ"/>
        </w:rPr>
        <w:t>Vnitřní r</w:t>
      </w:r>
      <w:r w:rsidR="00DD77EA">
        <w:rPr>
          <w:lang w:eastAsia="cs-CZ"/>
        </w:rPr>
        <w:t>ozdělení dokumentů do kolekcí doplňuje logické uspořádání entit do celků, podle kterých lze dokumenty zpět získávat. Pro získávání dat už tedy není potřeba žádná složitější aplikační logika, stačí jen získat celou kolekci.</w:t>
      </w:r>
    </w:p>
    <w:p w14:paraId="7753B812" w14:textId="77777777" w:rsidR="00A565ED" w:rsidRDefault="0044318A" w:rsidP="00A565ED">
      <w:pPr>
        <w:rPr>
          <w:lang w:eastAsia="cs-CZ"/>
        </w:rPr>
      </w:pPr>
      <w:r>
        <w:rPr>
          <w:lang w:eastAsia="cs-CZ"/>
        </w:rPr>
        <w:t xml:space="preserve">Pro pokročilejší získávání dat lze používat i tzv. matchery, kterými lze definovat kritéria, podle kterých lze výběr omezit. </w:t>
      </w:r>
      <w:r w:rsidR="005D0B33">
        <w:rPr>
          <w:lang w:eastAsia="cs-CZ"/>
        </w:rPr>
        <w:t>Matchery podobnou funkcionalitou jako SQL příkaz WHERE.</w:t>
      </w:r>
      <w:r>
        <w:rPr>
          <w:lang w:eastAsia="cs-CZ"/>
        </w:rPr>
        <w:t xml:space="preserve">Hlavním standardem definujícím komunikaci se serverem je JSON. </w:t>
      </w:r>
    </w:p>
    <w:p w14:paraId="61C9704A" w14:textId="77777777" w:rsidR="00B45D34" w:rsidRDefault="0044318A" w:rsidP="00A565ED">
      <w:pPr>
        <w:rPr>
          <w:i/>
          <w:lang w:eastAsia="cs-CZ"/>
        </w:rPr>
      </w:pPr>
      <w:r w:rsidRPr="0044318A">
        <w:rPr>
          <w:i/>
          <w:lang w:eastAsia="cs-CZ"/>
        </w:rPr>
        <w:t>Ukázka databázového dotazu</w:t>
      </w:r>
      <w:r w:rsidR="00B45D34">
        <w:rPr>
          <w:i/>
          <w:lang w:eastAsia="cs-CZ"/>
        </w:rPr>
        <w:t xml:space="preserve"> v </w:t>
      </w:r>
      <w:proofErr w:type="spellStart"/>
      <w:r w:rsidR="00B45D34">
        <w:rPr>
          <w:i/>
          <w:lang w:eastAsia="cs-CZ"/>
        </w:rPr>
        <w:t>MongoDB</w:t>
      </w:r>
      <w:proofErr w:type="spellEnd"/>
      <w:r>
        <w:rPr>
          <w:i/>
          <w:lang w:eastAsia="cs-CZ"/>
        </w:rPr>
        <w:t>:</w:t>
      </w:r>
    </w:p>
    <w:p w14:paraId="07E5BA80" w14:textId="77777777" w:rsidR="0044318A" w:rsidRPr="0044318A" w:rsidRDefault="0044318A" w:rsidP="00A565ED">
      <w:pPr>
        <w:rPr>
          <w:rFonts w:ascii="Courier New" w:eastAsia="Times New Roman" w:hAnsi="Courier New" w:cs="Courier New"/>
          <w:sz w:val="20"/>
          <w:szCs w:val="20"/>
          <w:lang w:eastAsia="cs-CZ"/>
        </w:rPr>
      </w:pPr>
      <w:proofErr w:type="spellStart"/>
      <w:r w:rsidRPr="0044318A">
        <w:rPr>
          <w:rFonts w:ascii="Courier New" w:eastAsia="Times New Roman" w:hAnsi="Courier New" w:cs="Courier New"/>
          <w:sz w:val="20"/>
          <w:szCs w:val="20"/>
          <w:lang w:eastAsia="cs-CZ"/>
        </w:rPr>
        <w:t>db.bios.find</w:t>
      </w:r>
      <w:proofErr w:type="spellEnd"/>
      <w:r w:rsidRPr="0044318A">
        <w:rPr>
          <w:rFonts w:ascii="Courier New" w:eastAsia="Times New Roman" w:hAnsi="Courier New" w:cs="Courier New"/>
          <w:sz w:val="20"/>
          <w:szCs w:val="20"/>
          <w:lang w:eastAsia="cs-CZ"/>
        </w:rPr>
        <w:t>(</w:t>
      </w:r>
    </w:p>
    <w:p w14:paraId="13307E65" w14:textId="77777777" w:rsidR="0044318A" w:rsidRPr="0044318A" w:rsidRDefault="0044318A" w:rsidP="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4318A">
        <w:rPr>
          <w:rFonts w:ascii="Courier New" w:eastAsia="Times New Roman" w:hAnsi="Courier New" w:cs="Courier New"/>
          <w:sz w:val="20"/>
          <w:szCs w:val="20"/>
          <w:lang w:eastAsia="cs-CZ"/>
        </w:rPr>
        <w:t xml:space="preserve">    {</w:t>
      </w:r>
    </w:p>
    <w:p w14:paraId="466D9D84" w14:textId="77777777" w:rsidR="0044318A" w:rsidRPr="0044318A" w:rsidRDefault="0044318A" w:rsidP="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4318A">
        <w:rPr>
          <w:rFonts w:ascii="Courier New" w:eastAsia="Times New Roman" w:hAnsi="Courier New" w:cs="Courier New"/>
          <w:sz w:val="20"/>
          <w:szCs w:val="20"/>
          <w:lang w:eastAsia="cs-CZ"/>
        </w:rPr>
        <w:t xml:space="preserve">      name: {</w:t>
      </w:r>
    </w:p>
    <w:p w14:paraId="7640ACF6" w14:textId="77777777" w:rsidR="0044318A" w:rsidRPr="0044318A" w:rsidRDefault="0044318A" w:rsidP="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4318A">
        <w:rPr>
          <w:rFonts w:ascii="Courier New" w:eastAsia="Times New Roman" w:hAnsi="Courier New" w:cs="Courier New"/>
          <w:sz w:val="20"/>
          <w:szCs w:val="20"/>
          <w:lang w:eastAsia="cs-CZ"/>
        </w:rPr>
        <w:t xml:space="preserve">              first: 'Yukihiro',</w:t>
      </w:r>
    </w:p>
    <w:p w14:paraId="2A385BAB" w14:textId="77777777" w:rsidR="0044318A" w:rsidRPr="0044318A" w:rsidRDefault="0044318A" w:rsidP="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4318A">
        <w:rPr>
          <w:rFonts w:ascii="Courier New" w:eastAsia="Times New Roman" w:hAnsi="Courier New" w:cs="Courier New"/>
          <w:sz w:val="20"/>
          <w:szCs w:val="20"/>
          <w:lang w:eastAsia="cs-CZ"/>
        </w:rPr>
        <w:t xml:space="preserve">              last: 'Matsumoto'</w:t>
      </w:r>
    </w:p>
    <w:p w14:paraId="4F21842A" w14:textId="77777777" w:rsidR="0044318A" w:rsidRPr="0044318A" w:rsidRDefault="0044318A" w:rsidP="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4318A">
        <w:rPr>
          <w:rFonts w:ascii="Courier New" w:eastAsia="Times New Roman" w:hAnsi="Courier New" w:cs="Courier New"/>
          <w:sz w:val="20"/>
          <w:szCs w:val="20"/>
          <w:lang w:eastAsia="cs-CZ"/>
        </w:rPr>
        <w:t xml:space="preserve">            }</w:t>
      </w:r>
    </w:p>
    <w:p w14:paraId="53D81F51" w14:textId="77777777" w:rsidR="0044318A" w:rsidRPr="0044318A" w:rsidRDefault="0044318A" w:rsidP="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4318A">
        <w:rPr>
          <w:rFonts w:ascii="Courier New" w:eastAsia="Times New Roman" w:hAnsi="Courier New" w:cs="Courier New"/>
          <w:sz w:val="20"/>
          <w:szCs w:val="20"/>
          <w:lang w:eastAsia="cs-CZ"/>
        </w:rPr>
        <w:t xml:space="preserve">    }</w:t>
      </w:r>
    </w:p>
    <w:p w14:paraId="25363B06" w14:textId="77777777" w:rsidR="0044318A" w:rsidRDefault="0044318A" w:rsidP="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44318A">
        <w:rPr>
          <w:rFonts w:ascii="Courier New" w:eastAsia="Times New Roman" w:hAnsi="Courier New" w:cs="Courier New"/>
          <w:sz w:val="20"/>
          <w:szCs w:val="20"/>
          <w:lang w:eastAsia="cs-CZ"/>
        </w:rPr>
        <w:t>)</w:t>
      </w:r>
    </w:p>
    <w:p w14:paraId="2C830B6E" w14:textId="77777777" w:rsidR="0044318A" w:rsidRPr="005D0B33" w:rsidRDefault="0044318A" w:rsidP="0044318A">
      <w:pPr>
        <w:rPr>
          <w:i/>
          <w:lang w:eastAsia="cs-CZ"/>
        </w:rPr>
      </w:pPr>
      <w:r w:rsidRPr="005D0B33">
        <w:rPr>
          <w:i/>
          <w:lang w:eastAsia="cs-CZ"/>
        </w:rPr>
        <w:t>Ukázka odpovědi na ni:</w:t>
      </w:r>
    </w:p>
    <w:p w14:paraId="3A5A41EB" w14:textId="77777777" w:rsidR="005D0B33" w:rsidRDefault="005D0B33" w:rsidP="005D0B33">
      <w:pPr>
        <w:pStyle w:val="HTMLPreformatted"/>
      </w:pPr>
      <w:r>
        <w:rPr>
          <w:rStyle w:val="p"/>
          <w:rFonts w:eastAsiaTheme="majorEastAsia"/>
        </w:rPr>
        <w:t>{</w:t>
      </w:r>
    </w:p>
    <w:p w14:paraId="339FAEBC" w14:textId="77777777" w:rsidR="005D0B33" w:rsidRDefault="005D0B33" w:rsidP="005D0B33">
      <w:pPr>
        <w:pStyle w:val="HTMLPreformatted"/>
      </w:pPr>
      <w:r>
        <w:t xml:space="preserve">   </w:t>
      </w:r>
      <w:r>
        <w:rPr>
          <w:rStyle w:val="nx"/>
        </w:rPr>
        <w:t>first</w:t>
      </w:r>
      <w:r>
        <w:rPr>
          <w:rStyle w:val="o"/>
        </w:rPr>
        <w:t>:</w:t>
      </w:r>
      <w:r>
        <w:t xml:space="preserve"> </w:t>
      </w:r>
      <w:r>
        <w:rPr>
          <w:rStyle w:val="s1"/>
        </w:rPr>
        <w:t>'Yukihiro'</w:t>
      </w:r>
      <w:r>
        <w:rPr>
          <w:rStyle w:val="p"/>
          <w:rFonts w:eastAsiaTheme="majorEastAsia"/>
        </w:rPr>
        <w:t>,</w:t>
      </w:r>
    </w:p>
    <w:p w14:paraId="0FFF3E63" w14:textId="77777777" w:rsidR="005D0B33" w:rsidRDefault="005D0B33" w:rsidP="005D0B33">
      <w:pPr>
        <w:pStyle w:val="HTMLPreformatted"/>
      </w:pPr>
      <w:r>
        <w:t xml:space="preserve">   </w:t>
      </w:r>
      <w:r>
        <w:rPr>
          <w:rStyle w:val="nx"/>
        </w:rPr>
        <w:t>aka</w:t>
      </w:r>
      <w:r>
        <w:rPr>
          <w:rStyle w:val="o"/>
        </w:rPr>
        <w:t>:</w:t>
      </w:r>
      <w:r>
        <w:t xml:space="preserve"> </w:t>
      </w:r>
      <w:r>
        <w:rPr>
          <w:rStyle w:val="s1"/>
        </w:rPr>
        <w:t>'Matz'</w:t>
      </w:r>
      <w:r>
        <w:rPr>
          <w:rStyle w:val="p"/>
          <w:rFonts w:eastAsiaTheme="majorEastAsia"/>
        </w:rPr>
        <w:t>,</w:t>
      </w:r>
    </w:p>
    <w:p w14:paraId="4E091882" w14:textId="77777777" w:rsidR="005D0B33" w:rsidRDefault="005D0B33" w:rsidP="005D0B33">
      <w:pPr>
        <w:pStyle w:val="HTMLPreformatted"/>
      </w:pPr>
      <w:r>
        <w:t xml:space="preserve">   </w:t>
      </w:r>
      <w:r>
        <w:rPr>
          <w:rStyle w:val="nx"/>
        </w:rPr>
        <w:t>last</w:t>
      </w:r>
      <w:r>
        <w:rPr>
          <w:rStyle w:val="o"/>
        </w:rPr>
        <w:t>:</w:t>
      </w:r>
      <w:r>
        <w:t xml:space="preserve"> </w:t>
      </w:r>
      <w:r>
        <w:rPr>
          <w:rStyle w:val="s1"/>
        </w:rPr>
        <w:t>'Matsumoto'</w:t>
      </w:r>
    </w:p>
    <w:p w14:paraId="4DFE0413" w14:textId="77777777" w:rsidR="005D0B33" w:rsidRDefault="005D0B33" w:rsidP="005D0B33">
      <w:pPr>
        <w:pStyle w:val="HTMLPreformatted"/>
      </w:pPr>
      <w:r>
        <w:rPr>
          <w:rStyle w:val="p"/>
          <w:rFonts w:eastAsiaTheme="majorEastAsia"/>
        </w:rPr>
        <w:t>}</w:t>
      </w:r>
    </w:p>
    <w:p w14:paraId="24EF265E" w14:textId="77777777" w:rsidR="005D0B33" w:rsidRDefault="005D0B33" w:rsidP="005D0B33">
      <w:pPr>
        <w:pStyle w:val="HTMLPreformatted"/>
      </w:pPr>
    </w:p>
    <w:p w14:paraId="059FB959" w14:textId="77777777" w:rsidR="005D0B33" w:rsidRDefault="005D0B33" w:rsidP="005D0B33">
      <w:pPr>
        <w:pStyle w:val="HTMLPreformatted"/>
      </w:pPr>
      <w:r>
        <w:rPr>
          <w:rStyle w:val="p"/>
          <w:rFonts w:eastAsiaTheme="majorEastAsia"/>
        </w:rPr>
        <w:t>{</w:t>
      </w:r>
    </w:p>
    <w:p w14:paraId="5B962C99" w14:textId="77777777" w:rsidR="005D0B33" w:rsidRDefault="005D0B33" w:rsidP="005D0B33">
      <w:pPr>
        <w:pStyle w:val="HTMLPreformatted"/>
      </w:pPr>
      <w:r>
        <w:lastRenderedPageBreak/>
        <w:t xml:space="preserve">   </w:t>
      </w:r>
      <w:r>
        <w:rPr>
          <w:rStyle w:val="nx"/>
        </w:rPr>
        <w:t>last</w:t>
      </w:r>
      <w:r>
        <w:rPr>
          <w:rStyle w:val="o"/>
        </w:rPr>
        <w:t>:</w:t>
      </w:r>
      <w:r>
        <w:t xml:space="preserve"> </w:t>
      </w:r>
      <w:r>
        <w:rPr>
          <w:rStyle w:val="s1"/>
        </w:rPr>
        <w:t>'Matsumoto'</w:t>
      </w:r>
      <w:r>
        <w:rPr>
          <w:rStyle w:val="p"/>
          <w:rFonts w:eastAsiaTheme="majorEastAsia"/>
        </w:rPr>
        <w:t>,</w:t>
      </w:r>
    </w:p>
    <w:p w14:paraId="2B39DC4D" w14:textId="77777777" w:rsidR="005D0B33" w:rsidRDefault="005D0B33" w:rsidP="005D0B33">
      <w:pPr>
        <w:pStyle w:val="HTMLPreformatted"/>
      </w:pPr>
      <w:r>
        <w:t xml:space="preserve">   </w:t>
      </w:r>
      <w:r>
        <w:rPr>
          <w:rStyle w:val="nx"/>
        </w:rPr>
        <w:t>first</w:t>
      </w:r>
      <w:r>
        <w:rPr>
          <w:rStyle w:val="o"/>
        </w:rPr>
        <w:t>:</w:t>
      </w:r>
      <w:r>
        <w:t xml:space="preserve"> </w:t>
      </w:r>
      <w:r>
        <w:rPr>
          <w:rStyle w:val="s1"/>
        </w:rPr>
        <w:t>'Yukihiro'</w:t>
      </w:r>
    </w:p>
    <w:p w14:paraId="65C52CF8" w14:textId="77777777" w:rsidR="005D0B33" w:rsidRDefault="005D0B33" w:rsidP="005D0B33">
      <w:pPr>
        <w:pStyle w:val="HTMLPreformatted"/>
      </w:pPr>
      <w:r>
        <w:rPr>
          <w:rStyle w:val="p"/>
          <w:rFonts w:eastAsiaTheme="majorEastAsia"/>
        </w:rPr>
        <w:t>}</w:t>
      </w:r>
    </w:p>
    <w:p w14:paraId="585B0C5F" w14:textId="77777777" w:rsidR="00F43712" w:rsidRDefault="005D0B33" w:rsidP="0044318A">
      <w:pPr>
        <w:rPr>
          <w:lang w:eastAsia="cs-CZ"/>
        </w:rPr>
      </w:pPr>
      <w:r w:rsidRPr="005D0B33">
        <w:rPr>
          <w:u w:val="single"/>
          <w:lang w:eastAsia="cs-CZ"/>
        </w:rPr>
        <w:t>Nejznámější dokumentově orientované databáze:</w:t>
      </w:r>
      <w:r>
        <w:rPr>
          <w:lang w:eastAsia="cs-CZ"/>
        </w:rPr>
        <w:t xml:space="preserve"> MongoDB, CouchDB, RavenDB, MarkLogic, </w:t>
      </w:r>
      <w:proofErr w:type="spellStart"/>
      <w:r>
        <w:rPr>
          <w:lang w:eastAsia="cs-CZ"/>
        </w:rPr>
        <w:t>TerraStore</w:t>
      </w:r>
      <w:proofErr w:type="spellEnd"/>
    </w:p>
    <w:p w14:paraId="37F67007" w14:textId="77777777" w:rsidR="00F43712" w:rsidRDefault="00F43712" w:rsidP="00B42BAF">
      <w:pPr>
        <w:pStyle w:val="Heading3"/>
        <w:rPr>
          <w:rStyle w:val="Heading1Char"/>
          <w:b/>
          <w:bCs/>
        </w:rPr>
      </w:pPr>
      <w:bookmarkStart w:id="10" w:name="_Toc265134884"/>
      <w:r>
        <w:rPr>
          <w:rStyle w:val="Heading1Char"/>
          <w:b/>
          <w:bCs/>
        </w:rPr>
        <w:t>Sloupcově orientované databáze</w:t>
      </w:r>
      <w:bookmarkEnd w:id="10"/>
    </w:p>
    <w:p w14:paraId="04349C61" w14:textId="77777777" w:rsidR="00F43712" w:rsidRDefault="00F43712" w:rsidP="00F43712">
      <w:pPr>
        <w:rPr>
          <w:sz w:val="23"/>
          <w:szCs w:val="23"/>
        </w:rPr>
      </w:pPr>
      <w:r>
        <w:rPr>
          <w:sz w:val="23"/>
          <w:szCs w:val="23"/>
        </w:rPr>
        <w:t>Sloupcově orientované DBMS vycházejí</w:t>
      </w:r>
      <w:r w:rsidR="00B42BAF">
        <w:rPr>
          <w:sz w:val="23"/>
          <w:szCs w:val="23"/>
        </w:rPr>
        <w:t xml:space="preserve"> z projektu Google BigTable </w:t>
      </w:r>
      <w:sdt>
        <w:sdtPr>
          <w:rPr>
            <w:sz w:val="23"/>
            <w:szCs w:val="23"/>
          </w:rPr>
          <w:id w:val="1687786457"/>
          <w:citation/>
        </w:sdtPr>
        <w:sdtContent>
          <w:r w:rsidR="00276725">
            <w:rPr>
              <w:sz w:val="23"/>
              <w:szCs w:val="23"/>
            </w:rPr>
            <w:fldChar w:fldCharType="begin"/>
          </w:r>
          <w:r w:rsidR="00B42BAF">
            <w:rPr>
              <w:sz w:val="23"/>
              <w:szCs w:val="23"/>
            </w:rPr>
            <w:instrText xml:space="preserve"> CITATION Cha06 \l 1029 </w:instrText>
          </w:r>
          <w:r w:rsidR="00276725">
            <w:rPr>
              <w:sz w:val="23"/>
              <w:szCs w:val="23"/>
            </w:rPr>
            <w:fldChar w:fldCharType="separate"/>
          </w:r>
          <w:r w:rsidR="00B42BAF" w:rsidRPr="00B42BAF">
            <w:rPr>
              <w:noProof/>
              <w:sz w:val="23"/>
              <w:szCs w:val="23"/>
            </w:rPr>
            <w:t>(6)</w:t>
          </w:r>
          <w:r w:rsidR="00276725">
            <w:rPr>
              <w:sz w:val="23"/>
              <w:szCs w:val="23"/>
            </w:rPr>
            <w:fldChar w:fldCharType="end"/>
          </w:r>
        </w:sdtContent>
      </w:sdt>
      <w:r>
        <w:rPr>
          <w:sz w:val="23"/>
          <w:szCs w:val="23"/>
        </w:rPr>
        <w:t>. Jsou opět určeny především vysokozátěžovým systémům a optimalizovány pro paralelní zpracování dotazů. Můžeme si je představit jako klasickou tabulku. Každý záznam (řádek) zde má svůj unikátní identifikátor, ovšem fyzicky se data ukládají nikoliv po řádcích jak je běžné u relačních databází, nýbrž po sloupcích. Je tak rychlejší např. vyhledat záznamy s určitou hodnotou atributu a zároveň se šetří místo na disku, jelikož nemusí být vyhrazeno místo pro prázdné buňky</w:t>
      </w:r>
      <w:sdt>
        <w:sdtPr>
          <w:rPr>
            <w:sz w:val="23"/>
            <w:szCs w:val="23"/>
          </w:rPr>
          <w:id w:val="74244254"/>
          <w:citation/>
        </w:sdtPr>
        <w:sdtContent>
          <w:r w:rsidR="00276725">
            <w:rPr>
              <w:sz w:val="23"/>
              <w:szCs w:val="23"/>
            </w:rPr>
            <w:fldChar w:fldCharType="begin"/>
          </w:r>
          <w:r>
            <w:rPr>
              <w:sz w:val="23"/>
              <w:szCs w:val="23"/>
            </w:rPr>
            <w:instrText xml:space="preserve"> CITATION Reg12 \l 1029 </w:instrText>
          </w:r>
          <w:r w:rsidR="00276725">
            <w:rPr>
              <w:sz w:val="23"/>
              <w:szCs w:val="23"/>
            </w:rPr>
            <w:fldChar w:fldCharType="separate"/>
          </w:r>
          <w:r w:rsidR="00B42BAF">
            <w:rPr>
              <w:noProof/>
              <w:sz w:val="23"/>
              <w:szCs w:val="23"/>
            </w:rPr>
            <w:t xml:space="preserve"> </w:t>
          </w:r>
          <w:r w:rsidR="00B42BAF" w:rsidRPr="00B42BAF">
            <w:rPr>
              <w:noProof/>
              <w:sz w:val="23"/>
              <w:szCs w:val="23"/>
            </w:rPr>
            <w:t>(5)</w:t>
          </w:r>
          <w:r w:rsidR="00276725">
            <w:rPr>
              <w:sz w:val="23"/>
              <w:szCs w:val="23"/>
            </w:rPr>
            <w:fldChar w:fldCharType="end"/>
          </w:r>
        </w:sdtContent>
      </w:sdt>
    </w:p>
    <w:p w14:paraId="715FF4ED" w14:textId="77777777" w:rsidR="00F43712" w:rsidRPr="00F43712" w:rsidRDefault="00F43712" w:rsidP="00F43712">
      <w:pPr>
        <w:rPr>
          <w:lang w:eastAsia="cs-CZ"/>
        </w:rPr>
      </w:pPr>
      <w:r w:rsidRPr="00F43712">
        <w:rPr>
          <w:sz w:val="23"/>
          <w:szCs w:val="23"/>
          <w:u w:val="single"/>
        </w:rPr>
        <w:t>Nejznámější sloupcově orientované databáze:</w:t>
      </w:r>
      <w:r>
        <w:rPr>
          <w:sz w:val="23"/>
          <w:szCs w:val="23"/>
        </w:rPr>
        <w:t xml:space="preserve"> BigTable, Cassandra, HBase, </w:t>
      </w:r>
      <w:proofErr w:type="spellStart"/>
      <w:r>
        <w:rPr>
          <w:sz w:val="23"/>
          <w:szCs w:val="23"/>
        </w:rPr>
        <w:t>HyperTable</w:t>
      </w:r>
      <w:proofErr w:type="spellEnd"/>
      <w:r>
        <w:rPr>
          <w:sz w:val="23"/>
          <w:szCs w:val="23"/>
        </w:rPr>
        <w:t>.</w:t>
      </w:r>
    </w:p>
    <w:p w14:paraId="39876271" w14:textId="77777777" w:rsidR="0066147C" w:rsidRPr="0066147C" w:rsidRDefault="0066147C" w:rsidP="0066147C"/>
    <w:p w14:paraId="79E5FF7F" w14:textId="77777777" w:rsidR="0066147C" w:rsidRDefault="0066147C" w:rsidP="0066147C">
      <w:pPr>
        <w:pStyle w:val="Heading1"/>
        <w:rPr>
          <w:rStyle w:val="Heading1Char"/>
          <w:b/>
          <w:bCs/>
        </w:rPr>
      </w:pPr>
      <w:bookmarkStart w:id="11" w:name="_Toc265134885"/>
      <w:r>
        <w:rPr>
          <w:rStyle w:val="Heading1Char"/>
          <w:b/>
          <w:bCs/>
        </w:rPr>
        <w:lastRenderedPageBreak/>
        <w:t>Porovnání s SQL databázemi</w:t>
      </w:r>
      <w:bookmarkEnd w:id="11"/>
    </w:p>
    <w:p w14:paraId="72AAAC4E" w14:textId="0787B229" w:rsidR="0066147C" w:rsidRDefault="0066147C" w:rsidP="0014180C">
      <w:pPr>
        <w:pStyle w:val="Heading1"/>
        <w:rPr>
          <w:rStyle w:val="Heading1Char"/>
          <w:b/>
          <w:bCs/>
        </w:rPr>
      </w:pPr>
      <w:bookmarkStart w:id="12" w:name="_Toc265134886"/>
      <w:bookmarkStart w:id="13" w:name="_GoBack"/>
      <w:bookmarkEnd w:id="13"/>
      <w:r>
        <w:rPr>
          <w:rStyle w:val="Heading1Char"/>
          <w:b/>
          <w:bCs/>
        </w:rPr>
        <w:lastRenderedPageBreak/>
        <w:t>Praktická část</w:t>
      </w:r>
      <w:bookmarkEnd w:id="12"/>
    </w:p>
    <w:p w14:paraId="09441113" w14:textId="77777777" w:rsidR="0014180C" w:rsidRDefault="0014180C" w:rsidP="0014180C">
      <w:pPr>
        <w:pStyle w:val="Heading1"/>
        <w:rPr>
          <w:rStyle w:val="Heading1Char"/>
          <w:b/>
          <w:bCs/>
        </w:rPr>
      </w:pPr>
      <w:bookmarkStart w:id="14" w:name="_Toc265134887"/>
      <w:r w:rsidRPr="0014180C">
        <w:rPr>
          <w:rStyle w:val="Heading1Char"/>
          <w:b/>
          <w:bCs/>
        </w:rPr>
        <w:lastRenderedPageBreak/>
        <w:t>Závěr</w:t>
      </w:r>
      <w:bookmarkEnd w:id="14"/>
    </w:p>
    <w:p w14:paraId="134FCBD0" w14:textId="77777777" w:rsidR="005D0B33" w:rsidRPr="005D0B33" w:rsidRDefault="005D0B33" w:rsidP="005D0B33">
      <w:r>
        <w:t>NoSQL databáze n</w:t>
      </w:r>
      <w:r w:rsidR="00B45D34">
        <w:t>eměly</w:t>
      </w:r>
      <w:r>
        <w:t xml:space="preserve"> a ani nemají složit jako absolutní náhrada klasických relačních SQL databází, to ale nikdy nebyl ani její účel. První implementace vznikaly přímo na míru potřebám projektů, na kterých byly poté nasazeny, přímo na řešení určitých problémů, které vyvstaly. Hlavním důvod jejich vzniku byla potřeba rychle a efektivně pracovat s obrovským množstvím dat. I proto byl</w:t>
      </w:r>
      <w:r w:rsidR="00B45D34">
        <w:t>y</w:t>
      </w:r>
      <w:r>
        <w:t xml:space="preserve"> průkopníky v této oblasti hlavně velké internetové firmy jako je Google nebo Facebook, které </w:t>
      </w:r>
      <w:r w:rsidR="00B45D34">
        <w:t>nedokázaly</w:t>
      </w:r>
      <w:r>
        <w:t xml:space="preserve"> se svými obrovskými datovými objemy rychle a efektivně pracovat pomocí tehdy dostupných technologií. Postupem času s</w:t>
      </w:r>
      <w:r w:rsidR="00B45D34">
        <w:t>e našly</w:t>
      </w:r>
      <w:r>
        <w:t xml:space="preserve"> </w:t>
      </w:r>
      <w:r w:rsidR="00B45D34">
        <w:t xml:space="preserve">další oblasti, kde </w:t>
      </w:r>
      <w:r>
        <w:t xml:space="preserve"> mohly NoSQL databáze najít své uplatnění</w:t>
      </w:r>
      <w:r w:rsidR="00B45D34">
        <w:t>. R</w:t>
      </w:r>
      <w:r>
        <w:t>ychlých key-value úložišť se začalo ve velkém využívat k ukládání velkého množství jednoduchých dat, velmi často jen například id sezení pro každého přihlášeného uživatel</w:t>
      </w:r>
      <w:r w:rsidR="00F43712">
        <w:t>e. NoSQL databáze našly svoje uplatnění, stejně jako ho našly klasické relační databáze a myslím si, že oba dva přístupy k ukládání a správě dat mohou existovat společně a je velmi těžké rozhodnout, který je ten „lepší“.</w:t>
      </w:r>
    </w:p>
    <w:bookmarkEnd w:id="2"/>
    <w:bookmarkEnd w:id="3"/>
    <w:p w14:paraId="774AB018" w14:textId="77777777" w:rsidR="00F43712" w:rsidRDefault="00F43712">
      <w:pPr>
        <w:spacing w:line="276" w:lineRule="auto"/>
      </w:pPr>
      <w:r>
        <w:br w:type="page"/>
      </w:r>
    </w:p>
    <w:sdt>
      <w:sdtPr>
        <w:id w:val="256340960"/>
        <w:docPartObj>
          <w:docPartGallery w:val="Bibliographies"/>
          <w:docPartUnique/>
        </w:docPartObj>
      </w:sdtPr>
      <w:sdtEndPr>
        <w:rPr>
          <w:b/>
          <w:bCs/>
        </w:rPr>
      </w:sdtEndPr>
      <w:sdtContent>
        <w:p w14:paraId="07527824" w14:textId="77777777" w:rsidR="0028332C" w:rsidRPr="0028332C" w:rsidRDefault="0028332C" w:rsidP="0028332C">
          <w:pPr>
            <w:rPr>
              <w:b/>
              <w:sz w:val="28"/>
              <w:szCs w:val="28"/>
            </w:rPr>
          </w:pPr>
          <w:r w:rsidRPr="0028332C">
            <w:rPr>
              <w:b/>
              <w:sz w:val="28"/>
              <w:szCs w:val="28"/>
            </w:rPr>
            <w:t>Seznam použité literatury</w:t>
          </w:r>
        </w:p>
        <w:p w14:paraId="01D7B474" w14:textId="77777777" w:rsidR="00CB566C" w:rsidRDefault="00276725" w:rsidP="00CB566C">
          <w:pPr>
            <w:pStyle w:val="Bibliography"/>
            <w:rPr>
              <w:noProof/>
            </w:rPr>
          </w:pPr>
          <w:r>
            <w:fldChar w:fldCharType="begin"/>
          </w:r>
          <w:r w:rsidR="0028332C">
            <w:instrText>BIBLIOGRAPHY</w:instrText>
          </w:r>
          <w:r>
            <w:fldChar w:fldCharType="separate"/>
          </w:r>
          <w:r w:rsidR="00CB566C">
            <w:rPr>
              <w:noProof/>
            </w:rPr>
            <w:t xml:space="preserve">1. </w:t>
          </w:r>
          <w:r w:rsidR="00CB566C">
            <w:rPr>
              <w:b/>
              <w:bCs/>
              <w:noProof/>
            </w:rPr>
            <w:t>Skřivan, Jaromír.</w:t>
          </w:r>
          <w:r w:rsidR="00CB566C">
            <w:rPr>
              <w:noProof/>
            </w:rPr>
            <w:t xml:space="preserve"> Databáze a jazyk SQL. </w:t>
          </w:r>
          <w:r w:rsidR="00CB566C">
            <w:rPr>
              <w:i/>
              <w:iCs/>
              <w:noProof/>
            </w:rPr>
            <w:t xml:space="preserve">Interval. </w:t>
          </w:r>
          <w:r w:rsidR="00CB566C">
            <w:rPr>
              <w:noProof/>
            </w:rPr>
            <w:t>[Online] 4. Srpen 2000. [Citace: 20. Srpen 2013.] http://interval.cz/clanky/databaze-a-jazyk-sql/.</w:t>
          </w:r>
        </w:p>
        <w:p w14:paraId="4B328288" w14:textId="77777777" w:rsidR="00CB566C" w:rsidRDefault="00CB566C" w:rsidP="00CB566C">
          <w:pPr>
            <w:pStyle w:val="Bibliography"/>
            <w:rPr>
              <w:noProof/>
            </w:rPr>
          </w:pPr>
          <w:r>
            <w:rPr>
              <w:noProof/>
            </w:rPr>
            <w:t xml:space="preserve">2. </w:t>
          </w:r>
          <w:r>
            <w:rPr>
              <w:b/>
              <w:bCs/>
              <w:noProof/>
            </w:rPr>
            <w:t>Strozzi, C.</w:t>
          </w:r>
          <w:r>
            <w:rPr>
              <w:noProof/>
            </w:rPr>
            <w:t xml:space="preserve"> NoSQL: A Relational Database Management System. [Online] [Citace: 21. Srpen 2013.]</w:t>
          </w:r>
        </w:p>
        <w:p w14:paraId="6BC684AE" w14:textId="77777777" w:rsidR="00CB566C" w:rsidRDefault="00CB566C" w:rsidP="00CB566C">
          <w:pPr>
            <w:pStyle w:val="Bibliography"/>
            <w:rPr>
              <w:noProof/>
            </w:rPr>
          </w:pPr>
          <w:r>
            <w:rPr>
              <w:noProof/>
            </w:rPr>
            <w:t xml:space="preserve">3. </w:t>
          </w:r>
          <w:r>
            <w:rPr>
              <w:b/>
              <w:bCs/>
              <w:noProof/>
            </w:rPr>
            <w:t>Augustýn, Michal.</w:t>
          </w:r>
          <w:r>
            <w:rPr>
              <w:noProof/>
            </w:rPr>
            <w:t xml:space="preserve"> Zamyšlení nad NoSQL. </w:t>
          </w:r>
          <w:r>
            <w:rPr>
              <w:i/>
              <w:iCs/>
              <w:noProof/>
            </w:rPr>
            <w:t xml:space="preserve">Augiho web. </w:t>
          </w:r>
          <w:r>
            <w:rPr>
              <w:noProof/>
            </w:rPr>
            <w:t>[Online] 29. Říjen 2011. [Citace: 2013. Srpen 20.] http://www.augi.cz/programovani/zamysleni-nad-nosql/.</w:t>
          </w:r>
        </w:p>
        <w:p w14:paraId="39DCFFEC" w14:textId="77777777" w:rsidR="00CB566C" w:rsidRDefault="00CB566C" w:rsidP="00CB566C">
          <w:pPr>
            <w:pStyle w:val="Bibliography"/>
            <w:rPr>
              <w:noProof/>
            </w:rPr>
          </w:pPr>
          <w:r>
            <w:rPr>
              <w:noProof/>
            </w:rPr>
            <w:t xml:space="preserve">4. </w:t>
          </w:r>
          <w:r>
            <w:rPr>
              <w:b/>
              <w:bCs/>
              <w:noProof/>
            </w:rPr>
            <w:t>Cattell, Rick.</w:t>
          </w:r>
          <w:r>
            <w:rPr>
              <w:noProof/>
            </w:rPr>
            <w:t xml:space="preserve"> High Performance Scalable Data Stores. [Online] Únor 2010. [Citace: 20. Srpen 2013.] http://cattell.net/datastores/Datastores.pdf.</w:t>
          </w:r>
        </w:p>
        <w:p w14:paraId="6E52CC2F" w14:textId="77777777" w:rsidR="00CB566C" w:rsidRDefault="00CB566C" w:rsidP="00CB566C">
          <w:pPr>
            <w:pStyle w:val="Bibliography"/>
            <w:rPr>
              <w:noProof/>
            </w:rPr>
          </w:pPr>
          <w:r>
            <w:rPr>
              <w:noProof/>
            </w:rPr>
            <w:t xml:space="preserve">5. </w:t>
          </w:r>
          <w:r>
            <w:rPr>
              <w:b/>
              <w:bCs/>
              <w:noProof/>
            </w:rPr>
            <w:t>Regner, Tomáš.</w:t>
          </w:r>
          <w:r>
            <w:rPr>
              <w:noProof/>
            </w:rPr>
            <w:t xml:space="preserve"> Dokumentově orientované open source databázové systémy. Praha : Vysoká škola ekonomická v Praze, 2012.</w:t>
          </w:r>
        </w:p>
        <w:p w14:paraId="797023E7" w14:textId="77777777" w:rsidR="00CB566C" w:rsidRDefault="00CB566C" w:rsidP="00CB566C">
          <w:pPr>
            <w:pStyle w:val="Bibliography"/>
            <w:rPr>
              <w:noProof/>
            </w:rPr>
          </w:pPr>
          <w:r>
            <w:rPr>
              <w:noProof/>
            </w:rPr>
            <w:t xml:space="preserve">6. </w:t>
          </w:r>
          <w:r>
            <w:rPr>
              <w:b/>
              <w:bCs/>
              <w:noProof/>
            </w:rPr>
            <w:t>Chang, F. et al.</w:t>
          </w:r>
          <w:r>
            <w:rPr>
              <w:noProof/>
            </w:rPr>
            <w:t xml:space="preserve"> Bigtable: A distrubuted Storage System for Structured Data. [Online] 2006. [Citace: 27. Srpen 2013.]</w:t>
          </w:r>
        </w:p>
        <w:p w14:paraId="5E1E466F" w14:textId="77777777" w:rsidR="00CB566C" w:rsidRDefault="00CB566C" w:rsidP="00CB566C">
          <w:pPr>
            <w:pStyle w:val="Bibliography"/>
            <w:rPr>
              <w:noProof/>
            </w:rPr>
          </w:pPr>
          <w:r>
            <w:rPr>
              <w:noProof/>
            </w:rPr>
            <w:t xml:space="preserve">7. </w:t>
          </w:r>
          <w:r>
            <w:rPr>
              <w:b/>
              <w:bCs/>
              <w:noProof/>
            </w:rPr>
            <w:t>Tolitius, Anatoly.</w:t>
          </w:r>
          <w:r>
            <w:rPr>
              <w:noProof/>
            </w:rPr>
            <w:t xml:space="preserve"> Key Value Store List. [Online] 30. Srpen 2009. [Citace: 2013. Srpen 25.] http://www.dotkam.com/2009/08/30/key-value-store-list/.</w:t>
          </w:r>
        </w:p>
        <w:p w14:paraId="4A80F15B" w14:textId="77777777" w:rsidR="00A565ED" w:rsidRDefault="00276725" w:rsidP="00CB566C">
          <w:pPr>
            <w:rPr>
              <w:b/>
              <w:bCs/>
            </w:rPr>
          </w:pPr>
          <w:r>
            <w:rPr>
              <w:b/>
              <w:bCs/>
            </w:rPr>
            <w:fldChar w:fldCharType="end"/>
          </w:r>
        </w:p>
      </w:sdtContent>
    </w:sdt>
    <w:p w14:paraId="4FB81284" w14:textId="77777777" w:rsidR="00B45D34" w:rsidRDefault="00B45D34">
      <w:pPr>
        <w:spacing w:line="276" w:lineRule="auto"/>
        <w:rPr>
          <w:b/>
          <w:sz w:val="28"/>
          <w:szCs w:val="28"/>
        </w:rPr>
      </w:pPr>
      <w:r>
        <w:rPr>
          <w:b/>
          <w:sz w:val="28"/>
          <w:szCs w:val="28"/>
        </w:rPr>
        <w:br w:type="page"/>
      </w:r>
    </w:p>
    <w:p w14:paraId="63AB1F5A" w14:textId="77777777" w:rsidR="0028332C" w:rsidRDefault="00A565ED" w:rsidP="00A565ED">
      <w:pPr>
        <w:rPr>
          <w:b/>
          <w:sz w:val="28"/>
          <w:szCs w:val="28"/>
        </w:rPr>
      </w:pPr>
      <w:r w:rsidRPr="00A565ED">
        <w:rPr>
          <w:b/>
          <w:sz w:val="28"/>
          <w:szCs w:val="28"/>
        </w:rPr>
        <w:t>Seznam obrázků</w:t>
      </w:r>
    </w:p>
    <w:p w14:paraId="36DEB1E3" w14:textId="77777777" w:rsidR="00A565ED" w:rsidRDefault="00A565ED" w:rsidP="00A565ED">
      <w:pPr>
        <w:pStyle w:val="ListParagraph"/>
        <w:numPr>
          <w:ilvl w:val="0"/>
          <w:numId w:val="25"/>
        </w:numPr>
      </w:pPr>
      <w:r>
        <w:t xml:space="preserve">Databázová tabulka </w:t>
      </w:r>
      <w:sdt>
        <w:sdtPr>
          <w:id w:val="380598045"/>
          <w:citation/>
        </w:sdtPr>
        <w:sdtContent>
          <w:r w:rsidR="00276725">
            <w:fldChar w:fldCharType="begin"/>
          </w:r>
          <w:r>
            <w:instrText xml:space="preserve"> CITATION Jar00 \l 1029 </w:instrText>
          </w:r>
          <w:r w:rsidR="00276725">
            <w:fldChar w:fldCharType="separate"/>
          </w:r>
          <w:r>
            <w:rPr>
              <w:noProof/>
            </w:rPr>
            <w:t>(1)</w:t>
          </w:r>
          <w:r w:rsidR="00276725">
            <w:fldChar w:fldCharType="end"/>
          </w:r>
        </w:sdtContent>
      </w:sdt>
    </w:p>
    <w:p w14:paraId="185B246A" w14:textId="77777777" w:rsidR="00A565ED" w:rsidRDefault="00A565ED" w:rsidP="00A565ED">
      <w:pPr>
        <w:pStyle w:val="ListParagraph"/>
        <w:numPr>
          <w:ilvl w:val="0"/>
          <w:numId w:val="25"/>
        </w:numPr>
      </w:pPr>
      <w:r>
        <w:t xml:space="preserve">Rozdělení NoSQL databází </w:t>
      </w:r>
      <w:sdt>
        <w:sdtPr>
          <w:id w:val="97606215"/>
          <w:citation/>
        </w:sdtPr>
        <w:sdtContent>
          <w:r w:rsidR="00276725">
            <w:fldChar w:fldCharType="begin"/>
          </w:r>
          <w:r>
            <w:instrText xml:space="preserve"> CITATION Ric10 \l 1029 </w:instrText>
          </w:r>
          <w:r w:rsidR="00276725">
            <w:fldChar w:fldCharType="separate"/>
          </w:r>
          <w:r>
            <w:rPr>
              <w:noProof/>
            </w:rPr>
            <w:t>(4)</w:t>
          </w:r>
          <w:r w:rsidR="00276725">
            <w:fldChar w:fldCharType="end"/>
          </w:r>
        </w:sdtContent>
      </w:sdt>
    </w:p>
    <w:p w14:paraId="7B90ACE7" w14:textId="77777777" w:rsidR="00AF7AB3" w:rsidRDefault="00A565ED" w:rsidP="00A565ED">
      <w:pPr>
        <w:pStyle w:val="ListParagraph"/>
        <w:numPr>
          <w:ilvl w:val="0"/>
          <w:numId w:val="25"/>
        </w:numPr>
      </w:pPr>
      <w:r>
        <w:t xml:space="preserve">Ukázka uložení dat v key-value databázi </w:t>
      </w:r>
      <w:sdt>
        <w:sdtPr>
          <w:id w:val="-393360890"/>
          <w:citation/>
        </w:sdtPr>
        <w:sdtContent>
          <w:r w:rsidR="00276725">
            <w:fldChar w:fldCharType="begin"/>
          </w:r>
          <w:r>
            <w:instrText xml:space="preserve"> CITATION Ana09 \l 1029 </w:instrText>
          </w:r>
          <w:r w:rsidR="00276725">
            <w:fldChar w:fldCharType="separate"/>
          </w:r>
          <w:r>
            <w:rPr>
              <w:noProof/>
            </w:rPr>
            <w:t>(7)</w:t>
          </w:r>
          <w:r w:rsidR="00276725">
            <w:fldChar w:fldCharType="end"/>
          </w:r>
        </w:sdtContent>
      </w:sdt>
    </w:p>
    <w:p w14:paraId="7846152C" w14:textId="77777777" w:rsidR="00AF7AB3" w:rsidRDefault="00AF7AB3" w:rsidP="0028369B">
      <w:r>
        <w:br w:type="page"/>
      </w:r>
    </w:p>
    <w:sectPr w:rsidR="00AF7AB3" w:rsidSect="00ED47EC">
      <w:footerReference w:type="default" r:id="rId13"/>
      <w:type w:val="continuous"/>
      <w:pgSz w:w="11906" w:h="16838" w:code="9"/>
      <w:pgMar w:top="1985" w:right="1701" w:bottom="1701" w:left="1985" w:header="680"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5853CDD" w14:textId="77777777" w:rsidR="00727496" w:rsidRDefault="00727496" w:rsidP="00513FA7">
      <w:pPr>
        <w:spacing w:after="0" w:line="240" w:lineRule="auto"/>
      </w:pPr>
      <w:r>
        <w:separator/>
      </w:r>
    </w:p>
  </w:endnote>
  <w:endnote w:type="continuationSeparator" w:id="0">
    <w:p w14:paraId="411E7818" w14:textId="77777777" w:rsidR="00727496" w:rsidRDefault="00727496" w:rsidP="0051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6961"/>
      <w:docPartObj>
        <w:docPartGallery w:val="Page Numbers (Bottom of Page)"/>
        <w:docPartUnique/>
      </w:docPartObj>
    </w:sdtPr>
    <w:sdtContent>
      <w:p w14:paraId="09C81366" w14:textId="77777777" w:rsidR="00727496" w:rsidRDefault="00727496">
        <w:pPr>
          <w:pStyle w:val="Footer"/>
          <w:jc w:val="right"/>
        </w:pPr>
        <w:r>
          <w:fldChar w:fldCharType="begin"/>
        </w:r>
        <w:r>
          <w:instrText xml:space="preserve"> PAGE   \* MERGEFORMAT </w:instrText>
        </w:r>
        <w:r>
          <w:fldChar w:fldCharType="separate"/>
        </w:r>
        <w:r w:rsidR="00795C4D">
          <w:rPr>
            <w:noProof/>
          </w:rPr>
          <w:t>13</w:t>
        </w:r>
        <w:r>
          <w:rPr>
            <w:noProof/>
          </w:rPr>
          <w:fldChar w:fldCharType="end"/>
        </w:r>
      </w:p>
    </w:sdtContent>
  </w:sdt>
  <w:p w14:paraId="5B9CEA1F" w14:textId="77777777" w:rsidR="00727496" w:rsidRDefault="007274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3FC1FA5" w14:textId="77777777" w:rsidR="00727496" w:rsidRDefault="00727496" w:rsidP="00513FA7">
      <w:pPr>
        <w:spacing w:after="0" w:line="240" w:lineRule="auto"/>
      </w:pPr>
      <w:r>
        <w:separator/>
      </w:r>
    </w:p>
  </w:footnote>
  <w:footnote w:type="continuationSeparator" w:id="0">
    <w:p w14:paraId="0EABBD27" w14:textId="77777777" w:rsidR="00727496" w:rsidRDefault="00727496" w:rsidP="00513F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6011EA"/>
    <w:multiLevelType w:val="hybridMultilevel"/>
    <w:tmpl w:val="5DFE6B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00742073"/>
    <w:multiLevelType w:val="hybridMultilevel"/>
    <w:tmpl w:val="120816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02800658"/>
    <w:multiLevelType w:val="hybridMultilevel"/>
    <w:tmpl w:val="2F54114A"/>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7">
    <w:nsid w:val="0D163C24"/>
    <w:multiLevelType w:val="hybridMultilevel"/>
    <w:tmpl w:val="F1FE4734"/>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
    <w:nsid w:val="0ED81FDC"/>
    <w:multiLevelType w:val="hybridMultilevel"/>
    <w:tmpl w:val="EF3434C2"/>
    <w:lvl w:ilvl="0" w:tplc="0405000B">
      <w:start w:val="1"/>
      <w:numFmt w:val="bullet"/>
      <w:lvlText w:val=""/>
      <w:lvlJc w:val="left"/>
      <w:pPr>
        <w:ind w:left="1434" w:hanging="360"/>
      </w:pPr>
      <w:rPr>
        <w:rFonts w:ascii="Wingdings" w:hAnsi="Wingdings" w:hint="default"/>
      </w:rPr>
    </w:lvl>
    <w:lvl w:ilvl="1" w:tplc="04050003" w:tentative="1">
      <w:start w:val="1"/>
      <w:numFmt w:val="bullet"/>
      <w:lvlText w:val="o"/>
      <w:lvlJc w:val="left"/>
      <w:pPr>
        <w:ind w:left="2154" w:hanging="360"/>
      </w:pPr>
      <w:rPr>
        <w:rFonts w:ascii="Courier New" w:hAnsi="Courier New" w:cs="Courier New" w:hint="default"/>
      </w:rPr>
    </w:lvl>
    <w:lvl w:ilvl="2" w:tplc="04050005" w:tentative="1">
      <w:start w:val="1"/>
      <w:numFmt w:val="bullet"/>
      <w:lvlText w:val=""/>
      <w:lvlJc w:val="left"/>
      <w:pPr>
        <w:ind w:left="2874" w:hanging="360"/>
      </w:pPr>
      <w:rPr>
        <w:rFonts w:ascii="Wingdings" w:hAnsi="Wingdings" w:hint="default"/>
      </w:rPr>
    </w:lvl>
    <w:lvl w:ilvl="3" w:tplc="04050001" w:tentative="1">
      <w:start w:val="1"/>
      <w:numFmt w:val="bullet"/>
      <w:lvlText w:val=""/>
      <w:lvlJc w:val="left"/>
      <w:pPr>
        <w:ind w:left="3594" w:hanging="360"/>
      </w:pPr>
      <w:rPr>
        <w:rFonts w:ascii="Symbol" w:hAnsi="Symbol" w:hint="default"/>
      </w:rPr>
    </w:lvl>
    <w:lvl w:ilvl="4" w:tplc="04050003" w:tentative="1">
      <w:start w:val="1"/>
      <w:numFmt w:val="bullet"/>
      <w:lvlText w:val="o"/>
      <w:lvlJc w:val="left"/>
      <w:pPr>
        <w:ind w:left="4314" w:hanging="360"/>
      </w:pPr>
      <w:rPr>
        <w:rFonts w:ascii="Courier New" w:hAnsi="Courier New" w:cs="Courier New" w:hint="default"/>
      </w:rPr>
    </w:lvl>
    <w:lvl w:ilvl="5" w:tplc="04050005" w:tentative="1">
      <w:start w:val="1"/>
      <w:numFmt w:val="bullet"/>
      <w:lvlText w:val=""/>
      <w:lvlJc w:val="left"/>
      <w:pPr>
        <w:ind w:left="5034" w:hanging="360"/>
      </w:pPr>
      <w:rPr>
        <w:rFonts w:ascii="Wingdings" w:hAnsi="Wingdings" w:hint="default"/>
      </w:rPr>
    </w:lvl>
    <w:lvl w:ilvl="6" w:tplc="04050001" w:tentative="1">
      <w:start w:val="1"/>
      <w:numFmt w:val="bullet"/>
      <w:lvlText w:val=""/>
      <w:lvlJc w:val="left"/>
      <w:pPr>
        <w:ind w:left="5754" w:hanging="360"/>
      </w:pPr>
      <w:rPr>
        <w:rFonts w:ascii="Symbol" w:hAnsi="Symbol" w:hint="default"/>
      </w:rPr>
    </w:lvl>
    <w:lvl w:ilvl="7" w:tplc="04050003" w:tentative="1">
      <w:start w:val="1"/>
      <w:numFmt w:val="bullet"/>
      <w:lvlText w:val="o"/>
      <w:lvlJc w:val="left"/>
      <w:pPr>
        <w:ind w:left="6474" w:hanging="360"/>
      </w:pPr>
      <w:rPr>
        <w:rFonts w:ascii="Courier New" w:hAnsi="Courier New" w:cs="Courier New" w:hint="default"/>
      </w:rPr>
    </w:lvl>
    <w:lvl w:ilvl="8" w:tplc="04050005" w:tentative="1">
      <w:start w:val="1"/>
      <w:numFmt w:val="bullet"/>
      <w:lvlText w:val=""/>
      <w:lvlJc w:val="left"/>
      <w:pPr>
        <w:ind w:left="7194" w:hanging="360"/>
      </w:pPr>
      <w:rPr>
        <w:rFonts w:ascii="Wingdings" w:hAnsi="Wingdings" w:hint="default"/>
      </w:rPr>
    </w:lvl>
  </w:abstractNum>
  <w:abstractNum w:abstractNumId="9">
    <w:nsid w:val="105A10A7"/>
    <w:multiLevelType w:val="hybridMultilevel"/>
    <w:tmpl w:val="2E6AEF74"/>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
    <w:nsid w:val="15947325"/>
    <w:multiLevelType w:val="hybridMultilevel"/>
    <w:tmpl w:val="2F7C1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175E2CBA"/>
    <w:multiLevelType w:val="hybridMultilevel"/>
    <w:tmpl w:val="43DEFC06"/>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2">
    <w:nsid w:val="1A236D5B"/>
    <w:multiLevelType w:val="hybridMultilevel"/>
    <w:tmpl w:val="6084252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21986D51"/>
    <w:multiLevelType w:val="hybridMultilevel"/>
    <w:tmpl w:val="2D22B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24102D09"/>
    <w:multiLevelType w:val="hybridMultilevel"/>
    <w:tmpl w:val="C9AC5F3C"/>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2AEC56B0"/>
    <w:multiLevelType w:val="hybridMultilevel"/>
    <w:tmpl w:val="DB08420A"/>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6">
    <w:nsid w:val="2AF41A77"/>
    <w:multiLevelType w:val="hybridMultilevel"/>
    <w:tmpl w:val="E3829648"/>
    <w:lvl w:ilvl="0" w:tplc="0405000B">
      <w:start w:val="1"/>
      <w:numFmt w:val="bullet"/>
      <w:lvlText w:val=""/>
      <w:lvlJc w:val="left"/>
      <w:pPr>
        <w:ind w:left="1440" w:hanging="360"/>
      </w:pPr>
      <w:rPr>
        <w:rFonts w:ascii="Wingdings" w:hAnsi="Wingdings"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7">
    <w:nsid w:val="316118DA"/>
    <w:multiLevelType w:val="hybridMultilevel"/>
    <w:tmpl w:val="2CD8CB9A"/>
    <w:lvl w:ilvl="0" w:tplc="0405000B">
      <w:start w:val="1"/>
      <w:numFmt w:val="bullet"/>
      <w:lvlText w:val=""/>
      <w:lvlJc w:val="left"/>
      <w:pPr>
        <w:ind w:left="1070" w:hanging="360"/>
      </w:pPr>
      <w:rPr>
        <w:rFonts w:ascii="Wingdings" w:hAnsi="Wingdings"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18">
    <w:nsid w:val="348F0DD8"/>
    <w:multiLevelType w:val="hybridMultilevel"/>
    <w:tmpl w:val="828487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37AF6BF4"/>
    <w:multiLevelType w:val="hybridMultilevel"/>
    <w:tmpl w:val="77CE87FE"/>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0">
    <w:nsid w:val="41CA2BE4"/>
    <w:multiLevelType w:val="hybridMultilevel"/>
    <w:tmpl w:val="243A268C"/>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98537F1"/>
    <w:multiLevelType w:val="multilevel"/>
    <w:tmpl w:val="D5CEDDF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ascii="Times New Roman" w:hAnsi="Times New Roman"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4C1033C3"/>
    <w:multiLevelType w:val="hybridMultilevel"/>
    <w:tmpl w:val="EE3C2B08"/>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3">
    <w:nsid w:val="4DE92409"/>
    <w:multiLevelType w:val="hybridMultilevel"/>
    <w:tmpl w:val="422C11AE"/>
    <w:lvl w:ilvl="0" w:tplc="0405000B">
      <w:start w:val="1"/>
      <w:numFmt w:val="bullet"/>
      <w:lvlText w:val=""/>
      <w:lvlJc w:val="left"/>
      <w:pPr>
        <w:ind w:left="1440" w:hanging="360"/>
      </w:pPr>
      <w:rPr>
        <w:rFonts w:ascii="Wingdings" w:hAnsi="Wingdings"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4">
    <w:nsid w:val="52623793"/>
    <w:multiLevelType w:val="hybridMultilevel"/>
    <w:tmpl w:val="85B266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5B576439"/>
    <w:multiLevelType w:val="hybridMultilevel"/>
    <w:tmpl w:val="6AD02720"/>
    <w:lvl w:ilvl="0" w:tplc="0405000B">
      <w:start w:val="1"/>
      <w:numFmt w:val="bullet"/>
      <w:lvlText w:val=""/>
      <w:lvlJc w:val="left"/>
      <w:pPr>
        <w:ind w:left="1140" w:hanging="360"/>
      </w:pPr>
      <w:rPr>
        <w:rFonts w:ascii="Wingdings" w:hAnsi="Wingdings" w:hint="default"/>
      </w:rPr>
    </w:lvl>
    <w:lvl w:ilvl="1" w:tplc="04050003" w:tentative="1">
      <w:start w:val="1"/>
      <w:numFmt w:val="bullet"/>
      <w:lvlText w:val="o"/>
      <w:lvlJc w:val="left"/>
      <w:pPr>
        <w:ind w:left="1860" w:hanging="360"/>
      </w:pPr>
      <w:rPr>
        <w:rFonts w:ascii="Courier New" w:hAnsi="Courier New" w:cs="Courier New" w:hint="default"/>
      </w:rPr>
    </w:lvl>
    <w:lvl w:ilvl="2" w:tplc="04050005" w:tentative="1">
      <w:start w:val="1"/>
      <w:numFmt w:val="bullet"/>
      <w:lvlText w:val=""/>
      <w:lvlJc w:val="left"/>
      <w:pPr>
        <w:ind w:left="2580" w:hanging="360"/>
      </w:pPr>
      <w:rPr>
        <w:rFonts w:ascii="Wingdings" w:hAnsi="Wingdings" w:hint="default"/>
      </w:rPr>
    </w:lvl>
    <w:lvl w:ilvl="3" w:tplc="04050001" w:tentative="1">
      <w:start w:val="1"/>
      <w:numFmt w:val="bullet"/>
      <w:lvlText w:val=""/>
      <w:lvlJc w:val="left"/>
      <w:pPr>
        <w:ind w:left="3300" w:hanging="360"/>
      </w:pPr>
      <w:rPr>
        <w:rFonts w:ascii="Symbol" w:hAnsi="Symbol" w:hint="default"/>
      </w:rPr>
    </w:lvl>
    <w:lvl w:ilvl="4" w:tplc="04050003" w:tentative="1">
      <w:start w:val="1"/>
      <w:numFmt w:val="bullet"/>
      <w:lvlText w:val="o"/>
      <w:lvlJc w:val="left"/>
      <w:pPr>
        <w:ind w:left="4020" w:hanging="360"/>
      </w:pPr>
      <w:rPr>
        <w:rFonts w:ascii="Courier New" w:hAnsi="Courier New" w:cs="Courier New" w:hint="default"/>
      </w:rPr>
    </w:lvl>
    <w:lvl w:ilvl="5" w:tplc="04050005" w:tentative="1">
      <w:start w:val="1"/>
      <w:numFmt w:val="bullet"/>
      <w:lvlText w:val=""/>
      <w:lvlJc w:val="left"/>
      <w:pPr>
        <w:ind w:left="4740" w:hanging="360"/>
      </w:pPr>
      <w:rPr>
        <w:rFonts w:ascii="Wingdings" w:hAnsi="Wingdings" w:hint="default"/>
      </w:rPr>
    </w:lvl>
    <w:lvl w:ilvl="6" w:tplc="04050001" w:tentative="1">
      <w:start w:val="1"/>
      <w:numFmt w:val="bullet"/>
      <w:lvlText w:val=""/>
      <w:lvlJc w:val="left"/>
      <w:pPr>
        <w:ind w:left="5460" w:hanging="360"/>
      </w:pPr>
      <w:rPr>
        <w:rFonts w:ascii="Symbol" w:hAnsi="Symbol" w:hint="default"/>
      </w:rPr>
    </w:lvl>
    <w:lvl w:ilvl="7" w:tplc="04050003" w:tentative="1">
      <w:start w:val="1"/>
      <w:numFmt w:val="bullet"/>
      <w:lvlText w:val="o"/>
      <w:lvlJc w:val="left"/>
      <w:pPr>
        <w:ind w:left="6180" w:hanging="360"/>
      </w:pPr>
      <w:rPr>
        <w:rFonts w:ascii="Courier New" w:hAnsi="Courier New" w:cs="Courier New" w:hint="default"/>
      </w:rPr>
    </w:lvl>
    <w:lvl w:ilvl="8" w:tplc="04050005" w:tentative="1">
      <w:start w:val="1"/>
      <w:numFmt w:val="bullet"/>
      <w:lvlText w:val=""/>
      <w:lvlJc w:val="left"/>
      <w:pPr>
        <w:ind w:left="6900" w:hanging="360"/>
      </w:pPr>
      <w:rPr>
        <w:rFonts w:ascii="Wingdings" w:hAnsi="Wingdings" w:hint="default"/>
      </w:rPr>
    </w:lvl>
  </w:abstractNum>
  <w:abstractNum w:abstractNumId="26">
    <w:nsid w:val="616112DA"/>
    <w:multiLevelType w:val="hybridMultilevel"/>
    <w:tmpl w:val="BB02AC0C"/>
    <w:lvl w:ilvl="0" w:tplc="BCAED636">
      <w:start w:val="1"/>
      <w:numFmt w:val="decimal"/>
      <w:lvlText w:val="%1."/>
      <w:lvlJc w:val="left"/>
      <w:pPr>
        <w:ind w:left="720" w:hanging="360"/>
      </w:pPr>
      <w:rPr>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71C31E21"/>
    <w:multiLevelType w:val="hybridMultilevel"/>
    <w:tmpl w:val="BC4AD59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2AE4051"/>
    <w:multiLevelType w:val="hybridMultilevel"/>
    <w:tmpl w:val="35322E2E"/>
    <w:lvl w:ilvl="0" w:tplc="0405000B">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18"/>
  </w:num>
  <w:num w:numId="2">
    <w:abstractNumId w:val="21"/>
  </w:num>
  <w:num w:numId="3">
    <w:abstractNumId w:val="5"/>
  </w:num>
  <w:num w:numId="4">
    <w:abstractNumId w:val="10"/>
  </w:num>
  <w:num w:numId="5">
    <w:abstractNumId w:val="24"/>
  </w:num>
  <w:num w:numId="6">
    <w:abstractNumId w:val="4"/>
  </w:num>
  <w:num w:numId="7">
    <w:abstractNumId w:val="26"/>
  </w:num>
  <w:num w:numId="8">
    <w:abstractNumId w:val="8"/>
  </w:num>
  <w:num w:numId="9">
    <w:abstractNumId w:val="14"/>
  </w:num>
  <w:num w:numId="10">
    <w:abstractNumId w:val="19"/>
  </w:num>
  <w:num w:numId="11">
    <w:abstractNumId w:val="20"/>
  </w:num>
  <w:num w:numId="12">
    <w:abstractNumId w:val="16"/>
  </w:num>
  <w:num w:numId="13">
    <w:abstractNumId w:val="23"/>
  </w:num>
  <w:num w:numId="14">
    <w:abstractNumId w:val="25"/>
  </w:num>
  <w:num w:numId="15">
    <w:abstractNumId w:val="6"/>
  </w:num>
  <w:num w:numId="16">
    <w:abstractNumId w:val="15"/>
  </w:num>
  <w:num w:numId="17">
    <w:abstractNumId w:val="28"/>
  </w:num>
  <w:num w:numId="18">
    <w:abstractNumId w:val="22"/>
  </w:num>
  <w:num w:numId="19">
    <w:abstractNumId w:val="11"/>
  </w:num>
  <w:num w:numId="20">
    <w:abstractNumId w:val="7"/>
  </w:num>
  <w:num w:numId="21">
    <w:abstractNumId w:val="17"/>
  </w:num>
  <w:num w:numId="22">
    <w:abstractNumId w:val="9"/>
  </w:num>
  <w:num w:numId="23">
    <w:abstractNumId w:val="27"/>
  </w:num>
  <w:num w:numId="24">
    <w:abstractNumId w:val="13"/>
  </w:num>
  <w:num w:numId="25">
    <w:abstractNumId w:val="12"/>
  </w:num>
  <w:num w:numId="26">
    <w:abstractNumId w:val="0"/>
  </w:num>
  <w:num w:numId="27">
    <w:abstractNumId w:val="1"/>
  </w:num>
  <w:num w:numId="28">
    <w:abstractNumId w:val="2"/>
  </w:num>
  <w:num w:numId="2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13B1"/>
    <w:rsid w:val="0000264A"/>
    <w:rsid w:val="00003B9E"/>
    <w:rsid w:val="0000794E"/>
    <w:rsid w:val="00011620"/>
    <w:rsid w:val="00012B33"/>
    <w:rsid w:val="000156A2"/>
    <w:rsid w:val="00027CC3"/>
    <w:rsid w:val="0003064A"/>
    <w:rsid w:val="00032986"/>
    <w:rsid w:val="000336F2"/>
    <w:rsid w:val="00042D94"/>
    <w:rsid w:val="00043367"/>
    <w:rsid w:val="0004495E"/>
    <w:rsid w:val="00044D5C"/>
    <w:rsid w:val="00046251"/>
    <w:rsid w:val="00057004"/>
    <w:rsid w:val="00057729"/>
    <w:rsid w:val="000605D7"/>
    <w:rsid w:val="000613A2"/>
    <w:rsid w:val="00065C56"/>
    <w:rsid w:val="0007149E"/>
    <w:rsid w:val="000A09E6"/>
    <w:rsid w:val="000A1B2F"/>
    <w:rsid w:val="000A25EF"/>
    <w:rsid w:val="000A56B7"/>
    <w:rsid w:val="000B3E3D"/>
    <w:rsid w:val="000B552B"/>
    <w:rsid w:val="000C3967"/>
    <w:rsid w:val="000D4D2E"/>
    <w:rsid w:val="000D7C5A"/>
    <w:rsid w:val="000E22DA"/>
    <w:rsid w:val="000F0BA6"/>
    <w:rsid w:val="000F3234"/>
    <w:rsid w:val="000F3296"/>
    <w:rsid w:val="000F3DD6"/>
    <w:rsid w:val="000F6F1A"/>
    <w:rsid w:val="00102E47"/>
    <w:rsid w:val="0010312B"/>
    <w:rsid w:val="00104D15"/>
    <w:rsid w:val="00106480"/>
    <w:rsid w:val="00106779"/>
    <w:rsid w:val="0010691C"/>
    <w:rsid w:val="0010720E"/>
    <w:rsid w:val="00110A18"/>
    <w:rsid w:val="0011385F"/>
    <w:rsid w:val="00116D42"/>
    <w:rsid w:val="00117C31"/>
    <w:rsid w:val="001266AD"/>
    <w:rsid w:val="0012707E"/>
    <w:rsid w:val="001302C6"/>
    <w:rsid w:val="00130E86"/>
    <w:rsid w:val="00131F1B"/>
    <w:rsid w:val="00137A0A"/>
    <w:rsid w:val="0014180C"/>
    <w:rsid w:val="00142B47"/>
    <w:rsid w:val="00143853"/>
    <w:rsid w:val="00143F7C"/>
    <w:rsid w:val="00150C69"/>
    <w:rsid w:val="00152BE3"/>
    <w:rsid w:val="001532A6"/>
    <w:rsid w:val="00155C7D"/>
    <w:rsid w:val="00156267"/>
    <w:rsid w:val="00157EFC"/>
    <w:rsid w:val="00161F27"/>
    <w:rsid w:val="00163DFF"/>
    <w:rsid w:val="00165F70"/>
    <w:rsid w:val="001669BF"/>
    <w:rsid w:val="001679E5"/>
    <w:rsid w:val="00170259"/>
    <w:rsid w:val="00172AA3"/>
    <w:rsid w:val="00173AF3"/>
    <w:rsid w:val="00186B8F"/>
    <w:rsid w:val="00194FBF"/>
    <w:rsid w:val="001A07E8"/>
    <w:rsid w:val="001A184F"/>
    <w:rsid w:val="001A3AF1"/>
    <w:rsid w:val="001A7A13"/>
    <w:rsid w:val="001B4B7F"/>
    <w:rsid w:val="001B65AE"/>
    <w:rsid w:val="001B66D4"/>
    <w:rsid w:val="001C37E6"/>
    <w:rsid w:val="001C3F6E"/>
    <w:rsid w:val="001C58C8"/>
    <w:rsid w:val="001D5F60"/>
    <w:rsid w:val="001E1339"/>
    <w:rsid w:val="001E4265"/>
    <w:rsid w:val="001E7876"/>
    <w:rsid w:val="001F1474"/>
    <w:rsid w:val="001F3F34"/>
    <w:rsid w:val="00206926"/>
    <w:rsid w:val="00211012"/>
    <w:rsid w:val="00214BEB"/>
    <w:rsid w:val="00216558"/>
    <w:rsid w:val="00221EC9"/>
    <w:rsid w:val="00231E53"/>
    <w:rsid w:val="00232247"/>
    <w:rsid w:val="0023563C"/>
    <w:rsid w:val="00246E6E"/>
    <w:rsid w:val="0025522F"/>
    <w:rsid w:val="002627F0"/>
    <w:rsid w:val="00267C34"/>
    <w:rsid w:val="00276725"/>
    <w:rsid w:val="00281DCA"/>
    <w:rsid w:val="0028328F"/>
    <w:rsid w:val="0028332C"/>
    <w:rsid w:val="0028369B"/>
    <w:rsid w:val="002875EE"/>
    <w:rsid w:val="00287D52"/>
    <w:rsid w:val="002A0E91"/>
    <w:rsid w:val="002A3071"/>
    <w:rsid w:val="002A7367"/>
    <w:rsid w:val="002B1BFE"/>
    <w:rsid w:val="002B63F1"/>
    <w:rsid w:val="002B732F"/>
    <w:rsid w:val="002B7D94"/>
    <w:rsid w:val="002C1D52"/>
    <w:rsid w:val="002C7E5B"/>
    <w:rsid w:val="002D10CA"/>
    <w:rsid w:val="002E26E8"/>
    <w:rsid w:val="002E2E30"/>
    <w:rsid w:val="002E7624"/>
    <w:rsid w:val="003051BB"/>
    <w:rsid w:val="00305252"/>
    <w:rsid w:val="003057E5"/>
    <w:rsid w:val="003111E7"/>
    <w:rsid w:val="003115A7"/>
    <w:rsid w:val="003367A0"/>
    <w:rsid w:val="00337D2E"/>
    <w:rsid w:val="003414F4"/>
    <w:rsid w:val="00343248"/>
    <w:rsid w:val="00344E59"/>
    <w:rsid w:val="00346521"/>
    <w:rsid w:val="00352731"/>
    <w:rsid w:val="0035776E"/>
    <w:rsid w:val="00363DE5"/>
    <w:rsid w:val="00364E53"/>
    <w:rsid w:val="00366F47"/>
    <w:rsid w:val="0037667D"/>
    <w:rsid w:val="00383F06"/>
    <w:rsid w:val="003939D6"/>
    <w:rsid w:val="003A3619"/>
    <w:rsid w:val="003A605D"/>
    <w:rsid w:val="003A707A"/>
    <w:rsid w:val="003B5B74"/>
    <w:rsid w:val="003B5DFE"/>
    <w:rsid w:val="003C013C"/>
    <w:rsid w:val="003C0453"/>
    <w:rsid w:val="003C3050"/>
    <w:rsid w:val="003C7047"/>
    <w:rsid w:val="003C73C2"/>
    <w:rsid w:val="003D30D8"/>
    <w:rsid w:val="003E1903"/>
    <w:rsid w:val="003E5EE8"/>
    <w:rsid w:val="003E773E"/>
    <w:rsid w:val="003F373A"/>
    <w:rsid w:val="004012C2"/>
    <w:rsid w:val="00406128"/>
    <w:rsid w:val="00412A78"/>
    <w:rsid w:val="00416DC3"/>
    <w:rsid w:val="00420E2F"/>
    <w:rsid w:val="00424584"/>
    <w:rsid w:val="0042503B"/>
    <w:rsid w:val="00426547"/>
    <w:rsid w:val="004276E7"/>
    <w:rsid w:val="00432F29"/>
    <w:rsid w:val="00440DCF"/>
    <w:rsid w:val="0044318A"/>
    <w:rsid w:val="00445A76"/>
    <w:rsid w:val="00461B08"/>
    <w:rsid w:val="004645CB"/>
    <w:rsid w:val="00465A17"/>
    <w:rsid w:val="00473B4C"/>
    <w:rsid w:val="00473EEA"/>
    <w:rsid w:val="00481FAE"/>
    <w:rsid w:val="00484B06"/>
    <w:rsid w:val="00490653"/>
    <w:rsid w:val="00496859"/>
    <w:rsid w:val="004A2A34"/>
    <w:rsid w:val="004A400E"/>
    <w:rsid w:val="004A65C7"/>
    <w:rsid w:val="004A6640"/>
    <w:rsid w:val="004A6B27"/>
    <w:rsid w:val="004A7ABB"/>
    <w:rsid w:val="004B453A"/>
    <w:rsid w:val="004C24C7"/>
    <w:rsid w:val="004C33A6"/>
    <w:rsid w:val="004C34F7"/>
    <w:rsid w:val="004C40FC"/>
    <w:rsid w:val="004C5A26"/>
    <w:rsid w:val="004D06DC"/>
    <w:rsid w:val="004D7069"/>
    <w:rsid w:val="004D7435"/>
    <w:rsid w:val="004E4422"/>
    <w:rsid w:val="004E5A24"/>
    <w:rsid w:val="004F04A4"/>
    <w:rsid w:val="004F1F94"/>
    <w:rsid w:val="004F2A34"/>
    <w:rsid w:val="005050B2"/>
    <w:rsid w:val="00505B65"/>
    <w:rsid w:val="00513FA7"/>
    <w:rsid w:val="00526448"/>
    <w:rsid w:val="005320AD"/>
    <w:rsid w:val="005353E9"/>
    <w:rsid w:val="0053607E"/>
    <w:rsid w:val="00537706"/>
    <w:rsid w:val="00542452"/>
    <w:rsid w:val="005435BA"/>
    <w:rsid w:val="00551629"/>
    <w:rsid w:val="005539E1"/>
    <w:rsid w:val="00555ACE"/>
    <w:rsid w:val="00555D3F"/>
    <w:rsid w:val="0055629C"/>
    <w:rsid w:val="00557EA3"/>
    <w:rsid w:val="005669D0"/>
    <w:rsid w:val="00567B75"/>
    <w:rsid w:val="00570A73"/>
    <w:rsid w:val="00575E46"/>
    <w:rsid w:val="00581DF9"/>
    <w:rsid w:val="00583E50"/>
    <w:rsid w:val="00585607"/>
    <w:rsid w:val="00585DD2"/>
    <w:rsid w:val="00590A36"/>
    <w:rsid w:val="005922B8"/>
    <w:rsid w:val="0059283D"/>
    <w:rsid w:val="005A1EB0"/>
    <w:rsid w:val="005A478E"/>
    <w:rsid w:val="005B1FA0"/>
    <w:rsid w:val="005B5391"/>
    <w:rsid w:val="005B684F"/>
    <w:rsid w:val="005B7AC3"/>
    <w:rsid w:val="005B7F3D"/>
    <w:rsid w:val="005C13B1"/>
    <w:rsid w:val="005C190F"/>
    <w:rsid w:val="005C1ADC"/>
    <w:rsid w:val="005C1F64"/>
    <w:rsid w:val="005C2DB9"/>
    <w:rsid w:val="005C51B4"/>
    <w:rsid w:val="005C5E5E"/>
    <w:rsid w:val="005C7173"/>
    <w:rsid w:val="005D0708"/>
    <w:rsid w:val="005D0B33"/>
    <w:rsid w:val="005D38C1"/>
    <w:rsid w:val="005D5415"/>
    <w:rsid w:val="005D69AB"/>
    <w:rsid w:val="005E31D8"/>
    <w:rsid w:val="005E567C"/>
    <w:rsid w:val="005E61FB"/>
    <w:rsid w:val="005E6206"/>
    <w:rsid w:val="005F0F57"/>
    <w:rsid w:val="005F1E66"/>
    <w:rsid w:val="005F4895"/>
    <w:rsid w:val="0060144A"/>
    <w:rsid w:val="0061111A"/>
    <w:rsid w:val="006160AC"/>
    <w:rsid w:val="00622F6F"/>
    <w:rsid w:val="00624646"/>
    <w:rsid w:val="00626072"/>
    <w:rsid w:val="006317B4"/>
    <w:rsid w:val="00637468"/>
    <w:rsid w:val="00643813"/>
    <w:rsid w:val="0064565C"/>
    <w:rsid w:val="00655DCA"/>
    <w:rsid w:val="0066147C"/>
    <w:rsid w:val="00663292"/>
    <w:rsid w:val="00663AF6"/>
    <w:rsid w:val="00664B2D"/>
    <w:rsid w:val="006709C7"/>
    <w:rsid w:val="006847EA"/>
    <w:rsid w:val="006957C4"/>
    <w:rsid w:val="006A315A"/>
    <w:rsid w:val="006A4442"/>
    <w:rsid w:val="006A536D"/>
    <w:rsid w:val="006A7D77"/>
    <w:rsid w:val="006C5C8B"/>
    <w:rsid w:val="006C7F82"/>
    <w:rsid w:val="006D0EFB"/>
    <w:rsid w:val="006D3E96"/>
    <w:rsid w:val="006D435E"/>
    <w:rsid w:val="006F1B41"/>
    <w:rsid w:val="006F5FCC"/>
    <w:rsid w:val="00707481"/>
    <w:rsid w:val="007112C2"/>
    <w:rsid w:val="00712CD5"/>
    <w:rsid w:val="00713276"/>
    <w:rsid w:val="007240DD"/>
    <w:rsid w:val="00726933"/>
    <w:rsid w:val="00727496"/>
    <w:rsid w:val="007376B0"/>
    <w:rsid w:val="00740D20"/>
    <w:rsid w:val="00760235"/>
    <w:rsid w:val="00763CD2"/>
    <w:rsid w:val="007648AF"/>
    <w:rsid w:val="00764D5A"/>
    <w:rsid w:val="007653CA"/>
    <w:rsid w:val="00765D08"/>
    <w:rsid w:val="007667E2"/>
    <w:rsid w:val="00770FFB"/>
    <w:rsid w:val="00780CAB"/>
    <w:rsid w:val="00782B10"/>
    <w:rsid w:val="00790220"/>
    <w:rsid w:val="00795C4D"/>
    <w:rsid w:val="007A17A0"/>
    <w:rsid w:val="007A422A"/>
    <w:rsid w:val="007A56E5"/>
    <w:rsid w:val="007A6591"/>
    <w:rsid w:val="007B21E4"/>
    <w:rsid w:val="007B2D7E"/>
    <w:rsid w:val="007B3071"/>
    <w:rsid w:val="007B4A48"/>
    <w:rsid w:val="007C322B"/>
    <w:rsid w:val="007C6883"/>
    <w:rsid w:val="007D0108"/>
    <w:rsid w:val="007D07A2"/>
    <w:rsid w:val="007D7E7B"/>
    <w:rsid w:val="007E2CCC"/>
    <w:rsid w:val="007F24CE"/>
    <w:rsid w:val="007F4A75"/>
    <w:rsid w:val="007F623F"/>
    <w:rsid w:val="0080245A"/>
    <w:rsid w:val="00813A6A"/>
    <w:rsid w:val="00814722"/>
    <w:rsid w:val="00816AC7"/>
    <w:rsid w:val="00817EDC"/>
    <w:rsid w:val="0082335B"/>
    <w:rsid w:val="00826FC9"/>
    <w:rsid w:val="00833C6C"/>
    <w:rsid w:val="00837B47"/>
    <w:rsid w:val="00837F29"/>
    <w:rsid w:val="00841465"/>
    <w:rsid w:val="00843050"/>
    <w:rsid w:val="00846231"/>
    <w:rsid w:val="00850E93"/>
    <w:rsid w:val="008515A9"/>
    <w:rsid w:val="0085657C"/>
    <w:rsid w:val="0086148E"/>
    <w:rsid w:val="0086217D"/>
    <w:rsid w:val="00864903"/>
    <w:rsid w:val="00864B10"/>
    <w:rsid w:val="008666DF"/>
    <w:rsid w:val="00881D61"/>
    <w:rsid w:val="0088427D"/>
    <w:rsid w:val="00896843"/>
    <w:rsid w:val="008A2849"/>
    <w:rsid w:val="008B3091"/>
    <w:rsid w:val="008C242C"/>
    <w:rsid w:val="008E0BD4"/>
    <w:rsid w:val="008E0C44"/>
    <w:rsid w:val="008E14B1"/>
    <w:rsid w:val="008E4218"/>
    <w:rsid w:val="008E7BD5"/>
    <w:rsid w:val="008F206B"/>
    <w:rsid w:val="008F6DB0"/>
    <w:rsid w:val="0090058B"/>
    <w:rsid w:val="009032BC"/>
    <w:rsid w:val="00905085"/>
    <w:rsid w:val="009122E0"/>
    <w:rsid w:val="0091388F"/>
    <w:rsid w:val="00916B03"/>
    <w:rsid w:val="00917ACF"/>
    <w:rsid w:val="00922688"/>
    <w:rsid w:val="0092273A"/>
    <w:rsid w:val="00925FE9"/>
    <w:rsid w:val="00931290"/>
    <w:rsid w:val="00935F41"/>
    <w:rsid w:val="00936035"/>
    <w:rsid w:val="00940727"/>
    <w:rsid w:val="009417FC"/>
    <w:rsid w:val="00941D29"/>
    <w:rsid w:val="00942A48"/>
    <w:rsid w:val="0094421E"/>
    <w:rsid w:val="00945B6A"/>
    <w:rsid w:val="00946A4C"/>
    <w:rsid w:val="00962BF3"/>
    <w:rsid w:val="00967BA4"/>
    <w:rsid w:val="0097099D"/>
    <w:rsid w:val="00972664"/>
    <w:rsid w:val="00973C73"/>
    <w:rsid w:val="009749FB"/>
    <w:rsid w:val="0098340F"/>
    <w:rsid w:val="00984232"/>
    <w:rsid w:val="009A1993"/>
    <w:rsid w:val="009B0F46"/>
    <w:rsid w:val="009B45C7"/>
    <w:rsid w:val="009B47A7"/>
    <w:rsid w:val="009B6796"/>
    <w:rsid w:val="009C5C8A"/>
    <w:rsid w:val="009C6210"/>
    <w:rsid w:val="009C6B60"/>
    <w:rsid w:val="009D03F8"/>
    <w:rsid w:val="009D5DE2"/>
    <w:rsid w:val="009E0129"/>
    <w:rsid w:val="009E12EA"/>
    <w:rsid w:val="009F3E14"/>
    <w:rsid w:val="00A010E9"/>
    <w:rsid w:val="00A01E73"/>
    <w:rsid w:val="00A02AA9"/>
    <w:rsid w:val="00A032A0"/>
    <w:rsid w:val="00A04233"/>
    <w:rsid w:val="00A20F57"/>
    <w:rsid w:val="00A21AF1"/>
    <w:rsid w:val="00A2599F"/>
    <w:rsid w:val="00A31CDB"/>
    <w:rsid w:val="00A35E46"/>
    <w:rsid w:val="00A376E0"/>
    <w:rsid w:val="00A4161B"/>
    <w:rsid w:val="00A42181"/>
    <w:rsid w:val="00A46F46"/>
    <w:rsid w:val="00A47DA9"/>
    <w:rsid w:val="00A51A1C"/>
    <w:rsid w:val="00A520B1"/>
    <w:rsid w:val="00A532EC"/>
    <w:rsid w:val="00A565ED"/>
    <w:rsid w:val="00A57B86"/>
    <w:rsid w:val="00A602DC"/>
    <w:rsid w:val="00A65DC2"/>
    <w:rsid w:val="00A7036D"/>
    <w:rsid w:val="00A718BD"/>
    <w:rsid w:val="00A73B53"/>
    <w:rsid w:val="00A75FB3"/>
    <w:rsid w:val="00A83CDE"/>
    <w:rsid w:val="00A84D9C"/>
    <w:rsid w:val="00A92284"/>
    <w:rsid w:val="00A959CA"/>
    <w:rsid w:val="00A97DE4"/>
    <w:rsid w:val="00AA07ED"/>
    <w:rsid w:val="00AA4337"/>
    <w:rsid w:val="00AB6D00"/>
    <w:rsid w:val="00AC0415"/>
    <w:rsid w:val="00AC2699"/>
    <w:rsid w:val="00AC6A0D"/>
    <w:rsid w:val="00AC724A"/>
    <w:rsid w:val="00AD15A2"/>
    <w:rsid w:val="00AD1CDE"/>
    <w:rsid w:val="00AD7652"/>
    <w:rsid w:val="00AE1EB6"/>
    <w:rsid w:val="00AE3269"/>
    <w:rsid w:val="00AE389D"/>
    <w:rsid w:val="00AE46C2"/>
    <w:rsid w:val="00AF3178"/>
    <w:rsid w:val="00AF4789"/>
    <w:rsid w:val="00AF6256"/>
    <w:rsid w:val="00AF7AB3"/>
    <w:rsid w:val="00B01C88"/>
    <w:rsid w:val="00B144E1"/>
    <w:rsid w:val="00B15091"/>
    <w:rsid w:val="00B203B6"/>
    <w:rsid w:val="00B22007"/>
    <w:rsid w:val="00B24060"/>
    <w:rsid w:val="00B25732"/>
    <w:rsid w:val="00B31042"/>
    <w:rsid w:val="00B35E9D"/>
    <w:rsid w:val="00B41732"/>
    <w:rsid w:val="00B41F77"/>
    <w:rsid w:val="00B42BAF"/>
    <w:rsid w:val="00B45876"/>
    <w:rsid w:val="00B458A1"/>
    <w:rsid w:val="00B45D34"/>
    <w:rsid w:val="00B47951"/>
    <w:rsid w:val="00B5038D"/>
    <w:rsid w:val="00B50CFF"/>
    <w:rsid w:val="00B517CF"/>
    <w:rsid w:val="00B553E9"/>
    <w:rsid w:val="00B564D9"/>
    <w:rsid w:val="00B65F4C"/>
    <w:rsid w:val="00B77422"/>
    <w:rsid w:val="00B8325A"/>
    <w:rsid w:val="00B848A7"/>
    <w:rsid w:val="00B848AD"/>
    <w:rsid w:val="00B87161"/>
    <w:rsid w:val="00B90F1A"/>
    <w:rsid w:val="00B91091"/>
    <w:rsid w:val="00B92C69"/>
    <w:rsid w:val="00B96248"/>
    <w:rsid w:val="00B96F20"/>
    <w:rsid w:val="00BA6184"/>
    <w:rsid w:val="00BA7AFB"/>
    <w:rsid w:val="00BB5C8A"/>
    <w:rsid w:val="00BB6A0E"/>
    <w:rsid w:val="00BB725C"/>
    <w:rsid w:val="00BC2853"/>
    <w:rsid w:val="00BC6832"/>
    <w:rsid w:val="00BD376F"/>
    <w:rsid w:val="00BD549B"/>
    <w:rsid w:val="00BE149B"/>
    <w:rsid w:val="00BF3DBE"/>
    <w:rsid w:val="00C029DC"/>
    <w:rsid w:val="00C0550C"/>
    <w:rsid w:val="00C05DF0"/>
    <w:rsid w:val="00C1014F"/>
    <w:rsid w:val="00C12943"/>
    <w:rsid w:val="00C1297B"/>
    <w:rsid w:val="00C1416C"/>
    <w:rsid w:val="00C349AA"/>
    <w:rsid w:val="00C36DF7"/>
    <w:rsid w:val="00C37653"/>
    <w:rsid w:val="00C37C86"/>
    <w:rsid w:val="00C42365"/>
    <w:rsid w:val="00C44F33"/>
    <w:rsid w:val="00C47832"/>
    <w:rsid w:val="00C55196"/>
    <w:rsid w:val="00C5667C"/>
    <w:rsid w:val="00C63582"/>
    <w:rsid w:val="00C67230"/>
    <w:rsid w:val="00C71F6C"/>
    <w:rsid w:val="00C76D3F"/>
    <w:rsid w:val="00C80982"/>
    <w:rsid w:val="00C81D29"/>
    <w:rsid w:val="00C82555"/>
    <w:rsid w:val="00C83ED9"/>
    <w:rsid w:val="00C93080"/>
    <w:rsid w:val="00C96C60"/>
    <w:rsid w:val="00C97438"/>
    <w:rsid w:val="00CA1648"/>
    <w:rsid w:val="00CA1D41"/>
    <w:rsid w:val="00CA66B8"/>
    <w:rsid w:val="00CA6A6C"/>
    <w:rsid w:val="00CA7A5E"/>
    <w:rsid w:val="00CB554E"/>
    <w:rsid w:val="00CB566C"/>
    <w:rsid w:val="00CB585E"/>
    <w:rsid w:val="00CB6D11"/>
    <w:rsid w:val="00CC6589"/>
    <w:rsid w:val="00CD0B84"/>
    <w:rsid w:val="00CD2C74"/>
    <w:rsid w:val="00CD3362"/>
    <w:rsid w:val="00CD6A43"/>
    <w:rsid w:val="00CE3E9B"/>
    <w:rsid w:val="00CE4E93"/>
    <w:rsid w:val="00CE6B24"/>
    <w:rsid w:val="00CE7C17"/>
    <w:rsid w:val="00CF44DF"/>
    <w:rsid w:val="00CF67AB"/>
    <w:rsid w:val="00CF6B3D"/>
    <w:rsid w:val="00D036EB"/>
    <w:rsid w:val="00D057A4"/>
    <w:rsid w:val="00D13A56"/>
    <w:rsid w:val="00D1641B"/>
    <w:rsid w:val="00D23A1A"/>
    <w:rsid w:val="00D25A28"/>
    <w:rsid w:val="00D352B3"/>
    <w:rsid w:val="00D35E88"/>
    <w:rsid w:val="00D36931"/>
    <w:rsid w:val="00D36F23"/>
    <w:rsid w:val="00D4086D"/>
    <w:rsid w:val="00D526C1"/>
    <w:rsid w:val="00D5584D"/>
    <w:rsid w:val="00D63BCE"/>
    <w:rsid w:val="00D659F5"/>
    <w:rsid w:val="00D83BDE"/>
    <w:rsid w:val="00D86169"/>
    <w:rsid w:val="00D92BAE"/>
    <w:rsid w:val="00D95250"/>
    <w:rsid w:val="00D95B91"/>
    <w:rsid w:val="00DA0BE5"/>
    <w:rsid w:val="00DA14DC"/>
    <w:rsid w:val="00DA258A"/>
    <w:rsid w:val="00DA320E"/>
    <w:rsid w:val="00DB0F71"/>
    <w:rsid w:val="00DB399F"/>
    <w:rsid w:val="00DC50C4"/>
    <w:rsid w:val="00DC64D5"/>
    <w:rsid w:val="00DC7438"/>
    <w:rsid w:val="00DD1812"/>
    <w:rsid w:val="00DD4F0B"/>
    <w:rsid w:val="00DD628D"/>
    <w:rsid w:val="00DD7733"/>
    <w:rsid w:val="00DD77EA"/>
    <w:rsid w:val="00DE1423"/>
    <w:rsid w:val="00DE6FF4"/>
    <w:rsid w:val="00DF67FF"/>
    <w:rsid w:val="00E00A1A"/>
    <w:rsid w:val="00E038F0"/>
    <w:rsid w:val="00E05C56"/>
    <w:rsid w:val="00E10F44"/>
    <w:rsid w:val="00E27D5E"/>
    <w:rsid w:val="00E339F9"/>
    <w:rsid w:val="00E40EAB"/>
    <w:rsid w:val="00E50F35"/>
    <w:rsid w:val="00E5555D"/>
    <w:rsid w:val="00E56E1B"/>
    <w:rsid w:val="00E56EAE"/>
    <w:rsid w:val="00E57F3D"/>
    <w:rsid w:val="00E645A8"/>
    <w:rsid w:val="00E6727F"/>
    <w:rsid w:val="00E802FA"/>
    <w:rsid w:val="00E82025"/>
    <w:rsid w:val="00E82A91"/>
    <w:rsid w:val="00E833BD"/>
    <w:rsid w:val="00E8608D"/>
    <w:rsid w:val="00E87B30"/>
    <w:rsid w:val="00EA2C29"/>
    <w:rsid w:val="00EA5BA4"/>
    <w:rsid w:val="00EB07EE"/>
    <w:rsid w:val="00EB4E14"/>
    <w:rsid w:val="00EB5308"/>
    <w:rsid w:val="00EB7C01"/>
    <w:rsid w:val="00EC0C3F"/>
    <w:rsid w:val="00EC1BE4"/>
    <w:rsid w:val="00EC398D"/>
    <w:rsid w:val="00EC44D4"/>
    <w:rsid w:val="00EC5419"/>
    <w:rsid w:val="00ED4648"/>
    <w:rsid w:val="00ED47EC"/>
    <w:rsid w:val="00ED4C03"/>
    <w:rsid w:val="00EE01E5"/>
    <w:rsid w:val="00EE5CA5"/>
    <w:rsid w:val="00EE6C2F"/>
    <w:rsid w:val="00EE7E11"/>
    <w:rsid w:val="00EE7F2E"/>
    <w:rsid w:val="00EF21F6"/>
    <w:rsid w:val="00F0090F"/>
    <w:rsid w:val="00F009B6"/>
    <w:rsid w:val="00F0733E"/>
    <w:rsid w:val="00F1227A"/>
    <w:rsid w:val="00F12895"/>
    <w:rsid w:val="00F166E5"/>
    <w:rsid w:val="00F17B1F"/>
    <w:rsid w:val="00F214C2"/>
    <w:rsid w:val="00F2710D"/>
    <w:rsid w:val="00F3474B"/>
    <w:rsid w:val="00F3516F"/>
    <w:rsid w:val="00F407B7"/>
    <w:rsid w:val="00F43712"/>
    <w:rsid w:val="00F43F3C"/>
    <w:rsid w:val="00F51DF4"/>
    <w:rsid w:val="00F641D5"/>
    <w:rsid w:val="00F71517"/>
    <w:rsid w:val="00F7372F"/>
    <w:rsid w:val="00F74C44"/>
    <w:rsid w:val="00F804E2"/>
    <w:rsid w:val="00F8100B"/>
    <w:rsid w:val="00F815C0"/>
    <w:rsid w:val="00F8430E"/>
    <w:rsid w:val="00F84625"/>
    <w:rsid w:val="00F86746"/>
    <w:rsid w:val="00FA37D2"/>
    <w:rsid w:val="00FB13D2"/>
    <w:rsid w:val="00FB16FC"/>
    <w:rsid w:val="00FB21E2"/>
    <w:rsid w:val="00FB2DEA"/>
    <w:rsid w:val="00FB3DEE"/>
    <w:rsid w:val="00FB418E"/>
    <w:rsid w:val="00FB5002"/>
    <w:rsid w:val="00FC0328"/>
    <w:rsid w:val="00FC3142"/>
    <w:rsid w:val="00FC4C02"/>
    <w:rsid w:val="00FC6FBF"/>
    <w:rsid w:val="00FD1448"/>
    <w:rsid w:val="00FD202A"/>
    <w:rsid w:val="00FD3CDD"/>
    <w:rsid w:val="00FD7E5D"/>
    <w:rsid w:val="00FF4383"/>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9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48"/>
    <w:pPr>
      <w:spacing w:line="440" w:lineRule="exact"/>
    </w:pPr>
    <w:rPr>
      <w:rFonts w:ascii="Times New Roman" w:hAnsi="Times New Roman"/>
      <w:sz w:val="24"/>
    </w:rPr>
  </w:style>
  <w:style w:type="paragraph" w:styleId="Heading1">
    <w:name w:val="heading 1"/>
    <w:basedOn w:val="Normal"/>
    <w:next w:val="Normal"/>
    <w:link w:val="Heading1Char"/>
    <w:uiPriority w:val="9"/>
    <w:qFormat/>
    <w:rsid w:val="00712CD5"/>
    <w:pPr>
      <w:keepNext/>
      <w:keepLines/>
      <w:pageBreakBefore/>
      <w:numPr>
        <w:numId w:val="2"/>
      </w:numPr>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12CD5"/>
    <w:pPr>
      <w:keepNext/>
      <w:keepLines/>
      <w:numPr>
        <w:ilvl w:val="1"/>
        <w:numId w:val="2"/>
      </w:numPr>
      <w:spacing w:before="240" w:after="120"/>
      <w:outlineLvl w:val="1"/>
    </w:pPr>
    <w:rPr>
      <w:rFonts w:eastAsiaTheme="majorEastAsia" w:cstheme="majorBidi"/>
      <w:b/>
      <w:bCs/>
      <w:sz w:val="28"/>
      <w:szCs w:val="26"/>
      <w:lang w:eastAsia="cs-CZ"/>
    </w:rPr>
  </w:style>
  <w:style w:type="paragraph" w:styleId="Heading3">
    <w:name w:val="heading 3"/>
    <w:basedOn w:val="Normal"/>
    <w:next w:val="Normal"/>
    <w:link w:val="Heading3Char"/>
    <w:uiPriority w:val="9"/>
    <w:unhideWhenUsed/>
    <w:qFormat/>
    <w:rsid w:val="00712CD5"/>
    <w:pPr>
      <w:keepNext/>
      <w:keepLines/>
      <w:numPr>
        <w:ilvl w:val="2"/>
        <w:numId w:val="2"/>
      </w:numPr>
      <w:spacing w:before="12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CD5"/>
    <w:rPr>
      <w:rFonts w:ascii="Times New Roman" w:eastAsiaTheme="majorEastAsia" w:hAnsi="Times New Roman" w:cstheme="majorBidi"/>
      <w:b/>
      <w:bCs/>
      <w:sz w:val="28"/>
      <w:szCs w:val="28"/>
    </w:rPr>
  </w:style>
  <w:style w:type="paragraph" w:styleId="NoSpacing">
    <w:name w:val="No Spacing"/>
    <w:uiPriority w:val="1"/>
    <w:qFormat/>
    <w:rsid w:val="00FA37D2"/>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712CD5"/>
    <w:rPr>
      <w:rFonts w:ascii="Times New Roman" w:eastAsiaTheme="majorEastAsia" w:hAnsi="Times New Roman" w:cstheme="majorBidi"/>
      <w:b/>
      <w:bCs/>
      <w:sz w:val="28"/>
      <w:szCs w:val="26"/>
      <w:lang w:eastAsia="cs-CZ"/>
    </w:rPr>
  </w:style>
  <w:style w:type="paragraph" w:styleId="ListParagraph">
    <w:name w:val="List Paragraph"/>
    <w:basedOn w:val="Normal"/>
    <w:uiPriority w:val="34"/>
    <w:qFormat/>
    <w:rsid w:val="00F3474B"/>
    <w:pPr>
      <w:ind w:left="720"/>
      <w:contextualSpacing/>
    </w:pPr>
  </w:style>
  <w:style w:type="paragraph" w:styleId="Header">
    <w:name w:val="header"/>
    <w:basedOn w:val="Normal"/>
    <w:link w:val="HeaderChar"/>
    <w:uiPriority w:val="99"/>
    <w:unhideWhenUsed/>
    <w:rsid w:val="00513F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3FA7"/>
    <w:rPr>
      <w:rFonts w:ascii="Times New Roman" w:hAnsi="Times New Roman"/>
    </w:rPr>
  </w:style>
  <w:style w:type="paragraph" w:styleId="Footer">
    <w:name w:val="footer"/>
    <w:basedOn w:val="Normal"/>
    <w:link w:val="FooterChar"/>
    <w:uiPriority w:val="99"/>
    <w:unhideWhenUsed/>
    <w:rsid w:val="00513F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3FA7"/>
    <w:rPr>
      <w:rFonts w:ascii="Times New Roman" w:hAnsi="Times New Roman"/>
    </w:rPr>
  </w:style>
  <w:style w:type="character" w:customStyle="1" w:styleId="Heading3Char">
    <w:name w:val="Heading 3 Char"/>
    <w:basedOn w:val="DefaultParagraphFont"/>
    <w:link w:val="Heading3"/>
    <w:uiPriority w:val="9"/>
    <w:rsid w:val="00712CD5"/>
    <w:rPr>
      <w:rFonts w:ascii="Times New Roman" w:eastAsiaTheme="majorEastAsia" w:hAnsi="Times New Roman" w:cstheme="majorBidi"/>
      <w:b/>
      <w:bCs/>
      <w:sz w:val="28"/>
    </w:rPr>
  </w:style>
  <w:style w:type="paragraph" w:styleId="TOC1">
    <w:name w:val="toc 1"/>
    <w:basedOn w:val="Normal"/>
    <w:next w:val="Normal"/>
    <w:autoRedefine/>
    <w:uiPriority w:val="39"/>
    <w:unhideWhenUsed/>
    <w:rsid w:val="009B47A7"/>
    <w:pPr>
      <w:spacing w:after="100"/>
    </w:pPr>
  </w:style>
  <w:style w:type="paragraph" w:styleId="BalloonText">
    <w:name w:val="Balloon Text"/>
    <w:basedOn w:val="Normal"/>
    <w:link w:val="BalloonTextChar"/>
    <w:uiPriority w:val="99"/>
    <w:semiHidden/>
    <w:unhideWhenUsed/>
    <w:rsid w:val="00BD3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6F"/>
    <w:rPr>
      <w:rFonts w:ascii="Tahoma" w:hAnsi="Tahoma" w:cs="Tahoma"/>
      <w:sz w:val="16"/>
      <w:szCs w:val="16"/>
    </w:rPr>
  </w:style>
  <w:style w:type="paragraph" w:styleId="Bibliography">
    <w:name w:val="Bibliography"/>
    <w:basedOn w:val="Normal"/>
    <w:next w:val="Normal"/>
    <w:uiPriority w:val="37"/>
    <w:unhideWhenUsed/>
    <w:rsid w:val="00EE6C2F"/>
  </w:style>
  <w:style w:type="paragraph" w:styleId="TOAHeading">
    <w:name w:val="toa heading"/>
    <w:basedOn w:val="Normal"/>
    <w:next w:val="Normal"/>
    <w:uiPriority w:val="99"/>
    <w:semiHidden/>
    <w:unhideWhenUsed/>
    <w:rsid w:val="00EE6C2F"/>
    <w:pPr>
      <w:spacing w:before="120"/>
    </w:pPr>
    <w:rPr>
      <w:rFonts w:asciiTheme="majorHAnsi" w:eastAsiaTheme="majorEastAsia" w:hAnsiTheme="majorHAnsi" w:cstheme="majorBidi"/>
      <w:b/>
      <w:bCs/>
      <w:szCs w:val="24"/>
    </w:rPr>
  </w:style>
  <w:style w:type="paragraph" w:styleId="TOC2">
    <w:name w:val="toc 2"/>
    <w:basedOn w:val="Normal"/>
    <w:next w:val="Normal"/>
    <w:autoRedefine/>
    <w:uiPriority w:val="39"/>
    <w:unhideWhenUsed/>
    <w:rsid w:val="009B47A7"/>
    <w:pPr>
      <w:spacing w:after="100"/>
      <w:ind w:left="220"/>
    </w:pPr>
  </w:style>
  <w:style w:type="character" w:styleId="Hyperlink">
    <w:name w:val="Hyperlink"/>
    <w:basedOn w:val="DefaultParagraphFont"/>
    <w:uiPriority w:val="99"/>
    <w:unhideWhenUsed/>
    <w:rsid w:val="009B47A7"/>
    <w:rPr>
      <w:color w:val="0000FF" w:themeColor="hyperlink"/>
      <w:u w:val="single"/>
    </w:rPr>
  </w:style>
  <w:style w:type="paragraph" w:styleId="FootnoteText">
    <w:name w:val="footnote text"/>
    <w:basedOn w:val="Normal"/>
    <w:link w:val="FootnoteTextChar"/>
    <w:unhideWhenUsed/>
    <w:rsid w:val="0003064A"/>
    <w:pPr>
      <w:spacing w:after="0" w:line="240" w:lineRule="auto"/>
    </w:pPr>
    <w:rPr>
      <w:sz w:val="20"/>
      <w:szCs w:val="20"/>
    </w:rPr>
  </w:style>
  <w:style w:type="character" w:customStyle="1" w:styleId="FootnoteTextChar">
    <w:name w:val="Footnote Text Char"/>
    <w:basedOn w:val="DefaultParagraphFont"/>
    <w:link w:val="FootnoteText"/>
    <w:rsid w:val="0003064A"/>
    <w:rPr>
      <w:rFonts w:ascii="Times New Roman" w:hAnsi="Times New Roman"/>
      <w:sz w:val="20"/>
      <w:szCs w:val="20"/>
    </w:rPr>
  </w:style>
  <w:style w:type="character" w:styleId="FootnoteReference">
    <w:name w:val="footnote reference"/>
    <w:basedOn w:val="DefaultParagraphFont"/>
    <w:semiHidden/>
    <w:unhideWhenUsed/>
    <w:rsid w:val="0003064A"/>
    <w:rPr>
      <w:vertAlign w:val="superscript"/>
    </w:rPr>
  </w:style>
  <w:style w:type="paragraph" w:styleId="TOC3">
    <w:name w:val="toc 3"/>
    <w:basedOn w:val="Normal"/>
    <w:next w:val="Normal"/>
    <w:autoRedefine/>
    <w:uiPriority w:val="39"/>
    <w:unhideWhenUsed/>
    <w:rsid w:val="00A42181"/>
    <w:pPr>
      <w:spacing w:after="100"/>
      <w:ind w:left="440"/>
    </w:pPr>
  </w:style>
  <w:style w:type="character" w:customStyle="1" w:styleId="Heading4Char">
    <w:name w:val="Heading 4 Char"/>
    <w:basedOn w:val="DefaultParagraphFont"/>
    <w:link w:val="Heading4"/>
    <w:uiPriority w:val="9"/>
    <w:rsid w:val="00972664"/>
    <w:rPr>
      <w:rFonts w:asciiTheme="majorHAnsi" w:eastAsiaTheme="majorEastAsia" w:hAnsiTheme="majorHAnsi" w:cstheme="majorBidi"/>
      <w:b/>
      <w:bCs/>
      <w:i/>
      <w:iCs/>
      <w:color w:val="4F81BD" w:themeColor="accent1"/>
    </w:rPr>
  </w:style>
  <w:style w:type="paragraph" w:customStyle="1" w:styleId="Podnadpis2">
    <w:name w:val="Podnadpis2"/>
    <w:basedOn w:val="FootnoteText"/>
    <w:link w:val="Podnadpis2Char"/>
    <w:qFormat/>
    <w:rsid w:val="008B3091"/>
    <w:pPr>
      <w:spacing w:before="240" w:after="120" w:line="360" w:lineRule="auto"/>
    </w:pPr>
    <w:rPr>
      <w:b/>
      <w:sz w:val="22"/>
      <w:szCs w:val="22"/>
    </w:rPr>
  </w:style>
  <w:style w:type="paragraph" w:styleId="Caption">
    <w:name w:val="caption"/>
    <w:basedOn w:val="Normal"/>
    <w:next w:val="Normal"/>
    <w:uiPriority w:val="35"/>
    <w:unhideWhenUsed/>
    <w:qFormat/>
    <w:rsid w:val="00D36931"/>
    <w:pPr>
      <w:spacing w:line="240" w:lineRule="auto"/>
    </w:pPr>
    <w:rPr>
      <w:b/>
      <w:bCs/>
      <w:color w:val="4F81BD" w:themeColor="accent1"/>
      <w:sz w:val="18"/>
      <w:szCs w:val="18"/>
    </w:rPr>
  </w:style>
  <w:style w:type="character" w:customStyle="1" w:styleId="Podnadpis2Char">
    <w:name w:val="Podnadpis2 Char"/>
    <w:basedOn w:val="FootnoteTextChar"/>
    <w:link w:val="Podnadpis2"/>
    <w:rsid w:val="008B3091"/>
    <w:rPr>
      <w:rFonts w:ascii="Times New Roman" w:hAnsi="Times New Roman"/>
      <w:b/>
      <w:sz w:val="20"/>
      <w:szCs w:val="20"/>
    </w:rPr>
  </w:style>
  <w:style w:type="character" w:styleId="Strong">
    <w:name w:val="Strong"/>
    <w:basedOn w:val="DefaultParagraphFont"/>
    <w:uiPriority w:val="22"/>
    <w:qFormat/>
    <w:rsid w:val="00473EEA"/>
    <w:rPr>
      <w:b/>
      <w:bCs/>
    </w:rPr>
  </w:style>
  <w:style w:type="character" w:styleId="HTMLCode">
    <w:name w:val="HTML Code"/>
    <w:basedOn w:val="DefaultParagraphFont"/>
    <w:uiPriority w:val="99"/>
    <w:semiHidden/>
    <w:unhideWhenUsed/>
    <w:rsid w:val="00473EEA"/>
    <w:rPr>
      <w:rFonts w:ascii="Courier New" w:eastAsia="Times New Roman" w:hAnsi="Courier New" w:cs="Courier New"/>
      <w:sz w:val="20"/>
      <w:szCs w:val="20"/>
    </w:rPr>
  </w:style>
  <w:style w:type="paragraph" w:styleId="NormalWeb">
    <w:name w:val="Normal (Web)"/>
    <w:basedOn w:val="Normal"/>
    <w:uiPriority w:val="99"/>
    <w:semiHidden/>
    <w:unhideWhenUsed/>
    <w:rsid w:val="00AA07ED"/>
    <w:pPr>
      <w:spacing w:before="100" w:beforeAutospacing="1" w:after="100" w:afterAutospacing="1" w:line="240" w:lineRule="auto"/>
    </w:pPr>
    <w:rPr>
      <w:rFonts w:eastAsia="Times New Roman" w:cs="Times New Roman"/>
      <w:szCs w:val="24"/>
      <w:lang w:eastAsia="cs-CZ"/>
    </w:rPr>
  </w:style>
  <w:style w:type="character" w:styleId="Emphasis">
    <w:name w:val="Emphasis"/>
    <w:basedOn w:val="DefaultParagraphFont"/>
    <w:uiPriority w:val="20"/>
    <w:qFormat/>
    <w:rsid w:val="00AA07ED"/>
    <w:rPr>
      <w:i/>
      <w:iCs/>
    </w:rPr>
  </w:style>
  <w:style w:type="paragraph" w:styleId="HTMLPreformatted">
    <w:name w:val="HTML Preformatted"/>
    <w:basedOn w:val="Normal"/>
    <w:link w:val="HTMLPreformattedChar"/>
    <w:uiPriority w:val="99"/>
    <w:semiHidden/>
    <w:unhideWhenUsed/>
    <w:rsid w:val="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44318A"/>
    <w:rPr>
      <w:rFonts w:ascii="Courier New" w:eastAsia="Times New Roman" w:hAnsi="Courier New" w:cs="Courier New"/>
      <w:sz w:val="20"/>
      <w:szCs w:val="20"/>
      <w:lang w:eastAsia="cs-CZ"/>
    </w:rPr>
  </w:style>
  <w:style w:type="character" w:customStyle="1" w:styleId="nx">
    <w:name w:val="nx"/>
    <w:basedOn w:val="DefaultParagraphFont"/>
    <w:rsid w:val="0044318A"/>
  </w:style>
  <w:style w:type="character" w:customStyle="1" w:styleId="p">
    <w:name w:val="p"/>
    <w:basedOn w:val="DefaultParagraphFont"/>
    <w:rsid w:val="0044318A"/>
  </w:style>
  <w:style w:type="character" w:customStyle="1" w:styleId="o">
    <w:name w:val="o"/>
    <w:basedOn w:val="DefaultParagraphFont"/>
    <w:rsid w:val="0044318A"/>
  </w:style>
  <w:style w:type="character" w:customStyle="1" w:styleId="s1">
    <w:name w:val="s1"/>
    <w:basedOn w:val="DefaultParagraphFont"/>
    <w:rsid w:val="0044318A"/>
  </w:style>
  <w:style w:type="paragraph" w:styleId="EndnoteText">
    <w:name w:val="endnote text"/>
    <w:basedOn w:val="Normal"/>
    <w:link w:val="EndnoteTextChar"/>
    <w:uiPriority w:val="99"/>
    <w:semiHidden/>
    <w:unhideWhenUsed/>
    <w:rsid w:val="00B42B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2BAF"/>
    <w:rPr>
      <w:rFonts w:ascii="Times New Roman" w:hAnsi="Times New Roman"/>
      <w:sz w:val="20"/>
      <w:szCs w:val="20"/>
    </w:rPr>
  </w:style>
  <w:style w:type="character" w:styleId="EndnoteReference">
    <w:name w:val="endnote reference"/>
    <w:basedOn w:val="DefaultParagraphFont"/>
    <w:uiPriority w:val="99"/>
    <w:semiHidden/>
    <w:unhideWhenUsed/>
    <w:rsid w:val="00B42BAF"/>
    <w:rPr>
      <w:vertAlign w:val="superscript"/>
    </w:rPr>
  </w:style>
  <w:style w:type="character" w:styleId="CommentReference">
    <w:name w:val="annotation reference"/>
    <w:basedOn w:val="DefaultParagraphFont"/>
    <w:uiPriority w:val="99"/>
    <w:semiHidden/>
    <w:unhideWhenUsed/>
    <w:rsid w:val="00214BEB"/>
    <w:rPr>
      <w:sz w:val="16"/>
      <w:szCs w:val="16"/>
    </w:rPr>
  </w:style>
  <w:style w:type="paragraph" w:styleId="CommentText">
    <w:name w:val="annotation text"/>
    <w:basedOn w:val="Normal"/>
    <w:link w:val="CommentTextChar"/>
    <w:uiPriority w:val="99"/>
    <w:semiHidden/>
    <w:unhideWhenUsed/>
    <w:rsid w:val="00214BEB"/>
    <w:pPr>
      <w:spacing w:line="240" w:lineRule="auto"/>
    </w:pPr>
    <w:rPr>
      <w:sz w:val="20"/>
      <w:szCs w:val="20"/>
    </w:rPr>
  </w:style>
  <w:style w:type="character" w:customStyle="1" w:styleId="CommentTextChar">
    <w:name w:val="Comment Text Char"/>
    <w:basedOn w:val="DefaultParagraphFont"/>
    <w:link w:val="CommentText"/>
    <w:uiPriority w:val="99"/>
    <w:semiHidden/>
    <w:rsid w:val="00214B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14BEB"/>
    <w:rPr>
      <w:b/>
      <w:bCs/>
    </w:rPr>
  </w:style>
  <w:style w:type="character" w:customStyle="1" w:styleId="CommentSubjectChar">
    <w:name w:val="Comment Subject Char"/>
    <w:basedOn w:val="CommentTextChar"/>
    <w:link w:val="CommentSubject"/>
    <w:uiPriority w:val="99"/>
    <w:semiHidden/>
    <w:rsid w:val="00214BEB"/>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48"/>
    <w:pPr>
      <w:spacing w:line="440" w:lineRule="exact"/>
    </w:pPr>
    <w:rPr>
      <w:rFonts w:ascii="Times New Roman" w:hAnsi="Times New Roman"/>
      <w:sz w:val="24"/>
    </w:rPr>
  </w:style>
  <w:style w:type="paragraph" w:styleId="Heading1">
    <w:name w:val="heading 1"/>
    <w:basedOn w:val="Normal"/>
    <w:next w:val="Normal"/>
    <w:link w:val="Heading1Char"/>
    <w:uiPriority w:val="9"/>
    <w:qFormat/>
    <w:rsid w:val="00712CD5"/>
    <w:pPr>
      <w:keepNext/>
      <w:keepLines/>
      <w:pageBreakBefore/>
      <w:numPr>
        <w:numId w:val="2"/>
      </w:numPr>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12CD5"/>
    <w:pPr>
      <w:keepNext/>
      <w:keepLines/>
      <w:numPr>
        <w:ilvl w:val="1"/>
        <w:numId w:val="2"/>
      </w:numPr>
      <w:spacing w:before="240" w:after="120"/>
      <w:outlineLvl w:val="1"/>
    </w:pPr>
    <w:rPr>
      <w:rFonts w:eastAsiaTheme="majorEastAsia" w:cstheme="majorBidi"/>
      <w:b/>
      <w:bCs/>
      <w:sz w:val="28"/>
      <w:szCs w:val="26"/>
      <w:lang w:eastAsia="cs-CZ"/>
    </w:rPr>
  </w:style>
  <w:style w:type="paragraph" w:styleId="Heading3">
    <w:name w:val="heading 3"/>
    <w:basedOn w:val="Normal"/>
    <w:next w:val="Normal"/>
    <w:link w:val="Heading3Char"/>
    <w:uiPriority w:val="9"/>
    <w:unhideWhenUsed/>
    <w:qFormat/>
    <w:rsid w:val="00712CD5"/>
    <w:pPr>
      <w:keepNext/>
      <w:keepLines/>
      <w:numPr>
        <w:ilvl w:val="2"/>
        <w:numId w:val="2"/>
      </w:numPr>
      <w:spacing w:before="12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Nadpis 1 Char"/>
    <w:basedOn w:val="DefaultParagraphFont"/>
    <w:link w:val="Heading1"/>
    <w:uiPriority w:val="9"/>
    <w:rsid w:val="00712CD5"/>
    <w:rPr>
      <w:rFonts w:ascii="Times New Roman" w:eastAsiaTheme="majorEastAsia" w:hAnsi="Times New Roman" w:cstheme="majorBidi"/>
      <w:b/>
      <w:bCs/>
      <w:sz w:val="28"/>
      <w:szCs w:val="28"/>
    </w:rPr>
  </w:style>
  <w:style w:type="paragraph" w:styleId="NoSpacing">
    <w:name w:val="No Spacing"/>
    <w:uiPriority w:val="1"/>
    <w:qFormat/>
    <w:rsid w:val="00FA37D2"/>
    <w:pPr>
      <w:spacing w:after="0" w:line="240" w:lineRule="auto"/>
    </w:pPr>
    <w:rPr>
      <w:rFonts w:ascii="Times New Roman" w:hAnsi="Times New Roman"/>
    </w:rPr>
  </w:style>
  <w:style w:type="character" w:customStyle="1" w:styleId="Heading2Char">
    <w:name w:val="Nadpis 2 Char"/>
    <w:basedOn w:val="DefaultParagraphFont"/>
    <w:link w:val="Heading2"/>
    <w:uiPriority w:val="9"/>
    <w:rsid w:val="00712CD5"/>
    <w:rPr>
      <w:rFonts w:ascii="Times New Roman" w:eastAsiaTheme="majorEastAsia" w:hAnsi="Times New Roman" w:cstheme="majorBidi"/>
      <w:b/>
      <w:bCs/>
      <w:sz w:val="28"/>
      <w:szCs w:val="26"/>
      <w:lang w:eastAsia="cs-CZ"/>
    </w:rPr>
  </w:style>
  <w:style w:type="paragraph" w:styleId="ListParagraph">
    <w:name w:val="List Paragraph"/>
    <w:basedOn w:val="Normal"/>
    <w:uiPriority w:val="34"/>
    <w:qFormat/>
    <w:rsid w:val="00F3474B"/>
    <w:pPr>
      <w:ind w:left="720"/>
      <w:contextualSpacing/>
    </w:pPr>
  </w:style>
  <w:style w:type="paragraph" w:styleId="Header">
    <w:name w:val="header"/>
    <w:basedOn w:val="Normal"/>
    <w:link w:val="HeaderChar"/>
    <w:uiPriority w:val="99"/>
    <w:unhideWhenUsed/>
    <w:rsid w:val="00513FA7"/>
    <w:pPr>
      <w:tabs>
        <w:tab w:val="center" w:pos="4536"/>
        <w:tab w:val="right" w:pos="9072"/>
      </w:tabs>
      <w:spacing w:after="0" w:line="240" w:lineRule="auto"/>
    </w:pPr>
  </w:style>
  <w:style w:type="character" w:customStyle="1" w:styleId="HeaderChar">
    <w:name w:val="Záhlaví Char"/>
    <w:basedOn w:val="DefaultParagraphFont"/>
    <w:link w:val="Header"/>
    <w:uiPriority w:val="99"/>
    <w:rsid w:val="00513FA7"/>
    <w:rPr>
      <w:rFonts w:ascii="Times New Roman" w:hAnsi="Times New Roman"/>
    </w:rPr>
  </w:style>
  <w:style w:type="paragraph" w:styleId="Footer">
    <w:name w:val="footer"/>
    <w:basedOn w:val="Normal"/>
    <w:link w:val="FooterChar"/>
    <w:uiPriority w:val="99"/>
    <w:unhideWhenUsed/>
    <w:rsid w:val="00513FA7"/>
    <w:pPr>
      <w:tabs>
        <w:tab w:val="center" w:pos="4536"/>
        <w:tab w:val="right" w:pos="9072"/>
      </w:tabs>
      <w:spacing w:after="0" w:line="240" w:lineRule="auto"/>
    </w:pPr>
  </w:style>
  <w:style w:type="character" w:customStyle="1" w:styleId="FooterChar">
    <w:name w:val="Zápatí Char"/>
    <w:basedOn w:val="DefaultParagraphFont"/>
    <w:link w:val="Footer"/>
    <w:uiPriority w:val="99"/>
    <w:rsid w:val="00513FA7"/>
    <w:rPr>
      <w:rFonts w:ascii="Times New Roman" w:hAnsi="Times New Roman"/>
    </w:rPr>
  </w:style>
  <w:style w:type="character" w:customStyle="1" w:styleId="Heading3Char">
    <w:name w:val="Nadpis 3 Char"/>
    <w:basedOn w:val="DefaultParagraphFont"/>
    <w:link w:val="Heading3"/>
    <w:uiPriority w:val="9"/>
    <w:rsid w:val="00712CD5"/>
    <w:rPr>
      <w:rFonts w:ascii="Times New Roman" w:eastAsiaTheme="majorEastAsia" w:hAnsi="Times New Roman" w:cstheme="majorBidi"/>
      <w:b/>
      <w:bCs/>
      <w:sz w:val="28"/>
    </w:rPr>
  </w:style>
  <w:style w:type="paragraph" w:styleId="TOC1">
    <w:name w:val="toc 1"/>
    <w:basedOn w:val="Normal"/>
    <w:next w:val="Normal"/>
    <w:autoRedefine/>
    <w:uiPriority w:val="39"/>
    <w:unhideWhenUsed/>
    <w:rsid w:val="009B47A7"/>
    <w:pPr>
      <w:spacing w:after="100"/>
    </w:pPr>
  </w:style>
  <w:style w:type="paragraph" w:styleId="BalloonText">
    <w:name w:val="Balloon Text"/>
    <w:basedOn w:val="Normal"/>
    <w:link w:val="BalloonTextChar"/>
    <w:uiPriority w:val="99"/>
    <w:semiHidden/>
    <w:unhideWhenUsed/>
    <w:rsid w:val="00BD376F"/>
    <w:pPr>
      <w:spacing w:after="0" w:line="240" w:lineRule="auto"/>
    </w:pPr>
    <w:rPr>
      <w:rFonts w:ascii="Tahoma" w:hAnsi="Tahoma" w:cs="Tahoma"/>
      <w:sz w:val="16"/>
      <w:szCs w:val="16"/>
    </w:rPr>
  </w:style>
  <w:style w:type="character" w:customStyle="1" w:styleId="BalloonTextChar">
    <w:name w:val="Text bubliny Char"/>
    <w:basedOn w:val="DefaultParagraphFont"/>
    <w:link w:val="BalloonText"/>
    <w:uiPriority w:val="99"/>
    <w:semiHidden/>
    <w:rsid w:val="00BD376F"/>
    <w:rPr>
      <w:rFonts w:ascii="Tahoma" w:hAnsi="Tahoma" w:cs="Tahoma"/>
      <w:sz w:val="16"/>
      <w:szCs w:val="16"/>
    </w:rPr>
  </w:style>
  <w:style w:type="paragraph" w:styleId="Bibliography">
    <w:name w:val="Bibliography"/>
    <w:basedOn w:val="Normal"/>
    <w:next w:val="Normal"/>
    <w:uiPriority w:val="37"/>
    <w:unhideWhenUsed/>
    <w:rsid w:val="00EE6C2F"/>
  </w:style>
  <w:style w:type="paragraph" w:styleId="TOAHeading">
    <w:name w:val="toa heading"/>
    <w:basedOn w:val="Normal"/>
    <w:next w:val="Normal"/>
    <w:uiPriority w:val="99"/>
    <w:semiHidden/>
    <w:unhideWhenUsed/>
    <w:rsid w:val="00EE6C2F"/>
    <w:pPr>
      <w:spacing w:before="120"/>
    </w:pPr>
    <w:rPr>
      <w:rFonts w:asciiTheme="majorHAnsi" w:eastAsiaTheme="majorEastAsia" w:hAnsiTheme="majorHAnsi" w:cstheme="majorBidi"/>
      <w:b/>
      <w:bCs/>
      <w:szCs w:val="24"/>
    </w:rPr>
  </w:style>
  <w:style w:type="paragraph" w:styleId="TOC2">
    <w:name w:val="toc 2"/>
    <w:basedOn w:val="Normal"/>
    <w:next w:val="Normal"/>
    <w:autoRedefine/>
    <w:uiPriority w:val="39"/>
    <w:unhideWhenUsed/>
    <w:rsid w:val="009B47A7"/>
    <w:pPr>
      <w:spacing w:after="100"/>
      <w:ind w:left="220"/>
    </w:pPr>
  </w:style>
  <w:style w:type="character" w:styleId="Hyperlink">
    <w:name w:val="Hyperlink"/>
    <w:basedOn w:val="DefaultParagraphFont"/>
    <w:uiPriority w:val="99"/>
    <w:unhideWhenUsed/>
    <w:rsid w:val="009B47A7"/>
    <w:rPr>
      <w:color w:val="0000FF" w:themeColor="hyperlink"/>
      <w:u w:val="single"/>
    </w:rPr>
  </w:style>
  <w:style w:type="paragraph" w:styleId="FootnoteText">
    <w:name w:val="footnote text"/>
    <w:basedOn w:val="Normal"/>
    <w:link w:val="FootnoteTextChar"/>
    <w:unhideWhenUsed/>
    <w:rsid w:val="0003064A"/>
    <w:pPr>
      <w:spacing w:after="0" w:line="240" w:lineRule="auto"/>
    </w:pPr>
    <w:rPr>
      <w:sz w:val="20"/>
      <w:szCs w:val="20"/>
    </w:rPr>
  </w:style>
  <w:style w:type="character" w:customStyle="1" w:styleId="FootnoteTextChar">
    <w:name w:val="Text pozn. pod čarou Char"/>
    <w:basedOn w:val="DefaultParagraphFont"/>
    <w:link w:val="FootnoteText"/>
    <w:rsid w:val="0003064A"/>
    <w:rPr>
      <w:rFonts w:ascii="Times New Roman" w:hAnsi="Times New Roman"/>
      <w:sz w:val="20"/>
      <w:szCs w:val="20"/>
    </w:rPr>
  </w:style>
  <w:style w:type="character" w:styleId="FootnoteReference">
    <w:name w:val="footnote reference"/>
    <w:basedOn w:val="DefaultParagraphFont"/>
    <w:semiHidden/>
    <w:unhideWhenUsed/>
    <w:rsid w:val="0003064A"/>
    <w:rPr>
      <w:vertAlign w:val="superscript"/>
    </w:rPr>
  </w:style>
  <w:style w:type="paragraph" w:styleId="TOC3">
    <w:name w:val="toc 3"/>
    <w:basedOn w:val="Normal"/>
    <w:next w:val="Normal"/>
    <w:autoRedefine/>
    <w:uiPriority w:val="39"/>
    <w:unhideWhenUsed/>
    <w:rsid w:val="00A42181"/>
    <w:pPr>
      <w:spacing w:after="100"/>
      <w:ind w:left="440"/>
    </w:pPr>
  </w:style>
  <w:style w:type="character" w:customStyle="1" w:styleId="Heading4Char">
    <w:name w:val="Nadpis 4 Char"/>
    <w:basedOn w:val="DefaultParagraphFont"/>
    <w:link w:val="Heading4"/>
    <w:uiPriority w:val="9"/>
    <w:rsid w:val="00972664"/>
    <w:rPr>
      <w:rFonts w:asciiTheme="majorHAnsi" w:eastAsiaTheme="majorEastAsia" w:hAnsiTheme="majorHAnsi" w:cstheme="majorBidi"/>
      <w:b/>
      <w:bCs/>
      <w:i/>
      <w:iCs/>
      <w:color w:val="4F81BD" w:themeColor="accent1"/>
    </w:rPr>
  </w:style>
  <w:style w:type="paragraph" w:customStyle="1" w:styleId="Podnadpis2">
    <w:name w:val="Podnadpis2"/>
    <w:basedOn w:val="FootnoteText"/>
    <w:link w:val="Podnadpis2Char"/>
    <w:qFormat/>
    <w:rsid w:val="008B3091"/>
    <w:pPr>
      <w:spacing w:before="240" w:after="120" w:line="360" w:lineRule="auto"/>
    </w:pPr>
    <w:rPr>
      <w:b/>
      <w:sz w:val="22"/>
      <w:szCs w:val="22"/>
    </w:rPr>
  </w:style>
  <w:style w:type="paragraph" w:styleId="Caption">
    <w:name w:val="caption"/>
    <w:basedOn w:val="Normal"/>
    <w:next w:val="Normal"/>
    <w:uiPriority w:val="35"/>
    <w:unhideWhenUsed/>
    <w:qFormat/>
    <w:rsid w:val="00D36931"/>
    <w:pPr>
      <w:spacing w:line="240" w:lineRule="auto"/>
    </w:pPr>
    <w:rPr>
      <w:b/>
      <w:bCs/>
      <w:color w:val="4F81BD" w:themeColor="accent1"/>
      <w:sz w:val="18"/>
      <w:szCs w:val="18"/>
    </w:rPr>
  </w:style>
  <w:style w:type="character" w:customStyle="1" w:styleId="Podnadpis2Char">
    <w:name w:val="Podnadpis2 Char"/>
    <w:basedOn w:val="FootnoteTextChar"/>
    <w:link w:val="Podnadpis2"/>
    <w:rsid w:val="008B3091"/>
    <w:rPr>
      <w:rFonts w:ascii="Times New Roman" w:hAnsi="Times New Roman"/>
      <w:b/>
      <w:sz w:val="20"/>
      <w:szCs w:val="20"/>
    </w:rPr>
  </w:style>
  <w:style w:type="character" w:styleId="Strong">
    <w:name w:val="Strong"/>
    <w:basedOn w:val="DefaultParagraphFont"/>
    <w:uiPriority w:val="22"/>
    <w:qFormat/>
    <w:rsid w:val="00473EEA"/>
    <w:rPr>
      <w:b/>
      <w:bCs/>
    </w:rPr>
  </w:style>
  <w:style w:type="character" w:styleId="HTMLCode">
    <w:name w:val="HTML Code"/>
    <w:basedOn w:val="DefaultParagraphFont"/>
    <w:uiPriority w:val="99"/>
    <w:semiHidden/>
    <w:unhideWhenUsed/>
    <w:rsid w:val="00473EEA"/>
    <w:rPr>
      <w:rFonts w:ascii="Courier New" w:eastAsia="Times New Roman" w:hAnsi="Courier New" w:cs="Courier New"/>
      <w:sz w:val="20"/>
      <w:szCs w:val="20"/>
    </w:rPr>
  </w:style>
  <w:style w:type="paragraph" w:styleId="NormalWeb">
    <w:name w:val="Normal (Web)"/>
    <w:basedOn w:val="Normal"/>
    <w:uiPriority w:val="99"/>
    <w:semiHidden/>
    <w:unhideWhenUsed/>
    <w:rsid w:val="00AA07ED"/>
    <w:pPr>
      <w:spacing w:before="100" w:beforeAutospacing="1" w:after="100" w:afterAutospacing="1" w:line="240" w:lineRule="auto"/>
    </w:pPr>
    <w:rPr>
      <w:rFonts w:eastAsia="Times New Roman" w:cs="Times New Roman"/>
      <w:szCs w:val="24"/>
      <w:lang w:eastAsia="cs-CZ"/>
    </w:rPr>
  </w:style>
  <w:style w:type="character" w:styleId="Emphasis">
    <w:name w:val="Emphasis"/>
    <w:basedOn w:val="DefaultParagraphFont"/>
    <w:uiPriority w:val="20"/>
    <w:qFormat/>
    <w:rsid w:val="00AA07ED"/>
    <w:rPr>
      <w:i/>
      <w:iCs/>
    </w:rPr>
  </w:style>
  <w:style w:type="paragraph" w:styleId="HTMLPreformatted">
    <w:name w:val="HTML Preformatted"/>
    <w:basedOn w:val="Normal"/>
    <w:link w:val="HTMLPreformattedChar"/>
    <w:uiPriority w:val="99"/>
    <w:semiHidden/>
    <w:unhideWhenUsed/>
    <w:rsid w:val="00443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HTMLPreformattedChar">
    <w:name w:val="Formátovaný v HTML Char"/>
    <w:basedOn w:val="DefaultParagraphFont"/>
    <w:link w:val="HTMLPreformatted"/>
    <w:uiPriority w:val="99"/>
    <w:semiHidden/>
    <w:rsid w:val="0044318A"/>
    <w:rPr>
      <w:rFonts w:ascii="Courier New" w:eastAsia="Times New Roman" w:hAnsi="Courier New" w:cs="Courier New"/>
      <w:sz w:val="20"/>
      <w:szCs w:val="20"/>
      <w:lang w:eastAsia="cs-CZ"/>
    </w:rPr>
  </w:style>
  <w:style w:type="character" w:customStyle="1" w:styleId="nx">
    <w:name w:val="nx"/>
    <w:basedOn w:val="DefaultParagraphFont"/>
    <w:rsid w:val="0044318A"/>
  </w:style>
  <w:style w:type="character" w:customStyle="1" w:styleId="p">
    <w:name w:val="p"/>
    <w:basedOn w:val="DefaultParagraphFont"/>
    <w:rsid w:val="0044318A"/>
  </w:style>
  <w:style w:type="character" w:customStyle="1" w:styleId="o">
    <w:name w:val="o"/>
    <w:basedOn w:val="DefaultParagraphFont"/>
    <w:rsid w:val="0044318A"/>
  </w:style>
  <w:style w:type="character" w:customStyle="1" w:styleId="s1">
    <w:name w:val="s1"/>
    <w:basedOn w:val="DefaultParagraphFont"/>
    <w:rsid w:val="0044318A"/>
  </w:style>
  <w:style w:type="paragraph" w:styleId="EndnoteText">
    <w:name w:val="endnote text"/>
    <w:basedOn w:val="Normal"/>
    <w:link w:val="EndnoteTextChar"/>
    <w:uiPriority w:val="99"/>
    <w:semiHidden/>
    <w:unhideWhenUsed/>
    <w:rsid w:val="00B42BAF"/>
    <w:pPr>
      <w:spacing w:after="0" w:line="240" w:lineRule="auto"/>
    </w:pPr>
    <w:rPr>
      <w:sz w:val="20"/>
      <w:szCs w:val="20"/>
    </w:rPr>
  </w:style>
  <w:style w:type="character" w:customStyle="1" w:styleId="EndnoteTextChar">
    <w:name w:val="Text vysvětlivek Char"/>
    <w:basedOn w:val="DefaultParagraphFont"/>
    <w:link w:val="EndnoteText"/>
    <w:uiPriority w:val="99"/>
    <w:semiHidden/>
    <w:rsid w:val="00B42BAF"/>
    <w:rPr>
      <w:rFonts w:ascii="Times New Roman" w:hAnsi="Times New Roman"/>
      <w:sz w:val="20"/>
      <w:szCs w:val="20"/>
    </w:rPr>
  </w:style>
  <w:style w:type="character" w:styleId="EndnoteReference">
    <w:name w:val="endnote reference"/>
    <w:basedOn w:val="DefaultParagraphFont"/>
    <w:uiPriority w:val="99"/>
    <w:semiHidden/>
    <w:unhideWhenUsed/>
    <w:rsid w:val="00B42B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1559">
      <w:bodyDiv w:val="1"/>
      <w:marLeft w:val="0"/>
      <w:marRight w:val="0"/>
      <w:marTop w:val="0"/>
      <w:marBottom w:val="0"/>
      <w:divBdr>
        <w:top w:val="none" w:sz="0" w:space="0" w:color="auto"/>
        <w:left w:val="none" w:sz="0" w:space="0" w:color="auto"/>
        <w:bottom w:val="none" w:sz="0" w:space="0" w:color="auto"/>
        <w:right w:val="none" w:sz="0" w:space="0" w:color="auto"/>
      </w:divBdr>
      <w:divsChild>
        <w:div w:id="1600141893">
          <w:marLeft w:val="0"/>
          <w:marRight w:val="0"/>
          <w:marTop w:val="0"/>
          <w:marBottom w:val="0"/>
          <w:divBdr>
            <w:top w:val="none" w:sz="0" w:space="0" w:color="auto"/>
            <w:left w:val="none" w:sz="0" w:space="0" w:color="auto"/>
            <w:bottom w:val="none" w:sz="0" w:space="0" w:color="auto"/>
            <w:right w:val="none" w:sz="0" w:space="0" w:color="auto"/>
          </w:divBdr>
          <w:divsChild>
            <w:div w:id="1373384219">
              <w:marLeft w:val="0"/>
              <w:marRight w:val="0"/>
              <w:marTop w:val="0"/>
              <w:marBottom w:val="0"/>
              <w:divBdr>
                <w:top w:val="none" w:sz="0" w:space="0" w:color="auto"/>
                <w:left w:val="none" w:sz="0" w:space="0" w:color="auto"/>
                <w:bottom w:val="none" w:sz="0" w:space="0" w:color="auto"/>
                <w:right w:val="none" w:sz="0" w:space="0" w:color="auto"/>
              </w:divBdr>
              <w:divsChild>
                <w:div w:id="11168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5764">
      <w:bodyDiv w:val="1"/>
      <w:marLeft w:val="0"/>
      <w:marRight w:val="0"/>
      <w:marTop w:val="0"/>
      <w:marBottom w:val="0"/>
      <w:divBdr>
        <w:top w:val="none" w:sz="0" w:space="0" w:color="auto"/>
        <w:left w:val="none" w:sz="0" w:space="0" w:color="auto"/>
        <w:bottom w:val="none" w:sz="0" w:space="0" w:color="auto"/>
        <w:right w:val="none" w:sz="0" w:space="0" w:color="auto"/>
      </w:divBdr>
    </w:div>
    <w:div w:id="1174104096">
      <w:bodyDiv w:val="1"/>
      <w:marLeft w:val="0"/>
      <w:marRight w:val="0"/>
      <w:marTop w:val="0"/>
      <w:marBottom w:val="0"/>
      <w:divBdr>
        <w:top w:val="none" w:sz="0" w:space="0" w:color="auto"/>
        <w:left w:val="none" w:sz="0" w:space="0" w:color="auto"/>
        <w:bottom w:val="none" w:sz="0" w:space="0" w:color="auto"/>
        <w:right w:val="none" w:sz="0" w:space="0" w:color="auto"/>
      </w:divBdr>
      <w:divsChild>
        <w:div w:id="324552988">
          <w:marLeft w:val="0"/>
          <w:marRight w:val="0"/>
          <w:marTop w:val="0"/>
          <w:marBottom w:val="0"/>
          <w:divBdr>
            <w:top w:val="none" w:sz="0" w:space="0" w:color="auto"/>
            <w:left w:val="none" w:sz="0" w:space="0" w:color="auto"/>
            <w:bottom w:val="none" w:sz="0" w:space="0" w:color="auto"/>
            <w:right w:val="none" w:sz="0" w:space="0" w:color="auto"/>
          </w:divBdr>
          <w:divsChild>
            <w:div w:id="40718519">
              <w:marLeft w:val="0"/>
              <w:marRight w:val="0"/>
              <w:marTop w:val="0"/>
              <w:marBottom w:val="0"/>
              <w:divBdr>
                <w:top w:val="none" w:sz="0" w:space="0" w:color="auto"/>
                <w:left w:val="none" w:sz="0" w:space="0" w:color="auto"/>
                <w:bottom w:val="none" w:sz="0" w:space="0" w:color="auto"/>
                <w:right w:val="none" w:sz="0" w:space="0" w:color="auto"/>
              </w:divBdr>
              <w:divsChild>
                <w:div w:id="7517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18890">
      <w:bodyDiv w:val="1"/>
      <w:marLeft w:val="0"/>
      <w:marRight w:val="0"/>
      <w:marTop w:val="0"/>
      <w:marBottom w:val="0"/>
      <w:divBdr>
        <w:top w:val="none" w:sz="0" w:space="0" w:color="auto"/>
        <w:left w:val="none" w:sz="0" w:space="0" w:color="auto"/>
        <w:bottom w:val="none" w:sz="0" w:space="0" w:color="auto"/>
        <w:right w:val="none" w:sz="0" w:space="0" w:color="auto"/>
      </w:divBdr>
    </w:div>
    <w:div w:id="1329792593">
      <w:bodyDiv w:val="1"/>
      <w:marLeft w:val="0"/>
      <w:marRight w:val="0"/>
      <w:marTop w:val="0"/>
      <w:marBottom w:val="0"/>
      <w:divBdr>
        <w:top w:val="none" w:sz="0" w:space="0" w:color="auto"/>
        <w:left w:val="none" w:sz="0" w:space="0" w:color="auto"/>
        <w:bottom w:val="none" w:sz="0" w:space="0" w:color="auto"/>
        <w:right w:val="none" w:sz="0" w:space="0" w:color="auto"/>
      </w:divBdr>
    </w:div>
    <w:div w:id="1431776460">
      <w:bodyDiv w:val="1"/>
      <w:marLeft w:val="0"/>
      <w:marRight w:val="0"/>
      <w:marTop w:val="0"/>
      <w:marBottom w:val="0"/>
      <w:divBdr>
        <w:top w:val="none" w:sz="0" w:space="0" w:color="auto"/>
        <w:left w:val="none" w:sz="0" w:space="0" w:color="auto"/>
        <w:bottom w:val="none" w:sz="0" w:space="0" w:color="auto"/>
        <w:right w:val="none" w:sz="0" w:space="0" w:color="auto"/>
      </w:divBdr>
    </w:div>
    <w:div w:id="1884172803">
      <w:bodyDiv w:val="1"/>
      <w:marLeft w:val="0"/>
      <w:marRight w:val="0"/>
      <w:marTop w:val="0"/>
      <w:marBottom w:val="0"/>
      <w:divBdr>
        <w:top w:val="none" w:sz="0" w:space="0" w:color="auto"/>
        <w:left w:val="none" w:sz="0" w:space="0" w:color="auto"/>
        <w:bottom w:val="none" w:sz="0" w:space="0" w:color="auto"/>
        <w:right w:val="none" w:sz="0" w:space="0" w:color="auto"/>
      </w:divBdr>
    </w:div>
    <w:div w:id="18943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Ric10</b:Tag>
    <b:SourceType>DocumentFromInternetSite</b:SourceType>
    <b:Guid>{77AA11CF-3EFF-45A3-9B8A-0F76F775950C}</b:Guid>
    <b:Author>
      <b:Author>
        <b:NameList>
          <b:Person>
            <b:Last>Cattell</b:Last>
            <b:First>Rick</b:First>
          </b:Person>
        </b:NameList>
      </b:Author>
    </b:Author>
    <b:Year>2010</b:Year>
    <b:Month>Únor</b:Month>
    <b:YearAccessed>2013</b:YearAccessed>
    <b:MonthAccessed>Srpen</b:MonthAccessed>
    <b:DayAccessed>20</b:DayAccessed>
    <b:URL>http://cattell.net/datastores/Datastores.pdf</b:URL>
    <b:Title>High Performance Scalable Data Stores</b:Title>
    <b:RefOrder>4</b:RefOrder>
  </b:Source>
  <b:Source>
    <b:Tag>Mic11</b:Tag>
    <b:SourceType>DocumentFromInternetSite</b:SourceType>
    <b:Guid>{46E07C4E-484E-4575-AC16-12465708AD47}</b:Guid>
    <b:Author>
      <b:Author>
        <b:NameList>
          <b:Person>
            <b:Last>Augustýn</b:Last>
            <b:First>Michal</b:First>
          </b:Person>
        </b:NameList>
      </b:Author>
    </b:Author>
    <b:Title>Zamyšlení nad NoSQL</b:Title>
    <b:InternetSiteTitle>Augiho web</b:InternetSiteTitle>
    <b:Year>2011</b:Year>
    <b:Month>Říjen</b:Month>
    <b:Day>29</b:Day>
    <b:YearAccessed>20</b:YearAccessed>
    <b:MonthAccessed>Srpen</b:MonthAccessed>
    <b:DayAccessed>2013</b:DayAccessed>
    <b:URL>http://www.augi.cz/programovani/zamysleni-nad-nosql/</b:URL>
    <b:RefOrder>3</b:RefOrder>
  </b:Source>
  <b:Source>
    <b:Tag>Jar00</b:Tag>
    <b:SourceType>DocumentFromInternetSite</b:SourceType>
    <b:Guid>{C3984BB8-4F5B-4D5C-85FE-2532B6E8CE9D}</b:Guid>
    <b:Title>Databáze a jazyk SQL</b:Title>
    <b:Year>2000</b:Year>
    <b:LCID>uz-Cyrl-UZ</b:LCID>
    <b:Author>
      <b:Author>
        <b:NameList>
          <b:Person>
            <b:Last>Skřivan</b:Last>
            <b:First>Jaromír</b:First>
          </b:Person>
        </b:NameList>
      </b:Author>
    </b:Author>
    <b:InternetSiteTitle>Interval</b:InternetSiteTitle>
    <b:Month>Srpen</b:Month>
    <b:Day>4</b:Day>
    <b:YearAccessed>2013</b:YearAccessed>
    <b:MonthAccessed>Srpen</b:MonthAccessed>
    <b:DayAccessed>20</b:DayAccessed>
    <b:URL>http://interval.cz/clanky/databaze-a-jazyk-sql/</b:URL>
    <b:RefOrder>1</b:RefOrder>
  </b:Source>
  <b:Source>
    <b:Tag>Reg12</b:Tag>
    <b:SourceType>Misc</b:SourceType>
    <b:Guid>{31B11388-0AF8-453A-945D-26B5BCF55A2C}</b:Guid>
    <b:Author>
      <b:Author>
        <b:NameList>
          <b:Person>
            <b:Last>Regner</b:Last>
            <b:First>Tomáš</b:First>
          </b:Person>
        </b:NameList>
      </b:Author>
    </b:Author>
    <b:Title>Dokumentově orientované open source databázové systémy</b:Title>
    <b:Year>2012</b:Year>
    <b:City>Praha</b:City>
    <b:Publisher>Vysoká škola ekonomická v Praze</b:Publisher>
    <b:RefOrder>5</b:RefOrder>
  </b:Source>
  <b:Source>
    <b:Tag>Cha06</b:Tag>
    <b:SourceType>DocumentFromInternetSite</b:SourceType>
    <b:Guid>{6930C7D8-9C7C-4150-9123-4F838E058EA2}</b:Guid>
    <b:Author>
      <b:Author>
        <b:NameList>
          <b:Person>
            <b:Last>Chang</b:Last>
            <b:First>F.</b:First>
            <b:Middle>et al.</b:Middle>
          </b:Person>
        </b:NameList>
      </b:Author>
    </b:Author>
    <b:Title>Bigtable: A distrubuted Storage System for Structured Data</b:Title>
    <b:Year>2006</b:Year>
    <b:YearAccessed>2013</b:YearAccessed>
    <b:MonthAccessed>Srpen</b:MonthAccessed>
    <b:DayAccessed>27</b:DayAccessed>
    <b:RefOrder>6</b:RefOrder>
  </b:Source>
  <b:Source>
    <b:Tag>Str13</b:Tag>
    <b:SourceType>DocumentFromInternetSite</b:SourceType>
    <b:Guid>{5A009A73-0CBD-48F2-A812-81C667D8262E}</b:Guid>
    <b:Author>
      <b:Author>
        <b:NameList>
          <b:Person>
            <b:Last>Strozzi</b:Last>
            <b:First>C.</b:First>
          </b:Person>
        </b:NameList>
      </b:Author>
    </b:Author>
    <b:Title>NoSQL: A Relational Database Management System</b:Title>
    <b:YearAccessed>2013</b:YearAccessed>
    <b:MonthAccessed>Srpen</b:MonthAccessed>
    <b:DayAccessed>21</b:DayAccessed>
    <b:RefOrder>2</b:RefOrder>
  </b:Source>
  <b:Source>
    <b:Tag>Ana09</b:Tag>
    <b:SourceType>DocumentFromInternetSite</b:SourceType>
    <b:Guid>{717CCF1B-8ABF-474B-B851-F580640EABE6}</b:Guid>
    <b:Author>
      <b:Author>
        <b:NameList>
          <b:Person>
            <b:Last>Tolitius</b:Last>
            <b:First>Anatoly</b:First>
          </b:Person>
        </b:NameList>
      </b:Author>
    </b:Author>
    <b:Title>Key Value Store List</b:Title>
    <b:Year>2009</b:Year>
    <b:Month>Srpen</b:Month>
    <b:Day>30</b:Day>
    <b:YearAccessed>25</b:YearAccessed>
    <b:MonthAccessed>Srpen</b:MonthAccessed>
    <b:DayAccessed>2013</b:DayAccessed>
    <b:URL>http://www.dotkam.com/2009/08/30/key-value-store-list/</b:URL>
    <b:RefOrder>7</b:RefOrder>
  </b:Source>
</b:Sources>
</file>

<file path=customXml/itemProps1.xml><?xml version="1.0" encoding="utf-8"?>
<ds:datastoreItem xmlns:ds="http://schemas.openxmlformats.org/officeDocument/2006/customXml" ds:itemID="{63EC9747-843E-0A4F-AB25-73A3B647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16</Pages>
  <Words>2077</Words>
  <Characters>11844</Characters>
  <Application>Microsoft Macintosh Word</Application>
  <DocSecurity>0</DocSecurity>
  <Lines>98</Lines>
  <Paragraphs>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13894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Karel</dc:creator>
  <cp:lastModifiedBy>JaKoB</cp:lastModifiedBy>
  <cp:revision>13</cp:revision>
  <cp:lastPrinted>2012-04-20T08:55:00Z</cp:lastPrinted>
  <dcterms:created xsi:type="dcterms:W3CDTF">2013-08-27T12:08:00Z</dcterms:created>
  <dcterms:modified xsi:type="dcterms:W3CDTF">2014-06-23T11:54:00Z</dcterms:modified>
</cp:coreProperties>
</file>